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56" w:rsidRPr="007D5EEE" w:rsidRDefault="00601256" w:rsidP="00601256">
      <w:pPr>
        <w:ind w:firstLine="0"/>
        <w:jc w:val="right"/>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Принят</w:t>
      </w:r>
      <w:proofErr w:type="gramEnd"/>
      <w:r w:rsidRPr="007D5EEE">
        <w:rPr>
          <w:rFonts w:ascii="Times New Roman" w:eastAsia="Times New Roman" w:hAnsi="Times New Roman" w:cs="Times New Roman"/>
          <w:color w:val="000000"/>
          <w:sz w:val="24"/>
          <w:szCs w:val="24"/>
          <w:lang w:eastAsia="ru-RU"/>
        </w:rPr>
        <w:t>:</w:t>
      </w:r>
    </w:p>
    <w:p w:rsidR="00601256" w:rsidRPr="007D5EEE" w:rsidRDefault="00601256" w:rsidP="00601256">
      <w:pPr>
        <w:ind w:firstLine="0"/>
        <w:jc w:val="right"/>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Решением Шарыповского городского Совета</w:t>
      </w:r>
    </w:p>
    <w:p w:rsidR="00601256" w:rsidRPr="007D5EEE" w:rsidRDefault="00601256" w:rsidP="00601256">
      <w:pPr>
        <w:ind w:firstLine="0"/>
        <w:jc w:val="right"/>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от 02.12.2003 г. № 11-74;</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УСТАВ</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ГОРОДА ШАРЫПОВО</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КРАСНОЯРСКОГО КРАЯ</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(в редакции Решений Шарыповского городского Совета депутатов</w:t>
      </w:r>
      <w:proofErr w:type="gramEnd"/>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от 29.12.2004 г. № 34-243; от 18.01.2005 г. № 35-250; от 24.05.2005 г. № 42-305;</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5" w:tgtFrame="_blank" w:history="1">
        <w:r w:rsidR="00601256" w:rsidRPr="007D5EEE">
          <w:rPr>
            <w:rFonts w:ascii="Times New Roman" w:eastAsia="Times New Roman" w:hAnsi="Times New Roman" w:cs="Times New Roman"/>
            <w:color w:val="0000FF"/>
            <w:sz w:val="24"/>
            <w:szCs w:val="24"/>
            <w:lang w:eastAsia="ru-RU"/>
          </w:rPr>
          <w:t>от 19.12.2006 г. № 17-159</w:t>
        </w:r>
      </w:hyperlink>
      <w:r w:rsidR="00601256" w:rsidRPr="007D5EEE">
        <w:rPr>
          <w:rFonts w:ascii="Times New Roman" w:eastAsia="Times New Roman" w:hAnsi="Times New Roman" w:cs="Times New Roman"/>
          <w:color w:val="000000"/>
          <w:sz w:val="24"/>
          <w:szCs w:val="24"/>
          <w:lang w:eastAsia="ru-RU"/>
        </w:rPr>
        <w:t>; </w:t>
      </w:r>
      <w:hyperlink r:id="rId6" w:tgtFrame="_blank" w:history="1">
        <w:r w:rsidR="00601256" w:rsidRPr="007D5EEE">
          <w:rPr>
            <w:rFonts w:ascii="Times New Roman" w:eastAsia="Times New Roman" w:hAnsi="Times New Roman" w:cs="Times New Roman"/>
            <w:color w:val="0000FF"/>
            <w:sz w:val="24"/>
            <w:szCs w:val="24"/>
            <w:lang w:eastAsia="ru-RU"/>
          </w:rPr>
          <w:t>от 18.12.2007 г. № 26-267</w:t>
        </w:r>
      </w:hyperlink>
      <w:r w:rsidR="00601256" w:rsidRPr="007D5EEE">
        <w:rPr>
          <w:rFonts w:ascii="Times New Roman" w:eastAsia="Times New Roman" w:hAnsi="Times New Roman" w:cs="Times New Roman"/>
          <w:color w:val="000000"/>
          <w:sz w:val="24"/>
          <w:szCs w:val="24"/>
          <w:lang w:eastAsia="ru-RU"/>
        </w:rPr>
        <w:t>; </w:t>
      </w:r>
      <w:hyperlink r:id="rId7" w:tgtFrame="_blank" w:history="1">
        <w:r w:rsidR="00601256" w:rsidRPr="007D5EEE">
          <w:rPr>
            <w:rFonts w:ascii="Times New Roman" w:eastAsia="Times New Roman" w:hAnsi="Times New Roman" w:cs="Times New Roman"/>
            <w:color w:val="0000FF"/>
            <w:sz w:val="24"/>
            <w:szCs w:val="24"/>
            <w:lang w:eastAsia="ru-RU"/>
          </w:rPr>
          <w:t>от 22.04.2008 г. № 30-317</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8" w:tgtFrame="_blank" w:history="1">
        <w:r w:rsidR="00601256" w:rsidRPr="007D5EEE">
          <w:rPr>
            <w:rFonts w:ascii="Times New Roman" w:eastAsia="Times New Roman" w:hAnsi="Times New Roman" w:cs="Times New Roman"/>
            <w:color w:val="0000FF"/>
            <w:sz w:val="24"/>
            <w:szCs w:val="24"/>
            <w:lang w:eastAsia="ru-RU"/>
          </w:rPr>
          <w:t>от 28.10.2008 г. № 35-371</w:t>
        </w:r>
      </w:hyperlink>
      <w:r w:rsidR="00601256" w:rsidRPr="007D5EEE">
        <w:rPr>
          <w:rFonts w:ascii="Times New Roman" w:eastAsia="Times New Roman" w:hAnsi="Times New Roman" w:cs="Times New Roman"/>
          <w:color w:val="000000"/>
          <w:sz w:val="24"/>
          <w:szCs w:val="24"/>
          <w:lang w:eastAsia="ru-RU"/>
        </w:rPr>
        <w:t>; </w:t>
      </w:r>
      <w:hyperlink r:id="rId9" w:tgtFrame="_blank" w:history="1">
        <w:r w:rsidR="00601256" w:rsidRPr="007D5EEE">
          <w:rPr>
            <w:rFonts w:ascii="Times New Roman" w:eastAsia="Times New Roman" w:hAnsi="Times New Roman" w:cs="Times New Roman"/>
            <w:color w:val="0000FF"/>
            <w:sz w:val="24"/>
            <w:szCs w:val="24"/>
            <w:lang w:eastAsia="ru-RU"/>
          </w:rPr>
          <w:t>от 31.03.2009 г. № 44-444</w:t>
        </w:r>
      </w:hyperlink>
      <w:r w:rsidR="00601256" w:rsidRPr="007D5EEE">
        <w:rPr>
          <w:rFonts w:ascii="Times New Roman" w:eastAsia="Times New Roman" w:hAnsi="Times New Roman" w:cs="Times New Roman"/>
          <w:color w:val="000000"/>
          <w:sz w:val="24"/>
          <w:szCs w:val="24"/>
          <w:lang w:eastAsia="ru-RU"/>
        </w:rPr>
        <w:t>; </w:t>
      </w:r>
      <w:hyperlink r:id="rId10" w:tgtFrame="_blank" w:history="1">
        <w:r w:rsidR="00601256" w:rsidRPr="007D5EEE">
          <w:rPr>
            <w:rFonts w:ascii="Times New Roman" w:eastAsia="Times New Roman" w:hAnsi="Times New Roman" w:cs="Times New Roman"/>
            <w:color w:val="0000FF"/>
            <w:sz w:val="24"/>
            <w:szCs w:val="24"/>
            <w:lang w:eastAsia="ru-RU"/>
          </w:rPr>
          <w:t>от 20.10.2009 г. № 51-496</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11" w:tgtFrame="_blank" w:history="1">
        <w:r w:rsidR="00601256" w:rsidRPr="007D5EEE">
          <w:rPr>
            <w:rFonts w:ascii="Times New Roman" w:eastAsia="Times New Roman" w:hAnsi="Times New Roman" w:cs="Times New Roman"/>
            <w:color w:val="0000FF"/>
            <w:sz w:val="24"/>
            <w:szCs w:val="24"/>
            <w:lang w:eastAsia="ru-RU"/>
          </w:rPr>
          <w:t>от 14.12.2010 № 10-82</w:t>
        </w:r>
      </w:hyperlink>
      <w:r w:rsidR="00601256" w:rsidRPr="007D5EEE">
        <w:rPr>
          <w:rFonts w:ascii="Times New Roman" w:eastAsia="Times New Roman" w:hAnsi="Times New Roman" w:cs="Times New Roman"/>
          <w:color w:val="000000"/>
          <w:sz w:val="24"/>
          <w:szCs w:val="24"/>
          <w:lang w:eastAsia="ru-RU"/>
        </w:rPr>
        <w:t>; </w:t>
      </w:r>
      <w:hyperlink r:id="rId12" w:tgtFrame="_blank" w:history="1">
        <w:r w:rsidR="00601256" w:rsidRPr="007D5EEE">
          <w:rPr>
            <w:rFonts w:ascii="Times New Roman" w:eastAsia="Times New Roman" w:hAnsi="Times New Roman" w:cs="Times New Roman"/>
            <w:color w:val="0000FF"/>
            <w:sz w:val="24"/>
            <w:szCs w:val="24"/>
            <w:lang w:eastAsia="ru-RU"/>
          </w:rPr>
          <w:t>от 22.11.2011 № 22-165</w:t>
        </w:r>
      </w:hyperlink>
      <w:r w:rsidR="00601256" w:rsidRPr="007D5EEE">
        <w:rPr>
          <w:rFonts w:ascii="Times New Roman" w:eastAsia="Times New Roman" w:hAnsi="Times New Roman" w:cs="Times New Roman"/>
          <w:color w:val="000000"/>
          <w:sz w:val="24"/>
          <w:szCs w:val="24"/>
          <w:lang w:eastAsia="ru-RU"/>
        </w:rPr>
        <w:t>; </w:t>
      </w:r>
      <w:hyperlink r:id="rId13" w:tgtFrame="_blank" w:history="1">
        <w:r w:rsidR="00601256" w:rsidRPr="007D5EEE">
          <w:rPr>
            <w:rFonts w:ascii="Times New Roman" w:eastAsia="Times New Roman" w:hAnsi="Times New Roman" w:cs="Times New Roman"/>
            <w:color w:val="0000FF"/>
            <w:sz w:val="24"/>
            <w:szCs w:val="24"/>
            <w:lang w:eastAsia="ru-RU"/>
          </w:rPr>
          <w:t>от 25.09.2012 № 31-215</w:t>
        </w:r>
      </w:hyperlink>
      <w:r w:rsidR="00601256" w:rsidRPr="007D5EEE">
        <w:rPr>
          <w:rFonts w:ascii="Times New Roman" w:eastAsia="Times New Roman" w:hAnsi="Times New Roman" w:cs="Times New Roman"/>
          <w:color w:val="000000"/>
          <w:sz w:val="24"/>
          <w:szCs w:val="24"/>
          <w:lang w:eastAsia="ru-RU"/>
        </w:rPr>
        <w:t>; </w:t>
      </w:r>
      <w:hyperlink r:id="rId14" w:tgtFrame="_blank" w:history="1">
        <w:r w:rsidR="00601256" w:rsidRPr="007D5EEE">
          <w:rPr>
            <w:rFonts w:ascii="Times New Roman" w:eastAsia="Times New Roman" w:hAnsi="Times New Roman" w:cs="Times New Roman"/>
            <w:color w:val="0000FF"/>
            <w:sz w:val="24"/>
            <w:szCs w:val="24"/>
            <w:lang w:eastAsia="ru-RU"/>
          </w:rPr>
          <w:t>от 04.06.2013 № 39-272</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15" w:tgtFrame="_blank" w:history="1">
        <w:r w:rsidR="00601256" w:rsidRPr="007D5EEE">
          <w:rPr>
            <w:rFonts w:ascii="Times New Roman" w:eastAsia="Times New Roman" w:hAnsi="Times New Roman" w:cs="Times New Roman"/>
            <w:color w:val="0000FF"/>
            <w:sz w:val="24"/>
            <w:szCs w:val="24"/>
            <w:lang w:eastAsia="ru-RU"/>
          </w:rPr>
          <w:t>от 25.02.2014 г. № 47-300</w:t>
        </w:r>
      </w:hyperlink>
      <w:r w:rsidR="00601256" w:rsidRPr="007D5EEE">
        <w:rPr>
          <w:rFonts w:ascii="Times New Roman" w:eastAsia="Times New Roman" w:hAnsi="Times New Roman" w:cs="Times New Roman"/>
          <w:color w:val="000000"/>
          <w:sz w:val="24"/>
          <w:szCs w:val="24"/>
          <w:lang w:eastAsia="ru-RU"/>
        </w:rPr>
        <w:t>; </w:t>
      </w:r>
      <w:hyperlink r:id="rId16" w:tgtFrame="_blank" w:history="1">
        <w:r w:rsidR="00601256" w:rsidRPr="007D5EEE">
          <w:rPr>
            <w:rFonts w:ascii="Times New Roman" w:eastAsia="Times New Roman" w:hAnsi="Times New Roman" w:cs="Times New Roman"/>
            <w:color w:val="0000FF"/>
            <w:sz w:val="24"/>
            <w:szCs w:val="24"/>
            <w:lang w:eastAsia="ru-RU"/>
          </w:rPr>
          <w:t>от 14.10.2014 № 56-328</w:t>
        </w:r>
      </w:hyperlink>
      <w:r w:rsidR="00601256" w:rsidRPr="007D5EEE">
        <w:rPr>
          <w:rFonts w:ascii="Times New Roman" w:eastAsia="Times New Roman" w:hAnsi="Times New Roman" w:cs="Times New Roman"/>
          <w:color w:val="000000"/>
          <w:sz w:val="24"/>
          <w:szCs w:val="24"/>
          <w:lang w:eastAsia="ru-RU"/>
        </w:rPr>
        <w:t>; </w:t>
      </w:r>
      <w:hyperlink r:id="rId17" w:tgtFrame="_blank" w:history="1">
        <w:r w:rsidR="00601256" w:rsidRPr="007D5EEE">
          <w:rPr>
            <w:rFonts w:ascii="Times New Roman" w:eastAsia="Times New Roman" w:hAnsi="Times New Roman" w:cs="Times New Roman"/>
            <w:color w:val="0000FF"/>
            <w:sz w:val="24"/>
            <w:szCs w:val="24"/>
            <w:lang w:eastAsia="ru-RU"/>
          </w:rPr>
          <w:t>от 28.04.2015 г. № 64-357</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18" w:tgtFrame="_blank" w:history="1">
        <w:r w:rsidR="00601256" w:rsidRPr="007D5EEE">
          <w:rPr>
            <w:rFonts w:ascii="Times New Roman" w:eastAsia="Times New Roman" w:hAnsi="Times New Roman" w:cs="Times New Roman"/>
            <w:color w:val="0000FF"/>
            <w:sz w:val="24"/>
            <w:szCs w:val="24"/>
            <w:lang w:eastAsia="ru-RU"/>
          </w:rPr>
          <w:t>от 30.09.2016 г. № 14-53</w:t>
        </w:r>
      </w:hyperlink>
      <w:r w:rsidR="00601256" w:rsidRPr="007D5EEE">
        <w:rPr>
          <w:rFonts w:ascii="Times New Roman" w:eastAsia="Times New Roman" w:hAnsi="Times New Roman" w:cs="Times New Roman"/>
          <w:color w:val="000000"/>
          <w:sz w:val="24"/>
          <w:szCs w:val="24"/>
          <w:lang w:eastAsia="ru-RU"/>
        </w:rPr>
        <w:t>; </w:t>
      </w:r>
      <w:hyperlink r:id="rId19" w:tgtFrame="_blank" w:history="1">
        <w:r w:rsidR="00601256" w:rsidRPr="007D5EEE">
          <w:rPr>
            <w:rFonts w:ascii="Times New Roman" w:eastAsia="Times New Roman" w:hAnsi="Times New Roman" w:cs="Times New Roman"/>
            <w:color w:val="0000FF"/>
            <w:sz w:val="24"/>
            <w:szCs w:val="24"/>
            <w:lang w:eastAsia="ru-RU"/>
          </w:rPr>
          <w:t>от 05.12.2017 № 31-97</w:t>
        </w:r>
      </w:hyperlink>
      <w:r w:rsidR="00601256" w:rsidRPr="007D5EEE">
        <w:rPr>
          <w:rFonts w:ascii="Times New Roman" w:eastAsia="Times New Roman" w:hAnsi="Times New Roman" w:cs="Times New Roman"/>
          <w:color w:val="000000"/>
          <w:sz w:val="24"/>
          <w:szCs w:val="24"/>
          <w:lang w:eastAsia="ru-RU"/>
        </w:rPr>
        <w:t>; </w:t>
      </w:r>
      <w:hyperlink r:id="rId20" w:tgtFrame="_blank" w:history="1">
        <w:r w:rsidR="00601256" w:rsidRPr="007D5EEE">
          <w:rPr>
            <w:rFonts w:ascii="Times New Roman" w:eastAsia="Times New Roman" w:hAnsi="Times New Roman" w:cs="Times New Roman"/>
            <w:color w:val="0000FF"/>
            <w:sz w:val="24"/>
            <w:szCs w:val="24"/>
            <w:lang w:eastAsia="ru-RU"/>
          </w:rPr>
          <w:t>от 16.10.2018 № 43-136</w:t>
        </w:r>
      </w:hyperlink>
      <w:r w:rsidR="00601256" w:rsidRPr="007D5EEE">
        <w:rPr>
          <w:rFonts w:ascii="Times New Roman" w:eastAsia="Times New Roman" w:hAnsi="Times New Roman" w:cs="Times New Roman"/>
          <w:color w:val="0000FF"/>
          <w:sz w:val="24"/>
          <w:szCs w:val="24"/>
          <w:lang w:eastAsia="ru-RU"/>
        </w:rPr>
        <w:t>;</w:t>
      </w:r>
    </w:p>
    <w:p w:rsidR="00601256" w:rsidRPr="007D5EEE" w:rsidRDefault="005A6FF3" w:rsidP="00601256">
      <w:pPr>
        <w:ind w:firstLine="0"/>
        <w:jc w:val="center"/>
        <w:rPr>
          <w:rFonts w:ascii="Times New Roman" w:eastAsia="Times New Roman" w:hAnsi="Times New Roman" w:cs="Times New Roman"/>
          <w:color w:val="000000"/>
          <w:sz w:val="24"/>
          <w:szCs w:val="24"/>
          <w:lang w:eastAsia="ru-RU"/>
        </w:rPr>
      </w:pPr>
      <w:hyperlink r:id="rId21" w:tgtFrame="_blank" w:history="1">
        <w:r w:rsidR="00601256" w:rsidRPr="007D5EEE">
          <w:rPr>
            <w:rFonts w:ascii="Times New Roman" w:eastAsia="Times New Roman" w:hAnsi="Times New Roman" w:cs="Times New Roman"/>
            <w:color w:val="0000FF"/>
            <w:sz w:val="24"/>
            <w:szCs w:val="24"/>
            <w:lang w:eastAsia="ru-RU"/>
          </w:rPr>
          <w:t>от 29.10.2019 № 55-176</w:t>
        </w:r>
      </w:hyperlink>
      <w:r w:rsidR="00601256" w:rsidRPr="007D5EEE">
        <w:rPr>
          <w:rFonts w:ascii="Times New Roman" w:eastAsia="Times New Roman" w:hAnsi="Times New Roman" w:cs="Times New Roman"/>
          <w:color w:val="000000"/>
          <w:sz w:val="24"/>
          <w:szCs w:val="24"/>
          <w:lang w:eastAsia="ru-RU"/>
        </w:rPr>
        <w:t>; </w:t>
      </w:r>
      <w:hyperlink r:id="rId22" w:tgtFrame="_blank" w:history="1">
        <w:r w:rsidR="00601256" w:rsidRPr="007D5EEE">
          <w:rPr>
            <w:rFonts w:ascii="Times New Roman" w:eastAsia="Times New Roman" w:hAnsi="Times New Roman" w:cs="Times New Roman"/>
            <w:color w:val="0000FF"/>
            <w:sz w:val="24"/>
            <w:szCs w:val="24"/>
            <w:lang w:eastAsia="ru-RU"/>
          </w:rPr>
          <w:t>от 15.06.2021 № 8-23</w:t>
        </w:r>
      </w:hyperlink>
      <w:r w:rsidR="00601256" w:rsidRPr="007D5EEE">
        <w:rPr>
          <w:rFonts w:ascii="Times New Roman" w:eastAsia="Times New Roman" w:hAnsi="Times New Roman" w:cs="Times New Roman"/>
          <w:color w:val="0000FF"/>
          <w:sz w:val="24"/>
          <w:szCs w:val="24"/>
          <w:lang w:eastAsia="ru-RU"/>
        </w:rPr>
        <w:t>, </w:t>
      </w:r>
      <w:hyperlink r:id="rId23" w:tgtFrame="_blank" w:history="1">
        <w:r w:rsidR="00601256" w:rsidRPr="007D5EEE">
          <w:rPr>
            <w:rFonts w:ascii="Times New Roman" w:eastAsia="Times New Roman" w:hAnsi="Times New Roman" w:cs="Times New Roman"/>
            <w:color w:val="0000FF"/>
            <w:sz w:val="24"/>
            <w:szCs w:val="24"/>
            <w:lang w:eastAsia="ru-RU"/>
          </w:rPr>
          <w:t>от 08.02.2022 № 18-57</w:t>
        </w:r>
      </w:hyperlink>
      <w:r w:rsidR="00601256" w:rsidRPr="007D5EEE">
        <w:rPr>
          <w:rFonts w:ascii="Times New Roman" w:eastAsia="Times New Roman" w:hAnsi="Times New Roman" w:cs="Times New Roman"/>
          <w:color w:val="0000FF"/>
          <w:sz w:val="24"/>
          <w:szCs w:val="24"/>
          <w:lang w:eastAsia="ru-RU"/>
        </w:rPr>
        <w:t>, </w:t>
      </w:r>
      <w:hyperlink r:id="rId24" w:tgtFrame="_blank" w:history="1">
        <w:r w:rsidR="00601256" w:rsidRPr="007D5EEE">
          <w:rPr>
            <w:rFonts w:ascii="Times New Roman" w:eastAsia="Times New Roman" w:hAnsi="Times New Roman" w:cs="Times New Roman"/>
            <w:color w:val="0000FF"/>
            <w:sz w:val="24"/>
            <w:szCs w:val="24"/>
            <w:lang w:eastAsia="ru-RU"/>
          </w:rPr>
          <w:t>18.10.2022 № 28-94</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ind w:firstLine="0"/>
        <w:jc w:val="cente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статей 34-65 в ред. Решения Шарыповского городского Совета депутатов </w:t>
      </w:r>
      <w:hyperlink r:id="rId25"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1. ОБЩИЕ ПОЛОЖЕНИЯ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 Устав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1.Настоящий Устав является нормативным правовым актом, регулирующим организацию и осуществление местного самоуправления на территории города Шарыпово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2.Устав подлежит государственной регистрации в порядке, установленном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 Муниципальное образование «город Шарыпово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w:t>
      </w:r>
      <w:proofErr w:type="gramStart"/>
      <w:r w:rsidRPr="007D5EEE">
        <w:rPr>
          <w:rFonts w:ascii="Times New Roman" w:eastAsia="Times New Roman" w:hAnsi="Times New Roman" w:cs="Times New Roman"/>
          <w:color w:val="000000"/>
          <w:sz w:val="24"/>
          <w:szCs w:val="24"/>
          <w:lang w:eastAsia="ru-RU"/>
        </w:rPr>
        <w:t>Город Шарыпово Красноярского края образован 31 июля 1981 года Указом Президиума Верховного Совета РСФСР № 5-91/8 и Решением Совета народных депутатов Красноярского края от 3 августа 1981 года № 333 и является муниципальным образованием, находящимся на территории Красноярского края,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Органы местного самоуправления осуществляют полномочия по решению вопросов местного значения, а также отдельные государственные полномочия, передаваемые органам местного самоуправления федеральными законами и законами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Муниципальное образование город Шарыпово Красноярского края (далее - Город) наделен статусом городского округа Законом Красноярского края </w:t>
      </w:r>
      <w:hyperlink r:id="rId26" w:tgtFrame="_self" w:history="1">
        <w:r w:rsidRPr="007D5EEE">
          <w:rPr>
            <w:rFonts w:ascii="Times New Roman" w:eastAsia="Times New Roman" w:hAnsi="Times New Roman" w:cs="Times New Roman"/>
            <w:color w:val="0000FF"/>
            <w:sz w:val="24"/>
            <w:szCs w:val="24"/>
            <w:lang w:eastAsia="ru-RU"/>
          </w:rPr>
          <w:t>от 25.02.2005 года № 13-3131</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В состав Города входят городские населенные пункты: город Шарыпово, городской поселок Горячегорск, городской поселок Дубинино, в границах, установленных Законом Красноярского края </w:t>
      </w:r>
      <w:hyperlink r:id="rId27" w:tgtFrame="_self" w:history="1">
        <w:r w:rsidRPr="007D5EEE">
          <w:rPr>
            <w:rFonts w:ascii="Times New Roman" w:eastAsia="Times New Roman" w:hAnsi="Times New Roman" w:cs="Times New Roman"/>
            <w:color w:val="0000FF"/>
            <w:sz w:val="24"/>
            <w:szCs w:val="24"/>
            <w:lang w:eastAsia="ru-RU"/>
          </w:rPr>
          <w:t>от 21 октября 1997 года № 15-587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Город имеет свой Устав, территорию, собственность, бюджет, выборные и иные органы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5. Символами Города являются герб и флаг Города, а также иные атрибуты Города и органов местного самоуправления. Положения о символах Города утверждаются Шарыповским городским Советом депутатов. Город может иметь свой гимн.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День Города отмечается в первое воскресенье августа.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Для жителей Города, внесших особо важный вклад в его развитие, устанавливается почетное звание «Почетный гражданин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Название Города может быть изменено непосредственно населением Города путем принятия решения на местном референдуме.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2.1. Наименование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(ст. 2.1 </w:t>
      </w:r>
      <w:proofErr w:type="gramStart"/>
      <w:r w:rsidRPr="007D5EEE">
        <w:rPr>
          <w:rFonts w:ascii="Times New Roman" w:eastAsia="Times New Roman" w:hAnsi="Times New Roman" w:cs="Times New Roman"/>
          <w:color w:val="000000"/>
          <w:sz w:val="24"/>
          <w:szCs w:val="24"/>
          <w:lang w:eastAsia="ru-RU"/>
        </w:rPr>
        <w:t>введена</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8"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Полное наименование муниципального образования: Городской округ город Шарыпово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Сокращенные наименования: «город Шарыпово Красноярского края» и «город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w:t>
      </w:r>
      <w:proofErr w:type="gramStart"/>
      <w:r w:rsidRPr="007D5EEE">
        <w:rPr>
          <w:rFonts w:ascii="Times New Roman" w:eastAsia="Times New Roman" w:hAnsi="Times New Roman" w:cs="Times New Roman"/>
          <w:color w:val="000000"/>
          <w:sz w:val="24"/>
          <w:szCs w:val="24"/>
          <w:lang w:eastAsia="ru-RU"/>
        </w:rPr>
        <w:t>Полное</w:t>
      </w:r>
      <w:proofErr w:type="gramEnd"/>
      <w:r w:rsidRPr="007D5EEE">
        <w:rPr>
          <w:rFonts w:ascii="Times New Roman" w:eastAsia="Times New Roman" w:hAnsi="Times New Roman" w:cs="Times New Roman"/>
          <w:color w:val="000000"/>
          <w:sz w:val="24"/>
          <w:szCs w:val="24"/>
          <w:lang w:eastAsia="ru-RU"/>
        </w:rPr>
        <w:t xml:space="preserve"> и сокращенные наименования муниципального образования равнозначны.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w:t>
      </w:r>
      <w:proofErr w:type="gramEnd"/>
      <w:r w:rsidRPr="007D5EEE">
        <w:rPr>
          <w:rFonts w:ascii="Times New Roman" w:eastAsia="Times New Roman" w:hAnsi="Times New Roman" w:cs="Times New Roman"/>
          <w:color w:val="000000"/>
          <w:sz w:val="24"/>
          <w:szCs w:val="24"/>
          <w:lang w:eastAsia="ru-RU"/>
        </w:rPr>
        <w:t xml:space="preserve"> акты Красноярского края, настоящий Устав, решения, принятые на местных референдумах, и иные муниципальные правовые акты.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 Права жителей Города на осуществление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Граждане Российской Федерации, место жительства которых расположено в границах Города (далее -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6.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7. </w:t>
      </w:r>
      <w:proofErr w:type="gramStart"/>
      <w:r w:rsidRPr="007D5EEE">
        <w:rPr>
          <w:rFonts w:ascii="Times New Roman" w:eastAsia="Times New Roman" w:hAnsi="Times New Roman" w:cs="Times New Roman"/>
          <w:color w:val="000000"/>
          <w:sz w:val="24"/>
          <w:szCs w:val="24"/>
          <w:lang w:eastAsia="ru-RU"/>
        </w:rPr>
        <w:t>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 в периодическом печатном издании, определяемом органами местного самоуправления Города по итогам размещения заказов на поставки товаров, выполнение работ и оказание</w:t>
      </w:r>
      <w:proofErr w:type="gramEnd"/>
      <w:r w:rsidRPr="007D5EEE">
        <w:rPr>
          <w:rFonts w:ascii="Times New Roman" w:eastAsia="Times New Roman" w:hAnsi="Times New Roman" w:cs="Times New Roman"/>
          <w:color w:val="000000"/>
          <w:sz w:val="24"/>
          <w:szCs w:val="24"/>
          <w:lang w:eastAsia="ru-RU"/>
        </w:rPr>
        <w:t xml:space="preserve"> услуг для муниципальных нужд в соответствии с законодательством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(п.7 в ред. Решения Шарыповского городского Совета депутатов </w:t>
      </w:r>
      <w:hyperlink r:id="rId29"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Опубликование нормативных актов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(абзац 2 введен Решением Шарыповского городского Совета депутатов </w:t>
      </w:r>
      <w:hyperlink r:id="rId30"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Местное самоуправление осуществляется: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Непосредственно населением через референдумы, выборы, собрания жителей, иные формы в соответствии с действующим законодательством, а также другие формы непосредственной демократии, не противоречащие </w:t>
      </w:r>
      <w:hyperlink r:id="rId31"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Органами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Органами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6 в ред. Решения Шарыповского городского Совета депутатов </w:t>
      </w:r>
      <w:hyperlink r:id="rId32"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 </w:t>
      </w:r>
      <w:hyperlink r:id="rId33"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Шарыповский городской Совет депутатов – представительный орган местного самоуправления, состоящий из 21 депутата, избираемых на основе всеобщего равного и прямого избирательного права при тайном голосовании сроком на 5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Глава города Шарыпово (далее - Глава) – выборное высшее должностное лицо, избираемое Шарыповским городским Советом депутатов из числа кандидатов, представленных конкурсной комиссией по результатам конкурса, наделенное </w:t>
      </w:r>
      <w:proofErr w:type="gramStart"/>
      <w:r w:rsidRPr="007D5EEE">
        <w:rPr>
          <w:rFonts w:ascii="Times New Roman" w:eastAsia="Times New Roman" w:hAnsi="Times New Roman" w:cs="Times New Roman"/>
          <w:color w:val="000000"/>
          <w:sz w:val="24"/>
          <w:szCs w:val="24"/>
          <w:lang w:eastAsia="ru-RU"/>
        </w:rPr>
        <w:t>согласно</w:t>
      </w:r>
      <w:proofErr w:type="gramEnd"/>
      <w:r w:rsidRPr="007D5EEE">
        <w:rPr>
          <w:rFonts w:ascii="Times New Roman" w:eastAsia="Times New Roman" w:hAnsi="Times New Roman" w:cs="Times New Roman"/>
          <w:color w:val="000000"/>
          <w:sz w:val="24"/>
          <w:szCs w:val="24"/>
          <w:lang w:eastAsia="ru-RU"/>
        </w:rPr>
        <w:t xml:space="preserve"> настоящего Устава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Администрация города Шарыпово является исполнительно - распорядительным органом местного самоуправления, подотчетным Шарыповскому городскому Совету депутатов. Руководство деятельностью  администрации осуществляет глава Города. Глава исполняет полномочия главы администрации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Контрольно-счетная плата города Шарыпово является постоянно действующим органом внешнего муниципального финансового контроля и образуется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7. Вопросы местного значения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К вопросам местного значения Города относятся: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xml:space="preserve">1.1. составление и рассмотрение проекта бюджета Города, утверждение и исполнение бюджета Города, осуществление </w:t>
      </w:r>
      <w:proofErr w:type="gramStart"/>
      <w:r w:rsidRPr="007D5EEE">
        <w:rPr>
          <w:rFonts w:ascii="Times New Roman" w:eastAsia="Times New Roman" w:hAnsi="Times New Roman" w:cs="Times New Roman"/>
          <w:color w:val="000000"/>
          <w:sz w:val="24"/>
          <w:szCs w:val="24"/>
          <w:lang w:eastAsia="ru-RU"/>
        </w:rPr>
        <w:t>контроля за</w:t>
      </w:r>
      <w:proofErr w:type="gramEnd"/>
      <w:r w:rsidRPr="007D5EEE">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 в ред. Решения Шарыповского городского Совета </w:t>
      </w:r>
      <w:hyperlink r:id="rId34"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Установление, изменение и отмена местных налогов и сборов;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Владение, пользование и распоряжение имуществом, находящимся в муниципальной (городской) собственности;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1.4. организация в границах Города </w:t>
      </w:r>
      <w:proofErr w:type="spellStart"/>
      <w:r w:rsidRPr="007D5EEE">
        <w:rPr>
          <w:rFonts w:ascii="Times New Roman" w:eastAsia="Times New Roman" w:hAnsi="Times New Roman" w:cs="Times New Roman"/>
          <w:color w:val="000000"/>
          <w:sz w:val="24"/>
          <w:szCs w:val="24"/>
          <w:lang w:eastAsia="ru-RU"/>
        </w:rPr>
        <w:t>электро</w:t>
      </w:r>
      <w:proofErr w:type="spellEnd"/>
      <w:r w:rsidRPr="007D5EEE">
        <w:rPr>
          <w:rFonts w:ascii="Times New Roman" w:eastAsia="Times New Roman" w:hAnsi="Times New Roman" w:cs="Times New Roman"/>
          <w:color w:val="000000"/>
          <w:sz w:val="24"/>
          <w:szCs w:val="24"/>
          <w:lang w:eastAsia="ru-RU"/>
        </w:rPr>
        <w:t>-, тепл</w:t>
      </w:r>
      <w:proofErr w:type="gramStart"/>
      <w:r w:rsidRPr="007D5EEE">
        <w:rPr>
          <w:rFonts w:ascii="Times New Roman" w:eastAsia="Times New Roman" w:hAnsi="Times New Roman" w:cs="Times New Roman"/>
          <w:color w:val="000000"/>
          <w:sz w:val="24"/>
          <w:szCs w:val="24"/>
          <w:lang w:eastAsia="ru-RU"/>
        </w:rPr>
        <w:t>о-</w:t>
      </w:r>
      <w:proofErr w:type="gramEnd"/>
      <w:r w:rsidRPr="007D5EEE">
        <w:rPr>
          <w:rFonts w:ascii="Times New Roman" w:eastAsia="Times New Roman" w:hAnsi="Times New Roman" w:cs="Times New Roman"/>
          <w:color w:val="000000"/>
          <w:sz w:val="24"/>
          <w:szCs w:val="24"/>
          <w:lang w:eastAsia="ru-RU"/>
        </w:rPr>
        <w:t xml:space="preserve">, </w:t>
      </w:r>
      <w:proofErr w:type="spellStart"/>
      <w:r w:rsidRPr="007D5EEE">
        <w:rPr>
          <w:rFonts w:ascii="Times New Roman" w:eastAsia="Times New Roman" w:hAnsi="Times New Roman" w:cs="Times New Roman"/>
          <w:color w:val="000000"/>
          <w:sz w:val="24"/>
          <w:szCs w:val="24"/>
          <w:lang w:eastAsia="ru-RU"/>
        </w:rPr>
        <w:t>газо</w:t>
      </w:r>
      <w:proofErr w:type="spellEnd"/>
      <w:r w:rsidRPr="007D5EEE">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1.4 в ред. Решения Шарыповского городского Совета </w:t>
      </w:r>
      <w:hyperlink r:id="rId35"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1.4.1. осуществление муниципального </w:t>
      </w:r>
      <w:proofErr w:type="gramStart"/>
      <w:r w:rsidRPr="007D5EEE">
        <w:rPr>
          <w:rFonts w:ascii="Times New Roman" w:eastAsia="Times New Roman" w:hAnsi="Times New Roman" w:cs="Times New Roman"/>
          <w:color w:val="000000"/>
          <w:sz w:val="24"/>
          <w:szCs w:val="24"/>
          <w:lang w:eastAsia="ru-RU"/>
        </w:rPr>
        <w:t>контроля за</w:t>
      </w:r>
      <w:proofErr w:type="gramEnd"/>
      <w:r w:rsidRPr="007D5EEE">
        <w:rPr>
          <w:rFonts w:ascii="Times New Roman" w:eastAsia="Times New Roman" w:hAnsi="Times New Roman" w:cs="Times New Roman"/>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(пп.1.4.1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36"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FF"/>
          <w:sz w:val="24"/>
          <w:szCs w:val="24"/>
          <w:lang w:eastAsia="ru-RU"/>
        </w:rPr>
        <w:t>, </w:t>
      </w:r>
      <w:hyperlink r:id="rId37" w:tgtFrame="_blank" w:history="1">
        <w:r w:rsidRPr="007D5EEE">
          <w:rPr>
            <w:rFonts w:ascii="Times New Roman" w:eastAsia="Times New Roman" w:hAnsi="Times New Roman" w:cs="Times New Roman"/>
            <w:color w:val="0000FF"/>
            <w:sz w:val="24"/>
            <w:szCs w:val="24"/>
            <w:lang w:eastAsia="ru-RU"/>
          </w:rPr>
          <w:t>от 08.02.2022 № 18-57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D5EEE">
        <w:rPr>
          <w:rFonts w:ascii="Times New Roman" w:eastAsia="Times New Roman" w:hAnsi="Times New Roman" w:cs="Times New Roman"/>
          <w:color w:val="000000"/>
          <w:sz w:val="24"/>
          <w:szCs w:val="24"/>
          <w:lang w:eastAsia="ru-RU"/>
        </w:rPr>
        <w:t xml:space="preserve"> деятельности в соответствии с </w:t>
      </w:r>
      <w:hyperlink r:id="rId38" w:history="1">
        <w:r w:rsidRPr="007D5EEE">
          <w:rPr>
            <w:rFonts w:ascii="Times New Roman" w:eastAsia="Times New Roman" w:hAnsi="Times New Roman" w:cs="Times New Roman"/>
            <w:color w:val="0000FF"/>
            <w:sz w:val="24"/>
            <w:szCs w:val="24"/>
            <w:lang w:eastAsia="ru-RU"/>
          </w:rPr>
          <w:t>законодательством</w:t>
        </w:r>
      </w:hyperlink>
      <w:r w:rsidRPr="007D5EEE">
        <w:rPr>
          <w:rFonts w:ascii="Times New Roman" w:eastAsia="Times New Roman" w:hAnsi="Times New Roman" w:cs="Times New Roman"/>
          <w:color w:val="000000"/>
          <w:sz w:val="24"/>
          <w:szCs w:val="24"/>
          <w:lang w:eastAsia="ru-RU"/>
        </w:rPr>
        <w:t> Российской Федерации;</w:t>
      </w:r>
    </w:p>
    <w:p w:rsidR="00601256" w:rsidRPr="007D5EEE" w:rsidRDefault="006B16A2"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 </w:t>
      </w:r>
      <w:r w:rsidR="00601256" w:rsidRPr="007D5EEE">
        <w:rPr>
          <w:rFonts w:ascii="Times New Roman" w:eastAsia="Times New Roman" w:hAnsi="Times New Roman" w:cs="Times New Roman"/>
          <w:color w:val="000000"/>
          <w:sz w:val="24"/>
          <w:szCs w:val="24"/>
          <w:lang w:eastAsia="ru-RU"/>
        </w:rPr>
        <w:t>(</w:t>
      </w:r>
      <w:proofErr w:type="spellStart"/>
      <w:r w:rsidR="00601256" w:rsidRPr="007D5EEE">
        <w:rPr>
          <w:rFonts w:ascii="Times New Roman" w:eastAsia="Times New Roman" w:hAnsi="Times New Roman" w:cs="Times New Roman"/>
          <w:color w:val="000000"/>
          <w:sz w:val="24"/>
          <w:szCs w:val="24"/>
          <w:lang w:eastAsia="ru-RU"/>
        </w:rPr>
        <w:t>пп</w:t>
      </w:r>
      <w:proofErr w:type="spellEnd"/>
      <w:r w:rsidR="00601256" w:rsidRPr="007D5EEE">
        <w:rPr>
          <w:rFonts w:ascii="Times New Roman" w:eastAsia="Times New Roman" w:hAnsi="Times New Roman" w:cs="Times New Roman"/>
          <w:color w:val="000000"/>
          <w:sz w:val="24"/>
          <w:szCs w:val="24"/>
          <w:lang w:eastAsia="ru-RU"/>
        </w:rPr>
        <w:t>. 1.5 в ред. Решения Шарыповского городского Совета </w:t>
      </w:r>
      <w:hyperlink r:id="rId39" w:tgtFrame="_blank" w:history="1">
        <w:r w:rsidR="00601256" w:rsidRPr="007D5EEE">
          <w:rPr>
            <w:rFonts w:ascii="Times New Roman" w:eastAsia="Times New Roman" w:hAnsi="Times New Roman" w:cs="Times New Roman"/>
            <w:color w:val="0000FF"/>
            <w:sz w:val="24"/>
            <w:szCs w:val="24"/>
            <w:lang w:eastAsia="ru-RU"/>
          </w:rPr>
          <w:t>от 29.10.2019 № 55-176</w:t>
        </w:r>
      </w:hyperlink>
      <w:r w:rsidR="00601256"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1.6 в ред. Решения Шарыповского городского Совета </w:t>
      </w:r>
      <w:hyperlink r:id="rId40"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Участие в предупреждении и ликвидации последствий чрезвычайных ситуаций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 Организация охраны общественного порядка на территории Города муниципальной милицией;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1.9.1-1.9.2 </w:t>
      </w:r>
      <w:proofErr w:type="gramStart"/>
      <w:r w:rsidRPr="007D5EEE">
        <w:rPr>
          <w:rFonts w:ascii="Times New Roman" w:eastAsia="Times New Roman" w:hAnsi="Times New Roman" w:cs="Times New Roman"/>
          <w:color w:val="000000"/>
          <w:sz w:val="24"/>
          <w:szCs w:val="24"/>
          <w:lang w:eastAsia="ru-RU"/>
        </w:rPr>
        <w:t>введены</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41"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1.10. Обеспечение первичных мер пожарной безопасности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Организация мероприятий по охране окружающей среды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1.12.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w:t>
      </w:r>
      <w:r w:rsidRPr="007D5EEE">
        <w:rPr>
          <w:rFonts w:ascii="Times New Roman" w:eastAsia="Times New Roman" w:hAnsi="Times New Roman" w:cs="Times New Roman"/>
          <w:color w:val="000000"/>
          <w:sz w:val="24"/>
          <w:szCs w:val="24"/>
          <w:lang w:eastAsia="ru-RU"/>
        </w:rPr>
        <w:softHyphen/>
        <w:t xml:space="preserve">полнительного образования </w:t>
      </w:r>
      <w:r w:rsidRPr="007D5EEE">
        <w:rPr>
          <w:rFonts w:ascii="Times New Roman" w:eastAsia="Times New Roman" w:hAnsi="Times New Roman" w:cs="Times New Roman"/>
          <w:color w:val="000000"/>
          <w:sz w:val="24"/>
          <w:szCs w:val="24"/>
          <w:lang w:eastAsia="ru-RU"/>
        </w:rPr>
        <w:lastRenderedPageBreak/>
        <w:t>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D5EEE">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1.12 в ред. Решения Шарыповского городского Совета </w:t>
      </w:r>
      <w:hyperlink r:id="rId42"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 </w:t>
      </w:r>
      <w:hyperlink r:id="rId43"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1.13. </w:t>
      </w:r>
      <w:proofErr w:type="gramStart"/>
      <w:r w:rsidRPr="007D5EEE">
        <w:rPr>
          <w:rFonts w:ascii="Times New Roman" w:eastAsia="Times New Roman" w:hAnsi="Times New Roman" w:cs="Times New Roman"/>
          <w:color w:val="000000"/>
          <w:sz w:val="24"/>
          <w:szCs w:val="24"/>
          <w:lang w:eastAsia="ru-RU"/>
        </w:rPr>
        <w:t>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1.13. в ред. Решения Шарыповского городского Совета </w:t>
      </w:r>
      <w:hyperlink r:id="rId44"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 </w:t>
      </w:r>
      <w:hyperlink r:id="rId45"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1.14. Создание условий для обеспечения жителей Города услугами связи, общественного питания, торговли и бытового обслуживания;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1.15. Организация библиотечного обслуживания населения, комплектование и обеспечение сохранности библиотечных фондов библиотек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1.16. Создание условий для организации досуга и обеспечения жителей Города услугами организаций культуры;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1.18 в ред. Решения Шарыповского городского Совета депутатов </w:t>
      </w:r>
      <w:hyperlink r:id="rId46"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1.19. Создание условий для массового отдыха жителей Города и организация обустройства мест массового отдыха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1.20. Формирование и содержание муниципального архива;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1.21. Организация ритуальных услуг и содержание мест захоронения;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1.22 в ред. Решения Шарыповского городского Совета депутатов </w:t>
      </w:r>
      <w:hyperlink r:id="rId47"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1.23.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7D5EEE">
        <w:rPr>
          <w:rFonts w:ascii="Times New Roman" w:eastAsia="Times New Roman" w:hAnsi="Times New Roman" w:cs="Times New Roman"/>
          <w:color w:val="000000"/>
          <w:sz w:val="24"/>
          <w:szCs w:val="24"/>
          <w:lang w:eastAsia="ru-RU"/>
        </w:rPr>
        <w:t xml:space="preserve">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w:t>
      </w:r>
      <w:r w:rsidRPr="007D5EEE">
        <w:rPr>
          <w:rFonts w:ascii="Times New Roman" w:eastAsia="Times New Roman" w:hAnsi="Times New Roman" w:cs="Times New Roman"/>
          <w:color w:val="000000"/>
          <w:sz w:val="24"/>
          <w:szCs w:val="24"/>
          <w:lang w:eastAsia="ru-RU"/>
        </w:rPr>
        <w:lastRenderedPageBreak/>
        <w:t>воспроизводства городских лесов, лесов особо охраняемых природных территорий, расположенных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1.24. </w:t>
      </w:r>
      <w:proofErr w:type="gramStart"/>
      <w:r w:rsidRPr="007D5EEE">
        <w:rPr>
          <w:rFonts w:ascii="Times New Roman" w:eastAsia="Times New Roman" w:hAnsi="Times New Roman" w:cs="Times New Roman"/>
          <w:color w:val="000000"/>
          <w:sz w:val="24"/>
          <w:szCs w:val="24"/>
          <w:lang w:eastAsia="ru-RU"/>
        </w:rPr>
        <w:t>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48" w:tgtFrame="_blank" w:history="1">
        <w:r w:rsidRPr="007D5EEE">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7D5EEE">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w:t>
      </w:r>
      <w:hyperlink r:id="rId49" w:tgtFrame="_blank" w:history="1">
        <w:r w:rsidRPr="007D5EEE">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7D5EEE">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Pr="007D5EEE">
        <w:rPr>
          <w:rFonts w:ascii="Times New Roman" w:eastAsia="Times New Roman" w:hAnsi="Times New Roman" w:cs="Times New Roman"/>
          <w:color w:val="000000"/>
          <w:sz w:val="24"/>
          <w:szCs w:val="24"/>
          <w:lang w:eastAsia="ru-RU"/>
        </w:rPr>
        <w:t xml:space="preserve"> сноса самовольной постройки или ее приведения в соответствие с установленными требованиями в случаях, предусмотренных </w:t>
      </w:r>
      <w:hyperlink r:id="rId50" w:tgtFrame="_blank" w:history="1">
        <w:r w:rsidRPr="007D5EEE">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1.24 в ред. Решения Шарыповского городского Совета </w:t>
      </w:r>
      <w:hyperlink r:id="rId51"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1.25 в ред. Шарыповского городского Совета депутатов </w:t>
      </w:r>
      <w:hyperlink r:id="rId52"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w:t>
      </w:r>
      <w:hyperlink r:id="rId53"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 </w:t>
      </w:r>
      <w:hyperlink r:id="rId54"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1.27.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1.28. </w:t>
      </w:r>
      <w:proofErr w:type="gramStart"/>
      <w:r w:rsidRPr="007D5EEE">
        <w:rPr>
          <w:rFonts w:ascii="Times New Roman" w:eastAsia="Times New Roman" w:hAnsi="Times New Roman" w:cs="Times New Roman"/>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1.28 в ред. Решения Шарыповского городского Совета </w:t>
      </w:r>
      <w:hyperlink r:id="rId55" w:tgtFrame="_blank" w:history="1">
        <w:r w:rsidRPr="007D5EEE">
          <w:rPr>
            <w:rFonts w:ascii="Times New Roman" w:eastAsia="Times New Roman" w:hAnsi="Times New Roman" w:cs="Times New Roman"/>
            <w:color w:val="0000FF"/>
            <w:sz w:val="24"/>
            <w:szCs w:val="24"/>
            <w:lang w:eastAsia="ru-RU"/>
          </w:rPr>
          <w:t>от 04.06.2013 № 39-272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1.29. Создание, содержание и организация деятельности аварийно-спасательных служб и (или) аварийно-спасательных формирований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1.32. </w:t>
      </w:r>
      <w:proofErr w:type="gramStart"/>
      <w:r w:rsidRPr="007D5EEE">
        <w:rPr>
          <w:rFonts w:ascii="Times New Roman" w:eastAsia="Times New Roman" w:hAnsi="Times New Roman" w:cs="Times New Roman"/>
          <w:color w:val="000000"/>
          <w:sz w:val="24"/>
          <w:szCs w:val="24"/>
          <w:lang w:eastAsia="ru-RU"/>
        </w:rPr>
        <w:t>Осуществление мероприятий по обеспечению безопасности людей на водных объектах, охране их жизни и здоровья;</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1.33 в ред. Шарыповского городского Совета депутатов </w:t>
      </w:r>
      <w:hyperlink r:id="rId56"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w:t>
      </w:r>
      <w:hyperlink r:id="rId57"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1.34. Организация и осуществление мероприятий по работе с детьми и молодежью в Городе;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1.35. </w:t>
      </w:r>
      <w:proofErr w:type="gramStart"/>
      <w:r w:rsidRPr="007D5EEE">
        <w:rPr>
          <w:rFonts w:ascii="Times New Roman" w:eastAsia="Times New Roman" w:hAnsi="Times New Roman" w:cs="Times New Roman"/>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1.35 в ред. Решения Шарыповского городского Совета </w:t>
      </w:r>
      <w:hyperlink r:id="rId58"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1.36 в ред. Решения Шарыповского городского Совета </w:t>
      </w:r>
      <w:hyperlink r:id="rId59"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1.38. Осуществление муниципального лесного контроля;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1.38 в ред. Решения Шарыповского городского Совета </w:t>
      </w:r>
      <w:hyperlink r:id="rId60"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1.39.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61"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1.39. 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62"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1.39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1.39. в ред. Решения Шарыповского городского Совета депутатов </w:t>
      </w:r>
      <w:hyperlink r:id="rId63"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1.39-1.41 </w:t>
      </w:r>
      <w:proofErr w:type="gramStart"/>
      <w:r w:rsidRPr="007D5EEE">
        <w:rPr>
          <w:rFonts w:ascii="Times New Roman" w:eastAsia="Times New Roman" w:hAnsi="Times New Roman" w:cs="Times New Roman"/>
          <w:color w:val="000000"/>
          <w:sz w:val="24"/>
          <w:szCs w:val="24"/>
          <w:lang w:eastAsia="ru-RU"/>
        </w:rPr>
        <w:t>введены</w:t>
      </w:r>
      <w:proofErr w:type="gramEnd"/>
      <w:r w:rsidRPr="007D5EEE">
        <w:rPr>
          <w:rFonts w:ascii="Times New Roman" w:eastAsia="Times New Roman" w:hAnsi="Times New Roman" w:cs="Times New Roman"/>
          <w:color w:val="000000"/>
          <w:sz w:val="24"/>
          <w:szCs w:val="24"/>
          <w:lang w:eastAsia="ru-RU"/>
        </w:rPr>
        <w:t xml:space="preserve"> Решение Шарыповского городского Совета </w:t>
      </w:r>
      <w:hyperlink r:id="rId64"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1.40. Осуществление мер по противодействию коррупции в границах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1.42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Решения Шарыповского городского Совета </w:t>
      </w:r>
      <w:hyperlink r:id="rId65"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1.41. </w:t>
      </w:r>
      <w:proofErr w:type="gramStart"/>
      <w:r w:rsidRPr="007D5EEE">
        <w:rPr>
          <w:rFonts w:ascii="Times New Roman" w:eastAsia="Times New Roman" w:hAnsi="Times New Roman" w:cs="Times New Roman"/>
          <w:color w:val="000000"/>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1.43 введен Решением Шарыповского городского Совета </w:t>
      </w:r>
      <w:hyperlink r:id="rId66"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 </w:t>
      </w:r>
      <w:hyperlink r:id="rId67"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1.39-1.42 в ред. Решения Шарыповского городского Совета </w:t>
      </w:r>
      <w:hyperlink r:id="rId68"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1.43 организация в соответствии с федеральным законом выполнения комплексных кадастровых работ и утверждение карты-плана территории;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1.43 в ред. Решения Шарыповского городского Совета депутатов </w:t>
      </w:r>
      <w:hyperlink r:id="rId69"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1.44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70"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в ред. Решения Шарыповского городского Совета депутатов </w:t>
      </w:r>
      <w:hyperlink r:id="rId71"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1.45.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72"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1.46. осуществление мероприятий по лесоустройству в отношении лесов, расположенных на землях населенных пунктов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1.46.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73"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8. Права органов местного самоуправления Города на решение вопросов, не отнесенных к вопросам местного значения городского округа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Органы местного самоуправления Города имеют право </w:t>
      </w:r>
      <w:proofErr w:type="gramStart"/>
      <w:r w:rsidRPr="007D5EEE">
        <w:rPr>
          <w:rFonts w:ascii="Times New Roman" w:eastAsia="Times New Roman" w:hAnsi="Times New Roman" w:cs="Times New Roman"/>
          <w:color w:val="000000"/>
          <w:sz w:val="24"/>
          <w:szCs w:val="24"/>
          <w:lang w:eastAsia="ru-RU"/>
        </w:rPr>
        <w:t>на</w:t>
      </w:r>
      <w:proofErr w:type="gramEnd"/>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создание музеев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2 </w:t>
      </w:r>
      <w:proofErr w:type="gramStart"/>
      <w:r w:rsidRPr="007D5EEE">
        <w:rPr>
          <w:rFonts w:ascii="Times New Roman" w:eastAsia="Times New Roman" w:hAnsi="Times New Roman" w:cs="Times New Roman"/>
          <w:color w:val="000000"/>
          <w:sz w:val="24"/>
          <w:szCs w:val="24"/>
          <w:lang w:eastAsia="ru-RU"/>
        </w:rPr>
        <w:t>признан</w:t>
      </w:r>
      <w:proofErr w:type="gramEnd"/>
      <w:r w:rsidRPr="007D5EEE">
        <w:rPr>
          <w:rFonts w:ascii="Times New Roman" w:eastAsia="Times New Roman" w:hAnsi="Times New Roman" w:cs="Times New Roman"/>
          <w:color w:val="000000"/>
          <w:sz w:val="24"/>
          <w:szCs w:val="24"/>
          <w:lang w:eastAsia="ru-RU"/>
        </w:rPr>
        <w:t xml:space="preserve"> утратившим силу Решением Шарыповского городского Совета депутатов </w:t>
      </w:r>
      <w:hyperlink r:id="rId74"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w:t>
      </w:r>
      <w:hyperlink r:id="rId75"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4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76" w:tgtFrame="_blank" w:history="1">
        <w:r w:rsidRPr="007D5EEE">
          <w:rPr>
            <w:rFonts w:ascii="Times New Roman" w:eastAsia="Times New Roman" w:hAnsi="Times New Roman" w:cs="Times New Roman"/>
            <w:color w:val="0000FF"/>
            <w:sz w:val="24"/>
            <w:szCs w:val="24"/>
            <w:lang w:eastAsia="ru-RU"/>
          </w:rPr>
          <w:t>от 04.06.2013 № 39-272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7.1) создание муниципальной пожарной охраны.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7.1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77"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8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78"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2-8 в ред. Решением Шарыповского городского Совета депутатов </w:t>
      </w:r>
      <w:hyperlink r:id="rId79"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7D5EEE">
        <w:rPr>
          <w:rFonts w:ascii="Times New Roman" w:eastAsia="Times New Roman" w:hAnsi="Times New Roman" w:cs="Times New Roman"/>
          <w:color w:val="000000"/>
          <w:sz w:val="24"/>
          <w:szCs w:val="24"/>
          <w:lang w:eastAsia="ru-RU"/>
        </w:rPr>
        <w:t>."</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0" w:tgtFrame="_blank" w:history="1">
        <w:r w:rsidRPr="007D5EEE">
          <w:rPr>
            <w:rFonts w:ascii="Times New Roman" w:eastAsia="Times New Roman" w:hAnsi="Times New Roman" w:cs="Times New Roman"/>
            <w:color w:val="0000FF"/>
            <w:sz w:val="24"/>
            <w:szCs w:val="24"/>
            <w:lang w:eastAsia="ru-RU"/>
          </w:rPr>
          <w:t>от 24 ноября 1995 года № 181-ФЗ</w:t>
        </w:r>
      </w:hyperlink>
      <w:hyperlink r:id="rId81" w:tgtFrame="_blank" w:history="1">
        <w:r w:rsidRPr="007D5EEE">
          <w:rPr>
            <w:rFonts w:ascii="Times New Roman" w:eastAsia="Times New Roman" w:hAnsi="Times New Roman" w:cs="Times New Roman"/>
            <w:color w:val="0000FF"/>
            <w:sz w:val="24"/>
            <w:szCs w:val="24"/>
            <w:lang w:eastAsia="ru-RU"/>
          </w:rPr>
          <w:t>"О социальной защите инвалидов в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(пп.9,10 </w:t>
      </w:r>
      <w:proofErr w:type="gramStart"/>
      <w:r w:rsidRPr="007D5EEE">
        <w:rPr>
          <w:rFonts w:ascii="Times New Roman" w:eastAsia="Times New Roman" w:hAnsi="Times New Roman" w:cs="Times New Roman"/>
          <w:color w:val="000000"/>
          <w:sz w:val="24"/>
          <w:szCs w:val="24"/>
          <w:lang w:eastAsia="ru-RU"/>
        </w:rPr>
        <w:t>введены</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82"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4-9 в ред. Решения Шарыповского городского Совета </w:t>
      </w:r>
      <w:hyperlink r:id="rId83" w:tgtFrame="_blank" w:history="1">
        <w:r w:rsidRPr="007D5EEE">
          <w:rPr>
            <w:rFonts w:ascii="Times New Roman" w:eastAsia="Times New Roman" w:hAnsi="Times New Roman" w:cs="Times New Roman"/>
            <w:color w:val="0000FF"/>
            <w:sz w:val="24"/>
            <w:szCs w:val="24"/>
            <w:lang w:eastAsia="ru-RU"/>
          </w:rPr>
          <w:t>от 04.06.2013 № 39-272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10) осуществление мероприятий, предусмотренных Федеральным законом "О донорстве крови и ее компонентов.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10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84" w:tgtFrame="_blank" w:history="1">
        <w:r w:rsidRPr="007D5EEE">
          <w:rPr>
            <w:rFonts w:ascii="Times New Roman" w:eastAsia="Times New Roman" w:hAnsi="Times New Roman" w:cs="Times New Roman"/>
            <w:color w:val="0000FF"/>
            <w:sz w:val="24"/>
            <w:szCs w:val="24"/>
            <w:lang w:eastAsia="ru-RU"/>
          </w:rPr>
          <w:t>от 04.06.2013 № 39-272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11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85"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D5EEE">
        <w:rPr>
          <w:rFonts w:ascii="Times New Roman" w:eastAsia="Times New Roman" w:hAnsi="Times New Roman" w:cs="Times New Roman"/>
          <w:color w:val="000000"/>
          <w:sz w:val="24"/>
          <w:szCs w:val="24"/>
          <w:lang w:eastAsia="ru-RU"/>
        </w:rPr>
        <w:t xml:space="preserve"> с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 в ред. Решения Шарыповского городского Совета депутатов </w:t>
      </w:r>
      <w:hyperlink r:id="rId86"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13 в ред. Решения Шарыповского городского Совета </w:t>
      </w:r>
      <w:hyperlink r:id="rId87"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88" w:tgtFrame="_blank" w:history="1">
        <w:r w:rsidRPr="007D5EEE">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(пп.14, 15 </w:t>
      </w:r>
      <w:proofErr w:type="gramStart"/>
      <w:r w:rsidRPr="007D5EEE">
        <w:rPr>
          <w:rFonts w:ascii="Times New Roman" w:eastAsia="Times New Roman" w:hAnsi="Times New Roman" w:cs="Times New Roman"/>
          <w:color w:val="000000"/>
          <w:sz w:val="24"/>
          <w:szCs w:val="24"/>
          <w:lang w:eastAsia="ru-RU"/>
        </w:rPr>
        <w:t>введены</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89"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w:t>
      </w:r>
      <w:hyperlink r:id="rId90" w:tgtFrame="_blank" w:history="1">
        <w:r w:rsidRPr="007D5EEE">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7D5EEE">
        <w:rPr>
          <w:rFonts w:ascii="Times New Roman" w:eastAsia="Times New Roman" w:hAnsi="Times New Roman" w:cs="Times New Roman"/>
          <w:color w:val="000000"/>
          <w:sz w:val="24"/>
          <w:szCs w:val="24"/>
          <w:lang w:eastAsia="ru-RU"/>
        </w:rPr>
        <w:t> "О защите прав потребителей".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16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91"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17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92"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1.18-1.19 </w:t>
      </w:r>
      <w:proofErr w:type="gramStart"/>
      <w:r w:rsidRPr="007D5EEE">
        <w:rPr>
          <w:rFonts w:ascii="Times New Roman" w:eastAsia="Times New Roman" w:hAnsi="Times New Roman" w:cs="Times New Roman"/>
          <w:color w:val="000000"/>
          <w:sz w:val="24"/>
          <w:szCs w:val="24"/>
          <w:lang w:eastAsia="ru-RU"/>
        </w:rPr>
        <w:t>введены</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93"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w:t>
      </w:r>
      <w:proofErr w:type="gramStart"/>
      <w:r w:rsidRPr="007D5EEE">
        <w:rPr>
          <w:rFonts w:ascii="Times New Roman" w:eastAsia="Times New Roman" w:hAnsi="Times New Roman" w:cs="Times New Roman"/>
          <w:color w:val="000000"/>
          <w:sz w:val="24"/>
          <w:szCs w:val="24"/>
          <w:lang w:eastAsia="ru-RU"/>
        </w:rPr>
        <w:t>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4"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D5EEE">
        <w:rPr>
          <w:rFonts w:ascii="Times New Roman" w:eastAsia="Times New Roman" w:hAnsi="Times New Roman" w:cs="Times New Roman"/>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2 в ред. Решения Шарыповского городского Совета депутатов </w:t>
      </w:r>
      <w:hyperlink r:id="rId95"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9. Осуществление органами местного самоуправления Города отдельных переданных государственных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Шарыповский городской Совет депутатов вправе принять решение о дополнительном использовании собственных материальных ресурсов и финансовых сре</w:t>
      </w:r>
      <w:proofErr w:type="gramStart"/>
      <w:r w:rsidRPr="007D5EEE">
        <w:rPr>
          <w:rFonts w:ascii="Times New Roman" w:eastAsia="Times New Roman" w:hAnsi="Times New Roman" w:cs="Times New Roman"/>
          <w:color w:val="000000"/>
          <w:sz w:val="24"/>
          <w:szCs w:val="24"/>
          <w:lang w:eastAsia="ru-RU"/>
        </w:rPr>
        <w:t>дств дл</w:t>
      </w:r>
      <w:proofErr w:type="gramEnd"/>
      <w:r w:rsidRPr="007D5EEE">
        <w:rPr>
          <w:rFonts w:ascii="Times New Roman" w:eastAsia="Times New Roman" w:hAnsi="Times New Roman" w:cs="Times New Roman"/>
          <w:color w:val="000000"/>
          <w:sz w:val="24"/>
          <w:szCs w:val="24"/>
          <w:lang w:eastAsia="ru-RU"/>
        </w:rPr>
        <w:t>я осуществления отдельных государственных полномочий, переданных органам местного самоуправления Города, предусмотрев соответствующее финансирование в бюджете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Органы местного самоуправления Города участвуют в осуществлении государственных полномочий, не переданных им в соответствии со статьей 19 Федерального закона </w:t>
      </w:r>
      <w:hyperlink r:id="rId96"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случае принятия Шарыповским городским Советом депутатов решения о реализации права на участие в осуществлении указанных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9.1. Порядок использования собственных материальных ресурсов и финансов для осуществления переданных государственных полномочий по решению вопросов местного значения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(ст. 9.1 </w:t>
      </w:r>
      <w:proofErr w:type="gramStart"/>
      <w:r w:rsidRPr="007D5EEE">
        <w:rPr>
          <w:rFonts w:ascii="Times New Roman" w:eastAsia="Times New Roman" w:hAnsi="Times New Roman" w:cs="Times New Roman"/>
          <w:color w:val="000000"/>
          <w:sz w:val="24"/>
          <w:szCs w:val="24"/>
          <w:lang w:eastAsia="ru-RU"/>
        </w:rPr>
        <w:t>введена</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97"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Использование Городом собственных сре</w:t>
      </w:r>
      <w:proofErr w:type="gramStart"/>
      <w:r w:rsidRPr="007D5EEE">
        <w:rPr>
          <w:rFonts w:ascii="Times New Roman" w:eastAsia="Times New Roman" w:hAnsi="Times New Roman" w:cs="Times New Roman"/>
          <w:color w:val="000000"/>
          <w:sz w:val="24"/>
          <w:szCs w:val="24"/>
          <w:lang w:eastAsia="ru-RU"/>
        </w:rPr>
        <w:t>дств дл</w:t>
      </w:r>
      <w:proofErr w:type="gramEnd"/>
      <w:r w:rsidRPr="007D5EEE">
        <w:rPr>
          <w:rFonts w:ascii="Times New Roman" w:eastAsia="Times New Roman" w:hAnsi="Times New Roman" w:cs="Times New Roman"/>
          <w:color w:val="000000"/>
          <w:sz w:val="24"/>
          <w:szCs w:val="24"/>
          <w:lang w:eastAsia="ru-RU"/>
        </w:rPr>
        <w:t>я осуществления переданных государственных полномочий может осуществляться в следующих случаях: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решением о бюджете Города с целью повышения качества исполнения переданных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в случае недостаточности переданных материальных ресурсов.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Не допускается использование Городом собственных сре</w:t>
      </w:r>
      <w:proofErr w:type="gramStart"/>
      <w:r w:rsidRPr="007D5EEE">
        <w:rPr>
          <w:rFonts w:ascii="Times New Roman" w:eastAsia="Times New Roman" w:hAnsi="Times New Roman" w:cs="Times New Roman"/>
          <w:color w:val="000000"/>
          <w:sz w:val="24"/>
          <w:szCs w:val="24"/>
          <w:lang w:eastAsia="ru-RU"/>
        </w:rPr>
        <w:t>дств дл</w:t>
      </w:r>
      <w:proofErr w:type="gramEnd"/>
      <w:r w:rsidRPr="007D5EEE">
        <w:rPr>
          <w:rFonts w:ascii="Times New Roman" w:eastAsia="Times New Roman" w:hAnsi="Times New Roman" w:cs="Times New Roman"/>
          <w:color w:val="000000"/>
          <w:sz w:val="24"/>
          <w:szCs w:val="24"/>
          <w:lang w:eastAsia="ru-RU"/>
        </w:rPr>
        <w:t>я осуществления переданных государственных полномочий при наличии дефицита местного бюджета более 10 процентов, с учетом пункта 3 статьи 92.1 </w:t>
      </w:r>
      <w:hyperlink r:id="rId98" w:tgtFrame="_blank" w:history="1">
        <w:r w:rsidRPr="007D5EEE">
          <w:rPr>
            <w:rFonts w:ascii="Times New Roman" w:eastAsia="Times New Roman" w:hAnsi="Times New Roman" w:cs="Times New Roman"/>
            <w:color w:val="0000FF"/>
            <w:sz w:val="24"/>
            <w:szCs w:val="24"/>
            <w:lang w:eastAsia="ru-RU"/>
          </w:rPr>
          <w:t>Бюджетного кодекса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Формы использования собственных сре</w:t>
      </w:r>
      <w:proofErr w:type="gramStart"/>
      <w:r w:rsidRPr="007D5EEE">
        <w:rPr>
          <w:rFonts w:ascii="Times New Roman" w:eastAsia="Times New Roman" w:hAnsi="Times New Roman" w:cs="Times New Roman"/>
          <w:color w:val="000000"/>
          <w:sz w:val="24"/>
          <w:szCs w:val="24"/>
          <w:lang w:eastAsia="ru-RU"/>
        </w:rPr>
        <w:t>дств дл</w:t>
      </w:r>
      <w:proofErr w:type="gramEnd"/>
      <w:r w:rsidRPr="007D5EEE">
        <w:rPr>
          <w:rFonts w:ascii="Times New Roman" w:eastAsia="Times New Roman" w:hAnsi="Times New Roman" w:cs="Times New Roman"/>
          <w:color w:val="000000"/>
          <w:sz w:val="24"/>
          <w:szCs w:val="24"/>
          <w:lang w:eastAsia="ru-RU"/>
        </w:rPr>
        <w:t>я осуществления переданных государственных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2.1. финансовое обеспечение расходов, возникающих в </w:t>
      </w:r>
      <w:proofErr w:type="gramStart"/>
      <w:r w:rsidRPr="007D5EEE">
        <w:rPr>
          <w:rFonts w:ascii="Times New Roman" w:eastAsia="Times New Roman" w:hAnsi="Times New Roman" w:cs="Times New Roman"/>
          <w:color w:val="000000"/>
          <w:sz w:val="24"/>
          <w:szCs w:val="24"/>
          <w:lang w:eastAsia="ru-RU"/>
        </w:rPr>
        <w:t>случаях, установленных подпунктом 1 пункта 1 настоящей статьи осуществляется</w:t>
      </w:r>
      <w:proofErr w:type="gramEnd"/>
      <w:r w:rsidRPr="007D5EEE">
        <w:rPr>
          <w:rFonts w:ascii="Times New Roman" w:eastAsia="Times New Roman" w:hAnsi="Times New Roman" w:cs="Times New Roman"/>
          <w:color w:val="000000"/>
          <w:sz w:val="24"/>
          <w:szCs w:val="24"/>
          <w:lang w:eastAsia="ru-RU"/>
        </w:rPr>
        <w:t xml:space="preserve"> за счет собственных доходов и источников финансирования дефицита бюджета Города в пределах бюджетных ассигнований, предусмотренных в соответствующем финансовом году;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2.2. материальное обеспечение осуществляется за счет предоставления органам Администрации Города, осуществляющим исполнение переданных полномочий, в безвозмездное пользование мебели, инвентаря, оргтехники, сре</w:t>
      </w:r>
      <w:proofErr w:type="gramStart"/>
      <w:r w:rsidRPr="007D5EEE">
        <w:rPr>
          <w:rFonts w:ascii="Times New Roman" w:eastAsia="Times New Roman" w:hAnsi="Times New Roman" w:cs="Times New Roman"/>
          <w:color w:val="000000"/>
          <w:sz w:val="24"/>
          <w:szCs w:val="24"/>
          <w:lang w:eastAsia="ru-RU"/>
        </w:rPr>
        <w:t>дств св</w:t>
      </w:r>
      <w:proofErr w:type="gramEnd"/>
      <w:r w:rsidRPr="007D5EEE">
        <w:rPr>
          <w:rFonts w:ascii="Times New Roman" w:eastAsia="Times New Roman" w:hAnsi="Times New Roman" w:cs="Times New Roman"/>
          <w:color w:val="000000"/>
          <w:sz w:val="24"/>
          <w:szCs w:val="24"/>
          <w:lang w:eastAsia="ru-RU"/>
        </w:rPr>
        <w:t>язи, расходных материалов, зданий (помещений), транспорта и иных средств.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Порядок использования собственных средств Города для осуществления переданных государственных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предложения о дополнительном использовании собственных средств Города для осуществления переданных государственных полномочий вносится Главой Города в Шарыповский городской Совет депутатов в составе документов и материалов, предоставляемых одновременно с проектом бюджета Города, либо в течение текущего финансового года. 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преданных государственных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3.1 в ред. Решения Шарыповского городского Совета депутатов </w:t>
      </w:r>
      <w:hyperlink r:id="rId99"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3.2. при внесении предложения о дополнительном использовании собственных средств Города для осуществления переданных государственных полномочий вместе с внесением на рассмотрение Шарыповскому городскому Совету депутатов проекта бюджета Города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Шарыповский городской Совет депутатов рассматривает и принимает положительное или отрицательное решение по данному</w:t>
      </w:r>
      <w:proofErr w:type="gramEnd"/>
      <w:r w:rsidRPr="007D5EEE">
        <w:rPr>
          <w:rFonts w:ascii="Times New Roman" w:eastAsia="Times New Roman" w:hAnsi="Times New Roman" w:cs="Times New Roman"/>
          <w:color w:val="000000"/>
          <w:sz w:val="24"/>
          <w:szCs w:val="24"/>
          <w:lang w:eastAsia="ru-RU"/>
        </w:rPr>
        <w:t xml:space="preserve"> вопросу в рамках процедуры принятия бюджета Города на очередной финансовый год (очередной финансовый год и плановый период);</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3.3. при внесении предложения о дополнительном использовании собственных средств Города для осуществления переданных государственных полномочий в течение текущего финансового года Шарыповский городской Совет депутатов рассматривает и принимает положительное или отрицательное решение </w:t>
      </w:r>
      <w:proofErr w:type="gramStart"/>
      <w:r w:rsidRPr="007D5EEE">
        <w:rPr>
          <w:rFonts w:ascii="Times New Roman" w:eastAsia="Times New Roman" w:hAnsi="Times New Roman" w:cs="Times New Roman"/>
          <w:color w:val="000000"/>
          <w:sz w:val="24"/>
          <w:szCs w:val="24"/>
          <w:lang w:eastAsia="ru-RU"/>
        </w:rPr>
        <w:t>по</w:t>
      </w:r>
      <w:proofErr w:type="gramEnd"/>
      <w:r w:rsidRPr="007D5EEE">
        <w:rPr>
          <w:rFonts w:ascii="Times New Roman" w:eastAsia="Times New Roman" w:hAnsi="Times New Roman" w:cs="Times New Roman"/>
          <w:color w:val="000000"/>
          <w:sz w:val="24"/>
          <w:szCs w:val="24"/>
          <w:lang w:eastAsia="ru-RU"/>
        </w:rPr>
        <w:t xml:space="preserve"> данном к вопросу на ближайшей сессии. В случае принятия решения о дополнительном использовании собственных средств Города для осуществления переданных государственных полномочий в </w:t>
      </w:r>
      <w:proofErr w:type="spellStart"/>
      <w:r w:rsidRPr="007D5EEE">
        <w:rPr>
          <w:rFonts w:ascii="Times New Roman" w:eastAsia="Times New Roman" w:hAnsi="Times New Roman" w:cs="Times New Roman"/>
          <w:color w:val="000000"/>
          <w:sz w:val="24"/>
          <w:szCs w:val="24"/>
          <w:lang w:eastAsia="ru-RU"/>
        </w:rPr>
        <w:t>течеие</w:t>
      </w:r>
      <w:proofErr w:type="spellEnd"/>
      <w:r w:rsidRPr="007D5EEE">
        <w:rPr>
          <w:rFonts w:ascii="Times New Roman" w:eastAsia="Times New Roman" w:hAnsi="Times New Roman" w:cs="Times New Roman"/>
          <w:color w:val="000000"/>
          <w:sz w:val="24"/>
          <w:szCs w:val="24"/>
          <w:lang w:eastAsia="ru-RU"/>
        </w:rPr>
        <w:t xml:space="preserve"> текущего финансового года в решение о местном бюджете должны быть внесены соответствующие изменения и дополнения.</w:t>
      </w:r>
    </w:p>
    <w:p w:rsidR="00601256" w:rsidRPr="007D5EEE" w:rsidRDefault="00601256" w:rsidP="00601256">
      <w:pPr>
        <w:rPr>
          <w:rFonts w:ascii="Times New Roman" w:eastAsia="Times New Roman" w:hAnsi="Times New Roman" w:cs="Times New Roman"/>
          <w:color w:val="000000"/>
          <w:sz w:val="24"/>
          <w:szCs w:val="24"/>
          <w:lang w:eastAsia="ru-RU"/>
        </w:rPr>
      </w:pPr>
      <w:bookmarkStart w:id="0" w:name="_Toc227118703"/>
      <w:r w:rsidRPr="007D5EEE">
        <w:rPr>
          <w:rFonts w:ascii="Times New Roman" w:eastAsia="Times New Roman" w:hAnsi="Times New Roman" w:cs="Times New Roman"/>
          <w:b/>
          <w:bCs/>
          <w:color w:val="000000"/>
          <w:sz w:val="24"/>
          <w:szCs w:val="24"/>
          <w:lang w:eastAsia="ru-RU"/>
        </w:rPr>
        <w:t> </w:t>
      </w:r>
      <w:bookmarkEnd w:id="0"/>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10. Органы местного самоуправления, обладающие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 10 в ред. Решения Шарыповского городского Совета депутатов </w:t>
      </w:r>
      <w:hyperlink r:id="rId100"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FF"/>
          <w:sz w:val="24"/>
          <w:szCs w:val="24"/>
          <w:lang w:eastAsia="ru-RU"/>
        </w:rPr>
        <w:t>, </w:t>
      </w:r>
      <w:hyperlink r:id="rId101"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Администрация города Шарыпово, Шарыповский городской Совет депутатов, Контрольно-счетная плата города Шарыпово обладают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Города и решение о создании соответствующего органа местного самоуправления с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Основаниями для государственной регистрации органов администрации города Шарыпово в качестве юридических лиц являются решение городского Совета депутатов об учреждении соответствующего органа в форме муниципального казенного учреждения и утверждение положения о нем Шарыповским городским Советом депутатов по представлению главы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11. Территория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Города в пределах границ, установленных законом Красноярского края </w:t>
      </w:r>
      <w:hyperlink r:id="rId102" w:tgtFrame="_self" w:history="1">
        <w:r w:rsidRPr="007D5EEE">
          <w:rPr>
            <w:rFonts w:ascii="Times New Roman" w:eastAsia="Times New Roman" w:hAnsi="Times New Roman" w:cs="Times New Roman"/>
            <w:color w:val="0000FF"/>
            <w:sz w:val="24"/>
            <w:szCs w:val="24"/>
            <w:lang w:eastAsia="ru-RU"/>
          </w:rPr>
          <w:t>от 21.10.1997 года № 15-587</w:t>
        </w:r>
      </w:hyperlink>
      <w:r w:rsidRPr="007D5EEE">
        <w:rPr>
          <w:rFonts w:ascii="Times New Roman" w:eastAsia="Times New Roman" w:hAnsi="Times New Roman" w:cs="Times New Roman"/>
          <w:color w:val="000000"/>
          <w:sz w:val="24"/>
          <w:szCs w:val="24"/>
          <w:lang w:eastAsia="ru-RU"/>
        </w:rPr>
        <w:t> «Об утверждении границ города Шарыпово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w:t>
      </w:r>
      <w:proofErr w:type="gramStart"/>
      <w:r w:rsidRPr="007D5EEE">
        <w:rPr>
          <w:rFonts w:ascii="Times New Roman" w:eastAsia="Times New Roman" w:hAnsi="Times New Roman" w:cs="Times New Roman"/>
          <w:color w:val="000000"/>
          <w:sz w:val="24"/>
          <w:szCs w:val="24"/>
          <w:lang w:eastAsia="ru-RU"/>
        </w:rPr>
        <w:t>Территорию Города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в том числе территории населенных пунктов, не являющихся поселениями: город Шарыпово, рабочий поселок Горячегорск, рабочий поселок Дубинино.</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2 в ред. Решения Шарыповского городского Совета депутатов </w:t>
      </w:r>
      <w:hyperlink r:id="rId103"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2. ГЛАВА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xml:space="preserve">Статья 12. Глава города </w:t>
      </w:r>
      <w:proofErr w:type="spellStart"/>
      <w:r w:rsidRPr="007D5EEE">
        <w:rPr>
          <w:rFonts w:ascii="Times New Roman" w:eastAsia="Times New Roman" w:hAnsi="Times New Roman" w:cs="Times New Roman"/>
          <w:b/>
          <w:bCs/>
          <w:color w:val="000000"/>
          <w:sz w:val="24"/>
          <w:szCs w:val="24"/>
          <w:lang w:eastAsia="ru-RU"/>
        </w:rPr>
        <w:t>ШарыповоКрасноярского</w:t>
      </w:r>
      <w:proofErr w:type="spellEnd"/>
      <w:r w:rsidRPr="007D5EEE">
        <w:rPr>
          <w:rFonts w:ascii="Times New Roman" w:eastAsia="Times New Roman" w:hAnsi="Times New Roman" w:cs="Times New Roman"/>
          <w:b/>
          <w:bCs/>
          <w:color w:val="000000"/>
          <w:sz w:val="24"/>
          <w:szCs w:val="24"/>
          <w:lang w:eastAsia="ru-RU"/>
        </w:rPr>
        <w:t xml:space="preserve">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12 в ред. Решения Шарыповского городского Совета депутатов </w:t>
      </w:r>
      <w:hyperlink r:id="rId104"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Глава города Шарыпово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Шарыпово действует в пределах полномочий, определенных законодательством, настоящим Уставом и решениями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Глава города Шарыпово представляет Город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Глава города Шарыпово избирается Шарыповским городским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На Главу города Шарыпово распространяются гарантии, предусмотренные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xml:space="preserve">7. </w:t>
      </w:r>
      <w:proofErr w:type="gramStart"/>
      <w:r w:rsidRPr="007D5EEE">
        <w:rPr>
          <w:rFonts w:ascii="Times New Roman" w:eastAsia="Times New Roman" w:hAnsi="Times New Roman" w:cs="Times New Roman"/>
          <w:color w:val="000000"/>
          <w:sz w:val="24"/>
          <w:szCs w:val="24"/>
          <w:lang w:eastAsia="ru-RU"/>
        </w:rPr>
        <w:t>Глава города Шарыпово должен соблюдать ограничения, запреты, исполнять обязанности, которые установлены </w:t>
      </w:r>
      <w:hyperlink r:id="rId105" w:tgtFrame="_blank" w:history="1">
        <w:r w:rsidRPr="007D5EEE">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7D5EEE">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06" w:tgtFrame="_blank" w:history="1">
        <w:r w:rsidRPr="007D5EEE">
          <w:rPr>
            <w:rFonts w:ascii="Times New Roman" w:eastAsia="Times New Roman" w:hAnsi="Times New Roman" w:cs="Times New Roman"/>
            <w:color w:val="0000FF"/>
            <w:sz w:val="24"/>
            <w:szCs w:val="24"/>
            <w:lang w:eastAsia="ru-RU"/>
          </w:rPr>
          <w:t>от 3 декабря 2012 года № 230-ФЗ</w:t>
        </w:r>
      </w:hyperlink>
      <w:r w:rsidRPr="007D5EEE">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7D5EEE">
          <w:rPr>
            <w:rFonts w:ascii="Times New Roman" w:eastAsia="Times New Roman" w:hAnsi="Times New Roman" w:cs="Times New Roman"/>
            <w:color w:val="0000FF"/>
            <w:sz w:val="24"/>
            <w:szCs w:val="24"/>
            <w:lang w:eastAsia="ru-RU"/>
          </w:rPr>
          <w:t>Федеральным законом от 7 мая 2013 года № 79-ФЗ</w:t>
        </w:r>
      </w:hyperlink>
      <w:r w:rsidRPr="007D5EEE">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7D5EEE">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(п.7 в ред. Решения Шарыповского городского Совета депутатов </w:t>
      </w:r>
      <w:hyperlink r:id="rId108"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13. Вступление в должность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Глава города Шарыпово вступает в должность со дня его избрания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Шарыпово, не позднее 20 дней со дня его избрания Шарыповским городским Советом депутатов, в торжественной обстановке на заседании Шарыповского городского Совета депутатов с участием общественности приносит присягу: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«Вступая в должность Главы города Шарыпово, перед лицом всех его жителей клянусь осуществлять данные мне полномочия исключительно в интересах населения Города, всей своей деятельностью способствовать его развитию и благополучию его жителей. Клянусь отстаивать права городского самоуправления, соблюдать Конституцию Российской Федерации, законы Российской Федерации и Красноярского края, Устав города Шарыпово,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14. Срок полномочий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14 в ред. Решения Шарыповского городского Совета депутатов </w:t>
      </w:r>
      <w:hyperlink r:id="rId109"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Срок полномочий Главы города Шарыпово- 5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Полномочия Главы города Шарыпово начинаются со дня его вступления в должность и прекращаются в день вступления в должность вновь избранного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15. Досрочное прекращение полномочий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Полномочия Главы города Шарыпово прекращаются досрочно в случаях: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Смерти;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Отставки по собственному желанию;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Удаления в отставку в соответствии со статьей 74.1 Федерального закона </w:t>
      </w:r>
      <w:hyperlink r:id="rId110"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Отрешения от должности на основании правового акта высшего должностного лица Красноярского края в случаях и в порядке, установленных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Признания судом недееспособным или ограниченно дееспособным;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Признания судом безвестно отсутствующим или объявления умершим;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1.7. Вступления в отношении него в законную силу обвинительного приговора суда;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Выезда за пределы Российской Федерации на постоянное место жительства;</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lastRenderedPageBreak/>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EEE">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1.10. Отзыва избирателями;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Установленной в судебном порядке стойкой неспособности по состоянию здоровья осуществлять полномочия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1.12. Преобразования Города, осуществляемого в соответствии со статьей 13 Федерального закона </w:t>
      </w:r>
      <w:hyperlink r:id="rId111"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1.13.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1.14. Полномочия Главы Города прекращаются досрочно в случае несоблюдения ограничений, установленных Федеральным законом </w:t>
      </w:r>
      <w:hyperlink r:id="rId112" w:tgtFrame="_blank" w:history="1">
        <w:r w:rsidRPr="007D5EEE">
          <w:rPr>
            <w:rFonts w:ascii="Times New Roman" w:eastAsia="Times New Roman" w:hAnsi="Times New Roman" w:cs="Times New Roman"/>
            <w:color w:val="0000FF"/>
            <w:sz w:val="24"/>
            <w:szCs w:val="24"/>
            <w:lang w:eastAsia="ru-RU"/>
          </w:rPr>
          <w:t>от 06.10.2003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1.14 введен Решением Шарыповского городского Совета депутатов </w:t>
      </w:r>
      <w:hyperlink r:id="rId113"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пунктов в ред. Решения Шарыповского городского Совета депутатов </w:t>
      </w:r>
      <w:hyperlink r:id="rId114"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В случае досрочного прекращения полномочий главы города избрание главы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Шарыповского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Шарыповского городского Совета депутатов в правомочном составе.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.2 введен Решением Шарыповского городского Совета депутатов </w:t>
      </w:r>
      <w:hyperlink r:id="rId115"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2.1. В случае</w:t>
      </w:r>
      <w:proofErr w:type="gramStart"/>
      <w:r w:rsidRPr="007D5EEE">
        <w:rPr>
          <w:rFonts w:ascii="Times New Roman" w:eastAsia="Times New Roman" w:hAnsi="Times New Roman" w:cs="Times New Roman"/>
          <w:color w:val="000000"/>
          <w:sz w:val="24"/>
          <w:szCs w:val="24"/>
          <w:lang w:eastAsia="ru-RU"/>
        </w:rPr>
        <w:t>,</w:t>
      </w:r>
      <w:proofErr w:type="gramEnd"/>
      <w:r w:rsidRPr="007D5EEE">
        <w:rPr>
          <w:rFonts w:ascii="Times New Roman" w:eastAsia="Times New Roman" w:hAnsi="Times New Roman" w:cs="Times New Roman"/>
          <w:color w:val="000000"/>
          <w:sz w:val="24"/>
          <w:szCs w:val="24"/>
          <w:lang w:eastAsia="ru-RU"/>
        </w:rPr>
        <w:t xml:space="preserve"> если глава Города, полномочия которого прекращены досрочно на основании правового акта высшего должностного лица Красноярского края об отрешении от должности главы Города либо на основании решения Шарыповского городского Совета депутатов об удалении главы Города в отставку, обжалует данные правовой акт или решение в судебном порядке, Шарыповский городской Совет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 2.1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16"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Полномочия Главы города Шарыпово прекращаются досрочно также в связи с утратой доверия Президента Российской Федерации в случаях: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несоблюдения Главой города Шарыпово,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 xml:space="preserve">2)                 установления в отношении избранного на муниципальных выборах Главы города Шарыпово факта открытия или наличия счетов (вкладов), хранения наличных денежных средств и ценностей в иностранных банках, расположенных за пределами </w:t>
      </w:r>
      <w:r w:rsidRPr="007D5EEE">
        <w:rPr>
          <w:rFonts w:ascii="Times New Roman" w:eastAsia="Times New Roman" w:hAnsi="Times New Roman" w:cs="Times New Roman"/>
          <w:color w:val="000000"/>
          <w:sz w:val="24"/>
          <w:szCs w:val="24"/>
          <w:lang w:eastAsia="ru-RU"/>
        </w:rPr>
        <w:lastRenderedPageBreak/>
        <w:t>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введен Решением Шарыповского городского Совета </w:t>
      </w:r>
      <w:hyperlink r:id="rId117"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 случаях, предусмотренных пунктами 1.4.-1.7., 1.11. части 1 настоящей статьи полномочия Главы города Шарыпово прекращаются с момента вступления в силу соответствующего решения суда или правового акта Губернатора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умерация п. 3 в ред. Решения Шарыповского городского Совета </w:t>
      </w:r>
      <w:hyperlink r:id="rId118"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В случаях, предусмотренных в пунктах 1.3., 1.8., 1.9. части 1 настоящей статьи прекращение полномочий Главы города Шарыпово фиксируется решением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умерация п. 4 в ред. Решения Шарыповского городского Совета </w:t>
      </w:r>
      <w:hyperlink r:id="rId119"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В случае отзыва Главы города Шарыпово избирателями полномочия Главы города Шарыпово прекращаются со дня официального опубликования результатов голосования об отзыве.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умерация п. 5 в ред. Решения Шарыповского городского Совета </w:t>
      </w:r>
      <w:hyperlink r:id="rId120"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Заявления об отставке направляется Главой города Шарыпово в городской Шарыповский городской Совет депутатов. Полномочия Главы города Шарыпово прекращаются с даты, определенной решением Шарыповского городского Совета депутатов. При этом заявление Главы города Шарыпово об отставке должно быть рассмотрено Шарыповским городским Советом депутатов в течение месяца со дня его подачи, а период от даты рассмотрения Шарыповским городским Советом депутатов заявления Главы города Шарыпово об отставке до даты прекращения полномочий Главы города Шарыпово не может превышать 14 дней. Заявление Главы города Шарыпово об отставке не может быть отозвано после рассмотрения данного заявления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п. 6 в ред. Решения Шарыповского городского Совета </w:t>
      </w:r>
      <w:hyperlink r:id="rId121"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Исключен Решением Шарыповского городского Совета депутатов </w:t>
      </w:r>
      <w:hyperlink r:id="rId122" w:tgtFrame="_blank" w:history="1">
        <w:r w:rsidRPr="007D5EEE">
          <w:rPr>
            <w:rFonts w:ascii="Times New Roman" w:eastAsia="Times New Roman" w:hAnsi="Times New Roman" w:cs="Times New Roman"/>
            <w:color w:val="0000FF"/>
            <w:sz w:val="24"/>
            <w:szCs w:val="24"/>
            <w:lang w:eastAsia="ru-RU"/>
          </w:rPr>
          <w:t>от 28.04.2015 г. № 64-357</w:t>
        </w:r>
      </w:hyperlink>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16. Полномочия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16 в ред. Решения Шарыповского городского Совета депутатов </w:t>
      </w:r>
      <w:hyperlink r:id="rId123"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Глава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подписывает и обнародует в порядке, установленном Уставом Города, нормативные правовые акты, принятые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вправе требовать созыва внеочередного заседания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осуществляет от имени администрации Города в соответствии с решениями городского Совета депутатов правомочия владения, пользования и распоряжения муниципальной собственностью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7) заключает от имени Города договоры и соглашения;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организует взаимодействие администрации Города с муниципальными учреждениями и муниципальными предприятиями;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организует и контролирует выполнение решений, принятых жителями на местном референдуме, решений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10) представляет городскому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организует прием граждан работниками администрации Города,  рассматривает обращения граждан, лично ведет прием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утверждает штатное расписание, организует работу с кадрами в администрации Города, их аттестацию;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осуществляет прием на работу и увольнение работников администрации Города, применяет к ним меры поощрения и дисциплинарной ответственности;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осуществляет иные полномочия, возложенные на него законодательством, настоящим Уставом, решениями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1 в ред. Решения Шарыповского городского Совета депутатов </w:t>
      </w:r>
      <w:hyperlink r:id="rId124"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должен соблюдать ограничения и запреты и исполнять обязанности, которые установлены Федеральным законом </w:t>
      </w:r>
      <w:hyperlink r:id="rId125" w:tgtFrame="_blank" w:history="1">
        <w:r w:rsidRPr="007D5EEE">
          <w:rPr>
            <w:rFonts w:ascii="Times New Roman" w:eastAsia="Times New Roman" w:hAnsi="Times New Roman" w:cs="Times New Roman"/>
            <w:color w:val="0000FF"/>
            <w:sz w:val="24"/>
            <w:szCs w:val="24"/>
            <w:lang w:eastAsia="ru-RU"/>
          </w:rPr>
          <w:t>от 25.12.2008 № 273-ФЗ</w:t>
        </w:r>
      </w:hyperlink>
      <w:r w:rsidRPr="007D5EEE">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2.1. </w:t>
      </w:r>
      <w:proofErr w:type="gramStart"/>
      <w:r w:rsidRPr="007D5EEE">
        <w:rPr>
          <w:rFonts w:ascii="Times New Roman" w:eastAsia="Times New Roman" w:hAnsi="Times New Roman" w:cs="Times New Roman"/>
          <w:color w:val="000000"/>
          <w:sz w:val="24"/>
          <w:szCs w:val="24"/>
          <w:lang w:eastAsia="ru-RU"/>
        </w:rPr>
        <w:t>В случае возникновения личной заинтересованности при осуществлении полномочий Главы города, которая приводит или может привести к конфликту интересов, Глава города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w:t>
      </w:r>
      <w:proofErr w:type="gramEnd"/>
      <w:r w:rsidRPr="007D5EEE">
        <w:rPr>
          <w:rFonts w:ascii="Times New Roman" w:eastAsia="Times New Roman" w:hAnsi="Times New Roman" w:cs="Times New Roman"/>
          <w:color w:val="000000"/>
          <w:sz w:val="24"/>
          <w:szCs w:val="24"/>
          <w:lang w:eastAsia="ru-RU"/>
        </w:rPr>
        <w:t>, воздержаться от принятия решений в условиях конфликта интересов. Понятия «личная заинтересованность» и «конфликт интересов» применяются в значении, указанном в </w:t>
      </w:r>
      <w:hyperlink r:id="rId126" w:tgtFrame="_blank" w:history="1">
        <w:r w:rsidRPr="007D5EEE">
          <w:rPr>
            <w:rFonts w:ascii="Times New Roman" w:eastAsia="Times New Roman" w:hAnsi="Times New Roman" w:cs="Times New Roman"/>
            <w:color w:val="0000FF"/>
            <w:sz w:val="24"/>
            <w:szCs w:val="24"/>
            <w:lang w:eastAsia="ru-RU"/>
          </w:rPr>
          <w:t>Федеральном законе от 25.12.2008 № 273-ФЗ</w:t>
        </w:r>
      </w:hyperlink>
      <w:r w:rsidRPr="007D5EEE">
        <w:rPr>
          <w:rFonts w:ascii="Times New Roman" w:eastAsia="Times New Roman" w:hAnsi="Times New Roman" w:cs="Times New Roman"/>
          <w:color w:val="000000"/>
          <w:sz w:val="24"/>
          <w:szCs w:val="24"/>
          <w:lang w:eastAsia="ru-RU"/>
        </w:rPr>
        <w:t> «О противодействии коррупции».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2.2. Указанное уведомление Главы города рассматривается Комиссией по </w:t>
      </w:r>
      <w:proofErr w:type="gramStart"/>
      <w:r w:rsidRPr="007D5EEE">
        <w:rPr>
          <w:rFonts w:ascii="Times New Roman" w:eastAsia="Times New Roman" w:hAnsi="Times New Roman" w:cs="Times New Roman"/>
          <w:color w:val="000000"/>
          <w:sz w:val="24"/>
          <w:szCs w:val="24"/>
          <w:lang w:eastAsia="ru-RU"/>
        </w:rPr>
        <w:t>контролю за</w:t>
      </w:r>
      <w:proofErr w:type="gramEnd"/>
      <w:r w:rsidRPr="007D5EEE">
        <w:rPr>
          <w:rFonts w:ascii="Times New Roman" w:eastAsia="Times New Roman" w:hAnsi="Times New Roman" w:cs="Times New Roman"/>
          <w:color w:val="000000"/>
          <w:sz w:val="24"/>
          <w:szCs w:val="24"/>
          <w:lang w:eastAsia="ru-RU"/>
        </w:rPr>
        <w:t xml:space="preserve">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2.3. Комиссия по </w:t>
      </w:r>
      <w:proofErr w:type="gramStart"/>
      <w:r w:rsidRPr="007D5EEE">
        <w:rPr>
          <w:rFonts w:ascii="Times New Roman" w:eastAsia="Times New Roman" w:hAnsi="Times New Roman" w:cs="Times New Roman"/>
          <w:color w:val="000000"/>
          <w:sz w:val="24"/>
          <w:szCs w:val="24"/>
          <w:lang w:eastAsia="ru-RU"/>
        </w:rPr>
        <w:t>контролю за</w:t>
      </w:r>
      <w:proofErr w:type="gramEnd"/>
      <w:r w:rsidRPr="007D5EEE">
        <w:rPr>
          <w:rFonts w:ascii="Times New Roman" w:eastAsia="Times New Roman" w:hAnsi="Times New Roman" w:cs="Times New Roman"/>
          <w:color w:val="000000"/>
          <w:sz w:val="24"/>
          <w:szCs w:val="24"/>
          <w:lang w:eastAsia="ru-RU"/>
        </w:rPr>
        <w:t xml:space="preserve">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 образуется постановлением председателя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2.1, 2.2, 2.3 введены Решением Шарыповского городского Совета депутатов </w:t>
      </w:r>
      <w:hyperlink r:id="rId127"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Глава Города подконтролен и подотчетен населению и представительному органу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Глава Города представляет Шарыповскому городскому Совет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17. Исполнение полномочий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17 в ред. Решения Шарыповского городского Совета депутатов </w:t>
      </w:r>
      <w:hyperlink r:id="rId128"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w:t>
      </w:r>
      <w:r w:rsidRPr="007D5EEE">
        <w:rPr>
          <w:rFonts w:ascii="Times New Roman" w:eastAsia="Times New Roman" w:hAnsi="Times New Roman" w:cs="Times New Roman"/>
          <w:color w:val="000000"/>
          <w:sz w:val="24"/>
          <w:szCs w:val="24"/>
          <w:lang w:eastAsia="ru-RU"/>
        </w:rPr>
        <w:lastRenderedPageBreak/>
        <w:t>заместитель Главы города. Если первый заместитель Главы города отсутствует или не назначен, указанные полномочия исполняет заместитель Главы города, имеющий наибольший непрерывный стаж муниципальной службы в данной муниципальной должности.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.1 в ред. Решения Шарыповского городского Совета депутатов </w:t>
      </w:r>
      <w:hyperlink r:id="rId129"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В случае временного отсутствия Главы города (отпуск, болезнь, командировка и т.д.) его полномочия, кроме полномочий по отмене нормативных правовых актов Главы города, исполняет первый заместитель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18. Консультативные и совещательные органы при Главе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Глава города Шарыпово вправе создавать работающие на нештатной основе непосредственно при Главе города Шарыпово консультативные и совещательные органы.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19. Правовые акты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19 в ред. Решения Шарыповского городского Совета депутатов </w:t>
      </w:r>
      <w:hyperlink r:id="rId130"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w:t>
      </w:r>
      <w:proofErr w:type="gramStart"/>
      <w:r w:rsidRPr="007D5EEE">
        <w:rPr>
          <w:rFonts w:ascii="Times New Roman" w:eastAsia="Times New Roman" w:hAnsi="Times New Roman" w:cs="Times New Roman"/>
          <w:color w:val="000000"/>
          <w:sz w:val="24"/>
          <w:szCs w:val="24"/>
          <w:lang w:eastAsia="ru-RU"/>
        </w:rPr>
        <w:t>Глава города Шарыпово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Шарыпово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Города.</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Шарыпово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1" w:tgtFrame="_blank" w:history="1">
        <w:r w:rsidRPr="007D5EEE">
          <w:rPr>
            <w:rFonts w:ascii="Times New Roman" w:eastAsia="Times New Roman" w:hAnsi="Times New Roman" w:cs="Times New Roman"/>
            <w:color w:val="0000FF"/>
            <w:sz w:val="24"/>
            <w:szCs w:val="24"/>
            <w:lang w:eastAsia="ru-RU"/>
          </w:rPr>
          <w:t>от 06.10.2003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Правовые акты Главы Города, </w:t>
      </w:r>
      <w:proofErr w:type="gramStart"/>
      <w:r w:rsidRPr="007D5EEE">
        <w:rPr>
          <w:rFonts w:ascii="Times New Roman" w:eastAsia="Times New Roman" w:hAnsi="Times New Roman" w:cs="Times New Roman"/>
          <w:color w:val="000000"/>
          <w:sz w:val="24"/>
          <w:szCs w:val="24"/>
          <w:lang w:eastAsia="ru-RU"/>
        </w:rPr>
        <w:t>кроме</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указанных</w:t>
      </w:r>
      <w:proofErr w:type="gramEnd"/>
      <w:r w:rsidRPr="007D5EEE">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Нормативные правовые акты Главы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.4 в ред. Решения Шарыповского городского Совета депутатов </w:t>
      </w:r>
      <w:hyperlink r:id="rId132"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5. </w:t>
      </w:r>
      <w:proofErr w:type="gramStart"/>
      <w:r w:rsidRPr="007D5EEE">
        <w:rPr>
          <w:rFonts w:ascii="Times New Roman" w:eastAsia="Times New Roman" w:hAnsi="Times New Roman" w:cs="Times New Roman"/>
          <w:color w:val="000000"/>
          <w:sz w:val="24"/>
          <w:szCs w:val="24"/>
          <w:lang w:eastAsia="ru-RU"/>
        </w:rPr>
        <w:t>Правовые акты Главы города Шарыпово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D5EEE">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3. ШАРЫПОВСКИЙ ГОРОДСКОЙ СОВЕТ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20. Шарыповский городской Совет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Шарыповский городской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Совет состоит из 21 депутата, избираемых на основе всеобщего равного и прямого избирательного права при системе пропорционально-мажоритарного типа при тайном голосовании в соответствии с федеральными и краевыми законами сроком на 5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Распределению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w:t>
      </w:r>
      <w:proofErr w:type="gramStart"/>
      <w:r w:rsidRPr="007D5EEE">
        <w:rPr>
          <w:rFonts w:ascii="Times New Roman" w:eastAsia="Times New Roman" w:hAnsi="Times New Roman" w:cs="Times New Roman"/>
          <w:color w:val="000000"/>
          <w:sz w:val="24"/>
          <w:szCs w:val="24"/>
          <w:lang w:eastAsia="ru-RU"/>
        </w:rPr>
        <w:t>голосов избирателей, полученных каждым из списков кандидатов подлежат</w:t>
      </w:r>
      <w:proofErr w:type="gramEnd"/>
      <w:r w:rsidRPr="007D5EEE">
        <w:rPr>
          <w:rFonts w:ascii="Times New Roman" w:eastAsia="Times New Roman" w:hAnsi="Times New Roman" w:cs="Times New Roman"/>
          <w:color w:val="000000"/>
          <w:sz w:val="24"/>
          <w:szCs w:val="24"/>
          <w:lang w:eastAsia="ru-RU"/>
        </w:rPr>
        <w:t xml:space="preserve"> не менее 10 депутатских мандатов.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xml:space="preserve">. 2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133"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2/3 от установленной численности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Совет обладает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Депутаты Совета осуществляют свои полномочия на непостоянной основе. На постоянной основе по решению Совета могут осуществлять свои полномочия 2 (два) депутата: Председатель Совета, заместитель Председателя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Порядок и организация работы Совета регулируются регламентом Совета, утверждаемым решением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21. Досрочное прекращение полномочий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Полномочия Совета прекращаются досрочно: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1.2. В случае принятия Советом решения о самороспуске. Указанное решение принимается не менее чем 2/3 депутатов Совета. Решение Совета о самороспуске принимается в случае троекратного </w:t>
      </w:r>
      <w:proofErr w:type="spellStart"/>
      <w:r w:rsidRPr="007D5EEE">
        <w:rPr>
          <w:rFonts w:ascii="Times New Roman" w:eastAsia="Times New Roman" w:hAnsi="Times New Roman" w:cs="Times New Roman"/>
          <w:color w:val="000000"/>
          <w:sz w:val="24"/>
          <w:szCs w:val="24"/>
          <w:lang w:eastAsia="ru-RU"/>
        </w:rPr>
        <w:t>неизбрания</w:t>
      </w:r>
      <w:proofErr w:type="spellEnd"/>
      <w:r w:rsidRPr="007D5EEE">
        <w:rPr>
          <w:rFonts w:ascii="Times New Roman" w:eastAsia="Times New Roman" w:hAnsi="Times New Roman" w:cs="Times New Roman"/>
          <w:color w:val="000000"/>
          <w:sz w:val="24"/>
          <w:szCs w:val="24"/>
          <w:lang w:eastAsia="ru-RU"/>
        </w:rPr>
        <w:t xml:space="preserve"> Главы города Шарыпово. Принятое решение о самороспуске Совета подлежит официальному опубликованию не позднее семи дней со дня принятия данного решения. Решение о самороспуске Совета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В случае преобразования Города, осуществляемого в соответствии со статьей 13 Федерального закона </w:t>
      </w:r>
      <w:hyperlink r:id="rId134"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Выборы нового состава Совета в связи с досрочным прекращением его полномочий проводятся в сроки, установленные федеральным законом.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22. Компетенция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К компетенции Совета относится: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1.1. Принятие Устава Города и внесения в него изменений и дополнений;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Утверждение бюджета Города и отчета о его исполнении;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утверждение стратегии социально-экономического развития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(пп.1.4 в ред. Решения Шарыповского городского Совета депутатов </w:t>
      </w:r>
      <w:hyperlink r:id="rId135"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Определение порядка управления и распоряжения имуществом, находящимся в муниципальной собственности, в соответствии с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w:t>
      </w:r>
      <w:proofErr w:type="gramStart"/>
      <w:r w:rsidRPr="007D5EEE">
        <w:rPr>
          <w:rFonts w:ascii="Times New Roman" w:eastAsia="Times New Roman" w:hAnsi="Times New Roman" w:cs="Times New Roman"/>
          <w:color w:val="000000"/>
          <w:sz w:val="24"/>
          <w:szCs w:val="24"/>
          <w:lang w:eastAsia="ru-RU"/>
        </w:rPr>
        <w:t xml:space="preserve"> ,</w:t>
      </w:r>
      <w:proofErr w:type="gramEnd"/>
      <w:r w:rsidRPr="007D5EEE">
        <w:rPr>
          <w:rFonts w:ascii="Times New Roman" w:eastAsia="Times New Roman" w:hAnsi="Times New Roman" w:cs="Times New Roman"/>
          <w:color w:val="000000"/>
          <w:sz w:val="24"/>
          <w:szCs w:val="24"/>
          <w:lang w:eastAsia="ru-RU"/>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1.6 в ред. Решения Шарыповского городского Совета депутатов </w:t>
      </w:r>
      <w:hyperlink r:id="rId136"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w:t>
      </w:r>
      <w:hyperlink r:id="rId137"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1.7. Определение порядка участия Города в организациях межмуниципального сотрудничества;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1.9. </w:t>
      </w:r>
      <w:proofErr w:type="gramStart"/>
      <w:r w:rsidRPr="007D5EEE">
        <w:rPr>
          <w:rFonts w:ascii="Times New Roman" w:eastAsia="Times New Roman" w:hAnsi="Times New Roman" w:cs="Times New Roman"/>
          <w:color w:val="000000"/>
          <w:sz w:val="24"/>
          <w:szCs w:val="24"/>
          <w:lang w:eastAsia="ru-RU"/>
        </w:rPr>
        <w:t>Контроль за</w:t>
      </w:r>
      <w:proofErr w:type="gramEnd"/>
      <w:r w:rsidRPr="007D5EEE">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1.10. Принятие решения об удалении Главы города Шарыпово в отставку;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Исключен Решением Шарыповского городского Совета депутатов </w:t>
      </w:r>
      <w:hyperlink r:id="rId138"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Утверждение по представлению Главы города Шарыпово структуры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1.12 в ред. Решения Шарыповского городского Совета депутатов </w:t>
      </w:r>
      <w:hyperlink r:id="rId139"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1.12 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40"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1.12. Определение полномочий, состава и порядка деятельности Контрольно-счетной палаты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1.14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141"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1.13. утверждение правил благоустройства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1.14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42"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1.14. Решение иных вопросов, отнесенных к компетенции Совета федеральными и краевыми законами, а также настоящим Уставом.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 xml:space="preserve">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 15 в ред. Решения Шарыповского городского Совета депутатов </w:t>
      </w:r>
      <w:hyperlink r:id="rId143"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 14 в ред. Решения Шарыповского городского Совета депутатов </w:t>
      </w:r>
      <w:hyperlink r:id="rId144"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xml:space="preserve">, 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1.15 в ред. Решения Шарыповского городского Совета </w:t>
      </w:r>
      <w:hyperlink r:id="rId145"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1.11-1.14  в ред. Решения Шарыповского городского Совета депутатов </w:t>
      </w:r>
      <w:hyperlink r:id="rId146"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Полномочия, предусмотренные п.п. 1.1. - 1.14. части 1 настоящей статьи, находятся в исключительной компетенции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1.15 в ред. Решения Шарыповского городского Совета депутатов </w:t>
      </w:r>
      <w:hyperlink r:id="rId147"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в ред. Решения Шарыповского городского Совета депутатов </w:t>
      </w:r>
      <w:hyperlink r:id="rId148"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Шарыпово и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депутатов </w:t>
      </w:r>
      <w:hyperlink r:id="rId149"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23. Председатель и заместитель председателя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Председатель Шарыповского городского Совета депутатов, Заместитель Председателя избирается из числа его депутатов на срок полномочий данного состава. Порядок избрания Председателя, Заместителя председателя определяется Регламентом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1 в ред. Решения Шарыповского городского Совета депутатов </w:t>
      </w:r>
      <w:hyperlink r:id="rId150"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Председатель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созывает сессии, определяет и доводит до сведения Главы города Шарыпово, депутатов и населения время и место проведения заседаний сессии, а также проект повестки дня;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созывает, в том числе по требованию Главы города Шарыпово, группы депутатов численностью не менее 1/3 от установленного числа депутатов или по требованию не менее 10 % жителей Города, а также по собственной инициативе внеочередную сессию;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ведет сессии Совета в соответствии с правилами, установленными Регламентом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подписывает протоколы сессий;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10) Исключен Решением Шарыповского городского Совета депутатов </w:t>
      </w:r>
      <w:hyperlink r:id="rId151"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10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52"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лично ведет прием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решает иные вопросы, возложенные на него законодательством Российской Федерации и Красноярского края, настоящим Уставом, Регламентом Совета депутатов городского округа.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10-12 в ред. Решения Шарыповского городского Совета депутатов </w:t>
      </w:r>
      <w:hyperlink r:id="rId153"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подписывает решения представительного органа муниципального образования, не имеющие нормативного характера.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3 в ред. Решения Шарыповского городского Совета депутатов </w:t>
      </w:r>
      <w:hyperlink r:id="rId154"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 4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55"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5. 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Совета. Вопросы, отнесенные к ведению заместителя Председателя Совета, должны быть определены решением Совета по предложению Председателя.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24 . Организация работы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Для предварительного рассмотрения и подготовки вопросов, относящихся к компетенции Совета, а также в целях реализации его решений, </w:t>
      </w:r>
      <w:proofErr w:type="gramStart"/>
      <w:r w:rsidRPr="007D5EEE">
        <w:rPr>
          <w:rFonts w:ascii="Times New Roman" w:eastAsia="Times New Roman" w:hAnsi="Times New Roman" w:cs="Times New Roman"/>
          <w:color w:val="000000"/>
          <w:sz w:val="24"/>
          <w:szCs w:val="24"/>
          <w:lang w:eastAsia="ru-RU"/>
        </w:rPr>
        <w:t>контроля за</w:t>
      </w:r>
      <w:proofErr w:type="gramEnd"/>
      <w:r w:rsidRPr="007D5EEE">
        <w:rPr>
          <w:rFonts w:ascii="Times New Roman" w:eastAsia="Times New Roman" w:hAnsi="Times New Roman" w:cs="Times New Roman"/>
          <w:color w:val="000000"/>
          <w:sz w:val="24"/>
          <w:szCs w:val="24"/>
          <w:lang w:eastAsia="ru-RU"/>
        </w:rPr>
        <w:t xml:space="preserve"> их исполнением из состава депутатов избираются постоянные и временные комиссии.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Организационное, материально-техническое, правовое обеспечение деятельности Совета осуществляет Администрация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25. Сессии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25 в ред. Решения Шарыповского городского Совета депутатов </w:t>
      </w:r>
      <w:hyperlink r:id="rId156"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Совет решает вопросы, отнесенные к его компетенции, на сессиях. Сессию составляют одно или несколько заседаний, посвященных обсуждению единой повестки дня.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Депутаты, заседающие без соблюдения условий, предусмотренных настоящим Уставом, не могут принимать никаких решений от имени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Очередные сессии Совета созываются Председателем Совета не реже одного раза в три месяца.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 случае если этого требуют не менее 10 % жителей Города, обладающих избирательным правом, или не менее 1/3 депутатов Совета, а также по требованию главы города Шарыпово, Председатель Совета обязан созвать сессию в двухнедельный срок со дня поступления соответствующего предложения.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депутатов </w:t>
      </w:r>
      <w:hyperlink r:id="rId157"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Внеочередные сессии Совета созываются Председателем Совета по его инициативе, по требованию главы города Шарыпово или по инициативе не менее 1/3 от установленного числа депутатов Совета, а также по инициативе не менее 10 % жителей Города, обладающих избирательным правом.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Внеочередные сессии подлежат закрытию после выполнения повестки дня, для рассмотрения которой они созывались.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3 в ред. Решения Шарыповского городского Совета депутатов </w:t>
      </w:r>
      <w:hyperlink r:id="rId158"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Вновь избранный Совет собирается на первое заседание (первую сессию) не позднее чем в десятидневный срок со дня избрания Совета при условии избрания не менее 2/3 от установленного числа депутатов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Повестка дня первой сессии может включать только вопросы, связанные с избранием Председателя Совета, заместителя председателя Совета, формированием постоянных и временных комиссий Совета, решением иных внутриорганизационных вопросов.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Первая сессия до избрания председателя Совета открывается и ведется старейшим по возрасту из участвующих в заседании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4 в ред. Решения Шарыповского городского Совета депутатов </w:t>
      </w:r>
      <w:hyperlink r:id="rId159"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5. Глава города Шарыпово имеет право отклонить нормативные решения, принятые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 отклонит нормативное решение, он вновь рассматривается Советом. Если при повторном рассмотрении указанное решение будет </w:t>
      </w:r>
      <w:r w:rsidRPr="007D5EEE">
        <w:rPr>
          <w:rFonts w:ascii="Times New Roman" w:eastAsia="Times New Roman" w:hAnsi="Times New Roman" w:cs="Times New Roman"/>
          <w:color w:val="000000"/>
          <w:sz w:val="24"/>
          <w:szCs w:val="24"/>
          <w:lang w:eastAsia="ru-RU"/>
        </w:rPr>
        <w:lastRenderedPageBreak/>
        <w:t>одобрено в ранее принятой редакции большинством не менее двух третей от установленной численности депутатов Совета, он подлежит подписанию главой города в течение семи дней и обнародованию.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Главы города Шарыпово, его первый заместитель вправе присутствовать на всех заседаниях Совета, в том числе и закрытых.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Указанные в частях 5, 6 настоящей статьи должностные лица имеют право быть выслушанными на заседаниях Совета, при этом слово главе города Шарыпово, его первому заместителю может быть предоставлено по их просьбе вне очереди по решению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26. Постоянные и временные комиссии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и Регламентом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последующих сессиях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Количественный и персональный состав постоянных комиссий утверждается Советом. В состав постоянной комиссии не могут входить председатель Совета и его заместитель.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Председатель постоянной комиссии утверждается на заседании Совета по предложению членов постоянной комиссии.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Совет может в целях организации своей работы создавать из числа депутатов временные комиссии.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Решение о создании временной комиссии депутатского расследования может быть принято Советом по предложению группы депутатов в количестве не менее 1/3 от установленного для Совета числа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от общего состава комиссии.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Совета необходимые для их работы материалы и документы по вопросам, входящим в компетенцию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Комиссии вправе образовывать экспертные советы по направлениям своей деятельности.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27. Порядок проведения заседаний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Заседание Совета правомочно, если решение рассматриваемых на нем вопросов может быть принято голосами участвующих в данном заседании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Кворум для принятия решения определяется от установленного числа депутатов Совета, кроме случая, предусмотренного абзацем 3 настоящего пункта.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Любое число депутатов Совета, прибывших на заседание, образует кворум для рассмотрения и решения вопросов о переносе заседания.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Любому жителю Города, обладающему избирательным правом, предоставляется возможность ознакомиться с протоколом открытого заседания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Совет вправе провести закрытое заседание. Решение о проведении закрытого заседания принимается на открытом заседании Совета по предложению Председателя Совета, </w:t>
      </w:r>
      <w:r w:rsidRPr="007D5EEE">
        <w:rPr>
          <w:rFonts w:ascii="Times New Roman" w:eastAsia="Times New Roman" w:hAnsi="Times New Roman" w:cs="Times New Roman"/>
          <w:color w:val="000000"/>
          <w:sz w:val="24"/>
          <w:szCs w:val="24"/>
          <w:lang w:eastAsia="ru-RU"/>
        </w:rPr>
        <w:lastRenderedPageBreak/>
        <w:t>главы города Шарыпово или по предложению не менее 1/3 депутатов от установленного числа депутатов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Закрытое заседание не может быть проведено по следующим вопросам: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рассмотрения и принятия решения по Уставу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назначения местного референдума,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обсуждения правотворческой инициативы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утверждения бюджета Города и отчета об его исполнении,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установления порядка управления и распоряжения муниципальной собственностью,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установления местных налогов и сборов, а также установления льгот по их уплате.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Протокол закрытого заседания Совета может быть по его решению представлен для ознакомления жителям Города полностью или с изъятиями.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3 в ред. Решения Шарыповского городского Совета депутатов </w:t>
      </w:r>
      <w:hyperlink r:id="rId160"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Председательствующим на заседании Совета является Председатель Совета или его заместитель, а в случае их отсутствия - депутат, избранный большинством голосов от числа присутствующих на заседании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Председательствующий на заседании должен обеспечить беспрепятственное выражение мнения депутатов и других имеющих право на выступление лиц, а также поддержание порядка в зале заседаний.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Председательствующий на заседании вправе предложить Совету принять решение об удалении с заседания Совета лиц, не являющихся депутатами и нарушающих порядок деятельности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Голосование депутатов на заседаниях Совета является личным.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Депутат Совета вправе информировать на его заседаниях о содержании переданных ему заявлений.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Иные вопросы, связанные с порядком проведения заседаний Совета, устанавливаются Регламентом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28. Решения и иные правовые акты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numPr>
          <w:ilvl w:val="0"/>
          <w:numId w:val="1"/>
        </w:numPr>
        <w:ind w:left="0" w:firstLine="709"/>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Совет депутатов по вопросам, входящим в его компетенцию, принимает решения.</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rsidRPr="007D5EEE">
        <w:rPr>
          <w:rFonts w:ascii="Times New Roman" w:eastAsia="Times New Roman" w:hAnsi="Times New Roman" w:cs="Times New Roman"/>
          <w:color w:val="000000"/>
          <w:sz w:val="24"/>
          <w:szCs w:val="24"/>
          <w:lang w:eastAsia="ru-RU"/>
        </w:rPr>
        <w:t xml:space="preserve"> и </w:t>
      </w:r>
      <w:proofErr w:type="gramStart"/>
      <w:r w:rsidRPr="007D5EEE">
        <w:rPr>
          <w:rFonts w:ascii="Times New Roman" w:eastAsia="Times New Roman" w:hAnsi="Times New Roman" w:cs="Times New Roman"/>
          <w:color w:val="000000"/>
          <w:sz w:val="24"/>
          <w:szCs w:val="24"/>
          <w:lang w:eastAsia="ru-RU"/>
        </w:rPr>
        <w:t>внесении</w:t>
      </w:r>
      <w:proofErr w:type="gramEnd"/>
      <w:r w:rsidRPr="007D5EEE">
        <w:rPr>
          <w:rFonts w:ascii="Times New Roman" w:eastAsia="Times New Roman" w:hAnsi="Times New Roman" w:cs="Times New Roman"/>
          <w:color w:val="000000"/>
          <w:sz w:val="24"/>
          <w:szCs w:val="24"/>
          <w:lang w:eastAsia="ru-RU"/>
        </w:rPr>
        <w:t xml:space="preserve"> в него изменений, об исполнении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(абзац введен Решением Шарыповского городского Совета депутатов </w:t>
      </w:r>
      <w:hyperlink r:id="rId161"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Решения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города Шарыпово или при наличии заключения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4 в ред. Решения Шарыповского городского Совета депутатов </w:t>
      </w:r>
      <w:hyperlink r:id="rId162"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5. Нормативные решения Совета в течение 10 дней с момента их принятия направляются Главе города Шарыпово для подписания. Глава города Шарыпово в течение 10 дней с момента поступления к нему решения подписывает решение. После подписания Совет обнародует принятое решение.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6. (п. 6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63"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6. </w:t>
      </w:r>
      <w:proofErr w:type="gramStart"/>
      <w:r w:rsidRPr="007D5EEE">
        <w:rPr>
          <w:rFonts w:ascii="Times New Roman" w:eastAsia="Times New Roman" w:hAnsi="Times New Roman" w:cs="Times New Roman"/>
          <w:color w:val="000000"/>
          <w:sz w:val="24"/>
          <w:szCs w:val="24"/>
          <w:lang w:eastAsia="ru-RU"/>
        </w:rPr>
        <w:t>Решения Совета, кроме указанных в пункте 8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Города, независимо от их организационно-правовых форм, и гражданами.</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.7 в ред. Решения Шарыповского городского Совета депутатов </w:t>
      </w:r>
      <w:hyperlink r:id="rId164"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Решения Совета об установлении, изменении или отмене местных налогов, а также льгот по их уплате вступают в силу в соответствии с </w:t>
      </w:r>
      <w:hyperlink r:id="rId165" w:tgtFrame="_self" w:history="1">
        <w:r w:rsidRPr="007D5EEE">
          <w:rPr>
            <w:rFonts w:ascii="Times New Roman" w:eastAsia="Times New Roman" w:hAnsi="Times New Roman" w:cs="Times New Roman"/>
            <w:color w:val="0000FF"/>
            <w:sz w:val="24"/>
            <w:szCs w:val="24"/>
            <w:lang w:eastAsia="ru-RU"/>
          </w:rPr>
          <w:t>Налоговым кодексом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Совет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уставом Города принимает решения.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9 в ред. Решения Шарыповского городского Совета депутатов </w:t>
      </w:r>
      <w:hyperlink r:id="rId166"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6-9 в ред. Решения Шарыповского городского Совета депутатов </w:t>
      </w:r>
      <w:hyperlink r:id="rId167"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29. Расходы на обеспечение деятельности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Расходы на обеспечение деятельности Совета предусматриваются в местном бюджете отдельной строкой в соответствии с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Управление и (или) распоряжение Советом или отдельными депутатами (группами депутатов) Совета в какой бы то </w:t>
      </w:r>
      <w:proofErr w:type="gramStart"/>
      <w:r w:rsidRPr="007D5EEE">
        <w:rPr>
          <w:rFonts w:ascii="Times New Roman" w:eastAsia="Times New Roman" w:hAnsi="Times New Roman" w:cs="Times New Roman"/>
          <w:color w:val="000000"/>
          <w:sz w:val="24"/>
          <w:szCs w:val="24"/>
          <w:lang w:eastAsia="ru-RU"/>
        </w:rPr>
        <w:t>ни было форме средствами бюджета Города в процессе его исполнения не допускаются</w:t>
      </w:r>
      <w:proofErr w:type="gramEnd"/>
      <w:r w:rsidRPr="007D5EEE">
        <w:rPr>
          <w:rFonts w:ascii="Times New Roman" w:eastAsia="Times New Roman" w:hAnsi="Times New Roman" w:cs="Times New Roman"/>
          <w:color w:val="000000"/>
          <w:sz w:val="24"/>
          <w:szCs w:val="24"/>
          <w:lang w:eastAsia="ru-RU"/>
        </w:rPr>
        <w:t>, за исключением средств бюджета Города, направляемых на обеспечение деятельности Совета и депутатов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30. Контрольная деятельность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30 в ред. Решения Шарыповского городского Совета депутатов </w:t>
      </w:r>
      <w:hyperlink r:id="rId168"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Совет осуществляет </w:t>
      </w:r>
      <w:proofErr w:type="gramStart"/>
      <w:r w:rsidRPr="007D5EEE">
        <w:rPr>
          <w:rFonts w:ascii="Times New Roman" w:eastAsia="Times New Roman" w:hAnsi="Times New Roman" w:cs="Times New Roman"/>
          <w:color w:val="000000"/>
          <w:sz w:val="24"/>
          <w:szCs w:val="24"/>
          <w:lang w:eastAsia="ru-RU"/>
        </w:rPr>
        <w:t>контроль за</w:t>
      </w:r>
      <w:proofErr w:type="gramEnd"/>
      <w:r w:rsidRPr="007D5EEE">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Города, распоряжением имуществом, находящимся в собственности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Шарыпово и должностные лица Администрации города Шарыпово обязаны по требованию Совета представлять ему документы, справки, информацию о своей деятельности.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Совет заслушивает ежегодные отчеты Главы города Шарыпово или его заместителя, других должностных лиц Администрации города Шарыпово и ее структурных подразделений о результатах их деятельности, деятельности Администрации города Шарыпово и ее структурных подразделений, в том числе о решении вопросов, поставленных Советом.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Шарыпово при осуществлении переданных ей государственных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31. Депутат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Полномочия депутата Совета начинаются со дня его избрания и прекращаются со дня начала работы Совета нового созыва.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Депутат Совета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Депутат Совета рассматривает поступившие к нему предложения, заявления и жалобы, принимает меры к их своевременному разрешению, ведет прием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69" w:tgtFrame="_blank" w:history="1">
        <w:r w:rsidRPr="007D5EEE">
          <w:rPr>
            <w:rFonts w:ascii="Times New Roman" w:eastAsia="Times New Roman" w:hAnsi="Times New Roman" w:cs="Times New Roman"/>
            <w:color w:val="0000FF"/>
            <w:sz w:val="24"/>
            <w:szCs w:val="24"/>
            <w:lang w:eastAsia="ru-RU"/>
          </w:rPr>
          <w:t>от 25 декабря 2008 года № 273-ФЗ</w:t>
        </w:r>
      </w:hyperlink>
      <w:r w:rsidRPr="007D5EEE">
        <w:rPr>
          <w:rFonts w:ascii="Times New Roman" w:eastAsia="Times New Roman" w:hAnsi="Times New Roman" w:cs="Times New Roman"/>
          <w:color w:val="000000"/>
          <w:sz w:val="24"/>
          <w:szCs w:val="24"/>
          <w:lang w:eastAsia="ru-RU"/>
        </w:rPr>
        <w:t xml:space="preserve">"О противодействии коррупции" и другими федеральными законами. </w:t>
      </w:r>
      <w:proofErr w:type="gramStart"/>
      <w:r w:rsidRPr="007D5EEE">
        <w:rPr>
          <w:rFonts w:ascii="Times New Roman" w:eastAsia="Times New Roman" w:hAnsi="Times New Roman" w:cs="Times New Roman"/>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70" w:tgtFrame="_blank" w:history="1">
        <w:r w:rsidRPr="007D5EEE">
          <w:rPr>
            <w:rFonts w:ascii="Times New Roman" w:eastAsia="Times New Roman" w:hAnsi="Times New Roman" w:cs="Times New Roman"/>
            <w:color w:val="0000FF"/>
            <w:sz w:val="24"/>
            <w:szCs w:val="24"/>
            <w:lang w:eastAsia="ru-RU"/>
          </w:rPr>
          <w:t>от 25 декабря 2008 года № 273-ФЗ</w:t>
        </w:r>
      </w:hyperlink>
      <w:r w:rsidRPr="007D5EEE">
        <w:rPr>
          <w:rFonts w:ascii="Times New Roman" w:eastAsia="Times New Roman" w:hAnsi="Times New Roman" w:cs="Times New Roman"/>
          <w:color w:val="000000"/>
          <w:sz w:val="24"/>
          <w:szCs w:val="24"/>
          <w:lang w:eastAsia="ru-RU"/>
        </w:rPr>
        <w:t>"О противодействии коррупции", Федеральным законом </w:t>
      </w:r>
      <w:hyperlink r:id="rId171" w:tgtFrame="_blank" w:history="1">
        <w:r w:rsidRPr="007D5EEE">
          <w:rPr>
            <w:rFonts w:ascii="Times New Roman" w:eastAsia="Times New Roman" w:hAnsi="Times New Roman" w:cs="Times New Roman"/>
            <w:color w:val="0000FF"/>
            <w:sz w:val="24"/>
            <w:szCs w:val="24"/>
            <w:lang w:eastAsia="ru-RU"/>
          </w:rPr>
          <w:t>от 3 декабря 2012 года № 230-ФЗ</w:t>
        </w:r>
      </w:hyperlink>
      <w:r w:rsidRPr="007D5EEE">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roofErr w:type="gramEnd"/>
      <w:r w:rsidRPr="007D5EEE">
        <w:rPr>
          <w:rFonts w:ascii="Times New Roman" w:eastAsia="Times New Roman" w:hAnsi="Times New Roman" w:cs="Times New Roman"/>
          <w:color w:val="000000"/>
          <w:sz w:val="24"/>
          <w:szCs w:val="24"/>
          <w:lang w:eastAsia="ru-RU"/>
        </w:rPr>
        <w:t>", Федеральным законом </w:t>
      </w:r>
      <w:hyperlink r:id="rId172" w:tgtFrame="_blank" w:history="1">
        <w:r w:rsidRPr="007D5EEE">
          <w:rPr>
            <w:rFonts w:ascii="Times New Roman" w:eastAsia="Times New Roman" w:hAnsi="Times New Roman" w:cs="Times New Roman"/>
            <w:color w:val="0000FF"/>
            <w:sz w:val="24"/>
            <w:szCs w:val="24"/>
            <w:lang w:eastAsia="ru-RU"/>
          </w:rPr>
          <w:t>от 7 мая 2013 года № 79-ФЗ</w:t>
        </w:r>
      </w:hyperlink>
      <w:r w:rsidRPr="007D5EEE">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5 в ред. Решения Шарыповского городского Совета депутатов </w:t>
      </w:r>
      <w:hyperlink r:id="rId173"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Депутат Совета должен соблюдать ограничения и запреты и исполнять обязанности, которые установлены Федеральным законом </w:t>
      </w:r>
      <w:hyperlink r:id="rId174" w:tgtFrame="_blank" w:history="1">
        <w:r w:rsidRPr="007D5EEE">
          <w:rPr>
            <w:rFonts w:ascii="Times New Roman" w:eastAsia="Times New Roman" w:hAnsi="Times New Roman" w:cs="Times New Roman"/>
            <w:color w:val="0000FF"/>
            <w:sz w:val="24"/>
            <w:szCs w:val="24"/>
            <w:lang w:eastAsia="ru-RU"/>
          </w:rPr>
          <w:t>от 25 декабря 2008 года № 273-ФЗ</w:t>
        </w:r>
      </w:hyperlink>
      <w:r w:rsidRPr="007D5EEE">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6 введен Решением Шарыповского городского Совета депутатов </w:t>
      </w:r>
      <w:hyperlink r:id="rId175" w:tgtFrame="_blank" w:history="1">
        <w:r w:rsidRPr="007D5EEE">
          <w:rPr>
            <w:rFonts w:ascii="Times New Roman" w:eastAsia="Times New Roman" w:hAnsi="Times New Roman" w:cs="Times New Roman"/>
            <w:color w:val="0000FF"/>
            <w:sz w:val="24"/>
            <w:szCs w:val="24"/>
            <w:lang w:eastAsia="ru-RU"/>
          </w:rPr>
          <w:t>от 04.06.2013 № 39-272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6. </w:t>
      </w:r>
      <w:proofErr w:type="gramStart"/>
      <w:r w:rsidRPr="007D5EEE">
        <w:rPr>
          <w:rFonts w:ascii="Times New Roman" w:eastAsia="Times New Roman" w:hAnsi="Times New Roman" w:cs="Times New Roman"/>
          <w:color w:val="000000"/>
          <w:sz w:val="24"/>
          <w:szCs w:val="24"/>
          <w:lang w:eastAsia="ru-RU"/>
        </w:rPr>
        <w:t>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 воздержаться от</w:t>
      </w:r>
      <w:proofErr w:type="gramEnd"/>
      <w:r w:rsidRPr="007D5EEE">
        <w:rPr>
          <w:rFonts w:ascii="Times New Roman" w:eastAsia="Times New Roman" w:hAnsi="Times New Roman" w:cs="Times New Roman"/>
          <w:color w:val="000000"/>
          <w:sz w:val="24"/>
          <w:szCs w:val="24"/>
          <w:lang w:eastAsia="ru-RU"/>
        </w:rPr>
        <w:t xml:space="preserve"> принятия решений в условиях конфликта интересов. В случае</w:t>
      </w:r>
      <w:proofErr w:type="gramStart"/>
      <w:r w:rsidRPr="007D5EEE">
        <w:rPr>
          <w:rFonts w:ascii="Times New Roman" w:eastAsia="Times New Roman" w:hAnsi="Times New Roman" w:cs="Times New Roman"/>
          <w:color w:val="000000"/>
          <w:sz w:val="24"/>
          <w:szCs w:val="24"/>
          <w:lang w:eastAsia="ru-RU"/>
        </w:rPr>
        <w:t>,</w:t>
      </w:r>
      <w:proofErr w:type="gramEnd"/>
      <w:r w:rsidRPr="007D5EEE">
        <w:rPr>
          <w:rFonts w:ascii="Times New Roman" w:eastAsia="Times New Roman" w:hAnsi="Times New Roman" w:cs="Times New Roman"/>
          <w:color w:val="000000"/>
          <w:sz w:val="24"/>
          <w:szCs w:val="24"/>
          <w:lang w:eastAsia="ru-RU"/>
        </w:rPr>
        <w:t xml:space="preserve"> если при рассмотрении вопроса на комиссии, сессии Шарыповского городского Совета депутатов у депутата возникает конфликт интересов, он обязан уведомить об этом председательствующего на заседании и отказаться от участия в голосовании по данному вопросу. Понятия «личная заинтересованность» и «конфликт интересов» применяются в значении, указанном в </w:t>
      </w:r>
      <w:hyperlink r:id="rId176" w:tgtFrame="_blank" w:history="1">
        <w:r w:rsidRPr="007D5EEE">
          <w:rPr>
            <w:rFonts w:ascii="Times New Roman" w:eastAsia="Times New Roman" w:hAnsi="Times New Roman" w:cs="Times New Roman"/>
            <w:color w:val="0000FF"/>
            <w:sz w:val="24"/>
            <w:szCs w:val="24"/>
            <w:lang w:eastAsia="ru-RU"/>
          </w:rPr>
          <w:t>Федеральном законе от 25.12.2008 № 273-ФЗ</w:t>
        </w:r>
      </w:hyperlink>
      <w:r w:rsidRPr="007D5EEE">
        <w:rPr>
          <w:rFonts w:ascii="Times New Roman" w:eastAsia="Times New Roman" w:hAnsi="Times New Roman" w:cs="Times New Roman"/>
          <w:color w:val="000000"/>
          <w:sz w:val="24"/>
          <w:szCs w:val="24"/>
          <w:lang w:eastAsia="ru-RU"/>
        </w:rPr>
        <w:t> «О противодействии коррупции».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7. Указанное в пункте 6 настоящей статьи уведомление депутата рассматривается Комиссией по </w:t>
      </w:r>
      <w:proofErr w:type="gramStart"/>
      <w:r w:rsidRPr="007D5EEE">
        <w:rPr>
          <w:rFonts w:ascii="Times New Roman" w:eastAsia="Times New Roman" w:hAnsi="Times New Roman" w:cs="Times New Roman"/>
          <w:color w:val="000000"/>
          <w:sz w:val="24"/>
          <w:szCs w:val="24"/>
          <w:lang w:eastAsia="ru-RU"/>
        </w:rPr>
        <w:t>контролю за</w:t>
      </w:r>
      <w:proofErr w:type="gramEnd"/>
      <w:r w:rsidRPr="007D5EEE">
        <w:rPr>
          <w:rFonts w:ascii="Times New Roman" w:eastAsia="Times New Roman" w:hAnsi="Times New Roman" w:cs="Times New Roman"/>
          <w:color w:val="000000"/>
          <w:sz w:val="24"/>
          <w:szCs w:val="24"/>
          <w:lang w:eastAsia="ru-RU"/>
        </w:rPr>
        <w:t xml:space="preserve"> соблюдением депутатами Шарыповского городского Совета и Главой города Шарыпово ограничений, запретов и обязанностей, установленных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6-7 введены Решением Шарыповского городского Совета депутатов </w:t>
      </w:r>
      <w:hyperlink r:id="rId177"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lastRenderedPageBreak/>
        <w:t>Статья 32. Досрочное прекращение полномочий депутата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Смерти;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Отставки по собственному желанию;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1.7. </w:t>
      </w:r>
      <w:proofErr w:type="gramStart"/>
      <w:r w:rsidRPr="007D5EEE">
        <w:rPr>
          <w:rFonts w:ascii="Times New Roman" w:eastAsia="Times New Roman" w:hAnsi="Times New Roman" w:cs="Times New Roman"/>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D5EEE">
        <w:rPr>
          <w:rFonts w:ascii="Times New Roman" w:eastAsia="Times New Roman" w:hAnsi="Times New Roman" w:cs="Times New Roman"/>
          <w:color w:val="000000"/>
          <w:sz w:val="24"/>
          <w:szCs w:val="24"/>
          <w:lang w:eastAsia="ru-RU"/>
        </w:rPr>
        <w:t xml:space="preserve">, в </w:t>
      </w:r>
      <w:proofErr w:type="gramStart"/>
      <w:r w:rsidRPr="007D5EEE">
        <w:rPr>
          <w:rFonts w:ascii="Times New Roman" w:eastAsia="Times New Roman" w:hAnsi="Times New Roman" w:cs="Times New Roman"/>
          <w:color w:val="000000"/>
          <w:sz w:val="24"/>
          <w:szCs w:val="24"/>
          <w:lang w:eastAsia="ru-RU"/>
        </w:rPr>
        <w:t>соответствии</w:t>
      </w:r>
      <w:proofErr w:type="gramEnd"/>
      <w:r w:rsidRPr="007D5EEE">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Отзыва избирателями;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В иных случаях, предусмотренных федеральным законом.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78" w:tgtFrame="_blank" w:history="1">
        <w:r w:rsidRPr="007D5EEE">
          <w:rPr>
            <w:rFonts w:ascii="Times New Roman" w:eastAsia="Times New Roman" w:hAnsi="Times New Roman" w:cs="Times New Roman"/>
            <w:color w:val="0000FF"/>
            <w:sz w:val="24"/>
            <w:szCs w:val="24"/>
            <w:lang w:eastAsia="ru-RU"/>
          </w:rPr>
          <w:t>от 06.10.2003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введен Решением Шарыповского городского Совета депутатов </w:t>
      </w:r>
      <w:hyperlink r:id="rId179"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п. 3-9 в ред. Решения Шарыповского городского Совета депутатов </w:t>
      </w:r>
      <w:hyperlink r:id="rId180"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Полномочия депутата в случаях, указанных в пунктах 1.3., 1.4.,1.5. части 1 настоящей статьи, прекращаются досрочно с момента вступления в силу соответствующего акта либо со времени, указанного в нем.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Прекращение полномочия депутата в случаях, указанных в пунктах 1.6., 1.7., 1.10. части 1 настоящей статьи фиксируется решением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 4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181"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w:t>
      </w:r>
      <w:proofErr w:type="gramStart"/>
      <w:r w:rsidRPr="007D5EEE">
        <w:rPr>
          <w:rFonts w:ascii="Times New Roman" w:eastAsia="Times New Roman" w:hAnsi="Times New Roman" w:cs="Times New Roman"/>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(абзац 2 введен Решением Шарыповского городского Совета депутатов </w:t>
      </w:r>
      <w:hyperlink r:id="rId182"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6.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Полномочия депутата в случае, предусмотренном в пункте 1.9. части 1 настоящей статьи, прекращаются одновременно с досрочным прекращением полномочий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Отставка депутата принимается большинством от состава Совета на ближайшей сессии, но не позднее одного месяца.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Досрочно утративший свои полномочия депутат может вновь обрести их лишь в случае нового избрания.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умерация п. 5-8 в ред. Решения Шарыповского городского Совета </w:t>
      </w:r>
      <w:hyperlink r:id="rId183"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3.1 КОНТРОЛЬНО-СЧЕТНАЯ ПАЛАТА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(гл. 3.1 </w:t>
      </w:r>
      <w:proofErr w:type="gramStart"/>
      <w:r w:rsidRPr="007D5EEE">
        <w:rPr>
          <w:rFonts w:ascii="Times New Roman" w:eastAsia="Times New Roman" w:hAnsi="Times New Roman" w:cs="Times New Roman"/>
          <w:color w:val="000000"/>
          <w:sz w:val="24"/>
          <w:szCs w:val="24"/>
          <w:lang w:eastAsia="ru-RU"/>
        </w:rPr>
        <w:t>введена</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184"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b/>
          <w:bCs/>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33.1 Контрольно-счетная палата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Контрольно-счетная палата города Шарыпово является постоянно действующим органом внешнего муниципального финансового контроля и образуется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Контрольно-счетная палата города Шарыпово подотчетна Шарыповскому городскому Совету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Контрольно-счетная палата города Шарыпово обладает организационной и функциональной независимостью, и осуществляют свою деятельность самостоятельно. Деятельность Контрольно-счетной палаты не </w:t>
      </w:r>
      <w:proofErr w:type="gramStart"/>
      <w:r w:rsidRPr="007D5EEE">
        <w:rPr>
          <w:rFonts w:ascii="Times New Roman" w:eastAsia="Times New Roman" w:hAnsi="Times New Roman" w:cs="Times New Roman"/>
          <w:color w:val="000000"/>
          <w:sz w:val="24"/>
          <w:szCs w:val="24"/>
          <w:lang w:eastAsia="ru-RU"/>
        </w:rPr>
        <w:t>может</w:t>
      </w:r>
      <w:proofErr w:type="gramEnd"/>
      <w:r w:rsidRPr="007D5EEE">
        <w:rPr>
          <w:rFonts w:ascii="Times New Roman" w:eastAsia="Times New Roman" w:hAnsi="Times New Roman" w:cs="Times New Roman"/>
          <w:color w:val="000000"/>
          <w:sz w:val="24"/>
          <w:szCs w:val="24"/>
          <w:lang w:eastAsia="ru-RU"/>
        </w:rPr>
        <w:t xml:space="preserve"> не может быть приостановлена, в том числе в связи с досрочным прекращением полномочий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Контрольно-счетная палата города Шарыпово обладает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Иные вопросы организации и деятельности Контрольно-счетной палаты города Шарыпово устанавливаются нормативным правовым актом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4. АДМИНИСТРАЦИЯ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33. Администрация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Администрация города Шарыпово является исполнительно-распорядительным органом местного самоуправления, решающим вопросы обеспечения жизнедеятельности населения Города в пределах своей компетенции, определенной действующим законодательством и настоящим Уставом, обеспечивая при этом законные права и интересы жителей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города. Глава города исполняет полномочия Главы администрации.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2 в ред. Решения Шарыповского городского Совета депутатов </w:t>
      </w:r>
      <w:hyperlink r:id="rId185" w:tgtFrame="_blank" w:history="1">
        <w:r w:rsidRPr="007D5EEE">
          <w:rPr>
            <w:rFonts w:ascii="Times New Roman" w:eastAsia="Times New Roman" w:hAnsi="Times New Roman" w:cs="Times New Roman"/>
            <w:color w:val="0000FF"/>
            <w:sz w:val="24"/>
            <w:szCs w:val="24"/>
            <w:lang w:eastAsia="ru-RU"/>
          </w:rPr>
          <w:t>от 28.04.2015 г. № 64-357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Администрация города Шарыпово подотчетна Совету.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 состав Администрации города Шарыпово входят органы и структурные подразделения, реализующие исполнительно-распорядительные функции в определенной сфере 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Структура Администрации города Шарыпово утверждается Советом по представлению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5 в ред. Решения Шарыповского городского Совета депутатов </w:t>
      </w:r>
      <w:hyperlink r:id="rId186"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Администрация города Шарыпово обладает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34. Глава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Исключен Решением Шарыповского городского Совета депутатов </w:t>
      </w:r>
      <w:hyperlink r:id="rId187" w:tgtFrame="_blank" w:history="1">
        <w:r w:rsidRPr="007D5EEE">
          <w:rPr>
            <w:rFonts w:ascii="Times New Roman" w:eastAsia="Times New Roman" w:hAnsi="Times New Roman" w:cs="Times New Roman"/>
            <w:color w:val="0000FF"/>
            <w:sz w:val="24"/>
            <w:szCs w:val="24"/>
            <w:lang w:eastAsia="ru-RU"/>
          </w:rPr>
          <w:t>от 28.04.2015 г. № 64-357</w:t>
        </w:r>
      </w:hyperlink>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35. Полномочия главы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Исключен Решением Шарыповского городского Совета депутатов </w:t>
      </w:r>
      <w:hyperlink r:id="rId188" w:tgtFrame="_blank" w:history="1">
        <w:r w:rsidRPr="007D5EEE">
          <w:rPr>
            <w:rFonts w:ascii="Times New Roman" w:eastAsia="Times New Roman" w:hAnsi="Times New Roman" w:cs="Times New Roman"/>
            <w:color w:val="0000FF"/>
            <w:sz w:val="24"/>
            <w:szCs w:val="24"/>
            <w:lang w:eastAsia="ru-RU"/>
          </w:rPr>
          <w:t>от 28.04.2015 г. № 64-357</w:t>
        </w:r>
      </w:hyperlink>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36. Правовые акты главы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Исключен Решением Шарыповского городского Совета депутатов </w:t>
      </w:r>
      <w:hyperlink r:id="rId189" w:tgtFrame="_blank" w:history="1">
        <w:r w:rsidRPr="007D5EEE">
          <w:rPr>
            <w:rFonts w:ascii="Times New Roman" w:eastAsia="Times New Roman" w:hAnsi="Times New Roman" w:cs="Times New Roman"/>
            <w:color w:val="0000FF"/>
            <w:sz w:val="24"/>
            <w:szCs w:val="24"/>
            <w:lang w:eastAsia="ru-RU"/>
          </w:rPr>
          <w:t>от 28.04.2015 г. № 64-357</w:t>
        </w:r>
      </w:hyperlink>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34. Компетенция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Администрация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Разрабатывает и исполняет бюджет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Разрабатывает и выполняет планы и программы социально-экономического развития Города, обеспечивает исполнение утвержденных планов и программ социально-экономического развития города, представляет в Совет отчеты об их исполнении; контролирует исполнение общегородских правил и положений.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Заключает от имени Города с организациями и предприятиями, не находящимися в муниципальной собственности, соглашения о сотрудничестве, экономическом и социальном развитии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1.4. Принимает организационно-распорядительные документы о деятельности в сфере социального партнерства и охраны труда, не отнесенные к компетенции органов государственной власти Российской Федерации и субъектов Российской Федерации, осуществляет </w:t>
      </w:r>
      <w:proofErr w:type="gramStart"/>
      <w:r w:rsidRPr="007D5EEE">
        <w:rPr>
          <w:rFonts w:ascii="Times New Roman" w:eastAsia="Times New Roman" w:hAnsi="Times New Roman" w:cs="Times New Roman"/>
          <w:color w:val="000000"/>
          <w:sz w:val="24"/>
          <w:szCs w:val="24"/>
          <w:lang w:eastAsia="ru-RU"/>
        </w:rPr>
        <w:t>контроль за</w:t>
      </w:r>
      <w:proofErr w:type="gramEnd"/>
      <w:r w:rsidRPr="007D5EEE">
        <w:rPr>
          <w:rFonts w:ascii="Times New Roman" w:eastAsia="Times New Roman" w:hAnsi="Times New Roman" w:cs="Times New Roman"/>
          <w:color w:val="000000"/>
          <w:sz w:val="24"/>
          <w:szCs w:val="24"/>
          <w:lang w:eastAsia="ru-RU"/>
        </w:rPr>
        <w:t xml:space="preserve"> этой деятельностью; содействует формированию сторон социального партнерства;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1.5. Разрабатывает проекты нормативных правовых актов Совета и представляет их в Совет для утверждения;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1.6. Учреждает от имени Города муниципальные унитарные предприятия и муниципальные учреждения, утверждает их уставы;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1.7. Осуществляет от имени Города в соответствии действующим законодательством правомочия владения, пользования и распоряжения муниципальной собственностью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1.8. Управляет и распоряжается от имени Города земельными участками, находящимися в муниципальной собственности, в том числе осуществляет предоставление земельных участков для строительства и для целей не связанных со строительством, контролирует их использование по целевому назначению;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1.9.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1.10. Ведет информационную систему обеспечения градостроительной деятельности, осуществляемой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1.11. Обеспечивает проведение на территории Города мероприятий по охране окружающей среды;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1.12.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1.13.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1.14. Ведет адресное хозяйство Города, в том числе присваивает наименования улицам и другим частям города, устанавливает нумерацию домов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1.15. Ведет учет граждан, нуждающихся в улучшении жилищных условий; осуществляет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1.16. Устанавливает удобный для населения режим работы муниципальных предприятий и учреждений коммунального хозяйства, торговли и общественного питания, бытового обслуживания;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1.17. Осуществляет охрану и организует использование расположенных на территории Города памятников природы, истории и культуры;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1.18. Руководит городским архивом;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1.19. Осуществляет социальную защиту населения за счет бюджетных и привлеченных средств, в соответствии с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1.20. Разрабатывает и реализует программы повышения уровня занятости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1.21,1.22 </w:t>
      </w:r>
      <w:proofErr w:type="gramStart"/>
      <w:r w:rsidRPr="007D5EEE">
        <w:rPr>
          <w:rFonts w:ascii="Times New Roman" w:eastAsia="Times New Roman" w:hAnsi="Times New Roman" w:cs="Times New Roman"/>
          <w:color w:val="000000"/>
          <w:sz w:val="24"/>
          <w:szCs w:val="24"/>
          <w:lang w:eastAsia="ru-RU"/>
        </w:rPr>
        <w:t>исключены</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w:t>
      </w:r>
      <w:hyperlink r:id="rId190"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1.21. Обеспечивает деятельность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1.22. Решает иные вопросы местного значения, находящиеся в ведении Города и не отнесенные действующим законодательством либо настоящим Уставом к компетенции Совета или Главы города Шарыпово, в пределах своих полномочий, предусмотренных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1.24 в ред. Решения Шарыповского городского Совета депутатов </w:t>
      </w:r>
      <w:hyperlink r:id="rId191"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1.23. Осуществляет полномочия по организации теплоснабжения, предусмотренные </w:t>
      </w:r>
      <w:hyperlink r:id="rId192" w:tgtFrame="_blank" w:history="1">
        <w:r w:rsidRPr="007D5EEE">
          <w:rPr>
            <w:rFonts w:ascii="Times New Roman" w:eastAsia="Times New Roman" w:hAnsi="Times New Roman" w:cs="Times New Roman"/>
            <w:color w:val="0000FF"/>
            <w:sz w:val="24"/>
            <w:szCs w:val="24"/>
            <w:lang w:eastAsia="ru-RU"/>
          </w:rPr>
          <w:t>Федеральным законом «О теплоснабжении»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 1.25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193"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н</w:t>
      </w:r>
      <w:proofErr w:type="gramEnd"/>
      <w:r w:rsidRPr="007D5EEE">
        <w:rPr>
          <w:rFonts w:ascii="Times New Roman" w:eastAsia="Times New Roman" w:hAnsi="Times New Roman" w:cs="Times New Roman"/>
          <w:color w:val="000000"/>
          <w:sz w:val="24"/>
          <w:szCs w:val="24"/>
          <w:lang w:eastAsia="ru-RU"/>
        </w:rPr>
        <w:t xml:space="preserve">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1.25-1.26 в ред. Решения Шарыповского городского Совета депутатов </w:t>
      </w:r>
      <w:hyperlink r:id="rId194"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(нумерация </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1.21-1.24 в ред. Решения Шарыповского городского Совета </w:t>
      </w:r>
      <w:hyperlink r:id="rId195"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Администрация города Шарыпово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Реализуя указанные в части 1 настоящей статьи полномочия, Администрация города Шарыпово осуществляет нормотворческую, распорядительную и исполнительную деятельность.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3.1 введен Решением Шарыповского городского Совета </w:t>
      </w:r>
      <w:hyperlink r:id="rId196"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4. Правовые акты по вопросам, указанным в части 1 настоящей статьи, принимает глава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4 в ред. Решения Шарыповского городского Совета депутатов </w:t>
      </w:r>
      <w:hyperlink r:id="rId197"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35. Органы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Органы Администрации города Шарыпово: управления, комитеты, отделы, администрации поселков создаются для реализации полномочий, возложенных на Администрацию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Деятельность органов Администрации города Шарыпово осуществляется в соответствии с положениями об этих органах, утверждаемыми главой города Шарыпово и финансируется за счет средств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депутатов </w:t>
      </w:r>
      <w:hyperlink r:id="rId198"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Органы Администрации города Шарыпово могут обладать правами юридического лица.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 качестве совещательных органов при Администрации города Шарыпово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В органах Администрации города Шарыпово не допускается создание структур политических партий, религиозных, общественных объединений, за исключением профессиональных союзов.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36. Должностные лица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Должностными лицами Администрации города Шарыпово являются муниципальные служащие, выполняющие организационно-распорядительные функции.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Должностные лица Администрации города Шарыпово назначаются и увольняются с должности главой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2 в ред. Решения Шарыповского городского Совета депутатов </w:t>
      </w:r>
      <w:hyperlink r:id="rId199"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Глава города Шарыпово распределяет обязанности между муниципальными служащими.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3 в ред. Решения Шарыповского городского Совета депутатов </w:t>
      </w:r>
      <w:hyperlink r:id="rId200"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37. Расходы на содержание Администрации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37 в ред. Решения Шарыповского городского Совета депутатов </w:t>
      </w:r>
      <w:hyperlink r:id="rId201"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Смета расходов на содержание Администрации города Шарыпово определяется главой города Шарыпово и включается в бюджет Города отдельной строкой.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5. ГАРАНТИИ ОСУЩЕСТВЛЕНИЯ ПОЛНОМОЧИЙ ВЫБОРНЫХ ДОЛЖНОСТНЫХ ЛИЦ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38. Гарантии осуществления полномочий лиц, замещающих муниципальные должности на постоянной основе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 38 в ред. Решения Шарыповского городского Совета депутатов </w:t>
      </w:r>
      <w:hyperlink r:id="rId202"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1. Настоящим Уставом лицу, замещающему муниципальную должность на постоянной основе, могут гарантироваться: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пенсионное обеспечение за выслугу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Депутату, осуществляющему свои полномочия на непостоянной основе, предоставляются гарантии, предусмотренные пунктами 1, 3 и 4 части 1 настоящей статьи, а также компенсируются расходы, связанные с осуществлением им своих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Шарыповским городским Советом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38.1. Пенсионное обеспечение лиц, замещающих муниципальные должности на постоянной основе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(ст. 38.1. </w:t>
      </w:r>
      <w:proofErr w:type="gramStart"/>
      <w:r w:rsidRPr="007D5EEE">
        <w:rPr>
          <w:rFonts w:ascii="Times New Roman" w:eastAsia="Times New Roman" w:hAnsi="Times New Roman" w:cs="Times New Roman"/>
          <w:color w:val="000000"/>
          <w:sz w:val="24"/>
          <w:szCs w:val="24"/>
          <w:lang w:eastAsia="ru-RU"/>
        </w:rPr>
        <w:t>введена</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03"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w:t>
      </w:r>
      <w:proofErr w:type="gramStart"/>
      <w:r w:rsidRPr="007D5EEE">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4" w:tgtFrame="_blank" w:history="1">
        <w:r w:rsidRPr="007D5EEE">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7D5EEE">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05" w:tgtFrame="_blank" w:history="1">
        <w:r w:rsidRPr="007D5EEE">
          <w:rPr>
            <w:rFonts w:ascii="Times New Roman" w:eastAsia="Times New Roman" w:hAnsi="Times New Roman" w:cs="Times New Roman"/>
            <w:color w:val="0000FF"/>
            <w:sz w:val="24"/>
            <w:szCs w:val="24"/>
            <w:u w:val="single"/>
            <w:lang w:eastAsia="ru-RU"/>
          </w:rPr>
          <w:t>Законом Российской</w:t>
        </w:r>
        <w:proofErr w:type="gramEnd"/>
        <w:r w:rsidRPr="007D5EEE">
          <w:rPr>
            <w:rFonts w:ascii="Times New Roman" w:eastAsia="Times New Roman" w:hAnsi="Times New Roman" w:cs="Times New Roman"/>
            <w:color w:val="0000FF"/>
            <w:sz w:val="24"/>
            <w:szCs w:val="24"/>
            <w:u w:val="single"/>
            <w:lang w:eastAsia="ru-RU"/>
          </w:rPr>
          <w:t xml:space="preserve"> </w:t>
        </w:r>
        <w:proofErr w:type="gramStart"/>
        <w:r w:rsidRPr="007D5EEE">
          <w:rPr>
            <w:rFonts w:ascii="Times New Roman" w:eastAsia="Times New Roman" w:hAnsi="Times New Roman" w:cs="Times New Roman"/>
            <w:color w:val="0000FF"/>
            <w:sz w:val="24"/>
            <w:szCs w:val="24"/>
            <w:u w:val="single"/>
            <w:lang w:eastAsia="ru-RU"/>
          </w:rPr>
          <w:t xml:space="preserve">Федерации «О занятости населения в </w:t>
        </w:r>
        <w:r w:rsidRPr="007D5EEE">
          <w:rPr>
            <w:rFonts w:ascii="Times New Roman" w:eastAsia="Times New Roman" w:hAnsi="Times New Roman" w:cs="Times New Roman"/>
            <w:color w:val="0000FF"/>
            <w:sz w:val="24"/>
            <w:szCs w:val="24"/>
            <w:u w:val="single"/>
            <w:lang w:eastAsia="ru-RU"/>
          </w:rPr>
          <w:lastRenderedPageBreak/>
          <w:t>Российской Федерации»</w:t>
        </w:r>
      </w:hyperlink>
      <w:r w:rsidRPr="007D5EEE">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06" w:tgtFrame="_blank" w:history="1">
        <w:r w:rsidRPr="007D5EEE">
          <w:rPr>
            <w:rFonts w:ascii="Times New Roman" w:eastAsia="Times New Roman" w:hAnsi="Times New Roman" w:cs="Times New Roman"/>
            <w:color w:val="0000FF"/>
            <w:sz w:val="24"/>
            <w:szCs w:val="24"/>
            <w:u w:val="single"/>
            <w:lang w:eastAsia="ru-RU"/>
          </w:rPr>
          <w:t>Федерального закона от 15.12.2001 № 166-ФЗ</w:t>
        </w:r>
      </w:hyperlink>
      <w:r w:rsidRPr="007D5EEE">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07" w:tgtFrame="_blank" w:history="1">
        <w:r w:rsidRPr="007D5EEE">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7D5EEE">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w:t>
      </w:r>
      <w:proofErr w:type="gramStart"/>
      <w:r w:rsidRPr="007D5EEE">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8" w:tgtFrame="_blank" w:history="1">
        <w:r w:rsidRPr="007D5EEE">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7D5EEE">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7D5EEE">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D5EEE">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D5EEE">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9" w:tgtFrame="_blank" w:history="1">
        <w:r w:rsidRPr="007D5EEE">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5. </w:t>
      </w:r>
      <w:proofErr w:type="gramStart"/>
      <w:r w:rsidRPr="007D5EEE">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D5EEE">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7. </w:t>
      </w:r>
      <w:proofErr w:type="gramStart"/>
      <w:r w:rsidRPr="007D5EEE">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10" w:tgtFrame="_blank" w:history="1">
        <w:r w:rsidRPr="007D5EEE">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7D5EEE">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w:t>
      </w:r>
      <w:r w:rsidRPr="007D5EEE">
        <w:rPr>
          <w:rFonts w:ascii="Times New Roman" w:eastAsia="Times New Roman" w:hAnsi="Times New Roman" w:cs="Times New Roman"/>
          <w:color w:val="000000"/>
          <w:sz w:val="24"/>
          <w:szCs w:val="24"/>
          <w:lang w:eastAsia="ru-RU"/>
        </w:rPr>
        <w:lastRenderedPageBreak/>
        <w:t>выслугу лет</w:t>
      </w:r>
      <w:proofErr w:type="gramEnd"/>
      <w:r w:rsidRPr="007D5EEE">
        <w:rPr>
          <w:rFonts w:ascii="Times New Roman" w:eastAsia="Times New Roman" w:hAnsi="Times New Roman" w:cs="Times New Roman"/>
          <w:color w:val="000000"/>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решением Шарыповского городского Совета депутатов для назначения пенсии за выслугу лет муниципальным служащим.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roofErr w:type="gramStart"/>
      <w:r w:rsidRPr="007D5EEE">
        <w:rPr>
          <w:rFonts w:ascii="Times New Roman" w:eastAsia="Times New Roman" w:hAnsi="Times New Roman" w:cs="Times New Roman"/>
          <w:color w:val="000000"/>
          <w:sz w:val="24"/>
          <w:szCs w:val="24"/>
          <w:lang w:eastAsia="ru-RU"/>
        </w:rPr>
        <w:t>.».</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39. Местный референдум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Местный референдум проводится на всей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имеющими право на участие в местном референдуме;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3.3. По инициативе Совета и главы города Шарыпово, выдвинутой ими совместно и оформленной в виде правовых актов Совета и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3 в ред. Решения Шарыповского городского Совета депутатов </w:t>
      </w:r>
      <w:hyperlink r:id="rId211"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4. </w:t>
      </w:r>
      <w:proofErr w:type="gramStart"/>
      <w:r w:rsidRPr="007D5EEE">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пунктах 3.1., 3.2. части 3 настоящей статьи, является сбор подписей в поддержку данной инициативы, количество которых должно составлять 1 процент от числа участников местного референдума, зарегистрированных на территории Города в соответствии с федеральным законом, но не менее 25 подписей.</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5. Совет обязан назначить местный референдум в течение 30 дней со дня поступления в Совет </w:t>
      </w:r>
      <w:proofErr w:type="gramStart"/>
      <w:r w:rsidRPr="007D5EEE">
        <w:rPr>
          <w:rFonts w:ascii="Times New Roman" w:eastAsia="Times New Roman" w:hAnsi="Times New Roman" w:cs="Times New Roman"/>
          <w:color w:val="000000"/>
          <w:sz w:val="24"/>
          <w:szCs w:val="24"/>
          <w:lang w:eastAsia="ru-RU"/>
        </w:rPr>
        <w:t>документов</w:t>
      </w:r>
      <w:proofErr w:type="gramEnd"/>
      <w:r w:rsidRPr="007D5EEE">
        <w:rPr>
          <w:rFonts w:ascii="Times New Roman" w:eastAsia="Times New Roman" w:hAnsi="Times New Roman" w:cs="Times New Roman"/>
          <w:color w:val="000000"/>
          <w:sz w:val="24"/>
          <w:szCs w:val="24"/>
          <w:lang w:eastAsia="ru-RU"/>
        </w:rPr>
        <w:t xml:space="preserve"> на основании которых назначается местный референдум.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города Шарыпово, органов государственной власти Красноярского края, Избирательной комиссии Красноярского края или прокурора.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На местный референдум не могут быть вынесены вопросы: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w:t>
      </w:r>
      <w:r w:rsidRPr="007D5EEE">
        <w:rPr>
          <w:rFonts w:ascii="Times New Roman" w:eastAsia="Times New Roman" w:hAnsi="Times New Roman" w:cs="Times New Roman"/>
          <w:color w:val="000000"/>
          <w:sz w:val="24"/>
          <w:szCs w:val="24"/>
          <w:lang w:eastAsia="ru-RU"/>
        </w:rPr>
        <w:lastRenderedPageBreak/>
        <w:t>проведении досрочных выборов в органы местного самоуправления либо об отсрочке указанных выборов;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б) о персональном составе органов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г) о принятии или об изменении соответствующего бюджета, исполнении и изменении финансовых обязатель</w:t>
      </w:r>
      <w:proofErr w:type="gramStart"/>
      <w:r w:rsidRPr="007D5EEE">
        <w:rPr>
          <w:rFonts w:ascii="Times New Roman" w:eastAsia="Times New Roman" w:hAnsi="Times New Roman" w:cs="Times New Roman"/>
          <w:color w:val="000000"/>
          <w:sz w:val="24"/>
          <w:szCs w:val="24"/>
          <w:lang w:eastAsia="ru-RU"/>
        </w:rPr>
        <w:t>ств кр</w:t>
      </w:r>
      <w:proofErr w:type="gramEnd"/>
      <w:r w:rsidRPr="007D5EEE">
        <w:rPr>
          <w:rFonts w:ascii="Times New Roman" w:eastAsia="Times New Roman" w:hAnsi="Times New Roman" w:cs="Times New Roman"/>
          <w:color w:val="000000"/>
          <w:sz w:val="24"/>
          <w:szCs w:val="24"/>
          <w:lang w:eastAsia="ru-RU"/>
        </w:rPr>
        <w:t>ая, муниципального образования;</w:t>
      </w:r>
    </w:p>
    <w:p w:rsidR="00601256" w:rsidRPr="007D5EEE" w:rsidRDefault="00601256" w:rsidP="00601256">
      <w:pPr>
        <w:rPr>
          <w:rFonts w:ascii="Times New Roman" w:eastAsia="Times New Roman" w:hAnsi="Times New Roman" w:cs="Times New Roman"/>
          <w:color w:val="000000"/>
          <w:sz w:val="24"/>
          <w:szCs w:val="24"/>
          <w:lang w:eastAsia="ru-RU"/>
        </w:rPr>
      </w:pPr>
      <w:proofErr w:type="spellStart"/>
      <w:r w:rsidRPr="007D5EEE">
        <w:rPr>
          <w:rFonts w:ascii="Times New Roman" w:eastAsia="Times New Roman" w:hAnsi="Times New Roman" w:cs="Times New Roman"/>
          <w:color w:val="000000"/>
          <w:sz w:val="24"/>
          <w:szCs w:val="24"/>
          <w:lang w:eastAsia="ru-RU"/>
        </w:rPr>
        <w:t>д</w:t>
      </w:r>
      <w:proofErr w:type="spellEnd"/>
      <w:r w:rsidRPr="007D5EEE">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6 в ред. Решения Шарыповского городского Совета </w:t>
      </w:r>
      <w:hyperlink r:id="rId212"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Города,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9 в ред. Решения Шарыповского городского Совета депутатов </w:t>
      </w:r>
      <w:hyperlink r:id="rId213"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 в течение 10 дней со дня подведения итогов и принятия решения.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12. Назначение и проведение местного референдума осуществляется в соответствии с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39.1 </w:t>
      </w:r>
      <w:r w:rsidRPr="007D5EEE">
        <w:rPr>
          <w:rFonts w:ascii="Times New Roman" w:eastAsia="Times New Roman" w:hAnsi="Times New Roman" w:cs="Times New Roman"/>
          <w:color w:val="000000"/>
          <w:sz w:val="24"/>
          <w:szCs w:val="24"/>
          <w:lang w:eastAsia="ru-RU"/>
        </w:rPr>
        <w:t>исключена Решением Шарыповского городского Совета депутатов </w:t>
      </w:r>
      <w:hyperlink r:id="rId214"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40. Муниципальные выборы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Выборы депутатов Совета осуществляются на основе всеобщего равного и прямого избирательного права при тайном голосовании.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Выборы депутатов Совета проводятся на основе пропорционально-мажоритарной системы, при этом 10 (десять) депутатов избираются по мажоритарной системе по одномандатным избирательным округам, образуемым на территории </w:t>
      </w:r>
      <w:proofErr w:type="gramStart"/>
      <w:r w:rsidRPr="007D5EEE">
        <w:rPr>
          <w:rFonts w:ascii="Times New Roman" w:eastAsia="Times New Roman" w:hAnsi="Times New Roman" w:cs="Times New Roman"/>
          <w:color w:val="000000"/>
          <w:sz w:val="24"/>
          <w:szCs w:val="24"/>
          <w:lang w:eastAsia="ru-RU"/>
        </w:rPr>
        <w:t>Города</w:t>
      </w:r>
      <w:proofErr w:type="gramEnd"/>
      <w:r w:rsidRPr="007D5EEE">
        <w:rPr>
          <w:rFonts w:ascii="Times New Roman" w:eastAsia="Times New Roman" w:hAnsi="Times New Roman" w:cs="Times New Roman"/>
          <w:color w:val="000000"/>
          <w:sz w:val="24"/>
          <w:szCs w:val="24"/>
          <w:lang w:eastAsia="ru-RU"/>
        </w:rPr>
        <w:t xml:space="preserve"> на основе единой нормы представительства, а 11 (одиннадцать) депутатов - по пропорциональной системе представительства по единому территориальному избирательному округу.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3. Выборы депутатов Совета нового созыва назначает Совет с обязательным уведомлением Избирательной комиссии Красноярского края.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Итоги муниципальных выборов подлежат обязательному опубликованию (обнародованию).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41. Голосование по отзыву депутата Совета,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Основанием для отзыва депутата Совета, Главы города Шарыпово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Шарыпово, нарушении </w:t>
      </w:r>
      <w:hyperlink r:id="rId215"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Голосование по отзыву депутата Совета, Главы города Шарыпово проводится по инициативе населения. Инициатива отзыва депутата 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города Шарыпово должна быть поддержана 1 процентом избирателей, зарегистрированных на территории Города, но не менее 25 человек.</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Совета,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Депутат Совета, Глава города Шарыпово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4. </w:t>
      </w:r>
      <w:proofErr w:type="gramStart"/>
      <w:r w:rsidRPr="007D5EEE">
        <w:rPr>
          <w:rFonts w:ascii="Times New Roman" w:eastAsia="Times New Roman" w:hAnsi="Times New Roman" w:cs="Times New Roman"/>
          <w:color w:val="000000"/>
          <w:sz w:val="24"/>
          <w:szCs w:val="24"/>
          <w:lang w:eastAsia="ru-RU"/>
        </w:rPr>
        <w:t>Вопрос об отзыве депутата Совета, Главы города Шарыпово не может быть возбужден ранее, чем через 6 месяцев с момента его избрания или голосования об отзыве данного депутата, Главы города Шарыпово, если он в результате такого голосования не был лишен полномочий, а также в последние 6 месяцев срока полномочий Совета, Главы города Шарыпово.</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Голосование по отзыву депутата Совета, Главы города Шарыпово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Шарыпово считается отозванным, если за отзыв проголосовало не менее половины избирателей, зарегистрированных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Итоги голосования по отзыву депутата Совета, Главы города Шарыпово подлежат официальному опубликованию (обнародованию) и вступают в силу не ранее даты их официального опубликования.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8. Возбуждение вопроса об отзыве депутата Совета, Главы города Шарыпово,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9. В случае</w:t>
      </w:r>
      <w:proofErr w:type="gramStart"/>
      <w:r w:rsidRPr="007D5EEE">
        <w:rPr>
          <w:rFonts w:ascii="Times New Roman" w:eastAsia="Times New Roman" w:hAnsi="Times New Roman" w:cs="Times New Roman"/>
          <w:color w:val="000000"/>
          <w:sz w:val="24"/>
          <w:szCs w:val="24"/>
          <w:lang w:eastAsia="ru-RU"/>
        </w:rPr>
        <w:t>,</w:t>
      </w:r>
      <w:proofErr w:type="gramEnd"/>
      <w:r w:rsidRPr="007D5EEE">
        <w:rPr>
          <w:rFonts w:ascii="Times New Roman" w:eastAsia="Times New Roman" w:hAnsi="Times New Roman" w:cs="Times New Roman"/>
          <w:color w:val="000000"/>
          <w:sz w:val="24"/>
          <w:szCs w:val="24"/>
          <w:lang w:eastAsia="ru-RU"/>
        </w:rPr>
        <w:t xml:space="preserve"> если все депутатские мандаты или часть депутатских мандатов в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9 в ред. Решения Шарыповского городского Совета </w:t>
      </w:r>
      <w:hyperlink r:id="rId216"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42. Голосование по вопросам изменения границ Города, преобразования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Изменение границ Города, преобразование Города осуществляется законами Красноярского края с учетом мнения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В случаях, предусмотренных действующим законодательством, по вопросу изменения границ Города, преобразования Города проводится голосование по инициативе жителей Города,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43. Правотворческая инициатива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Жители Города имеют право на проявление правотворческой инициативы по вопросам местного значения. </w:t>
      </w:r>
      <w:proofErr w:type="gramStart"/>
      <w:r w:rsidRPr="007D5EEE">
        <w:rPr>
          <w:rFonts w:ascii="Times New Roman" w:eastAsia="Times New Roman" w:hAnsi="Times New Roman" w:cs="Times New Roman"/>
          <w:color w:val="000000"/>
          <w:sz w:val="24"/>
          <w:szCs w:val="24"/>
          <w:lang w:eastAsia="ru-RU"/>
        </w:rPr>
        <w:t>Проекты правовых актов, внесенные в органы местного самоуправления, поддержанные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Главой города Шарыпово в течение 3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1 в ред. Решения Шарыповского городского Совета депутатов </w:t>
      </w:r>
      <w:hyperlink r:id="rId217"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Правотворческая инициатива жителей Города должна быть подтверждена их подписями в подписных листах.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43.1. Правотворческая инициатива Шарыповского межрайонного прокурора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(ст. 46.1 </w:t>
      </w:r>
      <w:proofErr w:type="gramStart"/>
      <w:r w:rsidRPr="007D5EEE">
        <w:rPr>
          <w:rFonts w:ascii="Times New Roman" w:eastAsia="Times New Roman" w:hAnsi="Times New Roman" w:cs="Times New Roman"/>
          <w:color w:val="000000"/>
          <w:sz w:val="24"/>
          <w:szCs w:val="24"/>
          <w:lang w:eastAsia="ru-RU"/>
        </w:rPr>
        <w:t>введена</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18"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в ред. Решения Шарыповского городского Совета </w:t>
      </w:r>
      <w:hyperlink r:id="rId219"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Шарыповский межрайонный прокурор обладает правотворческой инициативой, которая выражается во внесении в Администрацию города Шарыпово и в Шарыповский городской Совет депутатов проектов об изменении, дополнении, отмене или о принятии муниципальных нормативно-правовых актов.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44. Публичные слушания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Города Главой города Шарыпово, Советом могут проводиться публичные слушания.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На публичные слушания должны </w:t>
      </w:r>
      <w:proofErr w:type="gramStart"/>
      <w:r w:rsidRPr="007D5EEE">
        <w:rPr>
          <w:rFonts w:ascii="Times New Roman" w:eastAsia="Times New Roman" w:hAnsi="Times New Roman" w:cs="Times New Roman"/>
          <w:color w:val="000000"/>
          <w:sz w:val="24"/>
          <w:szCs w:val="24"/>
          <w:lang w:eastAsia="ru-RU"/>
        </w:rPr>
        <w:t>выносится</w:t>
      </w:r>
      <w:proofErr w:type="gramEnd"/>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2.1. </w:t>
      </w:r>
      <w:proofErr w:type="gramStart"/>
      <w:r w:rsidRPr="007D5EEE">
        <w:rPr>
          <w:rFonts w:ascii="Times New Roman" w:eastAsia="Times New Roman" w:hAnsi="Times New Roman" w:cs="Times New Roman"/>
          <w:color w:val="000000"/>
          <w:sz w:val="24"/>
          <w:szCs w:val="24"/>
          <w:lang w:eastAsia="ru-RU"/>
        </w:rPr>
        <w:t>Проект устава города, а также проект решения Совета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20"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федеральных законов, </w:t>
      </w:r>
      <w:hyperlink r:id="rId221" w:tgtFrame="_blank" w:history="1">
        <w:r w:rsidRPr="007D5EEE">
          <w:rPr>
            <w:rFonts w:ascii="Times New Roman" w:eastAsia="Times New Roman" w:hAnsi="Times New Roman" w:cs="Times New Roman"/>
            <w:color w:val="0000FF"/>
            <w:sz w:val="24"/>
            <w:szCs w:val="24"/>
            <w:lang w:eastAsia="ru-RU"/>
          </w:rPr>
          <w:t>устава</w:t>
        </w:r>
      </w:hyperlink>
      <w:r w:rsidRPr="007D5EEE">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(пп.2.1 в ред. Решения Шарыповского городского Совета депутатов </w:t>
      </w:r>
      <w:hyperlink r:id="rId222"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2.2. Проект местного бюджета и отчет об его исполнении;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2.3 </w:t>
      </w:r>
      <w:proofErr w:type="gramStart"/>
      <w:r w:rsidRPr="007D5EEE">
        <w:rPr>
          <w:rFonts w:ascii="Times New Roman" w:eastAsia="Times New Roman" w:hAnsi="Times New Roman" w:cs="Times New Roman"/>
          <w:color w:val="000000"/>
          <w:sz w:val="24"/>
          <w:szCs w:val="24"/>
          <w:lang w:eastAsia="ru-RU"/>
        </w:rPr>
        <w:t>исключен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23"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2.4. Вопросы преобразования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2.5. прое</w:t>
      </w:r>
      <w:proofErr w:type="gramStart"/>
      <w:r w:rsidRPr="007D5EEE">
        <w:rPr>
          <w:rFonts w:ascii="Times New Roman" w:eastAsia="Times New Roman" w:hAnsi="Times New Roman" w:cs="Times New Roman"/>
          <w:color w:val="000000"/>
          <w:sz w:val="24"/>
          <w:szCs w:val="24"/>
          <w:lang w:eastAsia="ru-RU"/>
        </w:rPr>
        <w:t>кт стр</w:t>
      </w:r>
      <w:proofErr w:type="gramEnd"/>
      <w:r w:rsidRPr="007D5EEE">
        <w:rPr>
          <w:rFonts w:ascii="Times New Roman" w:eastAsia="Times New Roman" w:hAnsi="Times New Roman" w:cs="Times New Roman"/>
          <w:color w:val="000000"/>
          <w:sz w:val="24"/>
          <w:szCs w:val="24"/>
          <w:lang w:eastAsia="ru-RU"/>
        </w:rPr>
        <w:t>атегии социально-экономического развития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(пп.2.5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24"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2.6. </w:t>
      </w:r>
      <w:proofErr w:type="gramStart"/>
      <w:r w:rsidRPr="007D5EEE">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5EEE">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2.6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25" w:tgtFrame="_blank" w:history="1">
        <w:r w:rsidRPr="007D5EEE">
          <w:rPr>
            <w:rFonts w:ascii="Times New Roman" w:eastAsia="Times New Roman" w:hAnsi="Times New Roman" w:cs="Times New Roman"/>
            <w:color w:val="0000FF"/>
            <w:sz w:val="24"/>
            <w:szCs w:val="24"/>
            <w:lang w:eastAsia="ru-RU"/>
          </w:rPr>
          <w:t>от 16.10.2018 № 43-136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На публичные слушания могут выноситься иные вопросы по инициативе Главы города Шарыпово, Совета, а также по инициативе населения, поддержанной не менее чем 3 процентами жителей Города, обладающих избирательным правом. Инициатива населения должна быть подтверждена подписями в подписных листах.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назначаются Советом, а по инициативе Главы города Шарыпово - Главой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Совет обязан назначить публичные слушания в течение 20 дней </w:t>
      </w:r>
      <w:proofErr w:type="gramStart"/>
      <w:r w:rsidRPr="007D5EEE">
        <w:rPr>
          <w:rFonts w:ascii="Times New Roman" w:eastAsia="Times New Roman" w:hAnsi="Times New Roman" w:cs="Times New Roman"/>
          <w:color w:val="000000"/>
          <w:sz w:val="24"/>
          <w:szCs w:val="24"/>
          <w:lang w:eastAsia="ru-RU"/>
        </w:rPr>
        <w:t>с даты поступления</w:t>
      </w:r>
      <w:proofErr w:type="gramEnd"/>
      <w:r w:rsidRPr="007D5EEE">
        <w:rPr>
          <w:rFonts w:ascii="Times New Roman" w:eastAsia="Times New Roman" w:hAnsi="Times New Roman" w:cs="Times New Roman"/>
          <w:color w:val="000000"/>
          <w:sz w:val="24"/>
          <w:szCs w:val="24"/>
          <w:lang w:eastAsia="ru-RU"/>
        </w:rPr>
        <w:t xml:space="preserve"> в его адрес документов, подтверждающих инициативу граждан по проведению публичных слушаний.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 случае если документы об инициативе вынесения на публичные слушания проекта правового акта поступили Главе города Шарыпово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Жители Города должны быть извещены о проведении публичных слушаний в средствах массовой информации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Результаты публичных слушаний подлежат обязательному опубликованию, включая мотивированное обоснование принятых решений.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5  в ред. Решения Шарыповского городского Совета </w:t>
      </w:r>
      <w:hyperlink r:id="rId226"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45. Собрания, конференции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7D5EEE">
        <w:rPr>
          <w:rFonts w:ascii="Times New Roman" w:eastAsia="Times New Roman" w:hAnsi="Times New Roman" w:cs="Times New Roman"/>
          <w:color w:val="000000"/>
          <w:sz w:val="24"/>
          <w:szCs w:val="24"/>
          <w:lang w:eastAsia="ru-RU"/>
        </w:rPr>
        <w:t>на части территории</w:t>
      </w:r>
      <w:proofErr w:type="gramEnd"/>
      <w:r w:rsidRPr="007D5EEE">
        <w:rPr>
          <w:rFonts w:ascii="Times New Roman" w:eastAsia="Times New Roman" w:hAnsi="Times New Roman" w:cs="Times New Roman"/>
          <w:color w:val="000000"/>
          <w:sz w:val="24"/>
          <w:szCs w:val="24"/>
          <w:lang w:eastAsia="ru-RU"/>
        </w:rPr>
        <w:t xml:space="preserve"> Города могут проводиться собрания граждан либо на всей территории Города - конференции граждан (собрания делегатов).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Собрание (конференция) граждан, проводимое по инициативе Совета или Главы города Шарыпово, назначается соответственно Советом или Главой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Собрание (конференция) граждан, проводимое по инициативе 3 % населения соответствующей территории, подтвержденной подписями в подписных листах, назначается Советом.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Собрание (конференция) должно быть назначено в течение 20 дней </w:t>
      </w:r>
      <w:proofErr w:type="gramStart"/>
      <w:r w:rsidRPr="007D5EEE">
        <w:rPr>
          <w:rFonts w:ascii="Times New Roman" w:eastAsia="Times New Roman" w:hAnsi="Times New Roman" w:cs="Times New Roman"/>
          <w:color w:val="000000"/>
          <w:sz w:val="24"/>
          <w:szCs w:val="24"/>
          <w:lang w:eastAsia="ru-RU"/>
        </w:rPr>
        <w:t>с даты издания</w:t>
      </w:r>
      <w:proofErr w:type="gramEnd"/>
      <w:r w:rsidRPr="007D5EEE">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Порядок проведения собрания граждан, полномочия собрания граждан, а также порядок проведения конференции граждан (собрания делегатов), порядок избрания делегатов определяются решениями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46. Опрос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Опрос граждан проводится по инициативе: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2.1. Совета, Главы города Шарыпово - по вопросам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Решение о назначении опроса граждан принимается Советом. В решении о назначении опроса граждан устанавливаются: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Дата и сроки проведения опроса;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3.2. </w:t>
      </w:r>
      <w:proofErr w:type="gramStart"/>
      <w:r w:rsidRPr="007D5EEE">
        <w:rPr>
          <w:rFonts w:ascii="Times New Roman" w:eastAsia="Times New Roman" w:hAnsi="Times New Roman" w:cs="Times New Roman"/>
          <w:color w:val="000000"/>
          <w:sz w:val="24"/>
          <w:szCs w:val="24"/>
          <w:lang w:eastAsia="ru-RU"/>
        </w:rPr>
        <w:t>Формулировка вопроса (вопросов), предлагаемого (предлагаемых) при проведении опроса;</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3.3. Методика проведения опроса;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3.4. Форма опросного листа;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3.5. Минимальная численность жителей Города, участвующих в опросе.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 опросе граждан имеют право участвовать жители Города, обладающие активным избирательным правом.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7.1. За счет средств бюджета Города - при проведении опроса по инициативе органов местного самоуправления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lastRenderedPageBreak/>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47. Обращения граждан в органы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27" w:tgtFrame="_self" w:history="1">
        <w:r w:rsidRPr="007D5EEE">
          <w:rPr>
            <w:rFonts w:ascii="Times New Roman" w:eastAsia="Times New Roman" w:hAnsi="Times New Roman" w:cs="Times New Roman"/>
            <w:color w:val="0000FF"/>
            <w:sz w:val="24"/>
            <w:szCs w:val="24"/>
            <w:lang w:eastAsia="ru-RU"/>
          </w:rPr>
          <w:t>от 2 мая 2006 года № 59-ФЗ</w:t>
        </w:r>
      </w:hyperlink>
      <w:r w:rsidRPr="007D5EEE">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ГОРОДЕ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(глава 7 введена Решением Шарыповского городского Совета депутатов </w:t>
      </w:r>
      <w:hyperlink r:id="rId228"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48. Система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7D5EEE">
        <w:rPr>
          <w:rFonts w:ascii="Times New Roman" w:eastAsia="Times New Roman" w:hAnsi="Times New Roman" w:cs="Times New Roman"/>
          <w:color w:val="000000"/>
          <w:sz w:val="24"/>
          <w:szCs w:val="24"/>
          <w:lang w:eastAsia="ru-RU"/>
        </w:rPr>
        <w:t>на части территории</w:t>
      </w:r>
      <w:proofErr w:type="gramEnd"/>
      <w:r w:rsidRPr="007D5EEE">
        <w:rPr>
          <w:rFonts w:ascii="Times New Roman" w:eastAsia="Times New Roman" w:hAnsi="Times New Roman" w:cs="Times New Roman"/>
          <w:color w:val="000000"/>
          <w:sz w:val="24"/>
          <w:szCs w:val="24"/>
          <w:lang w:eastAsia="ru-RU"/>
        </w:rPr>
        <w:t xml:space="preserve"> Города для самостоятельного и под свою ответственность осуществления собственных инициатив по вопросам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городского округа по предложению жителей соответствующей территории.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Города в порядке, установленном Советом депутатов городского округа.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49. Устав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территория, на которой оно осуществляется;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цели, задачи, формы и основные направления деятельности ТОС;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порядок принятия решений;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50. Общие собрания, конференции жителей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1) установление структуры органов ТОС;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принятие устава ТОС, внесение в него изменений и дополнений;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утверждение сметы доходов и расходов ТОС и отчета об ее исполнении;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51. Органы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Города, с использованием средств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вправе вносить в органы местного самоуправления Города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52. Осуществление территориального общественного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Шарыповского городского Совета депутатов.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8. МУНИЦИПАЛЬНАЯ СЛУЖБА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главы в ред. Решения Шарыповского городского Совета депутатов </w:t>
      </w:r>
      <w:hyperlink r:id="rId229"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статей 48-65 изменена на 52-69 Решения Шарыповского городского Совета депутатов </w:t>
      </w:r>
      <w:hyperlink r:id="rId230"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52. Понятие и правовая регламентация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2. Глава города Шарыпово, депутаты Совета не являются муниципальными служащими. Для технического обеспечения деятельности Администрации города Шарыпово в штатное расписание могут включаться должности, не относящиеся к должностям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53. Должность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Глава  города Шарыпово замещает должность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депутатов </w:t>
      </w:r>
      <w:hyperlink r:id="rId231"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54. Статус муниципального служащего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7D5EEE">
        <w:rPr>
          <w:rFonts w:ascii="Times New Roman" w:eastAsia="Times New Roman" w:hAnsi="Times New Roman" w:cs="Times New Roman"/>
          <w:color w:val="000000"/>
          <w:sz w:val="24"/>
          <w:szCs w:val="24"/>
          <w:lang w:eastAsia="ru-RU"/>
        </w:rPr>
        <w:t>несет обязанности</w:t>
      </w:r>
      <w:proofErr w:type="gramEnd"/>
      <w:r w:rsidRPr="007D5EEE">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55. Комиссия по вопросам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Комиссия по вопросам муниципальной службы образуется главой города Шарыпово в составе 3 человек и работает на нештатной основе.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1 в ред. Решения Шарыповского городского Совета депутатов </w:t>
      </w:r>
      <w:hyperlink r:id="rId232"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Комиссия по вопросам муниципальной службы: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2.1. Дает рекомендации о назначении на должность муниципальных служащих;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2.2. Организует работу по проведению аттестации муниципальных служащих;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2.3. Ведет реестр муниципальных служащих;</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2.4. Осуществляет анализ эффективности муниципальной службы, вносит предложения по ее совершенствованию;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2.5. Готовит предложения по включению муниципальных служащих в резерв на замещение государственных должностей;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2.6. Осуществляет иные функции в соответствии с положением о ней.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Комиссия по вопросам муниципальной службы принимает решения большинством голосов своего состава.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9. ЭКОНОМИЧЕСКАЯ И ФИНАНСОВАЯ ОСНОВЫ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главы в ред. Решения Шарыповского городского Совета депутатов </w:t>
      </w:r>
      <w:hyperlink r:id="rId233"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56. Экономическая основа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57. Муниципальная собственность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В собственности Города может </w:t>
      </w:r>
      <w:proofErr w:type="gramStart"/>
      <w:r w:rsidRPr="007D5EEE">
        <w:rPr>
          <w:rFonts w:ascii="Times New Roman" w:eastAsia="Times New Roman" w:hAnsi="Times New Roman" w:cs="Times New Roman"/>
          <w:color w:val="000000"/>
          <w:sz w:val="24"/>
          <w:szCs w:val="24"/>
          <w:lang w:eastAsia="ru-RU"/>
        </w:rPr>
        <w:t>находится</w:t>
      </w:r>
      <w:proofErr w:type="gramEnd"/>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1.1. Имущество, предназначенное для решения вопросов местного значения Города, в том числе:</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 имущество, предназначенное для </w:t>
      </w:r>
      <w:proofErr w:type="spellStart"/>
      <w:r w:rsidRPr="007D5EEE">
        <w:rPr>
          <w:rFonts w:ascii="Times New Roman" w:eastAsia="Times New Roman" w:hAnsi="Times New Roman" w:cs="Times New Roman"/>
          <w:color w:val="000000"/>
          <w:sz w:val="24"/>
          <w:szCs w:val="24"/>
          <w:lang w:eastAsia="ru-RU"/>
        </w:rPr>
        <w:t>электро</w:t>
      </w:r>
      <w:proofErr w:type="spellEnd"/>
      <w:r w:rsidRPr="007D5EEE">
        <w:rPr>
          <w:rFonts w:ascii="Times New Roman" w:eastAsia="Times New Roman" w:hAnsi="Times New Roman" w:cs="Times New Roman"/>
          <w:color w:val="000000"/>
          <w:sz w:val="24"/>
          <w:szCs w:val="24"/>
          <w:lang w:eastAsia="ru-RU"/>
        </w:rPr>
        <w:t>-, тепл</w:t>
      </w:r>
      <w:proofErr w:type="gramStart"/>
      <w:r w:rsidRPr="007D5EEE">
        <w:rPr>
          <w:rFonts w:ascii="Times New Roman" w:eastAsia="Times New Roman" w:hAnsi="Times New Roman" w:cs="Times New Roman"/>
          <w:color w:val="000000"/>
          <w:sz w:val="24"/>
          <w:szCs w:val="24"/>
          <w:lang w:eastAsia="ru-RU"/>
        </w:rPr>
        <w:t>о-</w:t>
      </w:r>
      <w:proofErr w:type="gramEnd"/>
      <w:r w:rsidRPr="007D5EEE">
        <w:rPr>
          <w:rFonts w:ascii="Times New Roman" w:eastAsia="Times New Roman" w:hAnsi="Times New Roman" w:cs="Times New Roman"/>
          <w:color w:val="000000"/>
          <w:sz w:val="24"/>
          <w:szCs w:val="24"/>
          <w:lang w:eastAsia="ru-RU"/>
        </w:rPr>
        <w:t xml:space="preserve">, </w:t>
      </w:r>
      <w:proofErr w:type="spellStart"/>
      <w:r w:rsidRPr="007D5EEE">
        <w:rPr>
          <w:rFonts w:ascii="Times New Roman" w:eastAsia="Times New Roman" w:hAnsi="Times New Roman" w:cs="Times New Roman"/>
          <w:color w:val="000000"/>
          <w:sz w:val="24"/>
          <w:szCs w:val="24"/>
          <w:lang w:eastAsia="ru-RU"/>
        </w:rPr>
        <w:t>газо</w:t>
      </w:r>
      <w:proofErr w:type="spellEnd"/>
      <w:r w:rsidRPr="007D5EEE">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для освещения улиц;</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автомобильные дороги местного значения в границах Города, а также имущество, предназначенное для обслуживания таких автомобильных дорог;</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пассажирский транспорт и другое имущество, предназначенные для транспортного обслуживания населения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4 в ред. Решения Шарыповского городского Совета </w:t>
      </w:r>
      <w:hyperlink r:id="rId234" w:tgtFrame="_blank" w:history="1">
        <w:r w:rsidRPr="007D5EEE">
          <w:rPr>
            <w:rFonts w:ascii="Times New Roman" w:eastAsia="Times New Roman" w:hAnsi="Times New Roman" w:cs="Times New Roman"/>
            <w:color w:val="0000FF"/>
            <w:sz w:val="24"/>
            <w:szCs w:val="24"/>
            <w:lang w:eastAsia="ru-RU"/>
          </w:rPr>
          <w:t>от 25.09.2012 № 31-215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предупреждения и ликвидации последствий чрезвычайных ситуаций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обеспечения первичных мер пожарной безопасности;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7 в ред. Решения Шарыповского городского Совета </w:t>
      </w:r>
      <w:hyperlink r:id="rId235"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организации охраны общественного порядка на территории Города муниципальной милицией;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xml:space="preserve"> 9 в ред. Решения Шарыповского городского Совета </w:t>
      </w:r>
      <w:hyperlink r:id="rId236" w:tgtFrame="_blank" w:history="1">
        <w:r w:rsidRPr="007D5EEE">
          <w:rPr>
            <w:rFonts w:ascii="Times New Roman" w:eastAsia="Times New Roman" w:hAnsi="Times New Roman" w:cs="Times New Roman"/>
            <w:color w:val="0000FF"/>
            <w:sz w:val="24"/>
            <w:szCs w:val="24"/>
            <w:lang w:eastAsia="ru-RU"/>
          </w:rPr>
          <w:t>от 25.02.2014 г. № 47-300</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создания условий для оказания медицинской помощи населению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10 в ред. Решения Шарыповского городского Совета </w:t>
      </w:r>
      <w:hyperlink r:id="rId237"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сбора, вывоза, утилизации и переработки бытовых и промышленных отходов и мусора;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 имущество библиотек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организации досуга и обеспечения жителей Города услугами организаций культуры;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развития на территории Города физической культуры и массового спорта;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официального опубликования (обнародования) муниципальных правовых актов, иной официальной информации;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земельные участки, отнесенные к муниципальной собственности Города в соответствии с федеральными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пруды, обводненные карьеры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создания, развития и обеспечения охраны лечебно-оздоровительных местностей и курортов местного значения;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организации защиты населения и территории Города от чрезвычайных ситуаций природного и техногенного характера;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обеспечения безопасности людей на водных объектах, охраны их жизни и здоровья;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иное имущество, предусмотренное действующим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xml:space="preserve"> Решением Шарыповского городского Совета депутатов </w:t>
      </w:r>
      <w:hyperlink r:id="rId238"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имущество, предназначенное для организации охраны общественного порядка на территории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абз</w:t>
      </w:r>
      <w:proofErr w:type="spell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введен</w:t>
      </w:r>
      <w:proofErr w:type="gramEnd"/>
      <w:r w:rsidRPr="007D5EEE">
        <w:rPr>
          <w:rFonts w:ascii="Times New Roman" w:eastAsia="Times New Roman" w:hAnsi="Times New Roman" w:cs="Times New Roman"/>
          <w:color w:val="000000"/>
          <w:sz w:val="24"/>
          <w:szCs w:val="24"/>
          <w:lang w:eastAsia="ru-RU"/>
        </w:rPr>
        <w:t> Решением Шарыповского городского Совета </w:t>
      </w:r>
      <w:hyperlink r:id="rId239"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1.2. </w:t>
      </w:r>
      <w:proofErr w:type="gramStart"/>
      <w:r w:rsidRPr="007D5EEE">
        <w:rPr>
          <w:rFonts w:ascii="Times New Roman" w:eastAsia="Times New Roman" w:hAnsi="Times New Roman" w:cs="Times New Roman"/>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40" w:tgtFrame="_self" w:history="1">
        <w:r w:rsidRPr="007D5EEE">
          <w:rPr>
            <w:rFonts w:ascii="Times New Roman" w:eastAsia="Times New Roman" w:hAnsi="Times New Roman" w:cs="Times New Roman"/>
            <w:color w:val="0000FF"/>
            <w:sz w:val="24"/>
            <w:szCs w:val="24"/>
            <w:lang w:eastAsia="ru-RU"/>
          </w:rPr>
          <w:t>от 06.10.2003 года № 131-ФЗ</w:t>
        </w:r>
      </w:hyperlink>
      <w:r w:rsidRPr="007D5EE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Администрация города Шарыпово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58. Владение, пользование и распоряжение муниципальным имуществом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Администрация города Шарыпово от имени и в интересах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Администрация города Шарыпово может наделить отдельными полномочиями по управлению муниципальным имуществом свои органы.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2. Администрация города Шарыпово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 Администрация города Шарыпово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Администрация города Шарыпово определяет цели, условия и порядок деятельности муниципальных предприятий и учреждений, заслушивает ежегодные отчеты об их деятельности.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59. Бюджет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К собственным доходам бюджета Города относятся: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средства самообложения граждан;</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 доходы от местных, региональных, федеральных налогов и сборов, в соответствии с федеральными законами, законами Красноярского края и решениями Совета;</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городского окру, субсидии и иные межбюджетные трансферты, предоставляемые в соответствии с федеральными законами, и другие безвозмездные поступления;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доходы от имущества, находящегося в муниципальной собственности;</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штрафы, установление которых отнесено законом к компетенции органов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добровольные пожертвования;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иные поступления в соответствии с федеральными законами, законами Красноярского края и решениями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В доходы бюджета Города зачисляются субвенции, предоставляемые на осуществление органами местного самоуправления Города отдельных государственных полномочий, переданных в соответствии с федеральными и краевыми законами.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В бюджете Города раздельно предусматриваются доходы, направляемые на осуществление полномочий органов местного самоуправления Города по решению вопросов местного значения, и субвенции, предоставленные для обеспечения осуществления органами местного самоуправления Города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60. Составление, рассмотрение и утверждение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Составлению проекта бюджета Города предшествует разработка планов и программ, прогнозов социально-экономического развития Города, сводных финансовых балансов, иных, предусмотренных действующим законодательством документов.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Проект решения о бюджете Города составляется Администрацией города Шарыпово и утверждается Советом сроком на три года (очередной финансовый год и плановый период).</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lastRenderedPageBreak/>
        <w:t>Администрация города вносит на рассмотрение Совета проект решения о местном бюджете в сроки, установленные муниципальным правовым актом Совета, но не позднее 15 ноября текущего года.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Решение о бюджете города вступает в силу с 1 января очередного финансового года.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7D5EEE">
        <w:rPr>
          <w:rFonts w:ascii="Times New Roman" w:eastAsia="Times New Roman" w:hAnsi="Times New Roman" w:cs="Times New Roman"/>
          <w:color w:val="000000"/>
          <w:sz w:val="24"/>
          <w:szCs w:val="24"/>
          <w:lang w:eastAsia="ru-RU"/>
        </w:rPr>
        <w:t>основе</w:t>
      </w:r>
      <w:proofErr w:type="gramEnd"/>
      <w:r w:rsidRPr="007D5EEE">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3.1. Общую сумму доходов, с выделением основных доходных источников;</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3.3. Дефицит (</w:t>
      </w:r>
      <w:proofErr w:type="spellStart"/>
      <w:r w:rsidRPr="007D5EEE">
        <w:rPr>
          <w:rFonts w:ascii="Times New Roman" w:eastAsia="Times New Roman" w:hAnsi="Times New Roman" w:cs="Times New Roman"/>
          <w:color w:val="000000"/>
          <w:sz w:val="24"/>
          <w:szCs w:val="24"/>
          <w:lang w:eastAsia="ru-RU"/>
        </w:rPr>
        <w:t>профицит</w:t>
      </w:r>
      <w:proofErr w:type="spellEnd"/>
      <w:r w:rsidRPr="007D5EEE">
        <w:rPr>
          <w:rFonts w:ascii="Times New Roman" w:eastAsia="Times New Roman" w:hAnsi="Times New Roman" w:cs="Times New Roman"/>
          <w:color w:val="000000"/>
          <w:sz w:val="24"/>
          <w:szCs w:val="24"/>
          <w:lang w:eastAsia="ru-RU"/>
        </w:rPr>
        <w:t>) бюджета.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4. Проект бюджета,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4 в ред. Решения Шарыповского городского Совета депутатов </w:t>
      </w:r>
      <w:hyperlink r:id="rId241"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Проект бюджета Города и отчет об его исполнении должны выноситься на публичные слушания.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61. Уточнение бюджета Города в процессе его исполнения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В процессе исполнения бюджета Администрация города Шарыпово вправе вносить в него изменения по доходам, расходам в пределах утвержденных ассигнований по статьям бюджетной классификации.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по представлению главы города Шарыпово.</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депутатов </w:t>
      </w:r>
      <w:hyperlink r:id="rId242"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xml:space="preserve">Статья 62. </w:t>
      </w:r>
      <w:proofErr w:type="gramStart"/>
      <w:r w:rsidRPr="007D5EEE">
        <w:rPr>
          <w:rFonts w:ascii="Times New Roman" w:eastAsia="Times New Roman" w:hAnsi="Times New Roman" w:cs="Times New Roman"/>
          <w:b/>
          <w:bCs/>
          <w:color w:val="000000"/>
          <w:sz w:val="24"/>
          <w:szCs w:val="24"/>
          <w:lang w:eastAsia="ru-RU"/>
        </w:rPr>
        <w:t>Контроль за</w:t>
      </w:r>
      <w:proofErr w:type="gramEnd"/>
      <w:r w:rsidRPr="007D5EEE">
        <w:rPr>
          <w:rFonts w:ascii="Times New Roman" w:eastAsia="Times New Roman" w:hAnsi="Times New Roman" w:cs="Times New Roman"/>
          <w:b/>
          <w:bCs/>
          <w:color w:val="000000"/>
          <w:sz w:val="24"/>
          <w:szCs w:val="24"/>
          <w:lang w:eastAsia="ru-RU"/>
        </w:rPr>
        <w:t xml:space="preserve"> исполнением бюджета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w:t>
      </w:r>
      <w:proofErr w:type="gramStart"/>
      <w:r w:rsidRPr="007D5EEE">
        <w:rPr>
          <w:rFonts w:ascii="Times New Roman" w:eastAsia="Times New Roman" w:hAnsi="Times New Roman" w:cs="Times New Roman"/>
          <w:color w:val="000000"/>
          <w:sz w:val="24"/>
          <w:szCs w:val="24"/>
          <w:lang w:eastAsia="ru-RU"/>
        </w:rPr>
        <w:t>Контроль за</w:t>
      </w:r>
      <w:proofErr w:type="gramEnd"/>
      <w:r w:rsidRPr="007D5EEE">
        <w:rPr>
          <w:rFonts w:ascii="Times New Roman" w:eastAsia="Times New Roman" w:hAnsi="Times New Roman" w:cs="Times New Roman"/>
          <w:color w:val="000000"/>
          <w:sz w:val="24"/>
          <w:szCs w:val="24"/>
          <w:lang w:eastAsia="ru-RU"/>
        </w:rPr>
        <w:t xml:space="preserve"> исполнением бюджета города осуществляют Совет, Контрольно-счетная палата города Шарыпово, Администрация города, иные органы в соответствии с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1 в ред. Решения Шарыповского городского Совета </w:t>
      </w:r>
      <w:hyperlink r:id="rId243"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2. </w:t>
      </w:r>
      <w:proofErr w:type="gramStart"/>
      <w:r w:rsidRPr="007D5EEE">
        <w:rPr>
          <w:rFonts w:ascii="Times New Roman" w:eastAsia="Times New Roman" w:hAnsi="Times New Roman" w:cs="Times New Roman"/>
          <w:color w:val="000000"/>
          <w:sz w:val="24"/>
          <w:szCs w:val="24"/>
          <w:lang w:eastAsia="ru-RU"/>
        </w:rPr>
        <w:t>Администрация города Шарыпово не позднее 1 апреля соответствующего финансового года, следующего за отчетным, представляет Совету, Контрольно-счетной палате города Шарыпово отчет об исполнении бюджета и не реже одного раза в квартал - информацию о ходе его исполнения.</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 2 в ред. Решения Шарыповского городского Совета </w:t>
      </w:r>
      <w:hyperlink r:id="rId244" w:tgtFrame="_blank" w:history="1">
        <w:r w:rsidRPr="007D5EEE">
          <w:rPr>
            <w:rFonts w:ascii="Times New Roman" w:eastAsia="Times New Roman" w:hAnsi="Times New Roman" w:cs="Times New Roman"/>
            <w:color w:val="0000FF"/>
            <w:sz w:val="24"/>
            <w:szCs w:val="24"/>
            <w:lang w:eastAsia="ru-RU"/>
          </w:rPr>
          <w:t>от 22.11.2011 № 22-165</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63. Закупки для обеспечения муниципальных нужд</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(название и те</w:t>
      </w:r>
      <w:proofErr w:type="gramStart"/>
      <w:r w:rsidRPr="007D5EEE">
        <w:rPr>
          <w:rFonts w:ascii="Times New Roman" w:eastAsia="Times New Roman" w:hAnsi="Times New Roman" w:cs="Times New Roman"/>
          <w:color w:val="000000"/>
          <w:sz w:val="24"/>
          <w:szCs w:val="24"/>
          <w:lang w:eastAsia="ru-RU"/>
        </w:rPr>
        <w:t>кст ст</w:t>
      </w:r>
      <w:proofErr w:type="gramEnd"/>
      <w:r w:rsidRPr="007D5EEE">
        <w:rPr>
          <w:rFonts w:ascii="Times New Roman" w:eastAsia="Times New Roman" w:hAnsi="Times New Roman" w:cs="Times New Roman"/>
          <w:color w:val="000000"/>
          <w:sz w:val="24"/>
          <w:szCs w:val="24"/>
          <w:lang w:eastAsia="ru-RU"/>
        </w:rPr>
        <w:t>. 62 в ред. Решения Шарыповского городского Совета </w:t>
      </w:r>
      <w:hyperlink r:id="rId245" w:tgtFrame="_blank" w:history="1">
        <w:r w:rsidRPr="007D5EEE">
          <w:rPr>
            <w:rFonts w:ascii="Times New Roman" w:eastAsia="Times New Roman" w:hAnsi="Times New Roman" w:cs="Times New Roman"/>
            <w:color w:val="0000FF"/>
            <w:sz w:val="24"/>
            <w:szCs w:val="24"/>
            <w:lang w:eastAsia="ru-RU"/>
          </w:rPr>
          <w:t>от 14.10.2014 № 56-328</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7D5EEE">
        <w:rPr>
          <w:rFonts w:ascii="Times New Roman" w:eastAsia="Times New Roman" w:hAnsi="Times New Roman" w:cs="Times New Roman"/>
          <w:color w:val="000000"/>
          <w:sz w:val="24"/>
          <w:szCs w:val="24"/>
          <w:lang w:eastAsia="ru-RU"/>
        </w:rPr>
        <w:lastRenderedPageBreak/>
        <w:t>системе в сфере закупок товаров, работ, услуг для обеспечения государственных и муниципальных нужд.</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10. ОТВЕТСТВЕННОСТЬ ОРГАНОВ И ДОЛЖНОСТНЫХ ЛИЦ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главы в ред. Решения Шарыповского городского Совета депутатов </w:t>
      </w:r>
      <w:hyperlink r:id="rId246"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64. Ответственность органов и должностных лиц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spellStart"/>
      <w:r w:rsidRPr="007D5EEE">
        <w:rPr>
          <w:rFonts w:ascii="Times New Roman" w:eastAsia="Times New Roman" w:hAnsi="Times New Roman" w:cs="Times New Roman"/>
          <w:color w:val="000000"/>
          <w:sz w:val="24"/>
          <w:szCs w:val="24"/>
          <w:lang w:eastAsia="ru-RU"/>
        </w:rPr>
        <w:t>пп</w:t>
      </w:r>
      <w:proofErr w:type="spellEnd"/>
      <w:r w:rsidRPr="007D5EEE">
        <w:rPr>
          <w:rFonts w:ascii="Times New Roman" w:eastAsia="Times New Roman" w:hAnsi="Times New Roman" w:cs="Times New Roman"/>
          <w:color w:val="000000"/>
          <w:sz w:val="24"/>
          <w:szCs w:val="24"/>
          <w:lang w:eastAsia="ru-RU"/>
        </w:rPr>
        <w:t>. 1 в ред. Решения Шарыповского городского Совета депутатов </w:t>
      </w:r>
      <w:hyperlink r:id="rId247"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Жители Города вправе отозвать депутата Совета, Главу города Шарыпово в соответствии с федеральными и краевыми законами, а также настоящим Уставом.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65. Ответственность органов и должностных лиц местного самоуправления перед государством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суда в случае нарушения ими </w:t>
      </w:r>
      <w:hyperlink r:id="rId248"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действующим законодательством.</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(абзац в ред. Решения Шарыповского городского Совета депутатов </w:t>
      </w:r>
      <w:hyperlink r:id="rId249"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ГЛАВА 11. ПРИНЯТИЕ И ИЗМЕНЕНИЕ УСТАВА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главы в ред. Решения Шарыповского городского Совета депутатов </w:t>
      </w:r>
      <w:hyperlink r:id="rId250"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66. Принятие Устава Города и внесение в него изменений и дополнений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Устав Города принимается Советом.</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Устав Города, решение Совета депутатов о внесении изменений и дополнений в Устав города принимаются большинством в 2/3 голосов от установленной численности депутатов Совета.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3. </w:t>
      </w:r>
      <w:proofErr w:type="gramStart"/>
      <w:r w:rsidRPr="007D5EEE">
        <w:rPr>
          <w:rFonts w:ascii="Times New Roman" w:eastAsia="Times New Roman" w:hAnsi="Times New Roman" w:cs="Times New Roman"/>
          <w:color w:val="000000"/>
          <w:sz w:val="24"/>
          <w:szCs w:val="24"/>
          <w:lang w:eastAsia="ru-RU"/>
        </w:rPr>
        <w:t>Проект Устава Города, проект решения о внесении изменений и дополнений в Устав Города не позднее, чем за 30 дней до дня рассмотрения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w:t>
      </w:r>
      <w:proofErr w:type="gramEnd"/>
      <w:r w:rsidRPr="007D5EEE">
        <w:rPr>
          <w:rFonts w:ascii="Times New Roman" w:eastAsia="Times New Roman" w:hAnsi="Times New Roman" w:cs="Times New Roman"/>
          <w:color w:val="000000"/>
          <w:sz w:val="24"/>
          <w:szCs w:val="24"/>
          <w:lang w:eastAsia="ru-RU"/>
        </w:rPr>
        <w:t xml:space="preserve"> его </w:t>
      </w:r>
      <w:proofErr w:type="gramStart"/>
      <w:r w:rsidRPr="007D5EEE">
        <w:rPr>
          <w:rFonts w:ascii="Times New Roman" w:eastAsia="Times New Roman" w:hAnsi="Times New Roman" w:cs="Times New Roman"/>
          <w:color w:val="000000"/>
          <w:sz w:val="24"/>
          <w:szCs w:val="24"/>
          <w:lang w:eastAsia="ru-RU"/>
        </w:rPr>
        <w:t>обсуждении</w:t>
      </w:r>
      <w:proofErr w:type="gramEnd"/>
      <w:r w:rsidRPr="007D5EEE">
        <w:rPr>
          <w:rFonts w:ascii="Times New Roman" w:eastAsia="Times New Roman" w:hAnsi="Times New Roman" w:cs="Times New Roman"/>
          <w:color w:val="000000"/>
          <w:sz w:val="24"/>
          <w:szCs w:val="24"/>
          <w:lang w:eastAsia="ru-RU"/>
        </w:rPr>
        <w:t xml:space="preserve">. </w:t>
      </w:r>
      <w:proofErr w:type="gramStart"/>
      <w:r w:rsidRPr="007D5EEE">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51"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федеральных законов, </w:t>
      </w:r>
      <w:hyperlink r:id="rId252" w:tgtFrame="_blank" w:history="1">
        <w:r w:rsidRPr="007D5EEE">
          <w:rPr>
            <w:rFonts w:ascii="Times New Roman" w:eastAsia="Times New Roman" w:hAnsi="Times New Roman" w:cs="Times New Roman"/>
            <w:color w:val="0000FF"/>
            <w:sz w:val="24"/>
            <w:szCs w:val="24"/>
            <w:lang w:eastAsia="ru-RU"/>
          </w:rPr>
          <w:t>устава</w:t>
        </w:r>
      </w:hyperlink>
      <w:r w:rsidRPr="007D5EEE">
        <w:rPr>
          <w:rFonts w:ascii="Times New Roman" w:eastAsia="Times New Roman" w:hAnsi="Times New Roman" w:cs="Times New Roman"/>
          <w:color w:val="000000"/>
          <w:sz w:val="24"/>
          <w:szCs w:val="24"/>
          <w:lang w:eastAsia="ru-RU"/>
        </w:rPr>
        <w:t xml:space="preserve"> или законов </w:t>
      </w:r>
      <w:r w:rsidRPr="007D5EEE">
        <w:rPr>
          <w:rFonts w:ascii="Times New Roman" w:eastAsia="Times New Roman" w:hAnsi="Times New Roman" w:cs="Times New Roman"/>
          <w:color w:val="000000"/>
          <w:sz w:val="24"/>
          <w:szCs w:val="24"/>
          <w:lang w:eastAsia="ru-RU"/>
        </w:rPr>
        <w:lastRenderedPageBreak/>
        <w:t>Красноярского края Российской Федерации в целях приведения данного устава в соответствие</w:t>
      </w:r>
      <w:proofErr w:type="gramEnd"/>
      <w:r w:rsidRPr="007D5EEE">
        <w:rPr>
          <w:rFonts w:ascii="Times New Roman" w:eastAsia="Times New Roman" w:hAnsi="Times New Roman" w:cs="Times New Roman"/>
          <w:color w:val="000000"/>
          <w:sz w:val="24"/>
          <w:szCs w:val="24"/>
          <w:lang w:eastAsia="ru-RU"/>
        </w:rPr>
        <w:t xml:space="preserve"> с этими нормативными правовыми актами.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3 в ред. Решений Шарыповского городского Совета депутатов </w:t>
      </w:r>
      <w:hyperlink r:id="rId253"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w:t>
      </w:r>
      <w:hyperlink r:id="rId254"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xml:space="preserve">4. </w:t>
      </w:r>
      <w:proofErr w:type="gramStart"/>
      <w:r w:rsidRPr="007D5EEE">
        <w:rPr>
          <w:rFonts w:ascii="Times New Roman" w:eastAsia="Times New Roman" w:hAnsi="Times New Roman" w:cs="Times New Roman"/>
          <w:color w:val="000000"/>
          <w:sz w:val="24"/>
          <w:szCs w:val="24"/>
          <w:lang w:eastAsia="ru-RU"/>
        </w:rPr>
        <w:t>Проект устава Города, а также проект муниципального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255" w:tgtFrame="_blank" w:history="1">
        <w:r w:rsidRPr="007D5EEE">
          <w:rPr>
            <w:rFonts w:ascii="Times New Roman" w:eastAsia="Times New Roman" w:hAnsi="Times New Roman" w:cs="Times New Roman"/>
            <w:color w:val="0000FF"/>
            <w:sz w:val="24"/>
            <w:szCs w:val="24"/>
            <w:lang w:eastAsia="ru-RU"/>
          </w:rPr>
          <w:t>Конституции Российской Федерации</w:t>
        </w:r>
      </w:hyperlink>
      <w:r w:rsidRPr="007D5EEE">
        <w:rPr>
          <w:rFonts w:ascii="Times New Roman" w:eastAsia="Times New Roman" w:hAnsi="Times New Roman" w:cs="Times New Roman"/>
          <w:color w:val="000000"/>
          <w:sz w:val="24"/>
          <w:szCs w:val="24"/>
          <w:lang w:eastAsia="ru-RU"/>
        </w:rPr>
        <w:t>, федеральных законов, </w:t>
      </w:r>
      <w:hyperlink r:id="rId256" w:tgtFrame="_blank" w:history="1">
        <w:r w:rsidRPr="007D5EEE">
          <w:rPr>
            <w:rFonts w:ascii="Times New Roman" w:eastAsia="Times New Roman" w:hAnsi="Times New Roman" w:cs="Times New Roman"/>
            <w:color w:val="0000FF"/>
            <w:sz w:val="24"/>
            <w:szCs w:val="24"/>
            <w:lang w:eastAsia="ru-RU"/>
          </w:rPr>
          <w:t>устава</w:t>
        </w:r>
      </w:hyperlink>
      <w:r w:rsidRPr="007D5EEE">
        <w:rPr>
          <w:rFonts w:ascii="Times New Roman" w:eastAsia="Times New Roman" w:hAnsi="Times New Roman" w:cs="Times New Roman"/>
          <w:color w:val="000000"/>
          <w:sz w:val="24"/>
          <w:szCs w:val="24"/>
          <w:lang w:eastAsia="ru-RU"/>
        </w:rPr>
        <w:t> или законов Красноярского края Российской Федерации в целях приведения данного устава в соответствие с</w:t>
      </w:r>
      <w:proofErr w:type="gramEnd"/>
      <w:r w:rsidRPr="007D5EEE">
        <w:rPr>
          <w:rFonts w:ascii="Times New Roman" w:eastAsia="Times New Roman" w:hAnsi="Times New Roman" w:cs="Times New Roman"/>
          <w:color w:val="000000"/>
          <w:sz w:val="24"/>
          <w:szCs w:val="24"/>
          <w:lang w:eastAsia="ru-RU"/>
        </w:rPr>
        <w:t xml:space="preserve"> этими нормативными правовыми актами.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(п.4 в ред. Решения Шарыповского городского Совета депутатов </w:t>
      </w:r>
      <w:hyperlink r:id="rId257"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5. Устав Города, проект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Глава муниципального образования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7D5EEE">
        <w:rPr>
          <w:rFonts w:ascii="Times New Roman" w:eastAsia="Times New Roman" w:hAnsi="Times New Roman" w:cs="Times New Roman"/>
          <w:color w:val="000000"/>
          <w:sz w:val="24"/>
          <w:szCs w:val="24"/>
          <w:lang w:eastAsia="ru-RU"/>
        </w:rPr>
        <w:t xml:space="preserve"> государственный реестр уставов муниципальных образований субъекта Российской Федерации, предусмотренного частью 6 статьи 4 </w:t>
      </w:r>
      <w:hyperlink r:id="rId258" w:tgtFrame="_blank" w:history="1">
        <w:r w:rsidRPr="007D5EEE">
          <w:rPr>
            <w:rFonts w:ascii="Times New Roman" w:eastAsia="Times New Roman" w:hAnsi="Times New Roman" w:cs="Times New Roman"/>
            <w:color w:val="0000FF"/>
            <w:sz w:val="24"/>
            <w:szCs w:val="24"/>
            <w:u w:val="single"/>
            <w:lang w:eastAsia="ru-RU"/>
          </w:rPr>
          <w:t>Федерального закона от 21 июля 2005 года № 97-ФЗ</w:t>
        </w:r>
      </w:hyperlink>
      <w:r w:rsidRPr="007D5EEE">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Шарыповского городского Совета депутатов, принявшего решение о внесении указанных изменений</w:t>
      </w:r>
      <w:proofErr w:type="gramEnd"/>
      <w:r w:rsidRPr="007D5EEE">
        <w:rPr>
          <w:rFonts w:ascii="Times New Roman" w:eastAsia="Times New Roman" w:hAnsi="Times New Roman" w:cs="Times New Roman"/>
          <w:color w:val="000000"/>
          <w:sz w:val="24"/>
          <w:szCs w:val="24"/>
          <w:lang w:eastAsia="ru-RU"/>
        </w:rPr>
        <w:t xml:space="preserve"> и дополнений в устав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(абзац 2 в ред. Решения Шарыповского городского Совета депутатов </w:t>
      </w:r>
      <w:hyperlink r:id="rId259"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Изменения и дополнения, внесенные в устав Города и предусматривающие создание контрольного органа Города, вступают в силу в порядке, предусмотренном абзацем первым настоящей части.</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 5 в ред. Решения Шарыповского городского Совета депутатов </w:t>
      </w:r>
      <w:hyperlink r:id="rId260" w:tgtFrame="_blank" w:history="1">
        <w:r w:rsidRPr="007D5EEE">
          <w:rPr>
            <w:rFonts w:ascii="Times New Roman" w:eastAsia="Times New Roman" w:hAnsi="Times New Roman" w:cs="Times New Roman"/>
            <w:color w:val="0000FF"/>
            <w:sz w:val="24"/>
            <w:szCs w:val="24"/>
            <w:lang w:eastAsia="ru-RU"/>
          </w:rPr>
          <w:t>от 14.12.2010 № 10-82</w:t>
        </w:r>
      </w:hyperlink>
      <w:r w:rsidRPr="007D5EEE">
        <w:rPr>
          <w:rFonts w:ascii="Times New Roman" w:eastAsia="Times New Roman" w:hAnsi="Times New Roman" w:cs="Times New Roman"/>
          <w:color w:val="000000"/>
          <w:sz w:val="24"/>
          <w:szCs w:val="24"/>
          <w:lang w:eastAsia="ru-RU"/>
        </w:rPr>
        <w:t>; </w:t>
      </w:r>
      <w:hyperlink r:id="rId261" w:tgtFrame="_blank" w:history="1">
        <w:r w:rsidRPr="007D5EEE">
          <w:rPr>
            <w:rFonts w:ascii="Times New Roman" w:eastAsia="Times New Roman" w:hAnsi="Times New Roman" w:cs="Times New Roman"/>
            <w:color w:val="0000FF"/>
            <w:sz w:val="24"/>
            <w:szCs w:val="24"/>
            <w:lang w:eastAsia="ru-RU"/>
          </w:rPr>
          <w:t>от 15.06.2021 № 8-23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6.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w:t>
      </w:r>
      <w:proofErr w:type="gramStart"/>
      <w:r w:rsidRPr="007D5EEE">
        <w:rPr>
          <w:rFonts w:ascii="Times New Roman" w:eastAsia="Times New Roman" w:hAnsi="Times New Roman" w:cs="Times New Roman"/>
          <w:color w:val="000000"/>
          <w:sz w:val="24"/>
          <w:szCs w:val="24"/>
          <w:lang w:eastAsia="ru-RU"/>
        </w:rPr>
        <w:t>п</w:t>
      </w:r>
      <w:proofErr w:type="gramEnd"/>
      <w:r w:rsidRPr="007D5EEE">
        <w:rPr>
          <w:rFonts w:ascii="Times New Roman" w:eastAsia="Times New Roman" w:hAnsi="Times New Roman" w:cs="Times New Roman"/>
          <w:color w:val="000000"/>
          <w:sz w:val="24"/>
          <w:szCs w:val="24"/>
          <w:lang w:eastAsia="ru-RU"/>
        </w:rPr>
        <w:t>.6 введен Решением Шарыповского городского Совета депутатов </w:t>
      </w:r>
      <w:hyperlink r:id="rId262" w:tgtFrame="_blank" w:history="1">
        <w:r w:rsidRPr="007D5EEE">
          <w:rPr>
            <w:rFonts w:ascii="Times New Roman" w:eastAsia="Times New Roman" w:hAnsi="Times New Roman" w:cs="Times New Roman"/>
            <w:color w:val="0000FF"/>
            <w:sz w:val="24"/>
            <w:szCs w:val="24"/>
            <w:lang w:eastAsia="ru-RU"/>
          </w:rPr>
          <w:t>от 05.12.2017 № 31-97</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67. Инициатива об изменении Устава Города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Предложения о внесении изменений в Устав Города могут вносить Глава города Шарыпово, депутаты Совета, а также жители Города, обладающие избирательным правом, в порядке правотворческой инициативы.</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lastRenderedPageBreak/>
        <w:t>ГЛАВА 12. ЗАКЛЮЧИТЕЛЬНЫЕ ПОЛОЖЕНИЯ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(нумерация главы в ред. Решения Шарыповского городского Совета депутатов </w:t>
      </w:r>
      <w:hyperlink r:id="rId263" w:tgtFrame="_blank" w:history="1">
        <w:r w:rsidRPr="007D5EEE">
          <w:rPr>
            <w:rFonts w:ascii="Times New Roman" w:eastAsia="Times New Roman" w:hAnsi="Times New Roman" w:cs="Times New Roman"/>
            <w:color w:val="0000FF"/>
            <w:sz w:val="24"/>
            <w:szCs w:val="24"/>
            <w:lang w:eastAsia="ru-RU"/>
          </w:rPr>
          <w:t>от 29.10.2019 № 55-176</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68. Вступление в силу настоящего Устава и вносимых в него изменений и дополнений</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 68 в ред. Решения Шарыповского городского Совета депутатов </w:t>
      </w:r>
      <w:hyperlink r:id="rId264" w:tgtFrame="_blank" w:history="1">
        <w:r w:rsidRPr="007D5EEE">
          <w:rPr>
            <w:rFonts w:ascii="Times New Roman" w:eastAsia="Times New Roman" w:hAnsi="Times New Roman" w:cs="Times New Roman"/>
            <w:color w:val="0000FF"/>
            <w:sz w:val="24"/>
            <w:szCs w:val="24"/>
            <w:lang w:eastAsia="ru-RU"/>
          </w:rPr>
          <w:t>от 18.10.2022 № 28-94</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256" w:rsidRPr="007D5EEE" w:rsidRDefault="00601256" w:rsidP="00601256">
      <w:pPr>
        <w:rPr>
          <w:rFonts w:ascii="Times New Roman" w:eastAsia="Times New Roman" w:hAnsi="Times New Roman" w:cs="Times New Roman"/>
          <w:color w:val="000000"/>
          <w:sz w:val="24"/>
          <w:szCs w:val="24"/>
          <w:lang w:eastAsia="ru-RU"/>
        </w:rPr>
      </w:pPr>
      <w:proofErr w:type="gramStart"/>
      <w:r w:rsidRPr="007D5EEE">
        <w:rPr>
          <w:rFonts w:ascii="Times New Roman" w:eastAsia="Times New Roman" w:hAnsi="Times New Roman" w:cs="Times New Roman"/>
          <w:color w:val="000000"/>
          <w:sz w:val="24"/>
          <w:szCs w:val="24"/>
          <w:lang w:eastAsia="ru-RU"/>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решении о внесении изменений в устав Города в государственный реестр уставов муниципальных образований Красноярского края.</w:t>
      </w:r>
      <w:proofErr w:type="gramEnd"/>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b/>
          <w:bCs/>
          <w:color w:val="000000"/>
          <w:sz w:val="24"/>
          <w:szCs w:val="24"/>
          <w:lang w:eastAsia="ru-RU"/>
        </w:rPr>
        <w:t>Статья 69. Приоритет Устава Города в системе актов местного самоуправления</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(статья 65 в ред. Решения Шарыповского городского Совета депутатов </w:t>
      </w:r>
      <w:hyperlink r:id="rId265" w:tgtFrame="_blank" w:history="1">
        <w:r w:rsidRPr="007D5EEE">
          <w:rPr>
            <w:rFonts w:ascii="Times New Roman" w:eastAsia="Times New Roman" w:hAnsi="Times New Roman" w:cs="Times New Roman"/>
            <w:color w:val="0000FF"/>
            <w:sz w:val="24"/>
            <w:szCs w:val="24"/>
            <w:lang w:eastAsia="ru-RU"/>
          </w:rPr>
          <w:t>от 30.09.2016 г. № 14-53</w:t>
        </w:r>
      </w:hyperlink>
      <w:r w:rsidRPr="007D5EEE">
        <w:rPr>
          <w:rFonts w:ascii="Times New Roman" w:eastAsia="Times New Roman" w:hAnsi="Times New Roman" w:cs="Times New Roman"/>
          <w:color w:val="000000"/>
          <w:sz w:val="24"/>
          <w:szCs w:val="24"/>
          <w:lang w:eastAsia="ru-RU"/>
        </w:rPr>
        <w:t>)</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постановления и распоряжения главы города Шарыпово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2. Решения Совета, правовые акты главы города Шарыпово,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01256" w:rsidRPr="007D5EEE" w:rsidRDefault="00601256" w:rsidP="00601256">
      <w:pPr>
        <w:rPr>
          <w:rFonts w:ascii="Times New Roman" w:eastAsia="Times New Roman" w:hAnsi="Times New Roman" w:cs="Times New Roman"/>
          <w:color w:val="000000"/>
          <w:sz w:val="24"/>
          <w:szCs w:val="24"/>
          <w:lang w:eastAsia="ru-RU"/>
        </w:rPr>
      </w:pPr>
      <w:r w:rsidRPr="007D5EEE">
        <w:rPr>
          <w:rFonts w:ascii="Times New Roman" w:eastAsia="Times New Roman" w:hAnsi="Times New Roman" w:cs="Times New Roman"/>
          <w:color w:val="000000"/>
          <w:sz w:val="24"/>
          <w:szCs w:val="24"/>
          <w:lang w:eastAsia="ru-RU"/>
        </w:rPr>
        <w:t> </w:t>
      </w:r>
    </w:p>
    <w:p w:rsidR="00C63341" w:rsidRPr="007D5EEE" w:rsidRDefault="00C63341">
      <w:pPr>
        <w:rPr>
          <w:rFonts w:ascii="Times New Roman" w:hAnsi="Times New Roman" w:cs="Times New Roman"/>
          <w:sz w:val="24"/>
          <w:szCs w:val="24"/>
        </w:rPr>
      </w:pPr>
    </w:p>
    <w:sectPr w:rsidR="00C63341" w:rsidRPr="007D5EEE" w:rsidSect="00601256">
      <w:pgSz w:w="11907" w:h="16840" w:code="9"/>
      <w:pgMar w:top="1134" w:right="850" w:bottom="851" w:left="1276" w:header="720" w:footer="720" w:gutter="0"/>
      <w:paperSrc w:first="7" w:other="7"/>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712"/>
    <w:multiLevelType w:val="multilevel"/>
    <w:tmpl w:val="5F1E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01256"/>
    <w:rsid w:val="00162A7F"/>
    <w:rsid w:val="00166701"/>
    <w:rsid w:val="002B2B3B"/>
    <w:rsid w:val="00352E9B"/>
    <w:rsid w:val="003C7B2A"/>
    <w:rsid w:val="004736C5"/>
    <w:rsid w:val="00474BD3"/>
    <w:rsid w:val="005A6FF3"/>
    <w:rsid w:val="00601256"/>
    <w:rsid w:val="00617EF3"/>
    <w:rsid w:val="006B16A2"/>
    <w:rsid w:val="00777464"/>
    <w:rsid w:val="007D5EEE"/>
    <w:rsid w:val="009141CF"/>
    <w:rsid w:val="00954DFD"/>
    <w:rsid w:val="00BA654F"/>
    <w:rsid w:val="00C1302B"/>
    <w:rsid w:val="00C63341"/>
    <w:rsid w:val="00C73126"/>
    <w:rsid w:val="00D3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25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256"/>
    <w:rPr>
      <w:color w:val="0000FF"/>
      <w:u w:val="single"/>
    </w:rPr>
  </w:style>
  <w:style w:type="character" w:styleId="a5">
    <w:name w:val="FollowedHyperlink"/>
    <w:basedOn w:val="a0"/>
    <w:uiPriority w:val="99"/>
    <w:semiHidden/>
    <w:unhideWhenUsed/>
    <w:rsid w:val="00601256"/>
    <w:rPr>
      <w:color w:val="800080"/>
      <w:u w:val="single"/>
    </w:rPr>
  </w:style>
  <w:style w:type="character" w:customStyle="1" w:styleId="hyperlink">
    <w:name w:val="hyperlink"/>
    <w:basedOn w:val="a0"/>
    <w:rsid w:val="00601256"/>
  </w:style>
  <w:style w:type="paragraph" w:customStyle="1" w:styleId="listparagraph">
    <w:name w:val="listparagraph"/>
    <w:basedOn w:val="a"/>
    <w:rsid w:val="0060125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8">
    <w:name w:val="18"/>
    <w:basedOn w:val="a0"/>
    <w:rsid w:val="00601256"/>
  </w:style>
</w:styles>
</file>

<file path=word/webSettings.xml><?xml version="1.0" encoding="utf-8"?>
<w:webSettings xmlns:r="http://schemas.openxmlformats.org/officeDocument/2006/relationships" xmlns:w="http://schemas.openxmlformats.org/wordprocessingml/2006/main">
  <w:divs>
    <w:div w:id="11922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F34073B-8431-4E4A-8BEE-EA8FF3DAC39B" TargetMode="External"/><Relationship Id="rId21" Type="http://schemas.openxmlformats.org/officeDocument/2006/relationships/hyperlink" Target="https://pravo-search.minjust.ru/bigs/showDocument.html?id=60FF5C8B-D4A9-4DB4-940A-0BACD0EF7E2F" TargetMode="External"/><Relationship Id="rId42" Type="http://schemas.openxmlformats.org/officeDocument/2006/relationships/hyperlink" Target="https://pravo-search.minjust.ru/bigs/showDocument.html?id=0F34073B-8431-4E4A-8BEE-EA8FF3DAC39B" TargetMode="External"/><Relationship Id="rId63" Type="http://schemas.openxmlformats.org/officeDocument/2006/relationships/hyperlink" Target="https://pravo-search.minjust.ru/bigs/showDocument.html?id=75AB26B2-3C1D-4F66-8C58-238F877CDCC3" TargetMode="External"/><Relationship Id="rId84" Type="http://schemas.openxmlformats.org/officeDocument/2006/relationships/hyperlink" Target="https://pravo-search.minjust.ru/bigs/showDocument.html?id=9CEAB531-C27F-4AAA-8C0A-90AD165CFB20" TargetMode="External"/><Relationship Id="rId138" Type="http://schemas.openxmlformats.org/officeDocument/2006/relationships/hyperlink" Target="https://pravo-search.minjust.ru/bigs/showDocument.html?id=11412CA2-3020-4365-9E46-6CDD18AE0C36" TargetMode="External"/><Relationship Id="rId159" Type="http://schemas.openxmlformats.org/officeDocument/2006/relationships/hyperlink" Target="https://pravo-search.minjust.ru/bigs/showDocument.html?id=80EDE583-37B9-4CF7-BA6A-E9BF84045B6B"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0413B770-E777-4F36-B002-AAE18E7E94F6" TargetMode="External"/><Relationship Id="rId205" Type="http://schemas.openxmlformats.org/officeDocument/2006/relationships/hyperlink" Target="https://pravo-search.minjust.ru/bigs/showDocument.html?id=8B72231B-E1D5-434E-AB34-7750086672E2" TargetMode="External"/><Relationship Id="rId226" Type="http://schemas.openxmlformats.org/officeDocument/2006/relationships/hyperlink" Target="https://pravo-search.minjust.ru/bigs/showDocument.html?id=45D48BE5-A8E5-467B-B58A-08211993F1D3" TargetMode="External"/><Relationship Id="rId247" Type="http://schemas.openxmlformats.org/officeDocument/2006/relationships/hyperlink" Target="https://pravo-search.minjust.ru/bigs/showDocument.html?id=75AB26B2-3C1D-4F66-8C58-238F877CDCC3" TargetMode="External"/><Relationship Id="rId107" Type="http://schemas.openxmlformats.org/officeDocument/2006/relationships/hyperlink" Target="https://pravo-search.minjust.ru/bigs/showDocument.html?id=EB042C48-DE0E-4DBE-8305-4D48DDDB63A2" TargetMode="External"/><Relationship Id="rId11" Type="http://schemas.openxmlformats.org/officeDocument/2006/relationships/hyperlink" Target="https://pravo-search.minjust.ru/bigs/showDocument.html?id=0413B770-E777-4F36-B002-AAE18E7E94F6" TargetMode="External"/><Relationship Id="rId32" Type="http://schemas.openxmlformats.org/officeDocument/2006/relationships/hyperlink" Target="https://pravo-search.minjust.ru/bigs/showDocument.html?id=53B69652-481A-41E9-8F05-E9239EB7590E" TargetMode="External"/><Relationship Id="rId53" Type="http://schemas.openxmlformats.org/officeDocument/2006/relationships/hyperlink" Target="https://pravo-search.minjust.ru/bigs/showDocument.html?id=45D48BE5-A8E5-467B-B58A-08211993F1D3" TargetMode="External"/><Relationship Id="rId74" Type="http://schemas.openxmlformats.org/officeDocument/2006/relationships/hyperlink" Target="https://pravo-search.minjust.ru/bigs/showDocument.html?id=0413B770-E777-4F36-B002-AAE18E7E94F6" TargetMode="External"/><Relationship Id="rId128" Type="http://schemas.openxmlformats.org/officeDocument/2006/relationships/hyperlink" Target="https://pravo-search.minjust.ru/bigs/showDocument.html?id=11412CA2-3020-4365-9E46-6CDD18AE0C36" TargetMode="External"/><Relationship Id="rId149" Type="http://schemas.openxmlformats.org/officeDocument/2006/relationships/hyperlink" Target="https://pravo-search.minjust.ru/bigs/showDocument.html?id=11412CA2-3020-4365-9E46-6CDD18AE0C36" TargetMode="External"/><Relationship Id="rId5" Type="http://schemas.openxmlformats.org/officeDocument/2006/relationships/hyperlink" Target="https://pravo-search.minjust.ru/bigs/showDocument.html?id=23CBF3A4-86CD-4DD2-B1B2-D350406DAA30" TargetMode="External"/><Relationship Id="rId95" Type="http://schemas.openxmlformats.org/officeDocument/2006/relationships/hyperlink" Target="https://pravo-search.minjust.ru/bigs/showDocument.html?id=0413B770-E777-4F36-B002-AAE18E7E94F6" TargetMode="External"/><Relationship Id="rId160" Type="http://schemas.openxmlformats.org/officeDocument/2006/relationships/hyperlink" Target="https://pravo-search.minjust.ru/bigs/showDocument.html?id=11412CA2-3020-4365-9E46-6CDD18AE0C36" TargetMode="External"/><Relationship Id="rId181" Type="http://schemas.openxmlformats.org/officeDocument/2006/relationships/hyperlink" Target="https://pravo-search.minjust.ru/bigs/showDocument.html?id=63ABE8A8-9BCE-4DAC-AE63-5AF12F058FB7" TargetMode="External"/><Relationship Id="rId216" Type="http://schemas.openxmlformats.org/officeDocument/2006/relationships/hyperlink" Target="https://pravo-search.minjust.ru/bigs/showDocument.html?id=63ABE8A8-9BCE-4DAC-AE63-5AF12F058FB7" TargetMode="External"/><Relationship Id="rId237" Type="http://schemas.openxmlformats.org/officeDocument/2006/relationships/hyperlink" Target="https://pravo-search.minjust.ru/bigs/showDocument.html?id=63ABE8A8-9BCE-4DAC-AE63-5AF12F058FB7" TargetMode="External"/><Relationship Id="rId258" Type="http://schemas.openxmlformats.org/officeDocument/2006/relationships/hyperlink" Target="https://pravo-search.minjust.ru/bigs/showDocument.html?id=3E8F427C-A512-4684-A508-8DC47FB7D541" TargetMode="External"/><Relationship Id="rId22" Type="http://schemas.openxmlformats.org/officeDocument/2006/relationships/hyperlink" Target="https://pravo-search.minjust.ru/bigs/showDocument.html?id=80EDE583-37B9-4CF7-BA6A-E9BF84045B6B" TargetMode="External"/><Relationship Id="rId43" Type="http://schemas.openxmlformats.org/officeDocument/2006/relationships/hyperlink" Target="https://pravo-search.minjust.ru/bigs/showDocument.html?id=60FF5C8B-D4A9-4DB4-940A-0BACD0EF7E2F" TargetMode="External"/><Relationship Id="rId64" Type="http://schemas.openxmlformats.org/officeDocument/2006/relationships/hyperlink" Target="https://pravo-search.minjust.ru/bigs/showDocument.html?id=63ABE8A8-9BCE-4DAC-AE63-5AF12F058FB7" TargetMode="External"/><Relationship Id="rId118" Type="http://schemas.openxmlformats.org/officeDocument/2006/relationships/hyperlink" Target="https://pravo-search.minjust.ru/bigs/showDocument.html?id=0F34073B-8431-4E4A-8BEE-EA8FF3DAC39B" TargetMode="External"/><Relationship Id="rId139" Type="http://schemas.openxmlformats.org/officeDocument/2006/relationships/hyperlink" Target="https://pravo-search.minjust.ru/bigs/showDocument.html?id=11412CA2-3020-4365-9E46-6CDD18AE0C36" TargetMode="External"/><Relationship Id="rId85" Type="http://schemas.openxmlformats.org/officeDocument/2006/relationships/hyperlink" Target="https://pravo-search.minjust.ru/bigs/showDocument.html?id=88A88312-2429-436D-B9B0-EA413F0A6C5A" TargetMode="External"/><Relationship Id="rId150" Type="http://schemas.openxmlformats.org/officeDocument/2006/relationships/hyperlink" Target="https://pravo-search.minjust.ru/bigs/showDocument.html?id=9ADBFFB5-AC16-4ED6-B53E-E3F57EC1AAF7" TargetMode="External"/><Relationship Id="rId171" Type="http://schemas.openxmlformats.org/officeDocument/2006/relationships/hyperlink" Target="https://pravo-search.minjust.ru/bigs/showDocument.html?id=23BFA9AF-B847-4F54-8403-F2E327C4305A" TargetMode="External"/><Relationship Id="rId192" Type="http://schemas.openxmlformats.org/officeDocument/2006/relationships/hyperlink" Target="https://pravo-search.minjust.ru/bigs/showDocument.html?id=1286E8CF-317A-47BA-AA4B-FE62C0EA8781" TargetMode="External"/><Relationship Id="rId206" Type="http://schemas.openxmlformats.org/officeDocument/2006/relationships/hyperlink" Target="https://pravo-search.minjust.ru/bigs/showDocument.html?id=E262A5DE-C87F-42B7-A120-7DCF949D8830" TargetMode="External"/><Relationship Id="rId227" Type="http://schemas.openxmlformats.org/officeDocument/2006/relationships/hyperlink" Target="http://zakon.scli.ru/" TargetMode="External"/><Relationship Id="rId248"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63ABE8A8-9BCE-4DAC-AE63-5AF12F058FB7" TargetMode="External"/><Relationship Id="rId33" Type="http://schemas.openxmlformats.org/officeDocument/2006/relationships/hyperlink" Target="https://pravo-search.minjust.ru/bigs/showDocument.html?id=11412CA2-3020-4365-9E46-6CDD18AE0C36" TargetMode="External"/><Relationship Id="rId108" Type="http://schemas.openxmlformats.org/officeDocument/2006/relationships/hyperlink" Target="https://pravo-search.minjust.ru/bigs/showDocument.html?id=F4F0261C-C693-4FF9-955B-5C3EB15679D7" TargetMode="External"/><Relationship Id="rId129" Type="http://schemas.openxmlformats.org/officeDocument/2006/relationships/hyperlink" Target="https://pravo-search.minjust.ru/bigs/showDocument.html?id=F4F0261C-C693-4FF9-955B-5C3EB15679D7" TargetMode="External"/><Relationship Id="rId54" Type="http://schemas.openxmlformats.org/officeDocument/2006/relationships/hyperlink" Target="https://pravo-search.minjust.ru/bigs/showDocument.html?id=88A88312-2429-436D-B9B0-EA413F0A6C5A" TargetMode="External"/><Relationship Id="rId75" Type="http://schemas.openxmlformats.org/officeDocument/2006/relationships/hyperlink" Target="https://pravo-search.minjust.ru/bigs/showDocument.html?id=0F34073B-8431-4E4A-8BEE-EA8FF3DAC39B"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80EDE583-37B9-4CF7-BA6A-E9BF84045B6B" TargetMode="External"/><Relationship Id="rId161" Type="http://schemas.openxmlformats.org/officeDocument/2006/relationships/hyperlink" Target="https://pravo-search.minjust.ru/bigs/showDocument.html?id=75AB26B2-3C1D-4F66-8C58-238F877CDCC3" TargetMode="External"/><Relationship Id="rId182" Type="http://schemas.openxmlformats.org/officeDocument/2006/relationships/hyperlink" Target="https://pravo-search.minjust.ru/bigs/showDocument.html?id=F4F0261C-C693-4FF9-955B-5C3EB15679D7" TargetMode="External"/><Relationship Id="rId217" Type="http://schemas.openxmlformats.org/officeDocument/2006/relationships/hyperlink" Target="https://pravo-search.minjust.ru/bigs/showDocument.html?id=11412CA2-3020-4365-9E46-6CDD18AE0C36" TargetMode="External"/><Relationship Id="rId6" Type="http://schemas.openxmlformats.org/officeDocument/2006/relationships/hyperlink" Target="https://pravo-search.minjust.ru/bigs/showDocument.html?id=CE76EADD-0BDE-4715-B456-83152BADCF1E" TargetMode="External"/><Relationship Id="rId238" Type="http://schemas.openxmlformats.org/officeDocument/2006/relationships/hyperlink" Target="https://pravo-search.minjust.ru/bigs/showDocument.html?id=0413B770-E777-4F36-B002-AAE18E7E94F6" TargetMode="External"/><Relationship Id="rId259" Type="http://schemas.openxmlformats.org/officeDocument/2006/relationships/hyperlink" Target="https://pravo-search.minjust.ru/bigs/showDocument.html?id=F4F0261C-C693-4FF9-955B-5C3EB15679D7" TargetMode="External"/><Relationship Id="rId23" Type="http://schemas.openxmlformats.org/officeDocument/2006/relationships/hyperlink" Target="https://pravo-search.minjust.ru/bigs/showDocument.html?id=CECF277D-4084-41B6-9F5B-1838E281FBBA" TargetMode="External"/><Relationship Id="rId28" Type="http://schemas.openxmlformats.org/officeDocument/2006/relationships/hyperlink" Target="https://pravo-search.minjust.ru/bigs/showDocument.html?id=80EDE583-37B9-4CF7-BA6A-E9BF84045B6B"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F4F0261C-C693-4FF9-955B-5C3EB15679D7" TargetMode="External"/><Relationship Id="rId119" Type="http://schemas.openxmlformats.org/officeDocument/2006/relationships/hyperlink" Target="https://pravo-search.minjust.ru/bigs/showDocument.html?id=0F34073B-8431-4E4A-8BEE-EA8FF3DAC39B" TargetMode="External"/><Relationship Id="rId44" Type="http://schemas.openxmlformats.org/officeDocument/2006/relationships/hyperlink" Target="https://pravo-search.minjust.ru/bigs/showDocument.html?id=63ABE8A8-9BCE-4DAC-AE63-5AF12F058FB7" TargetMode="External"/><Relationship Id="rId60" Type="http://schemas.openxmlformats.org/officeDocument/2006/relationships/hyperlink" Target="https://pravo-search.minjust.ru/bigs/showDocument.html?id=63ABE8A8-9BCE-4DAC-AE63-5AF12F058FB7" TargetMode="External"/><Relationship Id="rId65" Type="http://schemas.openxmlformats.org/officeDocument/2006/relationships/hyperlink" Target="https://pravo-search.minjust.ru/bigs/showDocument.html?id=45D48BE5-A8E5-467B-B58A-08211993F1D3" TargetMode="External"/><Relationship Id="rId81" Type="http://schemas.openxmlformats.org/officeDocument/2006/relationships/hyperlink" Target="https://pravo-search.minjust.ru/bigs/showDocument.html?id=E999DCF9-926B-4FA1-9B51-8FD631C66B00" TargetMode="External"/><Relationship Id="rId86" Type="http://schemas.openxmlformats.org/officeDocument/2006/relationships/hyperlink" Target="https://pravo-search.minjust.ru/bigs/showDocument.html?id=9ADBFFB5-AC16-4ED6-B53E-E3F57EC1AAF7" TargetMode="External"/><Relationship Id="rId130" Type="http://schemas.openxmlformats.org/officeDocument/2006/relationships/hyperlink" Target="https://pravo-search.minjust.ru/bigs/showDocument.html?id=53B69652-481A-41E9-8F05-E9239EB7590E" TargetMode="External"/><Relationship Id="rId135" Type="http://schemas.openxmlformats.org/officeDocument/2006/relationships/hyperlink" Target="https://pravo-search.minjust.ru/bigs/showDocument.html?id=F4F0261C-C693-4FF9-955B-5C3EB15679D7" TargetMode="External"/><Relationship Id="rId151" Type="http://schemas.openxmlformats.org/officeDocument/2006/relationships/hyperlink" Target="https://pravo-search.minjust.ru/bigs/showDocument.html?id=11412CA2-3020-4365-9E46-6CDD18AE0C36" TargetMode="External"/><Relationship Id="rId156" Type="http://schemas.openxmlformats.org/officeDocument/2006/relationships/hyperlink" Target="https://pravo-search.minjust.ru/bigs/showDocument.html?id=11412CA2-3020-4365-9E46-6CDD18AE0C36" TargetMode="External"/><Relationship Id="rId177" Type="http://schemas.openxmlformats.org/officeDocument/2006/relationships/hyperlink" Target="https://pravo-search.minjust.ru/bigs/showDocument.html?id=9ADBFFB5-AC16-4ED6-B53E-E3F57EC1AAF7" TargetMode="External"/><Relationship Id="rId198" Type="http://schemas.openxmlformats.org/officeDocument/2006/relationships/hyperlink" Target="https://pravo-search.minjust.ru/bigs/showDocument.html?id=11412CA2-3020-4365-9E46-6CDD18AE0C36" TargetMode="External"/><Relationship Id="rId172" Type="http://schemas.openxmlformats.org/officeDocument/2006/relationships/hyperlink" Target="https://pravo-search.minjust.ru/bigs/showDocument.html?id=EB042C48-DE0E-4DBE-8305-4D48DDDB63A2" TargetMode="External"/><Relationship Id="rId193" Type="http://schemas.openxmlformats.org/officeDocument/2006/relationships/hyperlink" Target="https://pravo-search.minjust.ru/bigs/showDocument.html?id=0413B770-E777-4F36-B002-AAE18E7E94F6" TargetMode="External"/><Relationship Id="rId202" Type="http://schemas.openxmlformats.org/officeDocument/2006/relationships/hyperlink" Target="https://pravo-search.minjust.ru/bigs/showDocument.html?id=75AB26B2-3C1D-4F66-8C58-238F877CDCC3" TargetMode="External"/><Relationship Id="rId207" Type="http://schemas.openxmlformats.org/officeDocument/2006/relationships/hyperlink" Target="https://pravo-search.minjust.ru/bigs/showDocument.html?id=6682DDF3-A0C4-43A2-B9E2-1FFEC9578268" TargetMode="External"/><Relationship Id="rId223" Type="http://schemas.openxmlformats.org/officeDocument/2006/relationships/hyperlink" Target="https://pravo-search.minjust.ru/bigs/showDocument.html?id=9ADBFFB5-AC16-4ED6-B53E-E3F57EC1AAF7" TargetMode="External"/><Relationship Id="rId228" Type="http://schemas.openxmlformats.org/officeDocument/2006/relationships/hyperlink" Target="https://pravo-search.minjust.ru/bigs/showDocument.html?id=60FF5C8B-D4A9-4DB4-940A-0BACD0EF7E2F" TargetMode="External"/><Relationship Id="rId244" Type="http://schemas.openxmlformats.org/officeDocument/2006/relationships/hyperlink" Target="https://pravo-search.minjust.ru/bigs/showDocument.html?id=63ABE8A8-9BCE-4DAC-AE63-5AF12F058FB7" TargetMode="External"/><Relationship Id="rId249" Type="http://schemas.openxmlformats.org/officeDocument/2006/relationships/hyperlink" Target="https://pravo-search.minjust.ru/bigs/showDocument.html?id=75AB26B2-3C1D-4F66-8C58-238F877CDCC3" TargetMode="External"/><Relationship Id="rId13" Type="http://schemas.openxmlformats.org/officeDocument/2006/relationships/hyperlink" Target="https://pravo-search.minjust.ru/bigs/showDocument.html?id=45D48BE5-A8E5-467B-B58A-08211993F1D3" TargetMode="External"/><Relationship Id="rId18" Type="http://schemas.openxmlformats.org/officeDocument/2006/relationships/hyperlink" Target="https://pravo-search.minjust.ru/bigs/showDocument.html?id=11412CA2-3020-4365-9E46-6CDD18AE0C36" TargetMode="External"/><Relationship Id="rId39" Type="http://schemas.openxmlformats.org/officeDocument/2006/relationships/hyperlink" Target="https://pravo-search.minjust.ru/bigs/showDocument.html?id=60FF5C8B-D4A9-4DB4-940A-0BACD0EF7E2F" TargetMode="External"/><Relationship Id="rId109" Type="http://schemas.openxmlformats.org/officeDocument/2006/relationships/hyperlink" Target="https://pravo-search.minjust.ru/bigs/showDocument.html?id=53B69652-481A-41E9-8F05-E9239EB7590E" TargetMode="External"/><Relationship Id="rId260" Type="http://schemas.openxmlformats.org/officeDocument/2006/relationships/hyperlink" Target="https://pravo-search.minjust.ru/bigs/showDocument.html?id=0413B770-E777-4F36-B002-AAE18E7E94F6" TargetMode="External"/><Relationship Id="rId265" Type="http://schemas.openxmlformats.org/officeDocument/2006/relationships/hyperlink" Target="https://pravo-search.minjust.ru/bigs/showDocument.html?id=11412CA2-3020-4365-9E46-6CDD18AE0C36" TargetMode="External"/><Relationship Id="rId34" Type="http://schemas.openxmlformats.org/officeDocument/2006/relationships/hyperlink" Target="https://pravo-search.minjust.ru/bigs/showDocument.html?id=88A88312-2429-436D-B9B0-EA413F0A6C5A"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9CEAB531-C27F-4AAA-8C0A-90AD165CFB20" TargetMode="External"/><Relationship Id="rId76" Type="http://schemas.openxmlformats.org/officeDocument/2006/relationships/hyperlink" Target="https://pravo-search.minjust.ru/bigs/showDocument.html?id=9CEAB531-C27F-4AAA-8C0A-90AD165CFB20" TargetMode="External"/><Relationship Id="rId97" Type="http://schemas.openxmlformats.org/officeDocument/2006/relationships/hyperlink" Target="https://pravo-search.minjust.ru/bigs/showDocument.html?id=0413B770-E777-4F36-B002-AAE18E7E94F6" TargetMode="External"/><Relationship Id="rId104" Type="http://schemas.openxmlformats.org/officeDocument/2006/relationships/hyperlink" Target="https://pravo-search.minjust.ru/bigs/showDocument.html?id=53B69652-481A-41E9-8F05-E9239EB7590E" TargetMode="External"/><Relationship Id="rId120" Type="http://schemas.openxmlformats.org/officeDocument/2006/relationships/hyperlink" Target="https://pravo-search.minjust.ru/bigs/showDocument.html?id=0F34073B-8431-4E4A-8BEE-EA8FF3DAC39B"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63ABE8A8-9BCE-4DAC-AE63-5AF12F058FB7" TargetMode="External"/><Relationship Id="rId146" Type="http://schemas.openxmlformats.org/officeDocument/2006/relationships/hyperlink" Target="https://pravo-search.minjust.ru/bigs/showDocument.html?id=11412CA2-3020-4365-9E46-6CDD18AE0C36" TargetMode="External"/><Relationship Id="rId167" Type="http://schemas.openxmlformats.org/officeDocument/2006/relationships/hyperlink" Target="https://pravo-search.minjust.ru/bigs/showDocument.html?id=0413B770-E777-4F36-B002-AAE18E7E94F6" TargetMode="External"/><Relationship Id="rId188" Type="http://schemas.openxmlformats.org/officeDocument/2006/relationships/hyperlink" Target="https://pravo-search.minjust.ru/bigs/showDocument.html?id=53B69652-481A-41E9-8F05-E9239EB7590E" TargetMode="External"/><Relationship Id="rId7" Type="http://schemas.openxmlformats.org/officeDocument/2006/relationships/hyperlink" Target="https://pravo-search.minjust.ru/bigs/showDocument.html?id=D1FF8E88-56F4-4BD1-9DE9-905C3C3DE438" TargetMode="External"/><Relationship Id="rId71" Type="http://schemas.openxmlformats.org/officeDocument/2006/relationships/hyperlink" Target="https://pravo-search.minjust.ru/bigs/showDocument.html?id=80EDE583-37B9-4CF7-BA6A-E9BF84045B6B" TargetMode="External"/><Relationship Id="rId92" Type="http://schemas.openxmlformats.org/officeDocument/2006/relationships/hyperlink" Target="https://pravo-search.minjust.ru/bigs/showDocument.html?id=60FF5C8B-D4A9-4DB4-940A-0BACD0EF7E2F" TargetMode="External"/><Relationship Id="rId162" Type="http://schemas.openxmlformats.org/officeDocument/2006/relationships/hyperlink" Target="https://pravo-search.minjust.ru/bigs/showDocument.html?id=11412CA2-3020-4365-9E46-6CDD18AE0C36" TargetMode="External"/><Relationship Id="rId183" Type="http://schemas.openxmlformats.org/officeDocument/2006/relationships/hyperlink" Target="https://pravo-search.minjust.ru/bigs/showDocument.html?id=63ABE8A8-9BCE-4DAC-AE63-5AF12F058FB7" TargetMode="External"/><Relationship Id="rId213" Type="http://schemas.openxmlformats.org/officeDocument/2006/relationships/hyperlink" Target="https://pravo-search.minjust.ru/bigs/showDocument.html?id=0413B770-E777-4F36-B002-AAE18E7E94F6" TargetMode="External"/><Relationship Id="rId218" Type="http://schemas.openxmlformats.org/officeDocument/2006/relationships/hyperlink" Target="https://pravo-search.minjust.ru/bigs/showDocument.html?id=0413B770-E777-4F36-B002-AAE18E7E94F6" TargetMode="External"/><Relationship Id="rId234" Type="http://schemas.openxmlformats.org/officeDocument/2006/relationships/hyperlink" Target="https://pravo-search.minjust.ru/bigs/showDocument.html?id=45D48BE5-A8E5-467B-B58A-08211993F1D3" TargetMode="External"/><Relationship Id="rId239" Type="http://schemas.openxmlformats.org/officeDocument/2006/relationships/hyperlink" Target="https://pravo-search.minjust.ru/bigs/showDocument.html?id=63ABE8A8-9BCE-4DAC-AE63-5AF12F058FB7" TargetMode="External"/><Relationship Id="rId2" Type="http://schemas.openxmlformats.org/officeDocument/2006/relationships/styles" Target="styles.xml"/><Relationship Id="rId29" Type="http://schemas.openxmlformats.org/officeDocument/2006/relationships/hyperlink" Target="https://pravo-search.minjust.ru/bigs/showDocument.html?id=F4F0261C-C693-4FF9-955B-5C3EB15679D7" TargetMode="External"/><Relationship Id="rId250" Type="http://schemas.openxmlformats.org/officeDocument/2006/relationships/hyperlink" Target="https://pravo-search.minjust.ru/bigs/showDocument.html?id=60FF5C8B-D4A9-4DB4-940A-0BACD0EF7E2F" TargetMode="External"/><Relationship Id="rId255"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75AB26B2-3C1D-4F66-8C58-238F877CDCC3" TargetMode="External"/><Relationship Id="rId40" Type="http://schemas.openxmlformats.org/officeDocument/2006/relationships/hyperlink" Target="https://pravo-search.minjust.ru/bigs/showDocument.html?id=45D48BE5-A8E5-467B-B58A-08211993F1D3" TargetMode="External"/><Relationship Id="rId45" Type="http://schemas.openxmlformats.org/officeDocument/2006/relationships/hyperlink" Target="https://pravo-search.minjust.ru/bigs/showDocument.html?id=0F34073B-8431-4E4A-8BEE-EA8FF3DAC39B" TargetMode="External"/><Relationship Id="rId66" Type="http://schemas.openxmlformats.org/officeDocument/2006/relationships/hyperlink" Target="https://pravo-search.minjust.ru/bigs/showDocument.html?id=0F34073B-8431-4E4A-8BEE-EA8FF3DAC39B" TargetMode="External"/><Relationship Id="rId87" Type="http://schemas.openxmlformats.org/officeDocument/2006/relationships/hyperlink" Target="https://pravo-search.minjust.ru/bigs/showDocument.html?id=60FF5C8B-D4A9-4DB4-940A-0BACD0EF7E2F"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F4F0261C-C693-4FF9-955B-5C3EB15679D7"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0413B770-E777-4F36-B002-AAE18E7E94F6" TargetMode="External"/><Relationship Id="rId157" Type="http://schemas.openxmlformats.org/officeDocument/2006/relationships/hyperlink" Target="https://pravo-search.minjust.ru/bigs/showDocument.html?id=11412CA2-3020-4365-9E46-6CDD18AE0C36"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88A88312-2429-436D-B9B0-EA413F0A6C5A" TargetMode="External"/><Relationship Id="rId82" Type="http://schemas.openxmlformats.org/officeDocument/2006/relationships/hyperlink" Target="https://pravo-search.minjust.ru/bigs/showDocument.html?id=45D48BE5-A8E5-467B-B58A-08211993F1D3" TargetMode="External"/><Relationship Id="rId152" Type="http://schemas.openxmlformats.org/officeDocument/2006/relationships/hyperlink" Target="https://pravo-search.minjust.ru/bigs/showDocument.html?id=9ADBFFB5-AC16-4ED6-B53E-E3F57EC1AAF7" TargetMode="External"/><Relationship Id="rId173" Type="http://schemas.openxmlformats.org/officeDocument/2006/relationships/hyperlink" Target="https://pravo-search.minjust.ru/bigs/showDocument.html?id=11412CA2-3020-4365-9E46-6CDD18AE0C36" TargetMode="External"/><Relationship Id="rId194" Type="http://schemas.openxmlformats.org/officeDocument/2006/relationships/hyperlink" Target="https://pravo-search.minjust.ru/bigs/showDocument.html?id=0413B770-E777-4F36-B002-AAE18E7E94F6" TargetMode="External"/><Relationship Id="rId199" Type="http://schemas.openxmlformats.org/officeDocument/2006/relationships/hyperlink" Target="https://pravo-search.minjust.ru/bigs/showDocument.html?id=11412CA2-3020-4365-9E46-6CDD18AE0C36" TargetMode="External"/><Relationship Id="rId203" Type="http://schemas.openxmlformats.org/officeDocument/2006/relationships/hyperlink" Target="https://pravo-search.minjust.ru/bigs/showDocument.html?id=75AB26B2-3C1D-4F66-8C58-238F877CDCC3" TargetMode="External"/><Relationship Id="rId208" Type="http://schemas.openxmlformats.org/officeDocument/2006/relationships/hyperlink" Target="https://pravo-search.minjust.ru/bigs/showDocument.html?id=60E08DD3-A113-4C2C-BF2A-D7CDCD7938DE" TargetMode="External"/><Relationship Id="rId229" Type="http://schemas.openxmlformats.org/officeDocument/2006/relationships/hyperlink" Target="https://pravo-search.minjust.ru/bigs/showDocument.html?id=60FF5C8B-D4A9-4DB4-940A-0BACD0EF7E2F" TargetMode="External"/><Relationship Id="rId19" Type="http://schemas.openxmlformats.org/officeDocument/2006/relationships/hyperlink" Target="https://pravo-search.minjust.ru/bigs/showDocument.html?id=F4F0261C-C693-4FF9-955B-5C3EB15679D7" TargetMode="External"/><Relationship Id="rId224" Type="http://schemas.openxmlformats.org/officeDocument/2006/relationships/hyperlink" Target="https://pravo-search.minjust.ru/bigs/showDocument.html?id=F4F0261C-C693-4FF9-955B-5C3EB15679D7" TargetMode="External"/><Relationship Id="rId240" Type="http://schemas.openxmlformats.org/officeDocument/2006/relationships/hyperlink" Target="http://zakon.scli.ru/" TargetMode="External"/><Relationship Id="rId245" Type="http://schemas.openxmlformats.org/officeDocument/2006/relationships/hyperlink" Target="https://pravo-search.minjust.ru/bigs/showDocument.html?id=88A88312-2429-436D-B9B0-EA413F0A6C5A" TargetMode="External"/><Relationship Id="rId261" Type="http://schemas.openxmlformats.org/officeDocument/2006/relationships/hyperlink" Target="https://pravo-search.minjust.ru/bigs/showDocument.html?id=80EDE583-37B9-4CF7-BA6A-E9BF84045B6B" TargetMode="External"/><Relationship Id="rId266" Type="http://schemas.openxmlformats.org/officeDocument/2006/relationships/fontTable" Target="fontTable.xml"/><Relationship Id="rId14" Type="http://schemas.openxmlformats.org/officeDocument/2006/relationships/hyperlink" Target="https://pravo-search.minjust.ru/bigs/showDocument.html?id=9CEAB531-C27F-4AAA-8C0A-90AD165CFB20" TargetMode="External"/><Relationship Id="rId30" Type="http://schemas.openxmlformats.org/officeDocument/2006/relationships/hyperlink" Target="https://pravo-search.minjust.ru/bigs/showDocument.html?id=F4F0261C-C693-4FF9-955B-5C3EB15679D7" TargetMode="External"/><Relationship Id="rId35" Type="http://schemas.openxmlformats.org/officeDocument/2006/relationships/hyperlink" Target="https://pravo-search.minjust.ru/bigs/showDocument.html?id=45D48BE5-A8E5-467B-B58A-08211993F1D3" TargetMode="External"/><Relationship Id="rId56" Type="http://schemas.openxmlformats.org/officeDocument/2006/relationships/hyperlink" Target="https://pravo-search.minjust.ru/bigs/showDocument.html?id=0413B770-E777-4F36-B002-AAE18E7E94F6" TargetMode="External"/><Relationship Id="rId77" Type="http://schemas.openxmlformats.org/officeDocument/2006/relationships/hyperlink" Target="https://pravo-search.minjust.ru/bigs/showDocument.html?id=0413B770-E777-4F36-B002-AAE18E7E94F6" TargetMode="External"/><Relationship Id="rId100" Type="http://schemas.openxmlformats.org/officeDocument/2006/relationships/hyperlink" Target="https://pravo-search.minjust.ru/bigs/showDocument.html?id=0413B770-E777-4F36-B002-AAE18E7E94F6"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s://pravo-search.minjust.ru/bigs/showDocument.html?id=80EDE583-37B9-4CF7-BA6A-E9BF84045B6B" TargetMode="External"/><Relationship Id="rId168" Type="http://schemas.openxmlformats.org/officeDocument/2006/relationships/hyperlink" Target="https://pravo-search.minjust.ru/bigs/showDocument.html?id=11412CA2-3020-4365-9E46-6CDD18AE0C36" TargetMode="External"/><Relationship Id="rId8" Type="http://schemas.openxmlformats.org/officeDocument/2006/relationships/hyperlink" Target="https://pravo-search.minjust.ru/bigs/showDocument.html?id=78874ACA-0874-4625-B8A8-46F18EA5F582" TargetMode="External"/><Relationship Id="rId51" Type="http://schemas.openxmlformats.org/officeDocument/2006/relationships/hyperlink" Target="https://pravo-search.minjust.ru/bigs/showDocument.html?id=60FF5C8B-D4A9-4DB4-940A-0BACD0EF7E2F" TargetMode="External"/><Relationship Id="rId72" Type="http://schemas.openxmlformats.org/officeDocument/2006/relationships/hyperlink" Target="https://pravo-search.minjust.ru/bigs/showDocument.html?id=75AB26B2-3C1D-4F66-8C58-238F877CDCC3" TargetMode="External"/><Relationship Id="rId93" Type="http://schemas.openxmlformats.org/officeDocument/2006/relationships/hyperlink" Target="https://pravo-search.minjust.ru/bigs/showDocument.html?id=80EDE583-37B9-4CF7-BA6A-E9BF84045B6B" TargetMode="External"/><Relationship Id="rId98" Type="http://schemas.openxmlformats.org/officeDocument/2006/relationships/hyperlink" Target="https://pravo-search.minjust.ru/bigs/showDocument.html?id=8F21B21C-A408-42C4-B9FE-A939B863C84A" TargetMode="External"/><Relationship Id="rId121" Type="http://schemas.openxmlformats.org/officeDocument/2006/relationships/hyperlink" Target="https://pravo-search.minjust.ru/bigs/showDocument.html?id=0F34073B-8431-4E4A-8BEE-EA8FF3DAC39B" TargetMode="External"/><Relationship Id="rId142" Type="http://schemas.openxmlformats.org/officeDocument/2006/relationships/hyperlink" Target="https://pravo-search.minjust.ru/bigs/showDocument.html?id=9ADBFFB5-AC16-4ED6-B53E-E3F57EC1AAF7" TargetMode="External"/><Relationship Id="rId163" Type="http://schemas.openxmlformats.org/officeDocument/2006/relationships/hyperlink" Target="https://pravo-search.minjust.ru/bigs/showDocument.html?id=0413B770-E777-4F36-B002-AAE18E7E94F6" TargetMode="External"/><Relationship Id="rId184" Type="http://schemas.openxmlformats.org/officeDocument/2006/relationships/hyperlink" Target="https://pravo-search.minjust.ru/bigs/showDocument.html?id=63ABE8A8-9BCE-4DAC-AE63-5AF12F058FB7" TargetMode="External"/><Relationship Id="rId189" Type="http://schemas.openxmlformats.org/officeDocument/2006/relationships/hyperlink" Target="https://pravo-search.minjust.ru/bigs/showDocument.html?id=53B69652-481A-41E9-8F05-E9239EB7590E" TargetMode="External"/><Relationship Id="rId219" Type="http://schemas.openxmlformats.org/officeDocument/2006/relationships/hyperlink" Target="https://pravo-search.minjust.ru/bigs/showDocument.html?id=0F34073B-8431-4E4A-8BEE-EA8FF3DAC39B" TargetMode="External"/><Relationship Id="rId3" Type="http://schemas.openxmlformats.org/officeDocument/2006/relationships/settings" Target="settings.xml"/><Relationship Id="rId214" Type="http://schemas.openxmlformats.org/officeDocument/2006/relationships/hyperlink" Target="https://pravo-search.minjust.ru/bigs/showDocument.html?id=75AB26B2-3C1D-4F66-8C58-238F877CDCC3" TargetMode="External"/><Relationship Id="rId230" Type="http://schemas.openxmlformats.org/officeDocument/2006/relationships/hyperlink" Target="https://pravo-search.minjust.ru/bigs/showDocument.html?id=60FF5C8B-D4A9-4DB4-940A-0BACD0EF7E2F" TargetMode="External"/><Relationship Id="rId235" Type="http://schemas.openxmlformats.org/officeDocument/2006/relationships/hyperlink" Target="https://pravo-search.minjust.ru/bigs/showDocument.html?id=63ABE8A8-9BCE-4DAC-AE63-5AF12F058FB7" TargetMode="External"/><Relationship Id="rId251" Type="http://schemas.openxmlformats.org/officeDocument/2006/relationships/hyperlink" Target="https://pravo-search.minjust.ru/bigs/showDocument.html?id=15D4560C-D530-4955-BF7E-F734337AE80B" TargetMode="External"/><Relationship Id="rId256" Type="http://schemas.openxmlformats.org/officeDocument/2006/relationships/hyperlink" Target="https://pravo-search.minjust.ru/bigs/showDocument.html?id=FA2D5E86-4465-49D2-9F33-17B76BF94D78" TargetMode="External"/><Relationship Id="rId25" Type="http://schemas.openxmlformats.org/officeDocument/2006/relationships/hyperlink" Target="https://pravo-search.minjust.ru/bigs/showDocument.html?id=53B69652-481A-41E9-8F05-E9239EB7590E" TargetMode="External"/><Relationship Id="rId46" Type="http://schemas.openxmlformats.org/officeDocument/2006/relationships/hyperlink" Target="https://pravo-search.minjust.ru/bigs/showDocument.html?id=11412CA2-3020-4365-9E46-6CDD18AE0C36" TargetMode="External"/><Relationship Id="rId67" Type="http://schemas.openxmlformats.org/officeDocument/2006/relationships/hyperlink" Target="https://pravo-search.minjust.ru/bigs/showDocument.html?id=60FF5C8B-D4A9-4DB4-940A-0BACD0EF7E2F" TargetMode="External"/><Relationship Id="rId116" Type="http://schemas.openxmlformats.org/officeDocument/2006/relationships/hyperlink" Target="https://pravo-search.minjust.ru/bigs/showDocument.html?id=9ADBFFB5-AC16-4ED6-B53E-E3F57EC1AAF7" TargetMode="External"/><Relationship Id="rId137" Type="http://schemas.openxmlformats.org/officeDocument/2006/relationships/hyperlink" Target="https://pravo-search.minjust.ru/bigs/showDocument.html?id=45D48BE5-A8E5-467B-B58A-08211993F1D3" TargetMode="External"/><Relationship Id="rId158" Type="http://schemas.openxmlformats.org/officeDocument/2006/relationships/hyperlink" Target="https://pravo-search.minjust.ru/bigs/showDocument.html?id=11412CA2-3020-4365-9E46-6CDD18AE0C36" TargetMode="External"/><Relationship Id="rId20" Type="http://schemas.openxmlformats.org/officeDocument/2006/relationships/hyperlink" Target="https://pravo-search.minjust.ru/bigs/showDocument.html?id=9ADBFFB5-AC16-4ED6-B53E-E3F57EC1AAF7" TargetMode="External"/><Relationship Id="rId41" Type="http://schemas.openxmlformats.org/officeDocument/2006/relationships/hyperlink" Target="https://pravo-search.minjust.ru/bigs/showDocument.html?id=63ABE8A8-9BCE-4DAC-AE63-5AF12F058FB7" TargetMode="External"/><Relationship Id="rId62" Type="http://schemas.openxmlformats.org/officeDocument/2006/relationships/hyperlink" Target="https://pravo-search.minjust.ru/bigs/showDocument.html?id=80EDE583-37B9-4CF7-BA6A-E9BF84045B6B" TargetMode="External"/><Relationship Id="rId83" Type="http://schemas.openxmlformats.org/officeDocument/2006/relationships/hyperlink" Target="https://pravo-search.minjust.ru/bigs/showDocument.html?id=9CEAB531-C27F-4AAA-8C0A-90AD165CFB20" TargetMode="External"/><Relationship Id="rId88" Type="http://schemas.openxmlformats.org/officeDocument/2006/relationships/hyperlink" Target="https://pravo-search.minjust.ru/bigs/showDocument.html?id=524497EE-939B-46DF-83F5-03E4DB7C55E1"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F4F0261C-C693-4FF9-955B-5C3EB15679D7" TargetMode="External"/><Relationship Id="rId153" Type="http://schemas.openxmlformats.org/officeDocument/2006/relationships/hyperlink" Target="https://pravo-search.minjust.ru/bigs/showDocument.html?id=11412CA2-3020-4365-9E46-6CDD18AE0C36" TargetMode="External"/><Relationship Id="rId174" Type="http://schemas.openxmlformats.org/officeDocument/2006/relationships/hyperlink" Target="https://pravo-search.minjust.ru/bigs/showDocument.html?id=9AA48369-618A-4BB4-B4B8-AE15F2B7EBF6" TargetMode="External"/><Relationship Id="rId179" Type="http://schemas.openxmlformats.org/officeDocument/2006/relationships/hyperlink" Target="https://pravo-search.minjust.ru/bigs/showDocument.html?id=11412CA2-3020-4365-9E46-6CDD18AE0C36" TargetMode="External"/><Relationship Id="rId195" Type="http://schemas.openxmlformats.org/officeDocument/2006/relationships/hyperlink" Target="https://pravo-search.minjust.ru/bigs/showDocument.html?id=88A88312-2429-436D-B9B0-EA413F0A6C5A" TargetMode="External"/><Relationship Id="rId209" Type="http://schemas.openxmlformats.org/officeDocument/2006/relationships/hyperlink" Target="https://pravo-search.minjust.ru/bigs/showDocument.html?id=E262A5DE-C87F-42B7-A120-7DCF949D8830" TargetMode="External"/><Relationship Id="rId190" Type="http://schemas.openxmlformats.org/officeDocument/2006/relationships/hyperlink" Target="https://pravo-search.minjust.ru/bigs/showDocument.html?id=88A88312-2429-436D-B9B0-EA413F0A6C5A" TargetMode="External"/><Relationship Id="rId204" Type="http://schemas.openxmlformats.org/officeDocument/2006/relationships/hyperlink" Target="https://pravo-search.minjust.ru/bigs/showDocument.html?id=60E08DD3-A113-4C2C-BF2A-D7CDCD7938DE" TargetMode="External"/><Relationship Id="rId220" Type="http://schemas.openxmlformats.org/officeDocument/2006/relationships/hyperlink" Target="https://pravo-search.minjust.ru/bigs/showDocument.html?id=15D4560C-D530-4955-BF7E-F734337AE80B" TargetMode="External"/><Relationship Id="rId225" Type="http://schemas.openxmlformats.org/officeDocument/2006/relationships/hyperlink" Target="https://pravo-search.minjust.ru/bigs/showDocument.html?id=9ADBFFB5-AC16-4ED6-B53E-E3F57EC1AAF7" TargetMode="External"/><Relationship Id="rId241" Type="http://schemas.openxmlformats.org/officeDocument/2006/relationships/hyperlink" Target="https://pravo-search.minjust.ru/bigs/showDocument.html?id=11412CA2-3020-4365-9E46-6CDD18AE0C36" TargetMode="External"/><Relationship Id="rId246" Type="http://schemas.openxmlformats.org/officeDocument/2006/relationships/hyperlink" Target="https://pravo-search.minjust.ru/bigs/showDocument.html?id=60FF5C8B-D4A9-4DB4-940A-0BACD0EF7E2F" TargetMode="External"/><Relationship Id="rId267" Type="http://schemas.openxmlformats.org/officeDocument/2006/relationships/theme" Target="theme/theme1.xml"/><Relationship Id="rId15" Type="http://schemas.openxmlformats.org/officeDocument/2006/relationships/hyperlink" Target="https://pravo-search.minjust.ru/bigs/showDocument.html?id=0F34073B-8431-4E4A-8BEE-EA8FF3DAC39B" TargetMode="External"/><Relationship Id="rId36" Type="http://schemas.openxmlformats.org/officeDocument/2006/relationships/hyperlink" Target="https://pravo-search.minjust.ru/bigs/showDocument.html?id=F4F0261C-C693-4FF9-955B-5C3EB15679D7" TargetMode="External"/><Relationship Id="rId57" Type="http://schemas.openxmlformats.org/officeDocument/2006/relationships/hyperlink" Target="https://pravo-search.minjust.ru/bigs/showDocument.html?id=9ADBFFB5-AC16-4ED6-B53E-E3F57EC1AAF7" TargetMode="External"/><Relationship Id="rId106"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9ADBFFB5-AC16-4ED6-B53E-E3F57EC1AAF7" TargetMode="External"/><Relationship Id="rId262" Type="http://schemas.openxmlformats.org/officeDocument/2006/relationships/hyperlink" Target="https://pravo-search.minjust.ru/bigs/showDocument.html?id=F4F0261C-C693-4FF9-955B-5C3EB15679D7" TargetMode="External"/><Relationship Id="rId10" Type="http://schemas.openxmlformats.org/officeDocument/2006/relationships/hyperlink" Target="https://pravo-search.minjust.ru/bigs/showDocument.html?id=077D9FED-B7B9-43F0-BDC3-8B06F3A5722E"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0413B770-E777-4F36-B002-AAE18E7E94F6" TargetMode="External"/><Relationship Id="rId73" Type="http://schemas.openxmlformats.org/officeDocument/2006/relationships/hyperlink" Target="https://pravo-search.minjust.ru/bigs/showDocument.html?id=75AB26B2-3C1D-4F66-8C58-238F877CDCC3" TargetMode="External"/><Relationship Id="rId78" Type="http://schemas.openxmlformats.org/officeDocument/2006/relationships/hyperlink" Target="https://pravo-search.minjust.ru/bigs/showDocument.html?id=63ABE8A8-9BCE-4DAC-AE63-5AF12F058FB7"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11412CA2-3020-4365-9E46-6CDD18AE0C36" TargetMode="External"/><Relationship Id="rId101" Type="http://schemas.openxmlformats.org/officeDocument/2006/relationships/hyperlink" Target="https://pravo-search.minjust.ru/bigs/showDocument.html?id=75AB26B2-3C1D-4F66-8C58-238F877CDCC3" TargetMode="External"/><Relationship Id="rId122" Type="http://schemas.openxmlformats.org/officeDocument/2006/relationships/hyperlink" Target="https://pravo-search.minjust.ru/bigs/showDocument.html?id=53B69652-481A-41E9-8F05-E9239EB7590E" TargetMode="External"/><Relationship Id="rId143" Type="http://schemas.openxmlformats.org/officeDocument/2006/relationships/hyperlink" Target="https://pravo-search.minjust.ru/bigs/showDocument.html?id=9ADBFFB5-AC16-4ED6-B53E-E3F57EC1AAF7" TargetMode="External"/><Relationship Id="rId148" Type="http://schemas.openxmlformats.org/officeDocument/2006/relationships/hyperlink" Target="https://pravo-search.minjust.ru/bigs/showDocument.html?id=80EDE583-37B9-4CF7-BA6A-E9BF84045B6B" TargetMode="External"/><Relationship Id="rId164" Type="http://schemas.openxmlformats.org/officeDocument/2006/relationships/hyperlink" Target="https://pravo-search.minjust.ru/bigs/showDocument.html?id=F4F0261C-C693-4FF9-955B-5C3EB15679D7" TargetMode="External"/><Relationship Id="rId169"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53B69652-481A-41E9-8F05-E9239EB7590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72E6061-9FDA-4F45-85C1-5FF948F698B9" TargetMode="External"/><Relationship Id="rId180" Type="http://schemas.openxmlformats.org/officeDocument/2006/relationships/hyperlink" Target="https://pravo-search.minjust.ru/bigs/showDocument.html?id=11412CA2-3020-4365-9E46-6CDD18AE0C36" TargetMode="External"/><Relationship Id="rId210" Type="http://schemas.openxmlformats.org/officeDocument/2006/relationships/hyperlink" Target="https://pravo-search.minjust.ru/bigs/showDocument.html?id=6682DDF3-A0C4-43A2-B9E2-1FFEC9578268" TargetMode="External"/><Relationship Id="rId215" Type="http://schemas.openxmlformats.org/officeDocument/2006/relationships/hyperlink" Target="https://pravo-search.minjust.ru/bigs/showDocument.html?id=15D4560C-D530-4955-BF7E-F734337AE80B" TargetMode="External"/><Relationship Id="rId236" Type="http://schemas.openxmlformats.org/officeDocument/2006/relationships/hyperlink" Target="https://pravo-search.minjust.ru/bigs/showDocument.html?id=0F34073B-8431-4E4A-8BEE-EA8FF3DAC39B" TargetMode="External"/><Relationship Id="rId257" Type="http://schemas.openxmlformats.org/officeDocument/2006/relationships/hyperlink" Target="https://pravo-search.minjust.ru/bigs/showDocument.html?id=F4F0261C-C693-4FF9-955B-5C3EB15679D7"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11412CA2-3020-4365-9E46-6CDD18AE0C36" TargetMode="External"/><Relationship Id="rId252" Type="http://schemas.openxmlformats.org/officeDocument/2006/relationships/hyperlink" Target="https://pravo-search.minjust.ru/bigs/showDocument.html?id=FA2D5E86-4465-49D2-9F33-17B76BF94D78" TargetMode="External"/><Relationship Id="rId47" Type="http://schemas.openxmlformats.org/officeDocument/2006/relationships/hyperlink" Target="https://pravo-search.minjust.ru/bigs/showDocument.html?id=9ADBFFB5-AC16-4ED6-B53E-E3F57EC1AAF7" TargetMode="External"/><Relationship Id="rId68" Type="http://schemas.openxmlformats.org/officeDocument/2006/relationships/hyperlink" Target="https://pravo-search.minjust.ru/bigs/showDocument.html?id=88A88312-2429-436D-B9B0-EA413F0A6C5A" TargetMode="External"/><Relationship Id="rId89" Type="http://schemas.openxmlformats.org/officeDocument/2006/relationships/hyperlink" Target="https://pravo-search.minjust.ru/bigs/showDocument.html?id=F4F0261C-C693-4FF9-955B-5C3EB15679D7"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88A88312-2429-436D-B9B0-EA413F0A6C5A" TargetMode="External"/><Relationship Id="rId154" Type="http://schemas.openxmlformats.org/officeDocument/2006/relationships/hyperlink" Target="https://pravo-search.minjust.ru/bigs/showDocument.html?id=0413B770-E777-4F36-B002-AAE18E7E94F6" TargetMode="External"/><Relationship Id="rId175" Type="http://schemas.openxmlformats.org/officeDocument/2006/relationships/hyperlink" Target="https://pravo-search.minjust.ru/bigs/showDocument.html?id=9CEAB531-C27F-4AAA-8C0A-90AD165CFB20" TargetMode="External"/><Relationship Id="rId196" Type="http://schemas.openxmlformats.org/officeDocument/2006/relationships/hyperlink" Target="https://pravo-search.minjust.ru/bigs/showDocument.html?id=63ABE8A8-9BCE-4DAC-AE63-5AF12F058FB7" TargetMode="External"/><Relationship Id="rId200" Type="http://schemas.openxmlformats.org/officeDocument/2006/relationships/hyperlink" Target="https://pravo-search.minjust.ru/bigs/showDocument.html?id=11412CA2-3020-4365-9E46-6CDD18AE0C36" TargetMode="External"/><Relationship Id="rId16" Type="http://schemas.openxmlformats.org/officeDocument/2006/relationships/hyperlink" Target="https://pravo-search.minjust.ru/bigs/showDocument.html?id=88A88312-2429-436D-B9B0-EA413F0A6C5A" TargetMode="External"/><Relationship Id="rId221" Type="http://schemas.openxmlformats.org/officeDocument/2006/relationships/hyperlink" Target="https://pravo-search.minjust.ru/bigs/showDocument.html?id=FA2D5E86-4465-49D2-9F33-17B76BF94D78" TargetMode="External"/><Relationship Id="rId242" Type="http://schemas.openxmlformats.org/officeDocument/2006/relationships/hyperlink" Target="https://pravo-search.minjust.ru/bigs/showDocument.html?id=11412CA2-3020-4365-9E46-6CDD18AE0C36" TargetMode="External"/><Relationship Id="rId263" Type="http://schemas.openxmlformats.org/officeDocument/2006/relationships/hyperlink" Target="https://pravo-search.minjust.ru/bigs/showDocument.html?id=60FF5C8B-D4A9-4DB4-940A-0BACD0EF7E2F" TargetMode="External"/><Relationship Id="rId37" Type="http://schemas.openxmlformats.org/officeDocument/2006/relationships/hyperlink" Target="https://pravo-search.minjust.ru/bigs/showDocument.html?id=CECF277D-4084-41B6-9F5B-1838E281FBBA" TargetMode="External"/><Relationship Id="rId58" Type="http://schemas.openxmlformats.org/officeDocument/2006/relationships/hyperlink" Target="https://pravo-search.minjust.ru/bigs/showDocument.html?id=63ABE8A8-9BCE-4DAC-AE63-5AF12F058FB7" TargetMode="External"/><Relationship Id="rId79" Type="http://schemas.openxmlformats.org/officeDocument/2006/relationships/hyperlink" Target="https://pravo-search.minjust.ru/bigs/showDocument.html?id=0413B770-E777-4F36-B002-AAE18E7E94F6"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53B69652-481A-41E9-8F05-E9239EB7590E" TargetMode="External"/><Relationship Id="rId144" Type="http://schemas.openxmlformats.org/officeDocument/2006/relationships/hyperlink" Target="https://pravo-search.minjust.ru/bigs/showDocument.html?id=0413B770-E777-4F36-B002-AAE18E7E94F6" TargetMode="External"/><Relationship Id="rId90" Type="http://schemas.openxmlformats.org/officeDocument/2006/relationships/hyperlink" Target="https://pravo-search.minjust.ru/bigs/showDocument.html?id=18B68750-B18F-40EC-84A9-896627BB71D9"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11412CA2-3020-4365-9E46-6CDD18AE0C36" TargetMode="External"/><Relationship Id="rId211" Type="http://schemas.openxmlformats.org/officeDocument/2006/relationships/hyperlink" Target="https://pravo-search.minjust.ru/bigs/showDocument.html?id=11412CA2-3020-4365-9E46-6CDD18AE0C36" TargetMode="External"/><Relationship Id="rId232" Type="http://schemas.openxmlformats.org/officeDocument/2006/relationships/hyperlink" Target="https://pravo-search.minjust.ru/bigs/showDocument.html?id=11412CA2-3020-4365-9E46-6CDD18AE0C36" TargetMode="External"/><Relationship Id="rId253" Type="http://schemas.openxmlformats.org/officeDocument/2006/relationships/hyperlink" Target="https://pravo-search.minjust.ru/bigs/showDocument.html?id=0413B770-E777-4F36-B002-AAE18E7E94F6"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80EDE583-37B9-4CF7-BA6A-E9BF84045B6B" TargetMode="External"/><Relationship Id="rId113" Type="http://schemas.openxmlformats.org/officeDocument/2006/relationships/hyperlink" Target="https://pravo-search.minjust.ru/bigs/showDocument.html?id=11412CA2-3020-4365-9E46-6CDD18AE0C36" TargetMode="External"/><Relationship Id="rId134" Type="http://schemas.openxmlformats.org/officeDocument/2006/relationships/hyperlink" Target="http://zakon.scli.ru/" TargetMode="External"/><Relationship Id="rId80" Type="http://schemas.openxmlformats.org/officeDocument/2006/relationships/hyperlink" Target="https://pravo-search.minjust.ru/bigs/showDocument.html?id=E999DCF9-926B-4FA1-9B51-8FD631C66B00" TargetMode="External"/><Relationship Id="rId155" Type="http://schemas.openxmlformats.org/officeDocument/2006/relationships/hyperlink" Target="https://pravo-search.minjust.ru/bigs/showDocument.html?id=9ADBFFB5-AC16-4ED6-B53E-E3F57EC1AAF7"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11412CA2-3020-4365-9E46-6CDD18AE0C36" TargetMode="External"/><Relationship Id="rId201" Type="http://schemas.openxmlformats.org/officeDocument/2006/relationships/hyperlink" Target="https://pravo-search.minjust.ru/bigs/showDocument.html?id=11412CA2-3020-4365-9E46-6CDD18AE0C36" TargetMode="External"/><Relationship Id="rId222" Type="http://schemas.openxmlformats.org/officeDocument/2006/relationships/hyperlink" Target="https://pravo-search.minjust.ru/bigs/showDocument.html?id=F4F0261C-C693-4FF9-955B-5C3EB15679D7" TargetMode="External"/><Relationship Id="rId243" Type="http://schemas.openxmlformats.org/officeDocument/2006/relationships/hyperlink" Target="https://pravo-search.minjust.ru/bigs/showDocument.html?id=63ABE8A8-9BCE-4DAC-AE63-5AF12F058FB7" TargetMode="External"/><Relationship Id="rId264" Type="http://schemas.openxmlformats.org/officeDocument/2006/relationships/hyperlink" Target="https://pravo-search.minjust.ru/bigs/showDocument.html?id=75AB26B2-3C1D-4F66-8C58-238F877CDCC3" TargetMode="External"/><Relationship Id="rId17" Type="http://schemas.openxmlformats.org/officeDocument/2006/relationships/hyperlink" Target="https://pravo-search.minjust.ru/bigs/showDocument.html?id=53B69652-481A-41E9-8F05-E9239EB7590E" TargetMode="External"/><Relationship Id="rId38" Type="http://schemas.openxmlformats.org/officeDocument/2006/relationships/hyperlink" Target="file:///C:\Users\Kravets_DeV\AppData\Local\Temp\1200\zakon.scli.ru" TargetMode="External"/><Relationship Id="rId59" Type="http://schemas.openxmlformats.org/officeDocument/2006/relationships/hyperlink" Target="https://pravo-search.minjust.ru/bigs/showDocument.html?id=88A88312-2429-436D-B9B0-EA413F0A6C5A" TargetMode="External"/><Relationship Id="rId103" Type="http://schemas.openxmlformats.org/officeDocument/2006/relationships/hyperlink" Target="https://pravo-search.minjust.ru/bigs/showDocument.html?id=9ADBFFB5-AC16-4ED6-B53E-E3F57EC1AAF7" TargetMode="External"/><Relationship Id="rId124" Type="http://schemas.openxmlformats.org/officeDocument/2006/relationships/hyperlink" Target="https://pravo-search.minjust.ru/bigs/showDocument.html?id=11412CA2-3020-4365-9E46-6CDD18AE0C36" TargetMode="External"/><Relationship Id="rId70" Type="http://schemas.openxmlformats.org/officeDocument/2006/relationships/hyperlink" Target="https://pravo-search.minjust.ru/bigs/showDocument.html?id=80EDE583-37B9-4CF7-BA6A-E9BF84045B6B" TargetMode="External"/><Relationship Id="rId91" Type="http://schemas.openxmlformats.org/officeDocument/2006/relationships/hyperlink" Target="https://pravo-search.minjust.ru/bigs/showDocument.html?id=9ADBFFB5-AC16-4ED6-B53E-E3F57EC1AAF7" TargetMode="External"/><Relationship Id="rId145" Type="http://schemas.openxmlformats.org/officeDocument/2006/relationships/hyperlink" Target="https://pravo-search.minjust.ru/bigs/showDocument.html?id=63ABE8A8-9BCE-4DAC-AE63-5AF12F058FB7" TargetMode="External"/><Relationship Id="rId166" Type="http://schemas.openxmlformats.org/officeDocument/2006/relationships/hyperlink" Target="https://pravo-search.minjust.ru/bigs/showDocument.html?id=80EDE583-37B9-4CF7-BA6A-E9BF84045B6B" TargetMode="External"/><Relationship Id="rId187" Type="http://schemas.openxmlformats.org/officeDocument/2006/relationships/hyperlink" Target="https://pravo-search.minjust.ru/bigs/showDocument.html?id=53B69652-481A-41E9-8F05-E9239EB7590E" TargetMode="External"/><Relationship Id="rId1" Type="http://schemas.openxmlformats.org/officeDocument/2006/relationships/numbering" Target="numbering.xml"/><Relationship Id="rId212" Type="http://schemas.openxmlformats.org/officeDocument/2006/relationships/hyperlink" Target="https://pravo-search.minjust.ru/bigs/showDocument.html?id=88A88312-2429-436D-B9B0-EA413F0A6C5A" TargetMode="External"/><Relationship Id="rId233" Type="http://schemas.openxmlformats.org/officeDocument/2006/relationships/hyperlink" Target="https://pravo-search.minjust.ru/bigs/showDocument.html?id=60FF5C8B-D4A9-4DB4-940A-0BACD0EF7E2F" TargetMode="External"/><Relationship Id="rId254" Type="http://schemas.openxmlformats.org/officeDocument/2006/relationships/hyperlink" Target="https://pravo-search.minjust.ru/bigs/showDocument.html?id=F4F0261C-C693-4FF9-955B-5C3EB15679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27211</Words>
  <Characters>155103</Characters>
  <Application>Microsoft Office Word</Application>
  <DocSecurity>0</DocSecurity>
  <Lines>1292</Lines>
  <Paragraphs>363</Paragraphs>
  <ScaleCrop>false</ScaleCrop>
  <Company>Microsoft</Company>
  <LinksUpToDate>false</LinksUpToDate>
  <CharactersWithSpaces>181951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Кабакова Ксения Викторовна</cp:lastModifiedBy>
  <cp:revision>3</cp:revision>
  <dcterms:created xsi:type="dcterms:W3CDTF">2023-01-23T03:46:00Z</dcterms:created>
  <dcterms:modified xsi:type="dcterms:W3CDTF">2023-03-03T08:13:00Z</dcterms:modified>
</cp:coreProperties>
</file>