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0C" w:rsidRDefault="007C520C">
      <w:pPr>
        <w:jc w:val="center"/>
        <w:rPr>
          <w:sz w:val="24"/>
          <w:szCs w:val="24"/>
        </w:rPr>
      </w:pPr>
    </w:p>
    <w:p w:rsidR="007C520C" w:rsidRDefault="003506B3">
      <w:pPr>
        <w:pStyle w:val="Heading4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ПОСТАНОВЛЕНИЕ</w:t>
      </w:r>
    </w:p>
    <w:p w:rsidR="007C520C" w:rsidRDefault="007C520C">
      <w:pPr>
        <w:rPr>
          <w:lang w:eastAsia="en-US"/>
        </w:rPr>
      </w:pPr>
    </w:p>
    <w:p w:rsidR="007C520C" w:rsidRDefault="007C520C">
      <w:pPr>
        <w:rPr>
          <w:lang w:eastAsia="en-US"/>
        </w:rPr>
      </w:pPr>
    </w:p>
    <w:p w:rsidR="007C520C" w:rsidRDefault="007C520C">
      <w:pPr>
        <w:ind w:left="993" w:right="180" w:firstLine="567"/>
        <w:rPr>
          <w:b/>
          <w:sz w:val="24"/>
          <w:szCs w:val="24"/>
        </w:rPr>
      </w:pPr>
      <w:bookmarkStart w:id="0" w:name="_GoBack"/>
      <w:bookmarkEnd w:id="0"/>
    </w:p>
    <w:p w:rsidR="007C520C" w:rsidRDefault="003506B3">
      <w:pPr>
        <w:rPr>
          <w:sz w:val="24"/>
          <w:szCs w:val="24"/>
        </w:rPr>
      </w:pPr>
      <w:r>
        <w:rPr>
          <w:sz w:val="24"/>
          <w:szCs w:val="24"/>
        </w:rPr>
        <w:t xml:space="preserve">08.04.2021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№  77</w:t>
      </w:r>
    </w:p>
    <w:p w:rsidR="007C520C" w:rsidRDefault="007C520C">
      <w:pPr>
        <w:rPr>
          <w:sz w:val="24"/>
          <w:szCs w:val="24"/>
        </w:rPr>
      </w:pPr>
    </w:p>
    <w:p w:rsidR="007C520C" w:rsidRDefault="007C520C">
      <w:pPr>
        <w:pStyle w:val="21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7C520C" w:rsidRDefault="003506B3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Об утверждении Порядка </w:t>
      </w:r>
      <w:r>
        <w:rPr>
          <w:spacing w:val="-1"/>
          <w:sz w:val="24"/>
          <w:szCs w:val="24"/>
        </w:rPr>
        <w:t xml:space="preserve">и условий предоставления субъектам малого и среднего предпринимательства, организациям, </w:t>
      </w:r>
      <w:r>
        <w:rPr>
          <w:rFonts w:eastAsiaTheme="minorHAnsi"/>
          <w:sz w:val="24"/>
          <w:szCs w:val="24"/>
          <w:lang w:eastAsia="en-US"/>
        </w:rPr>
        <w:t xml:space="preserve">образующим инфраструктуру поддержки субъектов малого и среднего предпринимательства </w:t>
      </w:r>
      <w:r>
        <w:rPr>
          <w:spacing w:val="-1"/>
          <w:sz w:val="24"/>
          <w:szCs w:val="24"/>
        </w:rPr>
        <w:t>в аренду муниципального имущества, включенного в Перечень муниципального имущества муниципального образования                   «город Шарыпово Красноярского края», свободн</w:t>
      </w:r>
      <w:r>
        <w:rPr>
          <w:spacing w:val="-1"/>
          <w:sz w:val="24"/>
          <w:szCs w:val="24"/>
        </w:rPr>
        <w:t xml:space="preserve">ого от прав третьих лиц                                             (за исключением права хозяйственного ведения, права оперативного управления,                                   а также имущественных прав субъектов малого и среднего предпринимательства), </w:t>
      </w:r>
      <w:r>
        <w:rPr>
          <w:spacing w:val="-1"/>
          <w:sz w:val="24"/>
          <w:szCs w:val="24"/>
        </w:rPr>
        <w:t xml:space="preserve">предназначенного для передачи во владение и (или) пользование на долгосрочной основе  (в том числе по льготным ставкам арендной платы) субъектам малого и среднего предпринимательства </w:t>
      </w:r>
    </w:p>
    <w:p w:rsidR="007C520C" w:rsidRDefault="007C520C">
      <w:pPr>
        <w:ind w:firstLine="709"/>
        <w:jc w:val="both"/>
        <w:rPr>
          <w:color w:val="000000"/>
          <w:sz w:val="24"/>
          <w:szCs w:val="24"/>
          <w:lang w:bidi="ru-RU"/>
        </w:rPr>
      </w:pPr>
    </w:p>
    <w:p w:rsidR="007C520C" w:rsidRDefault="003506B3">
      <w:pPr>
        <w:pStyle w:val="60"/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В соответствии с Федеральным </w:t>
      </w:r>
      <w:hyperlink r:id="rId7">
        <w:r>
          <w:rPr>
            <w:rStyle w:val="ListLabel16"/>
            <w:i w:val="0"/>
          </w:rPr>
          <w:t>законом</w:t>
        </w:r>
      </w:hyperlink>
      <w:r>
        <w:rPr>
          <w:rFonts w:ascii="Times New Roman" w:hAnsi="Times New Roman" w:cs="Times New Roman"/>
          <w:i w:val="0"/>
          <w:sz w:val="24"/>
          <w:szCs w:val="24"/>
        </w:rPr>
        <w:t xml:space="preserve"> от 06.10.2003 № 131-ФЗ                                        «Об общих принципах организации местного самоуправления в Российской Федерации», Федеральным законом от 26.07.2006 № 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35-ФЗ  «О защите конкуренции»,                          Федеральным законом  от 24.07.2007 № 209-ФЗ «О развитии малого и среднего предпринимательства в Российской Федерации», в целях </w:t>
      </w:r>
      <w:r>
        <w:rPr>
          <w:rStyle w:val="613pt"/>
          <w:rFonts w:eastAsiaTheme="minorHAnsi"/>
          <w:sz w:val="24"/>
          <w:szCs w:val="24"/>
        </w:rPr>
        <w:t>улучшения условий                                для развития малого  и с</w:t>
      </w:r>
      <w:r>
        <w:rPr>
          <w:rStyle w:val="613pt"/>
          <w:rFonts w:eastAsiaTheme="minorHAnsi"/>
          <w:sz w:val="24"/>
          <w:szCs w:val="24"/>
        </w:rPr>
        <w:t>реднего предпринимательства на территории муниципального образования «город Шарыпово Красноярского края</w:t>
      </w:r>
      <w:r>
        <w:rPr>
          <w:rStyle w:val="613pt"/>
          <w:rFonts w:eastAsiaTheme="minorHAnsi"/>
          <w:i/>
          <w:sz w:val="24"/>
          <w:szCs w:val="24"/>
        </w:rPr>
        <w:t>»</w:t>
      </w:r>
      <w:r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>, руководствуясь  ст. 34                                    Устава города Шарыпово,</w:t>
      </w:r>
      <w:r w:rsidR="007C520C">
        <w:pict>
          <v:rect id="_x0000_s1027" style="position:absolute;left:0;text-align:left;margin-left:-153pt;margin-top:7.4pt;width:15.55pt;height:18pt;z-index:251657216;mso-position-horizontal-relative:text;mso-position-vertical-relative:text" stroked="f" strokeweight="0">
            <v:textbox>
              <w:txbxContent>
                <w:p w:rsidR="007C520C" w:rsidRDefault="007C520C">
                  <w:pPr>
                    <w:pStyle w:val="af2"/>
                  </w:pPr>
                </w:p>
              </w:txbxContent>
            </v:textbox>
          </v:rect>
        </w:pict>
      </w:r>
      <w:r w:rsidR="007C520C">
        <w:pict>
          <v:rect id="_x0000_s1026" style="position:absolute;left:0;text-align:left;margin-left:-171pt;margin-top:14.5pt;width:27pt;height:21.2pt;z-index:251658240;mso-position-horizontal-relative:text;mso-position-vertical-relative:text" stroked="f" strokeweight="0">
            <v:textbox>
              <w:txbxContent>
                <w:p w:rsidR="007C520C" w:rsidRDefault="007C520C">
                  <w:pPr>
                    <w:pStyle w:val="af2"/>
                  </w:pPr>
                </w:p>
              </w:txbxContent>
            </v:textbox>
          </v:rect>
        </w:pict>
      </w:r>
    </w:p>
    <w:p w:rsidR="007C520C" w:rsidRDefault="003506B3">
      <w:pPr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ПОСТАНОВЛЯЮ: </w:t>
      </w:r>
    </w:p>
    <w:p w:rsidR="007C520C" w:rsidRDefault="003506B3">
      <w:pPr>
        <w:pStyle w:val="ConsPlusTitle"/>
        <w:ind w:firstLine="709"/>
        <w:jc w:val="both"/>
        <w:rPr>
          <w:b w:val="0"/>
          <w:spacing w:val="-1"/>
          <w:sz w:val="24"/>
          <w:szCs w:val="24"/>
        </w:rPr>
      </w:pPr>
      <w:r>
        <w:rPr>
          <w:b w:val="0"/>
          <w:spacing w:val="1"/>
          <w:sz w:val="24"/>
          <w:szCs w:val="24"/>
        </w:rPr>
        <w:t xml:space="preserve">1. </w:t>
      </w:r>
      <w:r>
        <w:rPr>
          <w:b w:val="0"/>
          <w:sz w:val="24"/>
          <w:szCs w:val="24"/>
        </w:rPr>
        <w:t>Утвердить Порядок</w:t>
      </w:r>
      <w:r>
        <w:rPr>
          <w:b w:val="0"/>
          <w:spacing w:val="-1"/>
          <w:sz w:val="24"/>
          <w:szCs w:val="24"/>
        </w:rPr>
        <w:t xml:space="preserve"> и условия предоставления субъектам малого и среднего предпринимательства, организациям, </w:t>
      </w:r>
      <w:r>
        <w:rPr>
          <w:rFonts w:eastAsiaTheme="minorHAnsi"/>
          <w:b w:val="0"/>
          <w:sz w:val="24"/>
          <w:szCs w:val="24"/>
          <w:lang w:eastAsia="en-US"/>
        </w:rPr>
        <w:t>образующим инфраструктуру поддержки субъектов малого и среднего предпринимательства</w:t>
      </w:r>
      <w:r>
        <w:rPr>
          <w:b w:val="0"/>
          <w:spacing w:val="-1"/>
          <w:sz w:val="24"/>
          <w:szCs w:val="24"/>
        </w:rPr>
        <w:t xml:space="preserve"> в аренду муниципального имущества, включенного в Перечень муниципального имущества </w:t>
      </w:r>
      <w:r>
        <w:rPr>
          <w:b w:val="0"/>
          <w:spacing w:val="-1"/>
          <w:sz w:val="24"/>
          <w:szCs w:val="24"/>
        </w:rPr>
        <w:t>муниципального образования             «город Шарыпово Красноярского края», свободного от прав третьих лиц                                           (за исключением права хозяйственного ведения, права оперативного управления, а также имущественных прав суб</w:t>
      </w:r>
      <w:r>
        <w:rPr>
          <w:b w:val="0"/>
          <w:spacing w:val="-1"/>
          <w:sz w:val="24"/>
          <w:szCs w:val="24"/>
        </w:rPr>
        <w:t>ъектов малого и среднего предпринимательства), предназначенного для передачи во владение и (или) пользование на долгосрочной основе  (в том числе по льготным ставкам арендной платы) субъектам малого и среднего предпринимательства</w:t>
      </w:r>
      <w:r>
        <w:rPr>
          <w:b w:val="0"/>
          <w:sz w:val="24"/>
          <w:szCs w:val="24"/>
        </w:rPr>
        <w:t>, согласно приложению к нас</w:t>
      </w:r>
      <w:r>
        <w:rPr>
          <w:b w:val="0"/>
          <w:sz w:val="24"/>
          <w:szCs w:val="24"/>
        </w:rPr>
        <w:t>тоящему постановлению.</w:t>
      </w:r>
    </w:p>
    <w:p w:rsidR="007C520C" w:rsidRDefault="003506B3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2. Контроль за исполнением настоящего постановления возложить                                                 на О.Г. Андриянову – Руководителя КУМИ Администрации города Шарыпово.</w:t>
      </w:r>
    </w:p>
    <w:p w:rsidR="007C520C" w:rsidRDefault="003506B3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3. Постановление вступает в силу в день, следующий за</w:t>
      </w:r>
      <w:r>
        <w:rPr>
          <w:spacing w:val="1"/>
          <w:sz w:val="24"/>
          <w:szCs w:val="24"/>
        </w:rPr>
        <w:t xml:space="preserve"> днем 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 w:rsidR="007C520C" w:rsidRDefault="007C520C">
      <w:pPr>
        <w:pStyle w:val="21"/>
        <w:shd w:val="clear" w:color="auto" w:fill="FFFFFF" w:themeFill="background1"/>
        <w:tabs>
          <w:tab w:val="left" w:pos="7797"/>
          <w:tab w:val="left" w:pos="9355"/>
        </w:tabs>
        <w:ind w:firstLine="0"/>
        <w:jc w:val="both"/>
        <w:rPr>
          <w:spacing w:val="1"/>
          <w:sz w:val="24"/>
          <w:szCs w:val="24"/>
        </w:rPr>
      </w:pPr>
    </w:p>
    <w:p w:rsidR="007C520C" w:rsidRDefault="003506B3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Глава города Шарыпово                           </w:t>
      </w:r>
      <w:r>
        <w:rPr>
          <w:spacing w:val="1"/>
          <w:sz w:val="24"/>
          <w:szCs w:val="24"/>
        </w:rPr>
        <w:t xml:space="preserve">                                                        Н.А. Петровская</w:t>
      </w:r>
    </w:p>
    <w:p w:rsidR="007C520C" w:rsidRDefault="007C520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7C520C" w:rsidRDefault="007C520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7C520C" w:rsidRDefault="007C520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tbl>
      <w:tblPr>
        <w:tblW w:w="9570" w:type="dxa"/>
        <w:tblLook w:val="01E0"/>
      </w:tblPr>
      <w:tblGrid>
        <w:gridCol w:w="4784"/>
        <w:gridCol w:w="4786"/>
      </w:tblGrid>
      <w:tr w:rsidR="007C520C">
        <w:tc>
          <w:tcPr>
            <w:tcW w:w="4784" w:type="dxa"/>
            <w:shd w:val="clear" w:color="auto" w:fill="auto"/>
          </w:tcPr>
          <w:p w:rsidR="007C520C" w:rsidRDefault="007C520C">
            <w:pPr>
              <w:jc w:val="both"/>
              <w:rPr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7C520C" w:rsidRDefault="00350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7C520C" w:rsidRDefault="00350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  <w:r>
              <w:rPr>
                <w:sz w:val="28"/>
                <w:szCs w:val="28"/>
              </w:rPr>
              <w:lastRenderedPageBreak/>
              <w:t>города Шарыпово</w:t>
            </w:r>
          </w:p>
          <w:p w:rsidR="007C520C" w:rsidRDefault="003506B3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от 08.04.2021 № 77</w:t>
            </w:r>
          </w:p>
        </w:tc>
      </w:tr>
    </w:tbl>
    <w:p w:rsidR="007C520C" w:rsidRDefault="007C520C">
      <w:pPr>
        <w:jc w:val="both"/>
        <w:rPr>
          <w:szCs w:val="28"/>
        </w:rPr>
      </w:pPr>
    </w:p>
    <w:p w:rsidR="007C520C" w:rsidRDefault="007C520C">
      <w:pPr>
        <w:jc w:val="both"/>
        <w:rPr>
          <w:szCs w:val="28"/>
        </w:rPr>
      </w:pPr>
    </w:p>
    <w:p w:rsidR="007C520C" w:rsidRDefault="007C520C">
      <w:pPr>
        <w:jc w:val="center"/>
        <w:rPr>
          <w:szCs w:val="28"/>
        </w:rPr>
      </w:pPr>
    </w:p>
    <w:p w:rsidR="007C520C" w:rsidRDefault="003506B3">
      <w:pPr>
        <w:pStyle w:val="ConsPlusTitle"/>
        <w:jc w:val="center"/>
        <w:rPr>
          <w:spacing w:val="-1"/>
        </w:rPr>
      </w:pPr>
      <w:r>
        <w:t>Порядок</w:t>
      </w:r>
      <w:r>
        <w:rPr>
          <w:spacing w:val="-1"/>
        </w:rPr>
        <w:t xml:space="preserve"> и условия </w:t>
      </w:r>
    </w:p>
    <w:p w:rsidR="007C520C" w:rsidRDefault="003506B3">
      <w:pPr>
        <w:pStyle w:val="ConsPlusTitle"/>
        <w:jc w:val="center"/>
        <w:rPr>
          <w:spacing w:val="-1"/>
        </w:rPr>
      </w:pPr>
      <w:r>
        <w:rPr>
          <w:spacing w:val="-1"/>
        </w:rPr>
        <w:t xml:space="preserve">предоставления субъектам малого и среднего предпринимательства,  организациям, </w:t>
      </w:r>
      <w:r>
        <w:rPr>
          <w:rFonts w:eastAsiaTheme="minorHAnsi"/>
          <w:lang w:eastAsia="en-US"/>
        </w:rPr>
        <w:t>образующим инфраструктуру поддержки субъектов малого и среднего предпринимательства</w:t>
      </w:r>
      <w:r>
        <w:rPr>
          <w:spacing w:val="-1"/>
        </w:rPr>
        <w:t xml:space="preserve"> в аренду муниципального имущества, включенного в Перечень муниципального имущества муниципального образования «город Шарыпово Красноярского края», свободного от прав третьих лиц (за исключением права хозяйственного ведения, права оперативного управления, </w:t>
      </w:r>
      <w:r>
        <w:rPr>
          <w:spacing w:val="-1"/>
        </w:rPr>
        <w:t xml:space="preserve">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                 (в том числе по льготным ставкам арендной платы) </w:t>
      </w:r>
    </w:p>
    <w:p w:rsidR="007C520C" w:rsidRDefault="003506B3">
      <w:pPr>
        <w:pStyle w:val="ConsPlusTitle"/>
        <w:jc w:val="center"/>
        <w:rPr>
          <w:spacing w:val="-1"/>
        </w:rPr>
      </w:pPr>
      <w:r>
        <w:rPr>
          <w:spacing w:val="-1"/>
        </w:rPr>
        <w:t>субъектам малого и среднего</w:t>
      </w:r>
      <w:r>
        <w:rPr>
          <w:spacing w:val="-1"/>
        </w:rPr>
        <w:t xml:space="preserve"> предпринимательства </w:t>
      </w:r>
    </w:p>
    <w:p w:rsidR="007C520C" w:rsidRDefault="007C520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C520C" w:rsidRDefault="003506B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1. Общие положения</w:t>
      </w:r>
    </w:p>
    <w:p w:rsidR="007C520C" w:rsidRDefault="007C520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C520C" w:rsidRDefault="003506B3">
      <w:pPr>
        <w:pStyle w:val="ConsPlusTitle"/>
        <w:ind w:firstLine="709"/>
        <w:jc w:val="both"/>
      </w:pPr>
      <w:r>
        <w:rPr>
          <w:rFonts w:eastAsiaTheme="minorHAnsi"/>
          <w:b w:val="0"/>
          <w:lang w:eastAsia="en-US"/>
        </w:rPr>
        <w:t xml:space="preserve">1.1. Настоящие Порядок и условия разработаны в соответствии                               с </w:t>
      </w:r>
      <w:r>
        <w:rPr>
          <w:rFonts w:eastAsiaTheme="minorHAnsi"/>
          <w:b w:val="0"/>
          <w:color w:val="000000" w:themeColor="text1"/>
          <w:lang w:eastAsia="en-US"/>
        </w:rPr>
        <w:t xml:space="preserve">Федеральным </w:t>
      </w:r>
      <w:hyperlink r:id="rId8">
        <w:r>
          <w:rPr>
            <w:rStyle w:val="ListLabel17"/>
            <w:b w:val="0"/>
          </w:rPr>
          <w:t>законом</w:t>
        </w:r>
      </w:hyperlink>
      <w:r>
        <w:rPr>
          <w:rFonts w:eastAsiaTheme="minorHAnsi"/>
          <w:b w:val="0"/>
          <w:color w:val="000000" w:themeColor="text1"/>
          <w:lang w:eastAsia="en-US"/>
        </w:rPr>
        <w:t xml:space="preserve"> от</w:t>
      </w:r>
      <w:r>
        <w:rPr>
          <w:rFonts w:eastAsiaTheme="minorHAnsi"/>
          <w:b w:val="0"/>
          <w:lang w:eastAsia="en-US"/>
        </w:rPr>
        <w:t xml:space="preserve"> 24.07.2007 № 209-ФЗ «О развитии малого и среднего предпринимательства в Российской Федерации»                                        (далее - Федеральный закон № 209-ФЗ), Федеральным </w:t>
      </w:r>
      <w:hyperlink r:id="rId9">
        <w:r>
          <w:rPr>
            <w:rStyle w:val="ListLabel17"/>
            <w:b w:val="0"/>
          </w:rPr>
          <w:t>законом</w:t>
        </w:r>
      </w:hyperlink>
      <w:r>
        <w:rPr>
          <w:rFonts w:eastAsiaTheme="minorHAnsi"/>
          <w:b w:val="0"/>
          <w:lang w:eastAsia="en-US"/>
        </w:rPr>
        <w:t xml:space="preserve">                                     от 26.07.2006 № 135-ФЗ «О защите конкуренции» (далее - Федеральный закон «О защите конкуренции»), и</w:t>
      </w:r>
      <w:r>
        <w:rPr>
          <w:rFonts w:eastAsiaTheme="minorHAnsi"/>
          <w:b w:val="0"/>
          <w:lang w:eastAsia="en-US"/>
        </w:rPr>
        <w:t xml:space="preserve"> определяют порядок и условия предоставления в аренду муниципального имущества, включенного                                в Перечень муниципального имущества </w:t>
      </w:r>
      <w:r>
        <w:rPr>
          <w:b w:val="0"/>
          <w:spacing w:val="-1"/>
        </w:rPr>
        <w:t>муниципального образования «город Шарыпово Красноярского края»</w:t>
      </w:r>
      <w:r>
        <w:rPr>
          <w:rFonts w:eastAsiaTheme="minorHAnsi"/>
          <w:b w:val="0"/>
          <w:lang w:eastAsia="en-US"/>
        </w:rPr>
        <w:t xml:space="preserve"> (далее - Перечень),</w:t>
      </w:r>
      <w:r>
        <w:rPr>
          <w:b w:val="0"/>
        </w:rPr>
        <w:t xml:space="preserve"> свободного от </w:t>
      </w:r>
      <w:r>
        <w:rPr>
          <w:b w:val="0"/>
        </w:rPr>
        <w:t>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</w:t>
      </w:r>
      <w:r>
        <w:rPr>
          <w:b w:val="0"/>
        </w:rPr>
        <w:t>еднего предпринимательства                               и организациям, образующим инфраструктуру поддержки субъектов малого и среднего предпринимательства</w:t>
      </w:r>
      <w:r>
        <w:rPr>
          <w:rFonts w:eastAsiaTheme="minorHAnsi"/>
          <w:b w:val="0"/>
          <w:lang w:eastAsia="en-US"/>
        </w:rPr>
        <w:t xml:space="preserve"> (далее – Субъект МСП).</w:t>
      </w:r>
    </w:p>
    <w:p w:rsidR="007C520C" w:rsidRDefault="003506B3">
      <w:pPr>
        <w:pStyle w:val="ConsPlusTitle"/>
        <w:ind w:firstLine="709"/>
        <w:jc w:val="both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lang w:eastAsia="en-US"/>
        </w:rPr>
        <w:t>Настоящие Порядок и условия распространяются на физических лиц, не являющихс</w:t>
      </w:r>
      <w:r>
        <w:rPr>
          <w:rFonts w:eastAsiaTheme="minorHAnsi"/>
          <w:b w:val="0"/>
          <w:lang w:eastAsia="en-US"/>
        </w:rPr>
        <w:t>я индивидуальными предпринимателями и применяющие специальный налоговый режим «Налог на профессиональный доход»                       (далее – Физическое лицо).</w:t>
      </w:r>
    </w:p>
    <w:p w:rsidR="007C520C" w:rsidRDefault="003506B3">
      <w:pPr>
        <w:pStyle w:val="21"/>
        <w:shd w:val="clear" w:color="auto" w:fill="auto"/>
        <w:tabs>
          <w:tab w:val="left" w:pos="120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Арендодателем муниципального имущества, находящегося в казне </w:t>
      </w:r>
      <w:r>
        <w:rPr>
          <w:spacing w:val="-1"/>
          <w:sz w:val="28"/>
          <w:szCs w:val="28"/>
        </w:rPr>
        <w:t>муниципального образования «г</w:t>
      </w:r>
      <w:r>
        <w:rPr>
          <w:spacing w:val="-1"/>
          <w:sz w:val="28"/>
          <w:szCs w:val="28"/>
        </w:rPr>
        <w:t>ород Шарыпово Красноярского края»</w:t>
      </w:r>
      <w:r>
        <w:rPr>
          <w:sz w:val="28"/>
          <w:szCs w:val="28"/>
        </w:rPr>
        <w:t xml:space="preserve">, является Комитет по управлению муниципальным имуществом и земельными отношениями Администрации города Шарыпово                 (далее – КУМИ). </w:t>
      </w:r>
    </w:p>
    <w:p w:rsidR="007C520C" w:rsidRDefault="003506B3">
      <w:pPr>
        <w:pStyle w:val="21"/>
        <w:shd w:val="clear" w:color="auto" w:fill="auto"/>
        <w:tabs>
          <w:tab w:val="left" w:pos="120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Арендодателем муниципального имущества, закрепленного на праве </w:t>
      </w:r>
      <w:r>
        <w:rPr>
          <w:spacing w:val="-1"/>
          <w:sz w:val="28"/>
          <w:szCs w:val="28"/>
        </w:rPr>
        <w:t>хозяйственного</w:t>
      </w:r>
      <w:r>
        <w:rPr>
          <w:spacing w:val="-1"/>
          <w:sz w:val="28"/>
          <w:szCs w:val="28"/>
        </w:rPr>
        <w:t xml:space="preserve"> ведения или оперативного управления</w:t>
      </w:r>
      <w:r>
        <w:rPr>
          <w:sz w:val="28"/>
          <w:szCs w:val="28"/>
        </w:rPr>
        <w:t xml:space="preserve">, является </w:t>
      </w:r>
      <w:r>
        <w:rPr>
          <w:sz w:val="28"/>
          <w:szCs w:val="28"/>
        </w:rPr>
        <w:lastRenderedPageBreak/>
        <w:t>муниципальное учреждение.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Предоставление муниципального имущества имеет                         заявительный  характер.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Заключение договора аренды имущества осуществляется:</w:t>
      </w:r>
    </w:p>
    <w:p w:rsidR="007C520C" w:rsidRDefault="003506B3">
      <w:pPr>
        <w:ind w:firstLine="709"/>
        <w:jc w:val="both"/>
      </w:pPr>
      <w:bookmarkStart w:id="1" w:name="Par17"/>
      <w:bookmarkEnd w:id="1"/>
      <w:r>
        <w:rPr>
          <w:rFonts w:eastAsiaTheme="minorHAnsi"/>
          <w:sz w:val="28"/>
          <w:szCs w:val="28"/>
          <w:lang w:eastAsia="en-US"/>
        </w:rPr>
        <w:t xml:space="preserve">1.4.1. Без проведения торгов с Субъектом МСП в виде муниципальной преференции с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предварительного получения согласия антимонопольного органа в порядке, установленном </w:t>
      </w:r>
      <w:hyperlink r:id="rId10">
        <w:r>
          <w:rPr>
            <w:rStyle w:val="ListLabel18"/>
          </w:rPr>
          <w:t>главой 5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</w:t>
      </w:r>
      <w:r>
        <w:rPr>
          <w:rFonts w:eastAsiaTheme="minorHAnsi"/>
          <w:sz w:val="28"/>
          <w:szCs w:val="28"/>
          <w:lang w:eastAsia="en-US"/>
        </w:rPr>
        <w:t xml:space="preserve"> закона                      «О защите конкуренции».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18"/>
      <w:bookmarkEnd w:id="2"/>
      <w:r>
        <w:rPr>
          <w:rFonts w:eastAsiaTheme="minorHAnsi"/>
          <w:sz w:val="28"/>
          <w:szCs w:val="28"/>
          <w:lang w:eastAsia="en-US"/>
        </w:rPr>
        <w:t>1.4.2. По результатам торгов</w:t>
      </w:r>
      <w:r>
        <w:rPr>
          <w:rFonts w:eastAsiaTheme="minorHAnsi"/>
          <w:sz w:val="28"/>
          <w:szCs w:val="28"/>
          <w:lang w:eastAsia="en-US"/>
        </w:rPr>
        <w:t xml:space="preserve"> (конкурса, аукциона) на право заключения договора аренды с Субъектом МСП, в порядке, установленном федеральным законодательством.</w:t>
      </w:r>
    </w:p>
    <w:p w:rsidR="007C520C" w:rsidRDefault="007C52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520C" w:rsidRDefault="003506B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2. Условия предоставления имущества в аренду</w:t>
      </w:r>
    </w:p>
    <w:p w:rsidR="007C520C" w:rsidRDefault="007C520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 Муниципальное имущество предоставляется Субъектам МСП (далее - Заявитель)</w:t>
      </w:r>
      <w:r>
        <w:rPr>
          <w:rFonts w:eastAsiaTheme="minorHAnsi"/>
          <w:sz w:val="28"/>
          <w:szCs w:val="28"/>
          <w:lang w:eastAsia="en-US"/>
        </w:rPr>
        <w:t>, соответствующим следующим критериям:</w:t>
      </w:r>
    </w:p>
    <w:p w:rsidR="007C520C" w:rsidRDefault="003506B3">
      <w:pPr>
        <w:pStyle w:val="21"/>
        <w:shd w:val="clear" w:color="auto" w:fill="auto"/>
        <w:tabs>
          <w:tab w:val="left" w:pos="132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3" w:name="Par23"/>
      <w:bookmarkEnd w:id="3"/>
      <w:r>
        <w:rPr>
          <w:sz w:val="28"/>
          <w:szCs w:val="28"/>
        </w:rPr>
        <w:t>2.1.1. Заявитель должен относиться к категориям Субъектов МСП и соответствовать условиям, установленным ст. 4 Федерального закона                                       № 209-ФЗ, а также относиться к категориям субъект</w:t>
      </w:r>
      <w:r>
        <w:rPr>
          <w:sz w:val="28"/>
          <w:szCs w:val="28"/>
        </w:rPr>
        <w:t>ов МСП на протяжении всего срока действия договора аренды муниципального имущества;</w:t>
      </w:r>
    </w:p>
    <w:p w:rsidR="007C520C" w:rsidRDefault="003506B3">
      <w:pPr>
        <w:pStyle w:val="21"/>
        <w:shd w:val="clear" w:color="auto" w:fill="auto"/>
        <w:tabs>
          <w:tab w:val="left" w:pos="132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У Заявителя отсутствует просроченная задолженность                                     по начисленным налогам, сборам и иным обязательным платежам в бюджеты всех уро</w:t>
      </w:r>
      <w:r>
        <w:rPr>
          <w:sz w:val="28"/>
          <w:szCs w:val="28"/>
        </w:rPr>
        <w:t>вней и (или) государственные внебюджетные фонды за прошедший календарный год, а также отсутствует задолженность перед бюджетом муниципального образования «город Шарыпово Красноярского края»                          по арендной плате, неустойке (пени, штраф</w:t>
      </w:r>
      <w:r>
        <w:rPr>
          <w:sz w:val="28"/>
          <w:szCs w:val="28"/>
        </w:rPr>
        <w:t>ы) по договорам аренды имущества, в т.ч. земельных участков;</w:t>
      </w:r>
    </w:p>
    <w:p w:rsidR="007C520C" w:rsidRDefault="003506B3">
      <w:pPr>
        <w:pStyle w:val="21"/>
        <w:shd w:val="clear" w:color="auto" w:fill="auto"/>
        <w:tabs>
          <w:tab w:val="left" w:pos="132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Заявитель не находится в процессе ликвидации, а также отсутствует решение арбитражного суда о признании заявителя банкротом и об открытии в отношении его конкурсного производства;</w:t>
      </w:r>
    </w:p>
    <w:p w:rsidR="007C520C" w:rsidRDefault="003506B3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З</w:t>
      </w:r>
      <w:r>
        <w:rPr>
          <w:sz w:val="28"/>
          <w:szCs w:val="28"/>
        </w:rPr>
        <w:t>аявитель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7C520C" w:rsidRDefault="003506B3">
      <w:pPr>
        <w:pStyle w:val="21"/>
        <w:shd w:val="clear" w:color="auto" w:fill="auto"/>
        <w:tabs>
          <w:tab w:val="left" w:pos="132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2.1.5. Заявитель не ос</w:t>
      </w:r>
      <w:r>
        <w:rPr>
          <w:sz w:val="28"/>
          <w:szCs w:val="28"/>
        </w:rPr>
        <w:t>уществляет предпринимательскую деятельность                           в сфере игорного бизнеса;</w:t>
      </w:r>
    </w:p>
    <w:p w:rsidR="007C520C" w:rsidRDefault="003506B3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2.1.6. Заявитель не является участником соглашения о разделе продукции;</w:t>
      </w:r>
    </w:p>
    <w:p w:rsidR="007C520C" w:rsidRDefault="003506B3">
      <w:pPr>
        <w:pStyle w:val="21"/>
        <w:shd w:val="clear" w:color="auto" w:fill="auto"/>
        <w:tabs>
          <w:tab w:val="left" w:pos="161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2.1.7. Заявитель не является в порядке, установленном законодательством Российской Федер</w:t>
      </w:r>
      <w:r>
        <w:rPr>
          <w:sz w:val="28"/>
          <w:szCs w:val="28"/>
        </w:rPr>
        <w:t>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Предоставление муниципального имущества осуществляется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на следующих условиях: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муниципальное имущество может быть использовано только                            по целевому назначению для осуществления одного или нескольких видов деятельности, указываемых в договоре аренды муниципального имуществ</w:t>
      </w:r>
      <w:r>
        <w:rPr>
          <w:rFonts w:eastAsiaTheme="minorHAnsi"/>
          <w:sz w:val="28"/>
          <w:szCs w:val="28"/>
          <w:lang w:eastAsia="en-US"/>
        </w:rPr>
        <w:t>а;</w:t>
      </w:r>
    </w:p>
    <w:p w:rsidR="007C520C" w:rsidRDefault="003506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- запрещается продажа муниципального имущества, включенного                        в Перечень, за исключением возмездного отчуждения такого имущества                    в собственность субъектов МСП в соответствии с Федеральным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1">
        <w:r>
          <w:rPr>
            <w:rStyle w:val="ListLabel18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                   от 22.07.2008 № 159-ФЗ «Об особенностях отчуждения недвижимого имущества, находящегося в государственной или в м</w:t>
      </w:r>
      <w:r>
        <w:rPr>
          <w:rFonts w:eastAsiaTheme="minorHAnsi"/>
          <w:sz w:val="28"/>
          <w:szCs w:val="28"/>
          <w:lang w:eastAsia="en-US"/>
        </w:rPr>
        <w:t xml:space="preserve">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указанных в </w:t>
      </w:r>
      <w:hyperlink r:id="rId12">
        <w:r>
          <w:rPr>
            <w:rStyle w:val="ListLabel18"/>
          </w:rPr>
          <w:t>пп. 6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3">
        <w:r>
          <w:rPr>
            <w:rStyle w:val="ListLabel18"/>
          </w:rPr>
          <w:t>8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4">
        <w:r>
          <w:rPr>
            <w:rStyle w:val="ListLabel18"/>
          </w:rPr>
          <w:t>9 п. 2 ст. 39.3</w:t>
        </w:r>
      </w:hyperlink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Федерации. </w:t>
      </w:r>
    </w:p>
    <w:p w:rsidR="007C520C" w:rsidRDefault="003506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В отношении указанного имущест</w:t>
      </w:r>
      <w:r>
        <w:rPr>
          <w:rFonts w:eastAsiaTheme="minorHAnsi"/>
          <w:sz w:val="28"/>
          <w:szCs w:val="28"/>
          <w:lang w:eastAsia="en-US"/>
        </w:rPr>
        <w:t>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</w:t>
      </w:r>
      <w:r>
        <w:rPr>
          <w:rFonts w:eastAsiaTheme="minorHAnsi"/>
          <w:sz w:val="28"/>
          <w:szCs w:val="28"/>
          <w:lang w:eastAsia="en-US"/>
        </w:rPr>
        <w:t>ворам аренды такого имущества (перенаем), передача в субаренду,                    за исключением предоставления такого имущества в субаренду субъектам МСП организациями, образующими инфраструктуру поддержки субъектов малого и среднего предпринимательства,</w:t>
      </w:r>
      <w:r>
        <w:rPr>
          <w:rFonts w:eastAsiaTheme="minorHAnsi"/>
          <w:sz w:val="28"/>
          <w:szCs w:val="28"/>
          <w:lang w:eastAsia="en-US"/>
        </w:rPr>
        <w:t xml:space="preserve"> и в случае, если в субаренду предоставляется имущество,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предусмотренное </w:t>
      </w:r>
      <w:hyperlink r:id="rId15">
        <w:r>
          <w:rPr>
            <w:rStyle w:val="ListLabel18"/>
          </w:rPr>
          <w:t>п. 14 ч. 1 ст. 17.1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«О защите конкуренции».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2.2.1. Срок, на который заключается договор в отношении муниципального имущества, составляет не менее чем 5 лет. </w:t>
      </w:r>
    </w:p>
    <w:p w:rsidR="007C520C" w:rsidRDefault="003506B3">
      <w:pPr>
        <w:pStyle w:val="21"/>
        <w:shd w:val="clear" w:color="auto" w:fill="auto"/>
        <w:tabs>
          <w:tab w:val="left" w:pos="146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договора может быть уменьшен на основании заявления лица приобретающего права владения и </w:t>
      </w:r>
      <w:r>
        <w:rPr>
          <w:sz w:val="28"/>
          <w:szCs w:val="28"/>
        </w:rPr>
        <w:t>(или) пользования соответствующим имуществом, поданного до заключения такого договора.</w:t>
      </w:r>
    </w:p>
    <w:p w:rsidR="007C520C" w:rsidRDefault="003506B3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2.3. </w:t>
      </w:r>
      <w:r>
        <w:rPr>
          <w:sz w:val="28"/>
          <w:szCs w:val="28"/>
        </w:rPr>
        <w:t>Размер арендной платы определяется по результатам торгов,                                                 а в случае предоставления муниципального имущества без про</w:t>
      </w:r>
      <w:r>
        <w:rPr>
          <w:sz w:val="28"/>
          <w:szCs w:val="28"/>
        </w:rPr>
        <w:t>ведения торгов – на основании отчета независимого оценщика в порядке, предусмотренном Федеральным законом от 29.07.1998 № 135-ФЗ                             «Об оценочной деятельности в Российской Федерации».</w:t>
      </w:r>
    </w:p>
    <w:p w:rsidR="007C520C" w:rsidRDefault="003506B3">
      <w:pPr>
        <w:pStyle w:val="21"/>
        <w:shd w:val="clear" w:color="auto" w:fill="auto"/>
        <w:tabs>
          <w:tab w:val="left" w:pos="123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 заключении с </w:t>
      </w:r>
      <w:r>
        <w:rPr>
          <w:sz w:val="28"/>
          <w:szCs w:val="28"/>
        </w:rPr>
        <w:t xml:space="preserve">субъектами МСП </w:t>
      </w:r>
      <w:r>
        <w:rPr>
          <w:rFonts w:eastAsiaTheme="minorHAnsi"/>
          <w:sz w:val="28"/>
          <w:szCs w:val="28"/>
        </w:rPr>
        <w:t>договоров аренд</w:t>
      </w:r>
      <w:r>
        <w:rPr>
          <w:rFonts w:eastAsiaTheme="minorHAnsi"/>
          <w:sz w:val="28"/>
          <w:szCs w:val="28"/>
        </w:rPr>
        <w:t xml:space="preserve">ы в отношении муниципального имущества, включенного в Перечень, </w:t>
      </w:r>
      <w:r>
        <w:rPr>
          <w:sz w:val="28"/>
          <w:szCs w:val="28"/>
        </w:rPr>
        <w:t xml:space="preserve">устанавливаются следующие условия внесения арендной платы: 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первый год аренды - 40 процентов размера арендной платы;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во второй год аренды - 60 процентов размера арендной платы;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трети</w:t>
      </w:r>
      <w:r>
        <w:rPr>
          <w:rFonts w:eastAsiaTheme="minorHAnsi"/>
          <w:sz w:val="28"/>
          <w:szCs w:val="28"/>
          <w:lang w:eastAsia="en-US"/>
        </w:rPr>
        <w:t>й год аренды - 80 процентов размера арендной платы;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четвертый год аренды и далее - 100 процентов размера                          арендной платы.</w:t>
      </w:r>
    </w:p>
    <w:p w:rsidR="007C520C" w:rsidRDefault="007C52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520C" w:rsidRDefault="003506B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3. Порядок предоставления муниципального имущества в аренду</w:t>
      </w:r>
    </w:p>
    <w:p w:rsidR="007C520C" w:rsidRDefault="003506B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в порядке оказания Субъектам МСП муниципаль</w:t>
      </w:r>
      <w:r>
        <w:rPr>
          <w:rFonts w:eastAsiaTheme="minorHAnsi"/>
          <w:b/>
          <w:bCs/>
          <w:sz w:val="28"/>
          <w:szCs w:val="28"/>
          <w:lang w:eastAsia="en-US"/>
        </w:rPr>
        <w:t>ной преференции</w:t>
      </w:r>
    </w:p>
    <w:p w:rsidR="007C520C" w:rsidRDefault="007C52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520C" w:rsidRDefault="003506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3.1. Право заключить договор аренды имущества без проведения торгов имеют субъекты МСП в случае, указанном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w:anchor="Par17">
        <w:r>
          <w:rPr>
            <w:rStyle w:val="ListLabel18"/>
          </w:rPr>
          <w:t>пп. 1.4.1</w:t>
        </w:r>
      </w:hyperlink>
      <w:r>
        <w:rPr>
          <w:rFonts w:eastAsiaTheme="minorHAnsi"/>
          <w:sz w:val="28"/>
          <w:szCs w:val="28"/>
          <w:lang w:eastAsia="en-US"/>
        </w:rPr>
        <w:t xml:space="preserve">                             настоящего Порядка.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Муниципальная преференция может быть пред</w:t>
      </w:r>
      <w:r>
        <w:rPr>
          <w:rFonts w:eastAsiaTheme="minorHAnsi"/>
          <w:sz w:val="28"/>
          <w:szCs w:val="28"/>
          <w:lang w:eastAsia="en-US"/>
        </w:rPr>
        <w:t xml:space="preserve">оставлена                   на основании распоряжения Администрации города Шарыпово исключительно в целях, установленных ч. 1 ст. 19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едерального закона                    «О защите конкуренции».</w:t>
      </w:r>
    </w:p>
    <w:p w:rsidR="007C520C" w:rsidRDefault="003506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3.3. Субъект МСП, заинтересованный в предоставлении имуществ</w:t>
      </w:r>
      <w:r>
        <w:rPr>
          <w:rFonts w:eastAsiaTheme="minorHAnsi"/>
          <w:sz w:val="28"/>
          <w:szCs w:val="28"/>
          <w:lang w:eastAsia="en-US"/>
        </w:rPr>
        <w:t xml:space="preserve">а                   в аренду в порядке оказания муниципальной преференции, направляет                        в Администрацию города Шарыпово </w:t>
      </w:r>
      <w:hyperlink w:anchor="Par140">
        <w:r>
          <w:rPr>
            <w:rStyle w:val="ListLabel18"/>
          </w:rPr>
          <w:t>заявление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</w:t>
      </w:r>
      <w:r>
        <w:rPr>
          <w:rFonts w:eastAsiaTheme="minorHAnsi"/>
          <w:sz w:val="28"/>
          <w:szCs w:val="28"/>
          <w:lang w:eastAsia="en-US"/>
        </w:rPr>
        <w:t xml:space="preserve"> предоставлении имущества в аренду в порядке оказания муниципальной преференц</w:t>
      </w:r>
      <w:r>
        <w:rPr>
          <w:rFonts w:eastAsiaTheme="minorHAnsi"/>
          <w:sz w:val="28"/>
          <w:szCs w:val="28"/>
          <w:lang w:eastAsia="en-US"/>
        </w:rPr>
        <w:t xml:space="preserve">ии (приложение № 1). </w:t>
      </w:r>
    </w:p>
    <w:p w:rsidR="007C520C" w:rsidRDefault="003506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К заявлению прилагаются документы, предусмотренные                                        </w:t>
      </w:r>
      <w:hyperlink r:id="rId16">
        <w:r>
          <w:rPr>
            <w:rStyle w:val="ListLabel18"/>
          </w:rPr>
          <w:t>п. 2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- </w:t>
      </w:r>
      <w:hyperlink r:id="rId17">
        <w:r>
          <w:rPr>
            <w:rStyle w:val="ListLabel18"/>
          </w:rPr>
          <w:t>6 ч. 1 ст. 20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</w:t>
      </w:r>
      <w:r>
        <w:rPr>
          <w:rFonts w:eastAsiaTheme="minorHAnsi"/>
          <w:sz w:val="28"/>
          <w:szCs w:val="28"/>
          <w:lang w:eastAsia="en-US"/>
        </w:rPr>
        <w:t xml:space="preserve">едерального закона «О защите конкуренции».                                 </w:t>
      </w:r>
    </w:p>
    <w:p w:rsidR="007C520C" w:rsidRDefault="003506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Не допускается требовать у </w:t>
      </w:r>
      <w:r>
        <w:rPr>
          <w:rFonts w:eastAsiaTheme="minorHAnsi"/>
          <w:sz w:val="28"/>
          <w:szCs w:val="28"/>
          <w:lang w:val="en-US" w:eastAsia="en-US"/>
        </w:rPr>
        <w:t>C</w:t>
      </w:r>
      <w:r>
        <w:rPr>
          <w:rFonts w:eastAsiaTheme="minorHAnsi"/>
          <w:sz w:val="28"/>
          <w:szCs w:val="28"/>
          <w:lang w:eastAsia="en-US"/>
        </w:rPr>
        <w:t>убъектов МСП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</w:t>
      </w:r>
      <w:r>
        <w:rPr>
          <w:rFonts w:eastAsiaTheme="minorHAnsi"/>
          <w:sz w:val="28"/>
          <w:szCs w:val="28"/>
          <w:lang w:eastAsia="en-US"/>
        </w:rPr>
        <w:t xml:space="preserve">ие документы включены в перечень документов, определенный Федеральным </w:t>
      </w:r>
      <w:hyperlink r:id="rId18">
        <w:r>
          <w:rPr>
            <w:rStyle w:val="ListLabel18"/>
          </w:rPr>
          <w:t>законом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27.06.2010 № 210-ФЗ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«Об организации предоставления государственных и муниципальных услуг».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предоставлении заявления Физическим лицом дополнительно                             к документам, указанным в абзаце втором настоящего пункта, прилагается справк</w:t>
      </w:r>
      <w:r>
        <w:rPr>
          <w:rFonts w:eastAsiaTheme="minorHAnsi"/>
          <w:sz w:val="28"/>
          <w:szCs w:val="28"/>
          <w:lang w:eastAsia="en-US"/>
        </w:rPr>
        <w:t>а о постановке на учет физического лица в качестве налогоплательщика налога на профессиональный доход.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Заявления Субъектов МСП передаются для рассмотрения                              в </w:t>
      </w:r>
      <w:r>
        <w:rPr>
          <w:sz w:val="28"/>
          <w:szCs w:val="28"/>
        </w:rPr>
        <w:t>КУМИ</w:t>
      </w:r>
      <w:r>
        <w:rPr>
          <w:color w:val="000000" w:themeColor="text1"/>
          <w:sz w:val="28"/>
          <w:szCs w:val="28"/>
        </w:rPr>
        <w:t>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 В целях принятия решения о предоставлении субъекту МСП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имущества в аренду без проведения торгов в порядке оказания муниципальной преференции, </w:t>
      </w:r>
      <w:r>
        <w:rPr>
          <w:sz w:val="28"/>
          <w:szCs w:val="28"/>
        </w:rPr>
        <w:t xml:space="preserve">КУМИ </w:t>
      </w:r>
      <w:r>
        <w:rPr>
          <w:rFonts w:eastAsiaTheme="minorHAnsi"/>
          <w:sz w:val="28"/>
          <w:szCs w:val="28"/>
          <w:lang w:eastAsia="en-US"/>
        </w:rPr>
        <w:t>в двухнедельный срок со дня предоставления полного пакета документов, рассматривает поступившее от заинтересованного Субъекта МСП заявление и предос</w:t>
      </w:r>
      <w:r>
        <w:rPr>
          <w:rFonts w:eastAsiaTheme="minorHAnsi"/>
          <w:sz w:val="28"/>
          <w:szCs w:val="28"/>
          <w:lang w:eastAsia="en-US"/>
        </w:rPr>
        <w:t>тавленные документы и дает заключение о возможности предоставления имущества в аренду.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3.6. В случае дачи заключения о возможности предоставления имущества в аренду в виде муниципальной преференции </w:t>
      </w:r>
      <w:r>
        <w:rPr>
          <w:sz w:val="28"/>
          <w:szCs w:val="28"/>
        </w:rPr>
        <w:t>КУМИ</w:t>
      </w:r>
      <w:r>
        <w:rPr>
          <w:rFonts w:eastAsiaTheme="minorHAnsi"/>
          <w:sz w:val="28"/>
          <w:szCs w:val="28"/>
          <w:lang w:eastAsia="en-US"/>
        </w:rPr>
        <w:t>,                                за исключением случае</w:t>
      </w:r>
      <w:r>
        <w:rPr>
          <w:rFonts w:eastAsiaTheme="minorHAnsi"/>
          <w:sz w:val="28"/>
          <w:szCs w:val="28"/>
          <w:lang w:eastAsia="en-US"/>
        </w:rPr>
        <w:t xml:space="preserve">в, указанных в ч. 3 ст. 19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Федерального закона                         «О защите конкуренции», </w:t>
      </w:r>
      <w:r>
        <w:rPr>
          <w:rFonts w:eastAsiaTheme="minorHAnsi"/>
          <w:sz w:val="28"/>
          <w:szCs w:val="28"/>
          <w:lang w:eastAsia="en-US"/>
        </w:rPr>
        <w:t>готовит проект заявления о даче согласия                               на предоставление муниципальной преференции по форме, определенной федеральным антимонопол</w:t>
      </w:r>
      <w:r>
        <w:rPr>
          <w:rFonts w:eastAsiaTheme="minorHAnsi"/>
          <w:sz w:val="28"/>
          <w:szCs w:val="28"/>
          <w:lang w:eastAsia="en-US"/>
        </w:rPr>
        <w:t xml:space="preserve">ьным органом, и передает в Администрацию города Шарыпово заключение, проект заявления для согласования и подписания и проект распоряжения Администрации города Шарыпово, предусматривающий предоставление муниципальной преференции,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с указанием цели предоставления муниципальной преференции и ее размера.</w:t>
      </w:r>
    </w:p>
    <w:p w:rsidR="007C520C" w:rsidRDefault="003506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 После согласования и подписания заявления Администрация города Шарыпово направляет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в территориальный антимонопольный орган</w:t>
      </w:r>
      <w:r>
        <w:rPr>
          <w:rFonts w:eastAsiaTheme="minorHAnsi"/>
          <w:sz w:val="28"/>
          <w:szCs w:val="28"/>
          <w:lang w:eastAsia="en-US"/>
        </w:rPr>
        <w:t xml:space="preserve"> заявление                             </w:t>
      </w:r>
      <w:r>
        <w:rPr>
          <w:rFonts w:eastAsiaTheme="minorHAnsi"/>
          <w:sz w:val="28"/>
          <w:szCs w:val="28"/>
          <w:lang w:eastAsia="en-US"/>
        </w:rPr>
        <w:lastRenderedPageBreak/>
        <w:t>с прил</w:t>
      </w:r>
      <w:r>
        <w:rPr>
          <w:rFonts w:eastAsiaTheme="minorHAnsi"/>
          <w:sz w:val="28"/>
          <w:szCs w:val="28"/>
          <w:lang w:eastAsia="en-US"/>
        </w:rPr>
        <w:t xml:space="preserve">агаемыми документами, указанными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19">
        <w:r>
          <w:rPr>
            <w:rStyle w:val="ListLabel18"/>
          </w:rPr>
          <w:t>ч. 1 ст. 20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«О защите конкуренции».       </w:t>
      </w:r>
    </w:p>
    <w:p w:rsidR="007C520C" w:rsidRDefault="003506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Те</w:t>
      </w:r>
      <w:r>
        <w:rPr>
          <w:rFonts w:eastAsiaTheme="minorHAnsi"/>
          <w:sz w:val="28"/>
          <w:szCs w:val="28"/>
          <w:lang w:eastAsia="en-US"/>
        </w:rPr>
        <w:t>рриториальный антимонопольный орган по результатам рассмотрения заявления о даче согласия на предоставление муниципальной преференции, в установленном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20">
        <w:r>
          <w:rPr>
            <w:rStyle w:val="ListLabel18"/>
          </w:rPr>
          <w:t>порядке</w:t>
        </w:r>
      </w:hyperlink>
      <w:r>
        <w:rPr>
          <w:rFonts w:eastAsiaTheme="minorHAnsi"/>
          <w:sz w:val="28"/>
          <w:szCs w:val="28"/>
          <w:lang w:eastAsia="en-US"/>
        </w:rPr>
        <w:t>, принимает мотивированное решение, о чем в день принятия решения уведомляет заявителя заказным письмом с уведомлением о вручении с приложением удостоверенной                          в устано</w:t>
      </w:r>
      <w:r>
        <w:rPr>
          <w:rFonts w:eastAsiaTheme="minorHAnsi"/>
          <w:sz w:val="28"/>
          <w:szCs w:val="28"/>
          <w:lang w:eastAsia="en-US"/>
        </w:rPr>
        <w:t>вленном порядке копии решения.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 В случае удовлетворения заявления антимонопольным органом Администрация города Шарыпово в семидневный срок со дня получения решения антимонопольного органа принимает распоряжение                                      о пр</w:t>
      </w:r>
      <w:r>
        <w:rPr>
          <w:rFonts w:eastAsiaTheme="minorHAnsi"/>
          <w:sz w:val="28"/>
          <w:szCs w:val="28"/>
          <w:lang w:eastAsia="en-US"/>
        </w:rPr>
        <w:t>едоставлении имущества в аренду в порядке предоставления муниципальной преференции.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3.8. КУМИ</w:t>
      </w:r>
      <w:r>
        <w:rPr>
          <w:rFonts w:eastAsiaTheme="minorHAnsi"/>
          <w:sz w:val="28"/>
          <w:szCs w:val="28"/>
          <w:lang w:eastAsia="en-US"/>
        </w:rPr>
        <w:t xml:space="preserve">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3.9. В се</w:t>
      </w:r>
      <w:r>
        <w:rPr>
          <w:rFonts w:eastAsiaTheme="minorHAnsi"/>
          <w:sz w:val="28"/>
          <w:szCs w:val="28"/>
          <w:lang w:eastAsia="en-US"/>
        </w:rPr>
        <w:t xml:space="preserve">мидневный срок со дня получения отчета оценщика                              </w:t>
      </w:r>
      <w:r>
        <w:rPr>
          <w:sz w:val="28"/>
          <w:szCs w:val="28"/>
        </w:rPr>
        <w:t xml:space="preserve">КУМИ </w:t>
      </w:r>
      <w:r>
        <w:rPr>
          <w:rFonts w:eastAsiaTheme="minorHAnsi"/>
          <w:sz w:val="28"/>
          <w:szCs w:val="28"/>
          <w:lang w:eastAsia="en-US"/>
        </w:rPr>
        <w:t>готовит и направляет Субъекту МСП проект договора аренды                       для подписания.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3.10. В случае дачи </w:t>
      </w:r>
      <w:r>
        <w:rPr>
          <w:sz w:val="28"/>
          <w:szCs w:val="28"/>
        </w:rPr>
        <w:t xml:space="preserve">КУМИ </w:t>
      </w:r>
      <w:r>
        <w:rPr>
          <w:rFonts w:eastAsiaTheme="minorHAnsi"/>
          <w:sz w:val="28"/>
          <w:szCs w:val="28"/>
          <w:lang w:eastAsia="en-US"/>
        </w:rPr>
        <w:t>заключения о невозможности предоставления имущества по</w:t>
      </w:r>
      <w:r>
        <w:rPr>
          <w:rFonts w:eastAsiaTheme="minorHAnsi"/>
          <w:sz w:val="28"/>
          <w:szCs w:val="28"/>
          <w:lang w:eastAsia="en-US"/>
        </w:rPr>
        <w:t xml:space="preserve"> основаниям, перечисленным в п. 3.11 настоящего Порядка, в виде муниципальной преференции КУМИ направляет в Администрацию города Шарыпово проект извещения об отказе                            в предоставлении имущества с указанием причин отказа.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Администрация города Шарыпово в семидневный срок со дня передачи проекта извещения принимает решение об отказе в предоставлении имущества и направляет его заинтересованному Субъекту МСП                                        в соответствии с п. 3.13 настоя</w:t>
      </w:r>
      <w:r>
        <w:rPr>
          <w:rFonts w:eastAsiaTheme="minorHAnsi"/>
          <w:sz w:val="28"/>
          <w:szCs w:val="28"/>
          <w:lang w:eastAsia="en-US"/>
        </w:rPr>
        <w:t>щего Порядка.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3.11. В предоставлении муниципальной преференции отказывается                     в случае, если: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ее предоставление может привести к устранению или недопущению конкуренции;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Субъекту МСП оказан иной вид имущественной поддержки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в отношении того же помещения и сроки ее оказания не истекли;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Субъектом МСП не представлены документы, определенные настоящими условиями и порядком, или представлены недостоверные сведения и документы;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Субъект МСП не соответствует ус</w:t>
      </w:r>
      <w:r>
        <w:rPr>
          <w:rFonts w:eastAsiaTheme="minorHAnsi"/>
          <w:sz w:val="28"/>
          <w:szCs w:val="28"/>
          <w:lang w:eastAsia="en-US"/>
        </w:rPr>
        <w:t>ловиям оказания имущественной поддержки;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 момента признания Субъекта МСП допустившим нарушение порядка и условий оказания поддержки прошло менее чем 3 года;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муниципальное имущество обременено правами третьих лиц;</w:t>
      </w:r>
    </w:p>
    <w:p w:rsidR="007C520C" w:rsidRDefault="007C52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собственником муниципального имущес</w:t>
      </w:r>
      <w:r>
        <w:rPr>
          <w:rFonts w:eastAsiaTheme="minorHAnsi"/>
          <w:sz w:val="28"/>
          <w:szCs w:val="28"/>
          <w:lang w:eastAsia="en-US"/>
        </w:rPr>
        <w:t>тва принят иной порядок распоряжения таким имуществом;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на день подачи Субъектом МСП заявления уже рассмотрено ранее поступившее заявление другого субъекта МСП и по нему принято решение                                  о предоставлении имущества.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3.12. В </w:t>
      </w:r>
      <w:r>
        <w:rPr>
          <w:rFonts w:eastAsiaTheme="minorHAnsi"/>
          <w:sz w:val="28"/>
          <w:szCs w:val="28"/>
          <w:lang w:eastAsia="en-US"/>
        </w:rPr>
        <w:t>случае если в ходе рассмотрения заявления о даче согласия                         на предоставление муниципальной преференции федеральный антимонопольный орган откажет в предоставлении муниципальной преференции, КУМИ направляет в Администрацию города Шарып</w:t>
      </w:r>
      <w:r>
        <w:rPr>
          <w:rFonts w:eastAsiaTheme="minorHAnsi"/>
          <w:sz w:val="28"/>
          <w:szCs w:val="28"/>
          <w:lang w:eastAsia="en-US"/>
        </w:rPr>
        <w:t>ово                          проект извещения об отказе в предоставлении имущества в аренду                                       в виде муниципальной преференции.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Администрация города Шарыпово, на основании указанного решения федерального антимонопольного</w:t>
      </w:r>
      <w:r>
        <w:rPr>
          <w:rFonts w:eastAsiaTheme="minorHAnsi"/>
          <w:sz w:val="28"/>
          <w:szCs w:val="28"/>
          <w:lang w:eastAsia="en-US"/>
        </w:rPr>
        <w:t xml:space="preserve"> органа, в семидневный срок со дня получения проекта принимает решение об отказе в предоставлении имущества в аренду в виде муниципальной преференции.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3.13. В семидневный срок со дня принятия решения об отказе                                     в предоста</w:t>
      </w:r>
      <w:r>
        <w:rPr>
          <w:rFonts w:eastAsiaTheme="minorHAnsi"/>
          <w:sz w:val="28"/>
          <w:szCs w:val="28"/>
          <w:lang w:eastAsia="en-US"/>
        </w:rPr>
        <w:t>влении имущества в аренду в виде муниципальной преференции Администрация города Шарыпово направляет заинтересованному Субъекту МСП по адресу, указанному в заявлении, письменное извещение о принятом решении.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3.14. Субъект МСП вправе отозвать свое заявление </w:t>
      </w:r>
      <w:r>
        <w:rPr>
          <w:rFonts w:eastAsiaTheme="minorHAnsi"/>
          <w:sz w:val="28"/>
          <w:szCs w:val="28"/>
          <w:lang w:eastAsia="en-US"/>
        </w:rPr>
        <w:t>и отказаться                             от предоставления муниципальной преференции как до рассмотрения заявления и заключения договора аренды, так и после рассмотрения заявления и заключения договора аренды.</w:t>
      </w:r>
    </w:p>
    <w:p w:rsidR="007C520C" w:rsidRDefault="007C52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520C" w:rsidRDefault="003506B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4. Порядок предоставления муниципального имущ</w:t>
      </w:r>
      <w:r>
        <w:rPr>
          <w:rFonts w:eastAsiaTheme="minorHAnsi"/>
          <w:b/>
          <w:bCs/>
          <w:sz w:val="28"/>
          <w:szCs w:val="28"/>
          <w:lang w:eastAsia="en-US"/>
        </w:rPr>
        <w:t>ества</w:t>
      </w:r>
    </w:p>
    <w:p w:rsidR="007C520C" w:rsidRDefault="003506B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в аренду на торгах Субъектам МСП</w:t>
      </w:r>
    </w:p>
    <w:p w:rsidR="007C520C" w:rsidRDefault="007C52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520C" w:rsidRDefault="003506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4.1. Право заключить договор аренды имущества на торгах в случае,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указанном в </w:t>
      </w:r>
      <w:hyperlink w:anchor="Par18">
        <w:r>
          <w:rPr>
            <w:rStyle w:val="ListLabel18"/>
          </w:rPr>
          <w:t>пп. 1.4.2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Порядка, имеют Субъекты МСП.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4.2. Основанием для предоставления имущества в аренду на </w:t>
      </w:r>
      <w:r>
        <w:rPr>
          <w:rFonts w:eastAsiaTheme="minorHAnsi"/>
          <w:sz w:val="28"/>
          <w:szCs w:val="28"/>
          <w:lang w:eastAsia="en-US"/>
        </w:rPr>
        <w:t>торгах является распоряжение Администрации города Шарыпово о проведении торгов на право заключения договора аренды муниципального имущества:</w:t>
      </w:r>
    </w:p>
    <w:p w:rsidR="007C520C" w:rsidRDefault="003506B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не востребованного в </w:t>
      </w:r>
      <w:r>
        <w:rPr>
          <w:color w:val="000000" w:themeColor="text1"/>
          <w:sz w:val="28"/>
          <w:szCs w:val="28"/>
        </w:rPr>
        <w:t>течение трех месяцев</w:t>
      </w:r>
      <w:r>
        <w:rPr>
          <w:sz w:val="28"/>
          <w:szCs w:val="28"/>
        </w:rPr>
        <w:t xml:space="preserve"> со дня официального опубликования </w:t>
      </w:r>
      <w:r>
        <w:rPr>
          <w:color w:val="000000" w:themeColor="text1"/>
          <w:sz w:val="28"/>
          <w:szCs w:val="28"/>
        </w:rPr>
        <w:t>Перечня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отношении которого приня</w:t>
      </w:r>
      <w:r>
        <w:rPr>
          <w:rFonts w:eastAsiaTheme="minorHAnsi"/>
          <w:sz w:val="28"/>
          <w:szCs w:val="28"/>
          <w:lang w:eastAsia="en-US"/>
        </w:rPr>
        <w:t>то решение об отказе в предоставлении Субъекту МСП, арендующему данное имущество, без проведения торгов                      на новый срок;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отношении которого принято решение об отказе в предоставлении Субъекту МСП без проведения торгов в виде муниципа</w:t>
      </w:r>
      <w:r>
        <w:rPr>
          <w:rFonts w:eastAsiaTheme="minorHAnsi"/>
          <w:sz w:val="28"/>
          <w:szCs w:val="28"/>
          <w:lang w:eastAsia="en-US"/>
        </w:rPr>
        <w:t>льной преференции;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отношении которого в течение одного месяца со дня опубликования Перечня (изменений в перечень) поступило два и более заявления                                о предоставлении в виде муниципальной преференции.</w:t>
      </w:r>
    </w:p>
    <w:p w:rsidR="007C520C" w:rsidRDefault="007C52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4.3. При предоставлении имущества в аренду на торгах (конкурсах, аукционах) </w:t>
      </w:r>
      <w:r>
        <w:rPr>
          <w:sz w:val="28"/>
          <w:szCs w:val="28"/>
        </w:rPr>
        <w:t xml:space="preserve">КУМИ </w:t>
      </w:r>
      <w:r>
        <w:rPr>
          <w:rFonts w:eastAsiaTheme="minorHAnsi"/>
          <w:sz w:val="28"/>
          <w:szCs w:val="28"/>
          <w:lang w:eastAsia="en-US"/>
        </w:rPr>
        <w:t xml:space="preserve">осуществляет полномочия организатора торгов </w:t>
      </w:r>
      <w:r>
        <w:rPr>
          <w:rFonts w:eastAsiaTheme="minorHAnsi"/>
          <w:sz w:val="28"/>
          <w:szCs w:val="28"/>
          <w:lang w:eastAsia="en-US"/>
        </w:rPr>
        <w:lastRenderedPageBreak/>
        <w:t>(конкурсов, аукционов) на право заключения договоров аренды                                  в установленном законодательством поря</w:t>
      </w:r>
      <w:r>
        <w:rPr>
          <w:rFonts w:eastAsiaTheme="minorHAnsi"/>
          <w:sz w:val="28"/>
          <w:szCs w:val="28"/>
          <w:lang w:eastAsia="en-US"/>
        </w:rPr>
        <w:t>дке.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7C520C" w:rsidRDefault="003506B3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4.5. </w:t>
      </w:r>
      <w:r>
        <w:rPr>
          <w:sz w:val="28"/>
          <w:szCs w:val="28"/>
        </w:rPr>
        <w:t xml:space="preserve">Заявка на участие в торгах (конкурсе, аукционе) </w:t>
      </w:r>
      <w:r>
        <w:rPr>
          <w:rFonts w:eastAsiaTheme="minorHAnsi"/>
          <w:sz w:val="28"/>
          <w:szCs w:val="28"/>
          <w:lang w:eastAsia="en-US"/>
        </w:rPr>
        <w:t>подается в срок и по форме, установленные документацией.</w:t>
      </w:r>
    </w:p>
    <w:p w:rsidR="007C520C" w:rsidRDefault="007C520C">
      <w:pPr>
        <w:ind w:firstLine="709"/>
        <w:jc w:val="both"/>
        <w:rPr>
          <w:sz w:val="28"/>
          <w:szCs w:val="28"/>
        </w:rPr>
      </w:pPr>
    </w:p>
    <w:p w:rsidR="007C520C" w:rsidRDefault="003506B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5.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Порядок предоставления муниципального имущества </w:t>
      </w:r>
    </w:p>
    <w:p w:rsidR="007C520C" w:rsidRDefault="003506B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в аренду Субъектам МСП при заключении </w:t>
      </w:r>
    </w:p>
    <w:p w:rsidR="007C520C" w:rsidRDefault="003506B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договоров аренды имущества на новый срок</w:t>
      </w:r>
    </w:p>
    <w:p w:rsidR="007C520C" w:rsidRDefault="007C52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520C" w:rsidRDefault="003506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5.1. По истечении срока действия договора аренды муниципального имущества заключение с Субъектом МСП договора аренды на новый </w:t>
      </w:r>
      <w:r>
        <w:rPr>
          <w:rFonts w:eastAsiaTheme="minorHAnsi"/>
          <w:sz w:val="28"/>
          <w:szCs w:val="28"/>
          <w:lang w:eastAsia="en-US"/>
        </w:rPr>
        <w:t xml:space="preserve">                       срок осуществляется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соответствии с </w:t>
      </w:r>
      <w:hyperlink r:id="rId21">
        <w:r>
          <w:rPr>
            <w:rStyle w:val="ListLabel18"/>
          </w:rPr>
          <w:t>ч. 9 ст. 17.1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</w:t>
      </w:r>
      <w:r>
        <w:rPr>
          <w:rFonts w:eastAsiaTheme="minorHAnsi"/>
          <w:sz w:val="28"/>
          <w:szCs w:val="28"/>
          <w:lang w:eastAsia="en-US"/>
        </w:rPr>
        <w:t xml:space="preserve"> закона     </w:t>
      </w:r>
      <w:r>
        <w:rPr>
          <w:rFonts w:eastAsiaTheme="minorHAnsi"/>
          <w:sz w:val="28"/>
          <w:szCs w:val="28"/>
          <w:lang w:eastAsia="en-US"/>
        </w:rPr>
        <w:t xml:space="preserve">               «О защите конкуренции».</w:t>
      </w:r>
    </w:p>
    <w:p w:rsidR="007C520C" w:rsidRDefault="003506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5.2. Субъект МСП, заинтересованный в заключении договора аренды муниципального имущества на новый срок, предоставляет, не позднее                     трех месяцев до окончания срока договора аренды, в </w:t>
      </w:r>
      <w:r>
        <w:rPr>
          <w:sz w:val="28"/>
          <w:szCs w:val="28"/>
        </w:rPr>
        <w:t>Администрацию го</w:t>
      </w:r>
      <w:r>
        <w:rPr>
          <w:sz w:val="28"/>
          <w:szCs w:val="28"/>
        </w:rPr>
        <w:t xml:space="preserve">рода Шарыпово </w:t>
      </w:r>
      <w:hyperlink w:anchor="Par187">
        <w:r>
          <w:rPr>
            <w:rStyle w:val="ListLabel18"/>
          </w:rPr>
          <w:t>заявление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(приложение № 2) с указанием срока предоставления муниципального имущества в аренду.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5.3. Заявления Субъектов МСП передаются для рассмотрения                              в </w:t>
      </w:r>
      <w:r>
        <w:rPr>
          <w:sz w:val="28"/>
          <w:szCs w:val="28"/>
        </w:rPr>
        <w:t>КУМИ</w:t>
      </w:r>
      <w:r>
        <w:rPr>
          <w:color w:val="000000" w:themeColor="text1"/>
          <w:sz w:val="28"/>
          <w:szCs w:val="28"/>
        </w:rPr>
        <w:t>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5.4. В целях принятия реше</w:t>
      </w:r>
      <w:r>
        <w:rPr>
          <w:rFonts w:eastAsiaTheme="minorHAnsi"/>
          <w:sz w:val="28"/>
          <w:szCs w:val="28"/>
          <w:lang w:eastAsia="en-US"/>
        </w:rPr>
        <w:t xml:space="preserve">ния о предоставлении Субъекту МСП муниципального имущества в аренду на новый срок </w:t>
      </w:r>
      <w:r>
        <w:rPr>
          <w:sz w:val="28"/>
          <w:szCs w:val="28"/>
        </w:rPr>
        <w:t xml:space="preserve">КУМИ </w:t>
      </w:r>
      <w:r>
        <w:rPr>
          <w:rFonts w:eastAsiaTheme="minorHAnsi"/>
          <w:sz w:val="28"/>
          <w:szCs w:val="28"/>
          <w:lang w:eastAsia="en-US"/>
        </w:rPr>
        <w:t>рассматривает поступившее заявление и предоставленные документы и принимает решение                            о возможности предоставления имущества в аренду и сроке пр</w:t>
      </w:r>
      <w:r>
        <w:rPr>
          <w:rFonts w:eastAsiaTheme="minorHAnsi"/>
          <w:sz w:val="28"/>
          <w:szCs w:val="28"/>
          <w:lang w:eastAsia="en-US"/>
        </w:rPr>
        <w:t>едоставления имущества.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5.5. В случае принятия решения о возможности предоставления имущества в аренду на новый срок </w:t>
      </w:r>
      <w:r>
        <w:rPr>
          <w:sz w:val="28"/>
          <w:szCs w:val="28"/>
        </w:rPr>
        <w:t>КУМИ</w:t>
      </w:r>
      <w:r>
        <w:rPr>
          <w:rFonts w:eastAsiaTheme="minorHAnsi"/>
          <w:sz w:val="28"/>
          <w:szCs w:val="28"/>
          <w:lang w:eastAsia="en-US"/>
        </w:rPr>
        <w:t xml:space="preserve"> обеспечивает в установленные федеральным законодательством порядке и сроки проведение оценки рыночной стоимости объекта оценки (размер</w:t>
      </w:r>
      <w:r>
        <w:rPr>
          <w:rFonts w:eastAsiaTheme="minorHAnsi"/>
          <w:sz w:val="28"/>
          <w:szCs w:val="28"/>
          <w:lang w:eastAsia="en-US"/>
        </w:rPr>
        <w:t>а арендной платы).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5.6. В семидневный срок со дня получения отчета оценщика                              </w:t>
      </w:r>
      <w:r>
        <w:rPr>
          <w:sz w:val="28"/>
          <w:szCs w:val="28"/>
        </w:rPr>
        <w:t xml:space="preserve">КУМИ </w:t>
      </w:r>
      <w:r>
        <w:rPr>
          <w:rFonts w:eastAsiaTheme="minorHAnsi"/>
          <w:sz w:val="28"/>
          <w:szCs w:val="28"/>
          <w:lang w:eastAsia="en-US"/>
        </w:rPr>
        <w:t>готовит и направляет Субъекту МСП проект договора аренды                                   на новый срок для подписания.</w:t>
      </w:r>
    </w:p>
    <w:p w:rsidR="007C520C" w:rsidRDefault="003506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5.7. Решение об отказе в </w:t>
      </w:r>
      <w:r>
        <w:rPr>
          <w:rFonts w:eastAsiaTheme="minorHAnsi"/>
          <w:sz w:val="28"/>
          <w:szCs w:val="28"/>
          <w:lang w:eastAsia="en-US"/>
        </w:rPr>
        <w:t xml:space="preserve">предоставлении имущества в аренду на новый срок принимается в случаях,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22">
        <w:r>
          <w:rPr>
            <w:rStyle w:val="ListLabel18"/>
          </w:rPr>
          <w:t xml:space="preserve">ч. 10 ст. </w:t>
        </w:r>
        <w:r>
          <w:rPr>
            <w:rStyle w:val="ListLabel18"/>
          </w:rPr>
          <w:t>17.1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</w:t>
      </w:r>
      <w:r>
        <w:rPr>
          <w:rFonts w:eastAsiaTheme="minorHAnsi"/>
          <w:sz w:val="28"/>
          <w:szCs w:val="28"/>
          <w:lang w:eastAsia="en-US"/>
        </w:rPr>
        <w:t xml:space="preserve"> закона «О защите конкуренции».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5.8. В случае принятия решения об отказе в предоставлении муниципального имущества в аренду на новый срок КУМИ направляет                            Субъекту СМП извещение с указанием причин отказа.</w:t>
      </w:r>
    </w:p>
    <w:p w:rsidR="007C520C" w:rsidRDefault="007C52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520C" w:rsidRDefault="003506B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6. </w:t>
      </w:r>
      <w:r>
        <w:rPr>
          <w:rFonts w:eastAsiaTheme="minorHAnsi"/>
          <w:b/>
          <w:bCs/>
          <w:sz w:val="28"/>
          <w:szCs w:val="28"/>
          <w:lang w:eastAsia="en-US"/>
        </w:rPr>
        <w:t>Заключительные положения</w:t>
      </w:r>
    </w:p>
    <w:p w:rsidR="007C520C" w:rsidRDefault="007C52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6.1. </w:t>
      </w:r>
      <w:r>
        <w:rPr>
          <w:sz w:val="28"/>
          <w:szCs w:val="28"/>
        </w:rPr>
        <w:t xml:space="preserve">КУМИ </w:t>
      </w:r>
      <w:r>
        <w:rPr>
          <w:rFonts w:eastAsiaTheme="minorHAnsi"/>
          <w:sz w:val="28"/>
          <w:szCs w:val="28"/>
          <w:lang w:eastAsia="en-US"/>
        </w:rPr>
        <w:t>осуществляет контроль за использованием переданного                          в аренду муниципального имущества, включенного в Перечень,                                     по назначению, выполнением условий, установленны</w:t>
      </w:r>
      <w:r>
        <w:rPr>
          <w:rFonts w:eastAsiaTheme="minorHAnsi"/>
          <w:sz w:val="28"/>
          <w:szCs w:val="28"/>
          <w:lang w:eastAsia="en-US"/>
        </w:rPr>
        <w:t>х настоящим Порядком и договором аренды.</w:t>
      </w:r>
    </w:p>
    <w:p w:rsidR="007C520C" w:rsidRDefault="003506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Контрольные функции осуществляются в порядке, установленном законодательством Российской Федерации и договором аренды муниципального имущества.</w:t>
      </w:r>
    </w:p>
    <w:p w:rsidR="007C520C" w:rsidRDefault="003506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6.2. </w:t>
      </w:r>
      <w:r>
        <w:rPr>
          <w:sz w:val="28"/>
          <w:szCs w:val="28"/>
        </w:rPr>
        <w:t xml:space="preserve">КУМИ </w:t>
      </w:r>
      <w:r>
        <w:rPr>
          <w:rFonts w:eastAsiaTheme="minorHAnsi"/>
          <w:sz w:val="28"/>
          <w:szCs w:val="28"/>
          <w:lang w:eastAsia="en-US"/>
        </w:rPr>
        <w:t xml:space="preserve">в целях контроля за соблюдением условий, предусмотренных </w:t>
      </w:r>
      <w:hyperlink w:anchor="Par23">
        <w:r>
          <w:rPr>
            <w:rStyle w:val="ListLabel18"/>
          </w:rPr>
          <w:t>п. 2.1.1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Порядка, ежегодно до 10 сентября текущего года, в пределах срока действия договора аренды муниципального имущества, получает на официальном сайте Федеральной налоговой службы Российской Федерации выписку из Единого</w:t>
      </w:r>
      <w:r>
        <w:rPr>
          <w:rFonts w:eastAsiaTheme="minorHAnsi"/>
          <w:sz w:val="28"/>
          <w:szCs w:val="28"/>
          <w:lang w:eastAsia="en-US"/>
        </w:rPr>
        <w:t xml:space="preserve"> реестра субъектов малого и среднего предпринимательства по состоянию на последнюю дату обновления.</w:t>
      </w:r>
    </w:p>
    <w:p w:rsidR="007C520C" w:rsidRDefault="003506B3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6.3. При установлении факта использования арендатором муниципального имущества, включенного в Перечень, не по целевому назначению и (или) с нарушением устан</w:t>
      </w:r>
      <w:r>
        <w:rPr>
          <w:rFonts w:eastAsiaTheme="minorHAnsi"/>
          <w:sz w:val="28"/>
          <w:szCs w:val="28"/>
          <w:lang w:eastAsia="en-US"/>
        </w:rPr>
        <w:t xml:space="preserve">овленных условий, а также в случае выявления несоответствия Субъекта МСП требованиям, установленным                  </w:t>
      </w:r>
      <w:hyperlink r:id="rId23">
        <w:r>
          <w:rPr>
            <w:rStyle w:val="ListLabel18"/>
          </w:rPr>
          <w:t>ст.ст. 4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24">
        <w:r>
          <w:rPr>
            <w:rStyle w:val="ListLabel18"/>
          </w:rPr>
          <w:t>15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№ 209-ФЗ, </w:t>
      </w:r>
      <w:r>
        <w:rPr>
          <w:sz w:val="28"/>
          <w:szCs w:val="28"/>
        </w:rPr>
        <w:t xml:space="preserve">КУМИ </w:t>
      </w:r>
      <w:r>
        <w:rPr>
          <w:rFonts w:eastAsiaTheme="minorHAnsi"/>
          <w:sz w:val="28"/>
          <w:szCs w:val="28"/>
          <w:lang w:eastAsia="en-US"/>
        </w:rPr>
        <w:t>обеспечивает принят</w:t>
      </w:r>
      <w:r>
        <w:rPr>
          <w:rFonts w:eastAsiaTheme="minorHAnsi"/>
          <w:sz w:val="28"/>
          <w:szCs w:val="28"/>
          <w:lang w:eastAsia="en-US"/>
        </w:rPr>
        <w:t>ие мер по прекращению права владения и (или) пользования предоставленным таким субъектам муниципальным имуществом, включенным в Перечень,                         в том числе в судебном порядке.</w:t>
      </w: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3506B3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№ 1 </w:t>
      </w:r>
    </w:p>
    <w:p w:rsidR="007C520C" w:rsidRDefault="003506B3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</w:t>
      </w:r>
    </w:p>
    <w:p w:rsidR="007C520C" w:rsidRDefault="007C520C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520C" w:rsidRDefault="007C520C">
      <w:pPr>
        <w:widowControl/>
        <w:jc w:val="both"/>
        <w:rPr>
          <w:rFonts w:eastAsiaTheme="minorHAnsi"/>
          <w:lang w:eastAsia="en-US"/>
        </w:rPr>
      </w:pPr>
    </w:p>
    <w:p w:rsidR="007C520C" w:rsidRDefault="003506B3">
      <w:pPr>
        <w:widowControl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</w:t>
      </w:r>
      <w:r>
        <w:rPr>
          <w:rFonts w:eastAsiaTheme="minorHAnsi"/>
          <w:lang w:eastAsia="en-US"/>
        </w:rPr>
        <w:t xml:space="preserve">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>Главе города  Шарыпово</w:t>
      </w:r>
    </w:p>
    <w:p w:rsidR="007C520C" w:rsidRDefault="007C520C">
      <w:pPr>
        <w:widowControl/>
        <w:outlineLvl w:val="0"/>
        <w:rPr>
          <w:rFonts w:eastAsiaTheme="minorHAnsi"/>
          <w:sz w:val="24"/>
          <w:szCs w:val="24"/>
          <w:lang w:eastAsia="en-US"/>
        </w:rPr>
      </w:pP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от _______________________________________________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>
        <w:rPr>
          <w:rFonts w:eastAsiaTheme="minorHAnsi"/>
          <w:sz w:val="24"/>
          <w:szCs w:val="24"/>
          <w:lang w:eastAsia="en-US"/>
        </w:rPr>
        <w:t>__________________________________________________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(наименование субъекта малого и среднего 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предпринимательства или организации образующей инфраструктуру 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поддерж</w:t>
      </w:r>
      <w:r>
        <w:rPr>
          <w:rFonts w:eastAsiaTheme="minorHAnsi"/>
          <w:sz w:val="24"/>
          <w:szCs w:val="24"/>
          <w:lang w:eastAsia="en-US"/>
        </w:rPr>
        <w:t>ки субъектов малого  и среднего предпринимательства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либо ФИО лица, не являющегося индивидуальным предпринимателем 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и применяющего специальный налоговый режим 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«Налог на профессиональный доход»)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</w:t>
      </w:r>
      <w:r>
        <w:rPr>
          <w:rFonts w:eastAsiaTheme="minorHAnsi"/>
          <w:sz w:val="24"/>
          <w:szCs w:val="24"/>
          <w:lang w:eastAsia="en-US"/>
        </w:rPr>
        <w:t>______________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(адрес места нахождения, регистрации)</w:t>
      </w:r>
    </w:p>
    <w:p w:rsidR="007C520C" w:rsidRDefault="007C520C">
      <w:pPr>
        <w:jc w:val="right"/>
        <w:rPr>
          <w:rFonts w:eastAsiaTheme="minorHAnsi"/>
          <w:sz w:val="24"/>
          <w:szCs w:val="24"/>
          <w:lang w:eastAsia="en-US"/>
        </w:rPr>
      </w:pP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</w:t>
      </w:r>
    </w:p>
    <w:p w:rsidR="007C520C" w:rsidRDefault="003506B3">
      <w:pPr>
        <w:tabs>
          <w:tab w:val="left" w:pos="5660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(ИНН, основной государственный регистрационный номер)</w:t>
      </w:r>
    </w:p>
    <w:p w:rsidR="007C520C" w:rsidRDefault="007C520C">
      <w:pPr>
        <w:widowControl/>
        <w:jc w:val="right"/>
        <w:outlineLvl w:val="0"/>
        <w:rPr>
          <w:rFonts w:eastAsiaTheme="minorHAnsi"/>
          <w:lang w:eastAsia="en-US"/>
        </w:rPr>
      </w:pPr>
    </w:p>
    <w:p w:rsidR="007C520C" w:rsidRDefault="007C520C">
      <w:pPr>
        <w:widowControl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7C520C" w:rsidRDefault="003506B3">
      <w:pPr>
        <w:jc w:val="center"/>
        <w:rPr>
          <w:rFonts w:eastAsiaTheme="minorHAnsi"/>
          <w:b/>
          <w:sz w:val="24"/>
          <w:szCs w:val="24"/>
          <w:lang w:eastAsia="en-US"/>
        </w:rPr>
      </w:pPr>
      <w:bookmarkStart w:id="4" w:name="Par140"/>
      <w:bookmarkEnd w:id="4"/>
      <w:r>
        <w:rPr>
          <w:rFonts w:eastAsiaTheme="minorHAnsi"/>
          <w:b/>
          <w:sz w:val="24"/>
          <w:szCs w:val="24"/>
          <w:lang w:eastAsia="en-US"/>
        </w:rPr>
        <w:t xml:space="preserve">Заявление </w:t>
      </w:r>
    </w:p>
    <w:p w:rsidR="007C520C" w:rsidRDefault="003506B3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о заключении договора аренды</w:t>
      </w:r>
    </w:p>
    <w:p w:rsidR="007C520C" w:rsidRDefault="007C520C">
      <w:pPr>
        <w:widowControl/>
        <w:jc w:val="both"/>
        <w:outlineLvl w:val="0"/>
        <w:rPr>
          <w:rFonts w:eastAsiaTheme="minorHAnsi"/>
          <w:lang w:eastAsia="en-US"/>
        </w:rPr>
      </w:pP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Прошу заключить договор аренды следующего имущества</w:t>
      </w:r>
      <w:r>
        <w:rPr>
          <w:rFonts w:eastAsiaTheme="minorHAnsi"/>
          <w:lang w:eastAsia="en-US"/>
        </w:rPr>
        <w:t xml:space="preserve">:                                                                    </w:t>
      </w: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</w:t>
      </w: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расположенного (ых) по адресу:</w:t>
      </w:r>
      <w:r>
        <w:rPr>
          <w:rFonts w:eastAsiaTheme="minorHAnsi"/>
          <w:lang w:eastAsia="en-US"/>
        </w:rPr>
        <w:t xml:space="preserve"> ________________________________________________________</w:t>
      </w:r>
      <w:r>
        <w:rPr>
          <w:rFonts w:eastAsiaTheme="minorHAnsi"/>
          <w:lang w:eastAsia="en-US"/>
        </w:rPr>
        <w:t>_</w:t>
      </w: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____________________________________________________________________________________                 </w:t>
      </w:r>
      <w:r>
        <w:rPr>
          <w:rFonts w:eastAsiaTheme="minorHAnsi"/>
          <w:sz w:val="24"/>
          <w:szCs w:val="24"/>
          <w:lang w:eastAsia="en-US"/>
        </w:rPr>
        <w:t>в порядке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предоставления муниципальной преференции на срок</w:t>
      </w:r>
      <w:r>
        <w:rPr>
          <w:rFonts w:eastAsiaTheme="minorHAnsi"/>
          <w:lang w:eastAsia="en-US"/>
        </w:rPr>
        <w:t xml:space="preserve"> _________________________</w:t>
      </w: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Целевое назначение имущества</w:t>
      </w:r>
      <w:r>
        <w:rPr>
          <w:rFonts w:eastAsiaTheme="minorHAnsi"/>
          <w:lang w:eastAsia="en-US"/>
        </w:rPr>
        <w:t xml:space="preserve"> _______________________________________</w:t>
      </w:r>
      <w:r>
        <w:rPr>
          <w:rFonts w:eastAsiaTheme="minorHAnsi"/>
          <w:lang w:eastAsia="en-US"/>
        </w:rPr>
        <w:t>____________</w:t>
      </w: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</w:t>
      </w:r>
    </w:p>
    <w:p w:rsidR="007C520C" w:rsidRDefault="003506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Вид фактически осуществляемой деятельности (для организаций, образующих инфраструктуру поддержки субъектов малого и среднего предпринимательства)</w:t>
      </w:r>
    </w:p>
    <w:p w:rsidR="007C520C" w:rsidRDefault="003506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</w:t>
      </w:r>
      <w:r>
        <w:rPr>
          <w:rFonts w:eastAsiaTheme="minorHAnsi"/>
          <w:sz w:val="24"/>
          <w:szCs w:val="24"/>
          <w:lang w:eastAsia="en-US"/>
        </w:rPr>
        <w:t>________________________________________________________</w:t>
      </w:r>
    </w:p>
    <w:p w:rsidR="007C520C" w:rsidRDefault="003506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</w:t>
      </w: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Информацию о принятом решении прошу направить по адресу:</w:t>
      </w:r>
      <w:r>
        <w:rPr>
          <w:rFonts w:eastAsiaTheme="minorHAnsi"/>
          <w:lang w:eastAsia="en-US"/>
        </w:rPr>
        <w:t xml:space="preserve"> ___________________</w:t>
      </w: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________________________________</w:t>
      </w:r>
    </w:p>
    <w:p w:rsidR="007C520C" w:rsidRDefault="007C520C">
      <w:pPr>
        <w:ind w:firstLine="709"/>
        <w:jc w:val="both"/>
        <w:rPr>
          <w:rFonts w:eastAsiaTheme="minorHAnsi"/>
          <w:lang w:eastAsia="en-US"/>
        </w:rPr>
      </w:pPr>
    </w:p>
    <w:p w:rsidR="007C520C" w:rsidRDefault="003506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Приложение:</w:t>
      </w: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</w:t>
      </w: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</w:t>
      </w: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</w:t>
      </w: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</w:t>
      </w: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(перечень документов)</w:t>
      </w:r>
    </w:p>
    <w:p w:rsidR="007C520C" w:rsidRDefault="007C520C">
      <w:pPr>
        <w:ind w:firstLine="709"/>
        <w:jc w:val="both"/>
        <w:rPr>
          <w:rFonts w:eastAsiaTheme="minorHAnsi"/>
          <w:lang w:eastAsia="en-US"/>
        </w:rPr>
      </w:pPr>
    </w:p>
    <w:p w:rsidR="007C520C" w:rsidRDefault="003506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Даю  согласие на обработку своих персональных данных,   указанных   в  заявлении  и  приложенных  к  нему  документах, в соответствии с законодательством                             Российской Федерации.</w:t>
      </w:r>
    </w:p>
    <w:p w:rsidR="007C520C" w:rsidRDefault="007C520C">
      <w:pPr>
        <w:widowControl/>
        <w:jc w:val="both"/>
        <w:outlineLvl w:val="0"/>
        <w:rPr>
          <w:rFonts w:eastAsiaTheme="minorHAnsi"/>
          <w:lang w:eastAsia="en-US"/>
        </w:rPr>
      </w:pPr>
    </w:p>
    <w:p w:rsidR="007C520C" w:rsidRDefault="003506B3">
      <w:pPr>
        <w:widowControl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Дата «____»  ______________   _____ г.      ______</w:t>
      </w:r>
      <w:r>
        <w:rPr>
          <w:rFonts w:eastAsiaTheme="minorHAnsi"/>
          <w:sz w:val="24"/>
          <w:szCs w:val="24"/>
          <w:lang w:eastAsia="en-US"/>
        </w:rPr>
        <w:t>_________/_______________________</w:t>
      </w:r>
    </w:p>
    <w:p w:rsidR="007C520C" w:rsidRDefault="003506B3">
      <w:pPr>
        <w:widowControl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(подпись)                    (расшифровка подписи)</w:t>
      </w:r>
    </w:p>
    <w:p w:rsidR="007C520C" w:rsidRDefault="007C520C">
      <w:pPr>
        <w:widowControl/>
        <w:jc w:val="both"/>
        <w:rPr>
          <w:rFonts w:eastAsiaTheme="minorHAnsi"/>
          <w:lang w:eastAsia="en-US"/>
        </w:rPr>
      </w:pPr>
    </w:p>
    <w:p w:rsidR="007C520C" w:rsidRDefault="003506B3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2</w:t>
      </w:r>
    </w:p>
    <w:p w:rsidR="007C520C" w:rsidRDefault="003506B3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</w:t>
      </w:r>
    </w:p>
    <w:p w:rsidR="007C520C" w:rsidRDefault="007C520C">
      <w:pPr>
        <w:widowControl/>
        <w:jc w:val="right"/>
        <w:rPr>
          <w:rFonts w:eastAsiaTheme="minorHAnsi"/>
          <w:sz w:val="28"/>
          <w:szCs w:val="28"/>
          <w:lang w:eastAsia="en-US"/>
        </w:rPr>
      </w:pPr>
    </w:p>
    <w:p w:rsidR="007C520C" w:rsidRDefault="003506B3">
      <w:pPr>
        <w:widowControl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7C520C" w:rsidRDefault="007C520C">
      <w:pPr>
        <w:widowControl/>
        <w:jc w:val="both"/>
        <w:rPr>
          <w:rFonts w:eastAsiaTheme="minorHAnsi"/>
          <w:lang w:eastAsia="en-US"/>
        </w:rPr>
      </w:pPr>
    </w:p>
    <w:p w:rsidR="007C520C" w:rsidRDefault="003506B3">
      <w:pPr>
        <w:widowControl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</w:t>
      </w:r>
      <w:r>
        <w:rPr>
          <w:rFonts w:ascii="Courier New" w:eastAsiaTheme="minorHAnsi" w:hAnsi="Courier New" w:cs="Courier New"/>
          <w:lang w:eastAsia="en-US"/>
        </w:rPr>
        <w:t xml:space="preserve">                                </w:t>
      </w:r>
      <w:r>
        <w:rPr>
          <w:rFonts w:eastAsiaTheme="minorHAnsi"/>
          <w:lang w:eastAsia="en-US"/>
        </w:rPr>
        <w:t xml:space="preserve">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>Главе города  Шарыпово</w:t>
      </w:r>
    </w:p>
    <w:p w:rsidR="007C520C" w:rsidRDefault="007C520C">
      <w:pPr>
        <w:widowControl/>
        <w:outlineLvl w:val="0"/>
        <w:rPr>
          <w:rFonts w:eastAsiaTheme="minorHAnsi"/>
          <w:sz w:val="24"/>
          <w:szCs w:val="24"/>
          <w:lang w:eastAsia="en-US"/>
        </w:rPr>
      </w:pP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от ____________________</w:t>
      </w:r>
      <w:r>
        <w:rPr>
          <w:rFonts w:eastAsiaTheme="minorHAnsi"/>
          <w:sz w:val="24"/>
          <w:szCs w:val="24"/>
          <w:lang w:eastAsia="en-US"/>
        </w:rPr>
        <w:t>___________________________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__________________________________________________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(наименование субъекта малого и среднего 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предприним</w:t>
      </w:r>
      <w:r>
        <w:rPr>
          <w:rFonts w:eastAsiaTheme="minorHAnsi"/>
          <w:sz w:val="24"/>
          <w:szCs w:val="24"/>
          <w:lang w:eastAsia="en-US"/>
        </w:rPr>
        <w:t xml:space="preserve">ательства или организации образующей инфраструктуру 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поддержки субъектов малого  и среднего предпринимательства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либо ФИО лица, не являющегося индивидуальным предпринимателем 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и применяющего специальный налоговый режим 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«Налог на профессиональный доход»)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___________________________________________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(адрес места нахождения, регистрации)</w:t>
      </w:r>
    </w:p>
    <w:p w:rsidR="007C520C" w:rsidRDefault="007C520C">
      <w:pPr>
        <w:jc w:val="right"/>
        <w:rPr>
          <w:rFonts w:eastAsiaTheme="minorHAnsi"/>
          <w:sz w:val="24"/>
          <w:szCs w:val="24"/>
          <w:lang w:eastAsia="en-US"/>
        </w:rPr>
      </w:pPr>
    </w:p>
    <w:p w:rsidR="007C520C" w:rsidRDefault="003506B3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</w:t>
      </w:r>
      <w:r>
        <w:rPr>
          <w:rFonts w:eastAsiaTheme="minorHAnsi"/>
          <w:sz w:val="24"/>
          <w:szCs w:val="24"/>
          <w:lang w:eastAsia="en-US"/>
        </w:rPr>
        <w:t>__________________</w:t>
      </w:r>
    </w:p>
    <w:p w:rsidR="007C520C" w:rsidRDefault="003506B3">
      <w:pPr>
        <w:tabs>
          <w:tab w:val="left" w:pos="5660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(ИНН, основной государственный регистрационный номер)</w:t>
      </w:r>
    </w:p>
    <w:p w:rsidR="007C520C" w:rsidRDefault="007C520C">
      <w:pPr>
        <w:widowControl/>
        <w:jc w:val="right"/>
        <w:outlineLvl w:val="0"/>
        <w:rPr>
          <w:rFonts w:eastAsiaTheme="minorHAnsi"/>
          <w:lang w:eastAsia="en-US"/>
        </w:rPr>
      </w:pPr>
    </w:p>
    <w:p w:rsidR="007C520C" w:rsidRDefault="003506B3">
      <w:pPr>
        <w:widowControl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bookmarkStart w:id="5" w:name="Par187"/>
      <w:bookmarkEnd w:id="5"/>
      <w:r>
        <w:rPr>
          <w:rFonts w:eastAsiaTheme="minorHAnsi"/>
          <w:b/>
          <w:sz w:val="24"/>
          <w:szCs w:val="24"/>
          <w:lang w:eastAsia="en-US"/>
        </w:rPr>
        <w:t xml:space="preserve">Заявление </w:t>
      </w:r>
    </w:p>
    <w:p w:rsidR="007C520C" w:rsidRDefault="003506B3">
      <w:pPr>
        <w:widowControl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о заключении договора аренды на новый срок</w:t>
      </w:r>
    </w:p>
    <w:p w:rsidR="007C520C" w:rsidRDefault="007C520C">
      <w:pPr>
        <w:widowControl/>
        <w:jc w:val="both"/>
        <w:outlineLvl w:val="0"/>
        <w:rPr>
          <w:rFonts w:eastAsiaTheme="minorHAnsi"/>
          <w:lang w:eastAsia="en-US"/>
        </w:rPr>
      </w:pP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Прошу заключить договор аренды следующего имущества:</w:t>
      </w:r>
    </w:p>
    <w:p w:rsidR="007C520C" w:rsidRDefault="003506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расположенного (ых) по адресу:</w:t>
      </w:r>
      <w:r>
        <w:rPr>
          <w:rFonts w:eastAsiaTheme="minorHAnsi"/>
          <w:lang w:eastAsia="en-US"/>
        </w:rPr>
        <w:t xml:space="preserve"> ___________________________________________________________</w:t>
      </w: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на новый срок до «____» _________  ______ г.  </w:t>
      </w: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Информацию о принятом решении пр</w:t>
      </w:r>
      <w:r>
        <w:rPr>
          <w:rFonts w:eastAsiaTheme="minorHAnsi"/>
          <w:sz w:val="24"/>
          <w:szCs w:val="24"/>
          <w:lang w:eastAsia="en-US"/>
        </w:rPr>
        <w:t xml:space="preserve">ошу направить по адресу: </w:t>
      </w:r>
      <w:r>
        <w:rPr>
          <w:rFonts w:eastAsiaTheme="minorHAnsi"/>
          <w:lang w:eastAsia="en-US"/>
        </w:rPr>
        <w:t>_____________________________________________________________________________________________</w:t>
      </w:r>
    </w:p>
    <w:p w:rsidR="007C520C" w:rsidRDefault="003506B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</w:t>
      </w:r>
    </w:p>
    <w:p w:rsidR="007C520C" w:rsidRDefault="003506B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Приложение: </w:t>
      </w:r>
      <w:r>
        <w:rPr>
          <w:rFonts w:eastAsiaTheme="minorHAnsi"/>
          <w:lang w:eastAsia="en-US"/>
        </w:rPr>
        <w:t>_______________________________</w:t>
      </w:r>
      <w:r>
        <w:rPr>
          <w:rFonts w:eastAsiaTheme="minorHAnsi"/>
          <w:lang w:eastAsia="en-US"/>
        </w:rPr>
        <w:t>______________________________________________________________</w:t>
      </w:r>
    </w:p>
    <w:p w:rsidR="007C520C" w:rsidRDefault="003506B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eastAsiaTheme="minorHAnsi"/>
          <w:lang w:eastAsia="en-US"/>
        </w:rPr>
        <w:t>______________________________________________________________________________________</w:t>
      </w:r>
    </w:p>
    <w:p w:rsidR="007C520C" w:rsidRDefault="003506B3">
      <w:pPr>
        <w:widowControl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(перечень документов)</w:t>
      </w:r>
    </w:p>
    <w:p w:rsidR="007C520C" w:rsidRDefault="007C520C">
      <w:pPr>
        <w:widowControl/>
        <w:jc w:val="both"/>
        <w:outlineLvl w:val="0"/>
        <w:rPr>
          <w:rFonts w:eastAsiaTheme="minorHAnsi"/>
          <w:lang w:eastAsia="en-US"/>
        </w:rPr>
      </w:pPr>
    </w:p>
    <w:p w:rsidR="007C520C" w:rsidRDefault="003506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Даю  согласие на обработку своих персональных данных,   указанных   в </w:t>
      </w:r>
      <w:r>
        <w:rPr>
          <w:rFonts w:eastAsiaTheme="minorHAnsi"/>
          <w:sz w:val="24"/>
          <w:szCs w:val="24"/>
          <w:lang w:eastAsia="en-US"/>
        </w:rPr>
        <w:t xml:space="preserve"> заявлении  и  приложенных  к  нему  документах, в соответствии с законодательством                          Российской Федерации.</w:t>
      </w:r>
    </w:p>
    <w:p w:rsidR="007C520C" w:rsidRDefault="007C5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C520C" w:rsidRDefault="007C520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C520C" w:rsidRDefault="003506B3">
      <w:pPr>
        <w:widowControl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Дата «____»  ______________  _______ г.      _______________  / _____________________</w:t>
      </w:r>
    </w:p>
    <w:p w:rsidR="007C520C" w:rsidRDefault="003506B3">
      <w:pPr>
        <w:widowControl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(подпись)                (расшифровка подписи)</w:t>
      </w:r>
    </w:p>
    <w:p w:rsidR="007C520C" w:rsidRDefault="007C520C">
      <w:pPr>
        <w:widowControl/>
        <w:jc w:val="both"/>
        <w:rPr>
          <w:rFonts w:eastAsiaTheme="minorHAnsi"/>
          <w:lang w:eastAsia="en-US"/>
        </w:rPr>
      </w:pPr>
    </w:p>
    <w:p w:rsidR="007C520C" w:rsidRDefault="007C520C">
      <w:pPr>
        <w:jc w:val="both"/>
      </w:pPr>
    </w:p>
    <w:sectPr w:rsidR="007C520C" w:rsidSect="007C520C">
      <w:headerReference w:type="default" r:id="rId25"/>
      <w:pgSz w:w="11906" w:h="16838"/>
      <w:pgMar w:top="1134" w:right="851" w:bottom="1134" w:left="1701" w:header="709" w:footer="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6B3" w:rsidRDefault="003506B3" w:rsidP="007C520C">
      <w:r>
        <w:separator/>
      </w:r>
    </w:p>
  </w:endnote>
  <w:endnote w:type="continuationSeparator" w:id="0">
    <w:p w:rsidR="003506B3" w:rsidRDefault="003506B3" w:rsidP="007C5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6B3" w:rsidRDefault="003506B3" w:rsidP="007C520C">
      <w:r>
        <w:separator/>
      </w:r>
    </w:p>
  </w:footnote>
  <w:footnote w:type="continuationSeparator" w:id="0">
    <w:p w:rsidR="003506B3" w:rsidRDefault="003506B3" w:rsidP="007C5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20C" w:rsidRDefault="007C520C">
    <w:pPr>
      <w:pStyle w:val="Header"/>
    </w:pPr>
  </w:p>
  <w:p w:rsidR="007C520C" w:rsidRDefault="007C52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20C"/>
    <w:rsid w:val="003506B3"/>
    <w:rsid w:val="007C520C"/>
    <w:rsid w:val="00E4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</w:pPr>
    <w:rPr>
      <w:rFonts w:ascii="Times New Roman" w:eastAsiaTheme="minorEastAsia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356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4">
    <w:name w:val="Heading 4"/>
    <w:basedOn w:val="a"/>
    <w:link w:val="4"/>
    <w:qFormat/>
    <w:rsid w:val="00006A50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4">
    <w:name w:val="Заголовок 4 Знак"/>
    <w:basedOn w:val="a0"/>
    <w:link w:val="Heading4"/>
    <w:qFormat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1"/>
    <w:qFormat/>
    <w:rsid w:val="00006A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AB741B"/>
    <w:rPr>
      <w:color w:val="800080" w:themeColor="followed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C303B0"/>
  </w:style>
  <w:style w:type="character" w:customStyle="1" w:styleId="a7">
    <w:name w:val="Текст выноски Знак"/>
    <w:basedOn w:val="a0"/>
    <w:uiPriority w:val="99"/>
    <w:semiHidden/>
    <w:qFormat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qFormat/>
    <w:rsid w:val="00687F51"/>
  </w:style>
  <w:style w:type="character" w:customStyle="1" w:styleId="20">
    <w:name w:val="Основной текст с отступом 2 Знак"/>
    <w:basedOn w:val="a0"/>
    <w:link w:val="20"/>
    <w:uiPriority w:val="99"/>
    <w:qFormat/>
    <w:rsid w:val="0024663C"/>
    <w:rPr>
      <w:rFonts w:ascii="Lucida Console" w:eastAsia="Times New Roman" w:hAnsi="Lucida Console" w:cs="Calibri"/>
      <w:sz w:val="16"/>
      <w:szCs w:val="20"/>
      <w:lang w:eastAsia="ar-SA"/>
    </w:rPr>
  </w:style>
  <w:style w:type="character" w:customStyle="1" w:styleId="6">
    <w:name w:val="Основной текст (6)_"/>
    <w:link w:val="60"/>
    <w:qFormat/>
    <w:rsid w:val="00F71B75"/>
    <w:rPr>
      <w:i/>
      <w:iCs/>
      <w:sz w:val="28"/>
      <w:szCs w:val="28"/>
      <w:shd w:val="clear" w:color="auto" w:fill="FFFFFF"/>
    </w:rPr>
  </w:style>
  <w:style w:type="character" w:customStyle="1" w:styleId="613pt">
    <w:name w:val="Основной текст (6) + 13 pt;Не курсив"/>
    <w:qFormat/>
    <w:rsid w:val="00F71B75"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1">
    <w:name w:val="Заголовок 1 Знак"/>
    <w:basedOn w:val="a0"/>
    <w:link w:val="Heading1"/>
    <w:uiPriority w:val="9"/>
    <w:qFormat/>
    <w:rsid w:val="00356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uiPriority w:val="99"/>
    <w:qFormat/>
    <w:rsid w:val="003560C5"/>
    <w:rPr>
      <w:rFonts w:cs="Times New Roman"/>
      <w:b/>
      <w:color w:val="106BBE"/>
      <w:sz w:val="26"/>
    </w:rPr>
  </w:style>
  <w:style w:type="character" w:customStyle="1" w:styleId="212pt">
    <w:name w:val="Основной текст (2) + 12 pt"/>
    <w:qFormat/>
    <w:rsid w:val="003560C5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qFormat/>
    <w:rsid w:val="003560C5"/>
    <w:rPr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qFormat/>
    <w:rsid w:val="003560C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714pt">
    <w:name w:val="Основной текст (7) + 14 pt;Не полужирный"/>
    <w:qFormat/>
    <w:rsid w:val="003560C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a9">
    <w:name w:val="Сноска_"/>
    <w:basedOn w:val="a0"/>
    <w:qFormat/>
    <w:rsid w:val="00FD24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ListLabel1">
    <w:name w:val="ListLabel 1"/>
    <w:qFormat/>
    <w:rsid w:val="007C520C"/>
    <w:rPr>
      <w:rFonts w:eastAsia="Times New Roman"/>
    </w:rPr>
  </w:style>
  <w:style w:type="character" w:customStyle="1" w:styleId="ListLabel2">
    <w:name w:val="ListLabel 2"/>
    <w:qFormat/>
    <w:rsid w:val="007C520C"/>
    <w:rPr>
      <w:rFonts w:cs="Times New Roman"/>
      <w:sz w:val="28"/>
      <w:szCs w:val="28"/>
    </w:rPr>
  </w:style>
  <w:style w:type="character" w:customStyle="1" w:styleId="ListLabel3">
    <w:name w:val="ListLabel 3"/>
    <w:qFormat/>
    <w:rsid w:val="007C52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4">
    <w:name w:val="ListLabel 4"/>
    <w:qFormat/>
    <w:rsid w:val="007C52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5">
    <w:name w:val="ListLabel 5"/>
    <w:qFormat/>
    <w:rsid w:val="007C52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6">
    <w:name w:val="ListLabel 6"/>
    <w:qFormat/>
    <w:rsid w:val="007C52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7">
    <w:name w:val="ListLabel 7"/>
    <w:qFormat/>
    <w:rsid w:val="007C52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8">
    <w:name w:val="ListLabel 8"/>
    <w:qFormat/>
    <w:rsid w:val="007C52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9">
    <w:name w:val="ListLabel 9"/>
    <w:qFormat/>
    <w:rsid w:val="007C52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0">
    <w:name w:val="ListLabel 10"/>
    <w:qFormat/>
    <w:rsid w:val="007C52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1">
    <w:name w:val="ListLabel 11"/>
    <w:qFormat/>
    <w:rsid w:val="007C52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2">
    <w:name w:val="ListLabel 12"/>
    <w:qFormat/>
    <w:rsid w:val="007C52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3">
    <w:name w:val="ListLabel 13"/>
    <w:qFormat/>
    <w:rsid w:val="007C52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4">
    <w:name w:val="ListLabel 14"/>
    <w:qFormat/>
    <w:rsid w:val="007C52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5">
    <w:name w:val="ListLabel 15"/>
    <w:qFormat/>
    <w:rsid w:val="007C52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qFormat/>
    <w:rsid w:val="007C520C"/>
    <w:rPr>
      <w:rFonts w:ascii="Times New Roman" w:hAnsi="Times New Roman" w:cs="Times New Roman"/>
      <w:i w:val="0"/>
      <w:sz w:val="24"/>
      <w:szCs w:val="24"/>
    </w:rPr>
  </w:style>
  <w:style w:type="character" w:customStyle="1" w:styleId="ListLabel17">
    <w:name w:val="ListLabel 17"/>
    <w:qFormat/>
    <w:rsid w:val="007C520C"/>
    <w:rPr>
      <w:rFonts w:eastAsiaTheme="minorHAnsi"/>
      <w:b w:val="0"/>
      <w:color w:val="000000" w:themeColor="text1"/>
      <w:lang w:eastAsia="en-US"/>
    </w:rPr>
  </w:style>
  <w:style w:type="character" w:customStyle="1" w:styleId="ListLabel18">
    <w:name w:val="ListLabel 18"/>
    <w:qFormat/>
    <w:rsid w:val="007C520C"/>
    <w:rPr>
      <w:rFonts w:eastAsiaTheme="minorHAnsi"/>
      <w:color w:val="000000" w:themeColor="text1"/>
      <w:sz w:val="28"/>
      <w:szCs w:val="28"/>
      <w:lang w:eastAsia="en-US"/>
    </w:rPr>
  </w:style>
  <w:style w:type="paragraph" w:customStyle="1" w:styleId="aa">
    <w:name w:val="Заголовок"/>
    <w:basedOn w:val="a"/>
    <w:next w:val="ab"/>
    <w:qFormat/>
    <w:rsid w:val="007C520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rsid w:val="007C520C"/>
    <w:pPr>
      <w:spacing w:after="140" w:line="276" w:lineRule="auto"/>
    </w:pPr>
  </w:style>
  <w:style w:type="paragraph" w:styleId="ac">
    <w:name w:val="List"/>
    <w:basedOn w:val="ab"/>
    <w:rsid w:val="007C520C"/>
    <w:rPr>
      <w:rFonts w:cs="Lohit Devanagari"/>
    </w:rPr>
  </w:style>
  <w:style w:type="paragraph" w:customStyle="1" w:styleId="Caption">
    <w:name w:val="Caption"/>
    <w:basedOn w:val="a"/>
    <w:qFormat/>
    <w:rsid w:val="007C520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7C520C"/>
    <w:pPr>
      <w:suppressLineNumbers/>
    </w:pPr>
    <w:rPr>
      <w:rFonts w:cs="Lohit Devanagari"/>
    </w:rPr>
  </w:style>
  <w:style w:type="paragraph" w:customStyle="1" w:styleId="21">
    <w:name w:val="Основной текст с отступом 2 Знак1"/>
    <w:basedOn w:val="a"/>
    <w:link w:val="22"/>
    <w:qFormat/>
    <w:rsid w:val="00006A50"/>
    <w:pPr>
      <w:shd w:val="clear" w:color="auto" w:fill="FFFFFF"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006A50"/>
    <w:pPr>
      <w:widowControl/>
      <w:ind w:left="720"/>
      <w:contextualSpacing/>
    </w:pPr>
    <w:rPr>
      <w:rFonts w:eastAsia="Times New Roman"/>
      <w:lang w:val="en-US"/>
    </w:rPr>
  </w:style>
  <w:style w:type="paragraph" w:customStyle="1" w:styleId="Header">
    <w:name w:val="Header"/>
    <w:basedOn w:val="a"/>
    <w:uiPriority w:val="99"/>
    <w:unhideWhenUsed/>
    <w:rsid w:val="008E2ABF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8E2ABF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8213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00EA8"/>
    <w:pPr>
      <w:widowControl w:val="0"/>
      <w:suppressAutoHyphens/>
      <w:ind w:firstLine="720"/>
    </w:pPr>
    <w:rPr>
      <w:rFonts w:ascii="Arial" w:eastAsia="Times New Roman" w:hAnsi="Arial" w:cs="Arial"/>
      <w:szCs w:val="20"/>
      <w:lang w:eastAsia="zh-CN"/>
    </w:rPr>
  </w:style>
  <w:style w:type="paragraph" w:styleId="af0">
    <w:name w:val="No Spacing"/>
    <w:uiPriority w:val="1"/>
    <w:qFormat/>
    <w:rsid w:val="00A7168B"/>
    <w:pPr>
      <w:widowControl w:val="0"/>
    </w:pPr>
    <w:rPr>
      <w:rFonts w:ascii="Times New Roman" w:eastAsiaTheme="minorEastAsia" w:hAnsi="Times New Roman" w:cs="Times New Roman"/>
      <w:szCs w:val="20"/>
      <w:lang w:eastAsia="ru-RU"/>
    </w:rPr>
  </w:style>
  <w:style w:type="paragraph" w:styleId="22">
    <w:name w:val="Body Text Indent 2"/>
    <w:basedOn w:val="a"/>
    <w:link w:val="21"/>
    <w:uiPriority w:val="99"/>
    <w:unhideWhenUsed/>
    <w:qFormat/>
    <w:rsid w:val="0024663C"/>
    <w:pPr>
      <w:widowControl/>
      <w:suppressAutoHyphens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paragraph" w:customStyle="1" w:styleId="60">
    <w:name w:val="Основной текст (6)"/>
    <w:basedOn w:val="a"/>
    <w:link w:val="6"/>
    <w:qFormat/>
    <w:rsid w:val="00F71B75"/>
    <w:pPr>
      <w:shd w:val="clear" w:color="auto" w:fill="FFFFFF"/>
      <w:spacing w:line="320" w:lineRule="exact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Title">
    <w:name w:val="ConsPlusTitle"/>
    <w:qFormat/>
    <w:rsid w:val="0031518D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Normal (Web)"/>
    <w:basedOn w:val="a"/>
    <w:uiPriority w:val="99"/>
    <w:unhideWhenUsed/>
    <w:qFormat/>
    <w:rsid w:val="003560C5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customStyle="1" w:styleId="70">
    <w:name w:val="Основной текст (7)"/>
    <w:basedOn w:val="a"/>
    <w:link w:val="7"/>
    <w:qFormat/>
    <w:rsid w:val="003560C5"/>
    <w:pPr>
      <w:shd w:val="clear" w:color="auto" w:fill="FFFFFF"/>
      <w:spacing w:line="299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Nonformat">
    <w:name w:val="ConsPlusNonformat"/>
    <w:qFormat/>
    <w:rsid w:val="0039290F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FootnoteText">
    <w:name w:val="Footnote Text"/>
    <w:basedOn w:val="a"/>
    <w:rsid w:val="00FD2410"/>
    <w:pPr>
      <w:shd w:val="clear" w:color="auto" w:fill="FFFFFF"/>
      <w:spacing w:line="322" w:lineRule="exact"/>
    </w:pPr>
    <w:rPr>
      <w:rFonts w:eastAsia="Times New Roman"/>
      <w:sz w:val="28"/>
      <w:szCs w:val="28"/>
      <w:lang w:eastAsia="en-US"/>
    </w:rPr>
  </w:style>
  <w:style w:type="paragraph" w:customStyle="1" w:styleId="af2">
    <w:name w:val="Содержимое врезки"/>
    <w:basedOn w:val="a"/>
    <w:qFormat/>
    <w:rsid w:val="007C520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CB2E8314131F94D2FF5E1C3B594F44BBCA35FF42881F45F934DE60476C304B488904EA75CF81B323E772A8A1iCG9D" TargetMode="External"/><Relationship Id="rId13" Type="http://schemas.openxmlformats.org/officeDocument/2006/relationships/hyperlink" Target="consultantplus://offline/ref=4C9CAA8BDCDC7A8515C863C6A0D7F229F68E240D7F8E1F5C33D568A308DA032656B83ED61AB90092334E14B5F4FABD378470127F81d7a8E" TargetMode="External"/><Relationship Id="rId18" Type="http://schemas.openxmlformats.org/officeDocument/2006/relationships/hyperlink" Target="consultantplus://offline/ref=0ACB2E8314131F94D2FF5E1C3B594F44BBCB34FD49881F45F934DE60476C304B488904EA75CF81B323E772A8A1iCG9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ACB2E8314131F94D2FF5E1C3B594F44BBCB37F04C821F45F934DE60476C304B5A895CEE76CF94E670BD25A5A1C2AB4D26E1C2AD2DiBG4D" TargetMode="External"/><Relationship Id="rId7" Type="http://schemas.openxmlformats.org/officeDocument/2006/relationships/hyperlink" Target="consultantplus://offline/ref=EB94D6C041646C5C83539D1D2764B1E185FCBE36BD04E379D90805EDE1v8kAK" TargetMode="External"/><Relationship Id="rId12" Type="http://schemas.openxmlformats.org/officeDocument/2006/relationships/hyperlink" Target="consultantplus://offline/ref=4C9CAA8BDCDC7A8515C863C6A0D7F229F68E240D7F8E1F5C33D568A308DA032656B83ED61ABB0092334E14B5F4FABD378470127F81d7a8E" TargetMode="External"/><Relationship Id="rId17" Type="http://schemas.openxmlformats.org/officeDocument/2006/relationships/hyperlink" Target="consultantplus://offline/ref=0ACB2E8314131F94D2FF5E1C3B594F44BBCB37F04C821F45F934DE60476C304B5A895CEE72C6CBE365AC7DA9A2DEB44E3AFDC0ACi2G5D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ACB2E8314131F94D2FF5E1C3B594F44BBCB37F04C821F45F934DE60476C304B5A895CEE76C6CBE365AC7DA9A2DEB44E3AFDC0ACi2G5D" TargetMode="External"/><Relationship Id="rId20" Type="http://schemas.openxmlformats.org/officeDocument/2006/relationships/hyperlink" Target="consultantplus://offline/ref=8950D0E4D3312E792E6A9DCAB466E7AB407C72573DF70849A82E148BF66D923526EC338E7824778F4288217E000712591720EAD3E9003AoFT9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C9CAA8BDCDC7A8515C863C6A0D7F229F68C220C73861F5C33D568A308DA032644B866DF1FB815C7601443B8F4dFa1E" TargetMode="External"/><Relationship Id="rId24" Type="http://schemas.openxmlformats.org/officeDocument/2006/relationships/hyperlink" Target="consultantplus://offline/ref=0ACB2E8314131F94D2FF5E1C3B594F44BBCA35FF42881F45F934DE60476C304B5A895CE674CD9EB721F224F9E495B84D26E1C1AF32BFC3D0i6GE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C9CAA8BDCDC7A8515C863C6A0D7F229F68D260A7E801F5C33D568A308DA032656B83ED119BB0092334E14B5F4FABD378470127F81d7a8E" TargetMode="External"/><Relationship Id="rId23" Type="http://schemas.openxmlformats.org/officeDocument/2006/relationships/hyperlink" Target="consultantplus://offline/ref=0ACB2E8314131F94D2FF5E1C3B594F44BBCA35FF42881F45F934DE60476C304B5A895CE674CD9FB328F224F9E495B84D26E1C1AF32BFC3D0i6GED" TargetMode="External"/><Relationship Id="rId10" Type="http://schemas.openxmlformats.org/officeDocument/2006/relationships/hyperlink" Target="consultantplus://offline/ref=0ACB2E8314131F94D2FF5E1C3B594F44BBCB37F04C821F45F934DE60476C304B5A895CE176C6CBE365AC7DA9A2DEB44E3AFDC0ACi2G5D" TargetMode="External"/><Relationship Id="rId19" Type="http://schemas.openxmlformats.org/officeDocument/2006/relationships/hyperlink" Target="consultantplus://offline/ref=0ACB2E8314131F94D2FF5E1C3B594F44BBCB37F04C821F45F934DE60476C304B5A895CEE74C6CBE365AC7DA9A2DEB44E3AFDC0ACi2G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CB2E8314131F94D2FF5E1C3B594F44BBCB37F04C821F45F934DE60476C304B488904EA75CF81B323E772A8A1iCG9D" TargetMode="External"/><Relationship Id="rId14" Type="http://schemas.openxmlformats.org/officeDocument/2006/relationships/hyperlink" Target="consultantplus://offline/ref=4C9CAA8BDCDC7A8515C863C6A0D7F229F68E240D7F8E1F5C33D568A308DA032656B83ED31BB20BCD365B05EDF8F9A128876C0E7D8070dEa5E" TargetMode="External"/><Relationship Id="rId22" Type="http://schemas.openxmlformats.org/officeDocument/2006/relationships/hyperlink" Target="consultantplus://offline/ref=0ACB2E8314131F94D2FF5E1C3B594F44BBCB37F04C821F45F934DE60476C304B5A895CE47CCE94E670BD25A5A1C2AB4D26E1C2AD2DiBG4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DF45-E64F-4302-B8F3-450EEC72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4715</Words>
  <Characters>26879</Characters>
  <Application>Microsoft Office Word</Application>
  <DocSecurity>0</DocSecurity>
  <Lines>223</Lines>
  <Paragraphs>63</Paragraphs>
  <ScaleCrop>false</ScaleCrop>
  <Company>Microsoft</Company>
  <LinksUpToDate>false</LinksUpToDate>
  <CharactersWithSpaces>31531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КУМИ секретарь</cp:lastModifiedBy>
  <cp:revision>2</cp:revision>
  <cp:lastPrinted>2021-04-02T09:03:00Z</cp:lastPrinted>
  <dcterms:created xsi:type="dcterms:W3CDTF">2023-05-31T03:21:00Z</dcterms:created>
  <dcterms:modified xsi:type="dcterms:W3CDTF">2023-05-31T03:21:00Z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