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5"/>
        <w:gridCol w:w="3113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21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  <w:lang w:val="en-US"/>
              </w:rPr>
              <w:t>03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  <w:lang w:val="en-US"/>
              </w:rPr>
              <w:t>2023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  <w:lang w:val="en-US"/>
              </w:rPr>
              <w:t>74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пунктом 3.2 статьи 160.1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</w:rPr>
        <w:t>от 23.01.2023 №29, от 27.01.2023 №46, от 17.02.2023 №58, от 28.02.2023 № 61)</w:t>
      </w:r>
      <w:r>
        <w:rPr>
          <w:rFonts w:cs="Times New Roman" w:ascii="Times New Roman" w:hAnsi="Times New Roman"/>
        </w:rPr>
        <w:t xml:space="preserve"> следующие изменения: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.35.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2 02 29999 04 7480 150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организацию туристско-рекреационных зон на территории Красноярского края в рамках подпрограммы «Развитие внутреннего и въездного туризма» государственной программы Красноярского края «Развитие культуры и туризма»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8.38.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8.40.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2 02 29999 04 7840 150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1.2. строку 8.35. считать строкой 8.36., строки 8.35.-8.71 считать строками 8.36-8.72., строку 8.38. считать строкой 8.39., строки 8.38.-8.72 считать строками 8.39-8.73., строку 8.40. считать строкой 8.41., строки 8.40.-8.73 считать строками 8.41-8.74.</w:t>
      </w:r>
      <w:bookmarkStart w:id="3" w:name="_Hlk108682787"/>
      <w:bookmarkEnd w:id="3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color w:val="000000" w:themeColor="text1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 xml:space="preserve">                        </w:t>
        <w:tab/>
        <w:t xml:space="preserve">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4" w:name="sub_5"/>
      <w:bookmarkStart w:id="5" w:name="sub_5"/>
      <w:bookmarkEnd w:id="5"/>
    </w:p>
    <w:p>
      <w:pPr>
        <w:pStyle w:val="Normal"/>
        <w:pageBreakBefore w:val="false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LibreOffice/6.4.7.2$Linux_X86_64 LibreOffice_project/40$Build-2</Application>
  <Pages>3</Pages>
  <Words>361</Words>
  <Characters>2751</Characters>
  <CharactersWithSpaces>3201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2023-03-22T09:53:00Z</dcterms:created>
  <dc:creator>user</dc:creator>
  <dc:description/>
  <dc:language>ru-RU</dc:language>
  <cp:lastModifiedBy/>
  <cp:lastPrinted>2023-03-23T02:00:00Z</cp:lastPrinted>
  <dcterms:modified xsi:type="dcterms:W3CDTF">2023-03-28T17:58:16Z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