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39"/>
      </w:tblGrid>
      <w:tr>
        <w:trPr>
          <w:trHeight w:val="1984" w:hRule="atLeast"/>
        </w:trPr>
        <w:tc>
          <w:tcPr>
            <w:tcW w:w="9639" w:type="dxa"/>
            <w:tcBorders/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/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  <w:p>
            <w:pPr>
              <w:pStyle w:val="Normal"/>
              <w:widowControl w:val="false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ГОРОДА ШАРЫПОВО КРАСНОЯРСКОГО КРАЯ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>
      <w:pPr>
        <w:pStyle w:val="Normal"/>
        <w:widowControl/>
        <w:suppressAutoHyphens w:val="false"/>
        <w:jc w:val="center"/>
        <w:rPr>
          <w:rFonts w:eastAsia="Times New Roman"/>
          <w:b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</w:r>
    </w:p>
    <w:p>
      <w:pPr>
        <w:pStyle w:val="Normal"/>
        <w:widowControl/>
        <w:suppressAutoHyphens w:val="false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13.02.2023                                                                                                         № 53</w:t>
      </w:r>
    </w:p>
    <w:p>
      <w:pPr>
        <w:pStyle w:val="Normal"/>
        <w:widowControl/>
        <w:tabs>
          <w:tab w:val="clear" w:pos="709"/>
          <w:tab w:val="left" w:pos="7757" w:leader="none"/>
        </w:tabs>
        <w:rPr/>
      </w:pPr>
      <w:r>
        <w:rPr>
          <w:rFonts w:eastAsia="Times New Roman"/>
          <w:kern w:val="0"/>
          <w:sz w:val="28"/>
          <w:szCs w:val="28"/>
        </w:rPr>
        <w:tab/>
      </w:r>
    </w:p>
    <w:p>
      <w:pPr>
        <w:pStyle w:val="NoSpacing"/>
        <w:widowControl w:val="false"/>
        <w:ind w:right="1557" w:hanging="0"/>
        <w:jc w:val="both"/>
        <w:rPr>
          <w:sz w:val="28"/>
          <w:szCs w:val="28"/>
        </w:rPr>
      </w:pPr>
      <w:r>
        <w:rPr>
          <w:rFonts w:eastAsia="MS Mincho;ＭＳ 明朝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О </w:t>
      </w:r>
      <w:r>
        <w:rPr>
          <w:rFonts w:eastAsia="MS Mincho;ＭＳ 明朝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 направлении </w:t>
      </w:r>
      <w:r>
        <w:rPr>
          <w:rFonts w:eastAsia="MS Mincho;ＭＳ 明朝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проекта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  <w:t>Правил землепользования  и застройки городского округа город Шарыпово Красноярского края</w:t>
      </w:r>
      <w:r>
        <w:rPr>
          <w:rFonts w:eastAsia="MS Mincho;ＭＳ 明朝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 в Шарыповский Городской Совет депутатов</w:t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right="255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-16"/>
          <w:sz w:val="28"/>
          <w:szCs w:val="28"/>
        </w:rPr>
        <w:t xml:space="preserve">На основании ст. 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zCs w:val="28"/>
          <w:lang w:val="ru-RU" w:eastAsia="zh-CN" w:bidi="ar-SA"/>
        </w:rPr>
        <w:t xml:space="preserve">30, 31, 32 </w:t>
      </w:r>
      <w:r>
        <w:rPr>
          <w:rFonts w:cs="Times New Roman" w:ascii="Times New Roman" w:hAnsi="Times New Roman"/>
          <w:color w:val="000000"/>
          <w:spacing w:val="-16"/>
          <w:sz w:val="28"/>
          <w:szCs w:val="28"/>
        </w:rPr>
        <w:t xml:space="preserve">Градостроительного кодекса Российской            Федерации,  в соответствие с Генеральным планом городского округа город 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zCs w:val="28"/>
          <w:lang w:val="ru-RU" w:eastAsia="zh-CN" w:bidi="ar-SA"/>
        </w:rPr>
        <w:t>Шарыпово Красноярского края</w:t>
      </w:r>
      <w:r>
        <w:rPr>
          <w:rFonts w:cs="Times New Roman" w:ascii="Times New Roman" w:hAnsi="Times New Roman"/>
          <w:color w:val="000000"/>
          <w:spacing w:val="-16"/>
          <w:sz w:val="28"/>
          <w:szCs w:val="28"/>
        </w:rPr>
        <w:t xml:space="preserve">, утвержденным решением 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zCs w:val="28"/>
          <w:lang w:val="ru-RU" w:eastAsia="zh-CN" w:bidi="ar-SA"/>
        </w:rPr>
        <w:t>Шарыповского городского</w:t>
      </w:r>
      <w:r>
        <w:rPr>
          <w:rFonts w:cs="Times New Roman" w:ascii="Times New Roman" w:hAnsi="Times New Roman"/>
          <w:color w:val="000000"/>
          <w:spacing w:val="-16"/>
          <w:sz w:val="28"/>
          <w:szCs w:val="28"/>
        </w:rPr>
        <w:t xml:space="preserve"> Совета депутатов от 13.0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zCs w:val="28"/>
          <w:lang w:val="ru-RU" w:eastAsia="zh-CN" w:bidi="ar-SA"/>
        </w:rPr>
        <w:t>9</w:t>
      </w:r>
      <w:r>
        <w:rPr>
          <w:rFonts w:cs="Times New Roman" w:ascii="Times New Roman" w:hAnsi="Times New Roman"/>
          <w:color w:val="000000"/>
          <w:spacing w:val="-16"/>
          <w:sz w:val="28"/>
          <w:szCs w:val="28"/>
        </w:rPr>
        <w:t xml:space="preserve">.2022 № </w:t>
      </w:r>
      <w:r>
        <w:rPr>
          <w:rFonts w:eastAsia="Times New Roman" w:cs="Times New Roman" w:ascii="Times New Roman" w:hAnsi="Times New Roman"/>
          <w:color w:val="auto"/>
          <w:spacing w:val="-16"/>
          <w:sz w:val="28"/>
          <w:szCs w:val="28"/>
          <w:lang w:val="ru-RU" w:eastAsia="zh-CN" w:bidi="ar-SA"/>
        </w:rPr>
        <w:t>26-89,</w:t>
      </w:r>
      <w:r>
        <w:rPr>
          <w:rFonts w:cs="Times New Roman" w:ascii="Times New Roman" w:hAnsi="Times New Roman"/>
          <w:color w:val="000000"/>
          <w:spacing w:val="-16"/>
          <w:sz w:val="28"/>
          <w:szCs w:val="28"/>
        </w:rPr>
        <w:t xml:space="preserve"> с учетом протоколов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pacing w:val="-4"/>
          <w:kern w:val="0"/>
          <w:sz w:val="28"/>
          <w:szCs w:val="28"/>
          <w:highlight w:val="white"/>
          <w:lang w:val="ru-RU" w:eastAsia="ru-RU" w:bidi="ar-SA"/>
        </w:rPr>
        <w:t xml:space="preserve">публичных слушаний по Проекту от 31.01.2023г. №1, от 01.02.2023г. № 2, от 02.02.2023г. № 3,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000000"/>
          <w:spacing w:val="-16"/>
          <w:sz w:val="28"/>
          <w:szCs w:val="28"/>
          <w:u w:val="none"/>
          <w:shd w:fill="auto" w:val="clear"/>
          <w:lang w:val="ru-RU" w:eastAsia="zh-CN" w:bidi="ar-SA"/>
        </w:rPr>
        <w:t>заключения о результатах публичных слушаний от 03.02.2023г.</w:t>
      </w:r>
      <w:r>
        <w:rPr>
          <w:rFonts w:cs="Times New Roman" w:ascii="Times New Roman" w:hAnsi="Times New Roman"/>
          <w:color w:val="000000"/>
          <w:spacing w:val="-16"/>
          <w:sz w:val="28"/>
          <w:szCs w:val="28"/>
          <w:shd w:fill="auto" w:val="clear"/>
        </w:rPr>
        <w:t>,</w:t>
      </w:r>
      <w:r>
        <w:rPr>
          <w:rFonts w:cs="Times New Roman" w:ascii="Times New Roman" w:hAnsi="Times New Roman"/>
          <w:color w:val="000000"/>
          <w:spacing w:val="-16"/>
          <w:sz w:val="28"/>
          <w:szCs w:val="28"/>
        </w:rPr>
        <w:t xml:space="preserve"> руководствуясь </w:t>
      </w:r>
      <w:r>
        <w:rPr>
          <w:rFonts w:cs="Times New Roman" w:ascii="Times New Roman" w:hAnsi="Times New Roman"/>
          <w:color w:val="000000"/>
          <w:sz w:val="28"/>
          <w:szCs w:val="28"/>
        </w:rPr>
        <w:t>ст. 22, 28 Устава города Шарыпово,</w:t>
      </w:r>
    </w:p>
    <w:p>
      <w:pPr>
        <w:pStyle w:val="NoSpacing"/>
        <w:ind w:firstLine="70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40" w:before="0"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ja-JP" w:bidi="ar-SA"/>
        </w:rPr>
        <w:t>Н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>аправ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2"/>
          <w:sz w:val="28"/>
          <w:szCs w:val="28"/>
          <w:u w:val="none"/>
          <w:shd w:fill="auto" w:val="clear"/>
          <w:em w:val="none"/>
          <w:lang w:val="ru-RU" w:eastAsia="ja-JP" w:bidi="ar-SA"/>
        </w:rPr>
        <w:t>ить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 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проект </w:t>
      </w:r>
      <w:r>
        <w:rPr>
          <w:rFonts w:eastAsia="Times New Roman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kern w:val="0"/>
          <w:sz w:val="28"/>
          <w:szCs w:val="28"/>
          <w:u w:val="none"/>
          <w:shd w:fill="auto" w:val="clear"/>
          <w:em w:val="none"/>
          <w:lang w:val="ru-RU" w:eastAsia="zh-CN" w:bidi="ar-SA"/>
        </w:rPr>
        <w:t>Правил землепользования  и застройки городского округа город Шарыпово Красноярского края</w:t>
      </w:r>
      <w:r>
        <w:rPr>
          <w:rFonts w:eastAsia="MS Mincho;ＭＳ 明朝" w:cs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shd w:fill="auto" w:val="clear"/>
          <w:em w:val="none"/>
          <w:lang w:val="ru-RU" w:eastAsia="ja-JP" w:bidi="ar-SA"/>
        </w:rPr>
        <w:t xml:space="preserve"> в Шарыповский Городской Совет депутатов</w:t>
      </w:r>
      <w:r>
        <w:rPr>
          <w:color w:val="000000"/>
          <w:sz w:val="28"/>
          <w:szCs w:val="28"/>
          <w:shd w:fill="auto" w:val="clear"/>
        </w:rPr>
        <w:t>.</w:t>
      </w:r>
    </w:p>
    <w:p>
      <w:pPr>
        <w:pStyle w:val="Normal"/>
        <w:spacing w:before="0" w:after="0"/>
        <w:jc w:val="both"/>
        <w:rPr/>
      </w:pPr>
      <w:r>
        <w:rPr>
          <w:rFonts w:eastAsia="Calibri" w:cs=""/>
          <w:color w:val="000000"/>
          <w:kern w:val="0"/>
          <w:sz w:val="28"/>
          <w:szCs w:val="28"/>
          <w:shd w:fill="auto" w:val="clear"/>
          <w:lang w:val="ru-RU" w:eastAsia="en-US" w:bidi="ar-SA"/>
        </w:rPr>
        <w:tab/>
        <w:t>2</w:t>
      </w:r>
      <w:r>
        <w:rPr>
          <w:color w:val="000000"/>
          <w:sz w:val="28"/>
          <w:szCs w:val="28"/>
          <w:shd w:fill="auto" w:val="clear"/>
        </w:rPr>
        <w:t xml:space="preserve">. </w:t>
      </w:r>
      <w:r>
        <w:rPr>
          <w:sz w:val="28"/>
          <w:szCs w:val="28"/>
          <w:shd w:fill="auto" w:val="clear"/>
        </w:rPr>
        <w:t>Контроль за исполнением настоящего Постановления возложить на первого заместителя Главы города Шарыпово Д.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В</w:t>
      </w:r>
      <w:r>
        <w:rPr>
          <w:sz w:val="28"/>
          <w:szCs w:val="28"/>
          <w:shd w:fill="auto" w:val="clear"/>
        </w:rPr>
        <w:t xml:space="preserve">. </w:t>
      </w: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Саюшева</w:t>
      </w:r>
      <w:r>
        <w:rPr>
          <w:sz w:val="28"/>
          <w:szCs w:val="28"/>
          <w:shd w:fill="auto" w:val="clear"/>
        </w:rPr>
        <w:t>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/>
      </w:pPr>
      <w:r>
        <w:rPr>
          <w:rFonts w:eastAsia="Lucida Sans Unicode" w:cs="Times New Roman"/>
          <w:color w:val="000000"/>
          <w:kern w:val="2"/>
          <w:sz w:val="28"/>
          <w:szCs w:val="28"/>
          <w:shd w:fill="auto" w:val="clear"/>
          <w:lang w:val="ru-RU" w:eastAsia="ru-RU" w:bidi="ar-SA"/>
        </w:rPr>
        <w:t>3</w:t>
      </w:r>
      <w:r>
        <w:rPr>
          <w:rFonts w:cs="Times New Roman"/>
          <w:color w:val="000000"/>
          <w:sz w:val="28"/>
          <w:szCs w:val="28"/>
          <w:shd w:fill="auto" w:val="clear"/>
        </w:rPr>
        <w:t>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(www.gorodsharypovo.ru).</w:t>
      </w:r>
    </w:p>
    <w:p>
      <w:pPr>
        <w:pStyle w:val="NoSpacing"/>
        <w:tabs>
          <w:tab w:val="clear" w:pos="709"/>
          <w:tab w:val="left" w:pos="3542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tbl>
      <w:tblPr>
        <w:tblStyle w:val="af4"/>
        <w:tblW w:w="949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08"/>
        <w:gridCol w:w="3121"/>
        <w:gridCol w:w="3264"/>
      </w:tblGrid>
      <w:tr>
        <w:trPr/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left="-120" w:hanging="0"/>
              <w:jc w:val="both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Глава города Шарыпово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both"/>
              <w:rPr>
                <w:rFonts w:eastAsia="Times New Roman"/>
                <w:kern w:val="0"/>
                <w:sz w:val="28"/>
                <w:szCs w:val="28"/>
              </w:rPr>
            </w:pPr>
            <w:r>
              <w:rPr>
                <w:rFonts w:eastAsia="Times New Roman"/>
                <w:kern w:val="0"/>
                <w:sz w:val="28"/>
                <w:szCs w:val="28"/>
              </w:rPr>
            </w:r>
          </w:p>
        </w:tc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  <w:lang w:val="ru-RU" w:eastAsia="ru-RU" w:bidi="ar-SA"/>
              </w:rPr>
              <w:t>В.Г. Хохлов</w:t>
            </w:r>
          </w:p>
        </w:tc>
      </w:tr>
    </w:tbl>
    <w:p>
      <w:pPr>
        <w:pStyle w:val="Normal"/>
        <w:widowControl/>
        <w:spacing w:lineRule="auto" w:line="276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widowControl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Bookman Old Style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>
        <w:color w:val="FFFFFF"/>
      </w:rPr>
    </w:pPr>
    <w:r>
      <w:rPr>
        <w:color w:val="FFFFFF"/>
      </w:rPr>
    </w:r>
  </w:p>
</w:ftr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2"/>
  </w:compat>
  <w:hyphenationZone w:val="357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heading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 w:qFormat="1"/>
    <w:lsdException w:name="HTML Preformatted" w:uiPriority="99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6ca5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Times New Roman"/>
      <w:color w:val="auto"/>
      <w:kern w:val="2"/>
      <w:sz w:val="24"/>
      <w:szCs w:val="24"/>
      <w:lang w:val="ru-RU" w:eastAsia="ru-RU" w:bidi="ar-SA"/>
    </w:rPr>
  </w:style>
  <w:style w:type="paragraph" w:styleId="1" w:customStyle="1">
    <w:name w:val="Heading 1"/>
    <w:basedOn w:val="Normal"/>
    <w:next w:val="Normal"/>
    <w:link w:val="a3"/>
    <w:qFormat/>
    <w:rsid w:val="000b42da"/>
    <w:pPr>
      <w:keepNext w:val="true"/>
      <w:widowControl/>
      <w:suppressAutoHyphens w:val="false"/>
      <w:jc w:val="center"/>
      <w:outlineLvl w:val="0"/>
    </w:pPr>
    <w:rPr>
      <w:rFonts w:eastAsia="Times New Roman"/>
      <w:b/>
      <w:bCs/>
      <w:w w:val="90"/>
      <w:kern w:val="0"/>
      <w:sz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qFormat/>
    <w:rsid w:val="00223576"/>
    <w:rPr>
      <w:rFonts w:ascii="Tahoma" w:hAnsi="Tahoma" w:eastAsia="Lucida Sans Unicode" w:cs="Tahoma"/>
      <w:kern w:val="2"/>
      <w:sz w:val="16"/>
      <w:szCs w:val="16"/>
    </w:rPr>
  </w:style>
  <w:style w:type="character" w:styleId="Pagenumber">
    <w:name w:val="page number"/>
    <w:basedOn w:val="DefaultParagraphFont"/>
    <w:qFormat/>
    <w:rsid w:val="00d64e25"/>
    <w:rPr/>
  </w:style>
  <w:style w:type="character" w:styleId="4" w:customStyle="1">
    <w:name w:val="Основной текст (4)_"/>
    <w:basedOn w:val="DefaultParagraphFont"/>
    <w:link w:val="40"/>
    <w:qFormat/>
    <w:rsid w:val="00d77a4f"/>
    <w:rPr/>
  </w:style>
  <w:style w:type="character" w:styleId="Style14" w:customStyle="1">
    <w:name w:val="Основной текст_"/>
    <w:basedOn w:val="DefaultParagraphFont"/>
    <w:link w:val="Heading1"/>
    <w:qFormat/>
    <w:rsid w:val="00d77a4f"/>
    <w:rPr/>
  </w:style>
  <w:style w:type="character" w:styleId="5" w:customStyle="1">
    <w:name w:val="Основной текст (5)_"/>
    <w:basedOn w:val="DefaultParagraphFont"/>
    <w:link w:val="50"/>
    <w:qFormat/>
    <w:rsid w:val="00d77a4f"/>
    <w:rPr>
      <w:sz w:val="18"/>
      <w:szCs w:val="18"/>
    </w:rPr>
  </w:style>
  <w:style w:type="character" w:styleId="11" w:customStyle="1">
    <w:name w:val="Основной текст Знак1"/>
    <w:basedOn w:val="DefaultParagraphFont"/>
    <w:qFormat/>
    <w:rsid w:val="00d77a4f"/>
    <w:rPr>
      <w:rFonts w:eastAsia="NSimSun" w:cs="Lucida Sans"/>
      <w:kern w:val="2"/>
      <w:sz w:val="24"/>
      <w:szCs w:val="24"/>
      <w:lang w:eastAsia="zh-CN" w:bidi="hi-IN"/>
    </w:rPr>
  </w:style>
  <w:style w:type="character" w:styleId="Style15" w:customStyle="1">
    <w:name w:val="Основной текст с отступом Знак"/>
    <w:basedOn w:val="DefaultParagraphFont"/>
    <w:qFormat/>
    <w:rsid w:val="00d77a4f"/>
    <w:rPr>
      <w:rFonts w:cs="Lucida Sans"/>
      <w:kern w:val="2"/>
      <w:sz w:val="24"/>
      <w:szCs w:val="24"/>
      <w:lang w:eastAsia="zh-CN" w:bidi="hi-IN"/>
    </w:rPr>
  </w:style>
  <w:style w:type="character" w:styleId="HTML" w:customStyle="1">
    <w:name w:val="Стандартный HTML Знак"/>
    <w:basedOn w:val="DefaultParagraphFont"/>
    <w:link w:val="HTML0"/>
    <w:uiPriority w:val="99"/>
    <w:qFormat/>
    <w:rsid w:val="00d77a4f"/>
    <w:rPr>
      <w:rFonts w:ascii="Courier New" w:hAnsi="Courier New" w:cs="Courier New"/>
    </w:rPr>
  </w:style>
  <w:style w:type="character" w:styleId="Style16" w:customStyle="1">
    <w:name w:val="Интернет-ссылка"/>
    <w:rsid w:val="001b5b56"/>
    <w:rPr>
      <w:color w:val="000080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Style17" w:customStyle="1">
    <w:name w:val="Заголовок"/>
    <w:basedOn w:val="Normal"/>
    <w:next w:val="Style18"/>
    <w:qFormat/>
    <w:rsid w:val="001b5b5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rsid w:val="00d77a4f"/>
    <w:pPr>
      <w:widowControl/>
      <w:spacing w:lineRule="auto" w:line="276" w:before="0" w:after="140"/>
    </w:pPr>
    <w:rPr>
      <w:rFonts w:eastAsia="NSimSun" w:cs="Lucida Sans"/>
      <w:lang w:eastAsia="zh-CN" w:bidi="hi-IN"/>
    </w:rPr>
  </w:style>
  <w:style w:type="paragraph" w:styleId="Style19">
    <w:name w:val="List"/>
    <w:basedOn w:val="Style18"/>
    <w:rsid w:val="001b5b56"/>
    <w:pPr/>
    <w:rPr>
      <w:rFonts w:cs="Arial"/>
    </w:rPr>
  </w:style>
  <w:style w:type="paragraph" w:styleId="Style20" w:customStyle="1">
    <w:name w:val="Caption"/>
    <w:basedOn w:val="Normal"/>
    <w:qFormat/>
    <w:rsid w:val="001b5b56"/>
    <w:pPr>
      <w:suppressLineNumbers/>
      <w:spacing w:before="120" w:after="120"/>
    </w:pPr>
    <w:rPr>
      <w:rFonts w:cs="Arial"/>
      <w:i/>
      <w:iCs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1b5b56"/>
    <w:pPr>
      <w:suppressLineNumbers/>
    </w:pPr>
    <w:rPr>
      <w:rFonts w:cs="Arial"/>
    </w:rPr>
  </w:style>
  <w:style w:type="paragraph" w:styleId="Style22">
    <w:name w:val="Title"/>
    <w:basedOn w:val="Normal"/>
    <w:qFormat/>
    <w:rsid w:val="000b42da"/>
    <w:pPr>
      <w:widowControl/>
      <w:suppressAutoHyphens w:val="false"/>
      <w:jc w:val="center"/>
    </w:pPr>
    <w:rPr>
      <w:rFonts w:eastAsia="Times New Roman"/>
      <w:b/>
      <w:bCs/>
      <w:w w:val="90"/>
      <w:kern w:val="0"/>
    </w:rPr>
  </w:style>
  <w:style w:type="paragraph" w:styleId="BalloonText">
    <w:name w:val="Balloon Text"/>
    <w:basedOn w:val="Normal"/>
    <w:qFormat/>
    <w:rsid w:val="00223576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rsid w:val="001d0e6b"/>
    <w:pPr>
      <w:widowControl/>
      <w:shd w:val="clear" w:color="auto" w:fill="FFFFFF"/>
      <w:suppressAutoHyphens w:val="false"/>
      <w:spacing w:lineRule="auto" w:line="360"/>
      <w:jc w:val="both"/>
    </w:pPr>
    <w:rPr>
      <w:rFonts w:ascii="Bookman Old Style" w:hAnsi="Bookman Old Style" w:eastAsia="Times New Roman"/>
      <w:kern w:val="0"/>
      <w:szCs w:val="20"/>
    </w:rPr>
  </w:style>
  <w:style w:type="paragraph" w:styleId="ConsPlusNormal" w:customStyle="1">
    <w:name w:val="ConsPlusNormal"/>
    <w:qFormat/>
    <w:rsid w:val="0080093e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ConsPlusNonformat" w:customStyle="1">
    <w:name w:val="ConsPlusNonformat"/>
    <w:qFormat/>
    <w:rsid w:val="00e83dae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3" w:customStyle="1">
    <w:name w:val="Знак"/>
    <w:basedOn w:val="Normal"/>
    <w:qFormat/>
    <w:rsid w:val="005e43db"/>
    <w:pPr>
      <w:pageBreakBefore/>
      <w:widowControl/>
      <w:suppressAutoHyphens w:val="false"/>
      <w:spacing w:lineRule="auto" w:line="360" w:before="0" w:after="160"/>
    </w:pPr>
    <w:rPr>
      <w:rFonts w:eastAsia="Times New Roman"/>
      <w:kern w:val="0"/>
      <w:sz w:val="28"/>
      <w:szCs w:val="20"/>
      <w:lang w:val="en-US" w:eastAsia="en-US"/>
    </w:rPr>
  </w:style>
  <w:style w:type="paragraph" w:styleId="Style24" w:customStyle="1">
    <w:name w:val="Верхний и нижний колонтитулы"/>
    <w:basedOn w:val="Normal"/>
    <w:qFormat/>
    <w:rsid w:val="001b5b56"/>
    <w:pPr/>
    <w:rPr/>
  </w:style>
  <w:style w:type="paragraph" w:styleId="Style25" w:customStyle="1">
    <w:name w:val="Footer"/>
    <w:basedOn w:val="Normal"/>
    <w:rsid w:val="00d64e25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26" w:customStyle="1">
    <w:name w:val="Header"/>
    <w:basedOn w:val="Normal"/>
    <w:rsid w:val="00125988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41" w:customStyle="1">
    <w:name w:val="Основной текст (4)"/>
    <w:basedOn w:val="Normal"/>
    <w:link w:val="4"/>
    <w:qFormat/>
    <w:rsid w:val="00d77a4f"/>
    <w:pPr>
      <w:suppressAutoHyphens w:val="false"/>
      <w:spacing w:before="0" w:after="900"/>
      <w:jc w:val="center"/>
    </w:pPr>
    <w:rPr>
      <w:rFonts w:eastAsia="Times New Roman"/>
      <w:kern w:val="0"/>
      <w:sz w:val="20"/>
      <w:szCs w:val="20"/>
    </w:rPr>
  </w:style>
  <w:style w:type="paragraph" w:styleId="Style27" w:customStyle="1">
    <w:name w:val="Основной текст Знак"/>
    <w:uiPriority w:val="99"/>
    <w:qFormat/>
    <w:rsid w:val="00d77a4f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51" w:customStyle="1">
    <w:name w:val="Основной текст (5)"/>
    <w:basedOn w:val="Normal"/>
    <w:link w:val="5"/>
    <w:qFormat/>
    <w:rsid w:val="00d77a4f"/>
    <w:pPr>
      <w:suppressAutoHyphens w:val="false"/>
    </w:pPr>
    <w:rPr>
      <w:rFonts w:eastAsia="Times New Roman"/>
      <w:kern w:val="0"/>
      <w:sz w:val="18"/>
      <w:szCs w:val="18"/>
    </w:rPr>
  </w:style>
  <w:style w:type="paragraph" w:styleId="Index1">
    <w:name w:val="index 1"/>
    <w:basedOn w:val="Normal"/>
    <w:next w:val="Normal"/>
    <w:autoRedefine/>
    <w:semiHidden/>
    <w:unhideWhenUsed/>
    <w:qFormat/>
    <w:rsid w:val="00d77a4f"/>
    <w:pPr>
      <w:ind w:left="240" w:hanging="240"/>
    </w:pPr>
    <w:rPr/>
  </w:style>
  <w:style w:type="paragraph" w:styleId="Style28">
    <w:name w:val="Body Text Indent"/>
    <w:basedOn w:val="Normal"/>
    <w:qFormat/>
    <w:rsid w:val="00d77a4f"/>
    <w:pPr>
      <w:widowControl/>
      <w:spacing w:before="0" w:after="120"/>
      <w:ind w:left="283" w:hanging="0"/>
    </w:pPr>
    <w:rPr>
      <w:rFonts w:eastAsia="Times New Roman" w:cs="Lucida Sans"/>
      <w:lang w:eastAsia="zh-CN" w:bidi="hi-IN"/>
    </w:rPr>
  </w:style>
  <w:style w:type="paragraph" w:styleId="HTMLPreformatted">
    <w:name w:val="HTML Preformatted"/>
    <w:basedOn w:val="Normal"/>
    <w:link w:val="HTML"/>
    <w:uiPriority w:val="99"/>
    <w:unhideWhenUsed/>
    <w:qFormat/>
    <w:rsid w:val="00d77a4f"/>
    <w:pPr>
      <w:widowControl/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</w:pPr>
    <w:rPr>
      <w:rFonts w:ascii="Courier New" w:hAnsi="Courier New" w:eastAsia="Times New Roman" w:cs="Courier New"/>
      <w:kern w:val="0"/>
      <w:sz w:val="20"/>
      <w:szCs w:val="20"/>
    </w:rPr>
  </w:style>
  <w:style w:type="paragraph" w:styleId="12" w:customStyle="1">
    <w:name w:val="Основной текст1"/>
    <w:basedOn w:val="Normal"/>
    <w:qFormat/>
    <w:rsid w:val="00d77a4f"/>
    <w:pPr>
      <w:suppressAutoHyphens w:val="false"/>
      <w:spacing w:lineRule="auto" w:line="312"/>
      <w:ind w:firstLine="400"/>
    </w:pPr>
    <w:rPr>
      <w:rFonts w:eastAsia="Times New Roman"/>
      <w:kern w:val="0"/>
      <w:sz w:val="20"/>
      <w:szCs w:val="20"/>
      <w:lang w:eastAsia="zh-CN" w:bidi="hi-IN"/>
    </w:rPr>
  </w:style>
  <w:style w:type="paragraph" w:styleId="Style29" w:customStyle="1">
    <w:name w:val="Колонтитул"/>
    <w:basedOn w:val="Normal"/>
    <w:qFormat/>
    <w:rsid w:val="00d77a4f"/>
    <w:pPr>
      <w:suppressAutoHyphens w:val="false"/>
    </w:pPr>
    <w:rPr>
      <w:rFonts w:eastAsia="Times New Roman"/>
      <w:kern w:val="0"/>
      <w:sz w:val="22"/>
      <w:szCs w:val="22"/>
      <w:lang w:eastAsia="zh-CN" w:bidi="hi-IN"/>
    </w:rPr>
  </w:style>
  <w:style w:type="paragraph" w:styleId="NoSpacing">
    <w:name w:val="No Spacing"/>
    <w:uiPriority w:val="1"/>
    <w:qFormat/>
    <w:rsid w:val="006f22f8"/>
    <w:pPr>
      <w:widowControl/>
      <w:suppressAutoHyphens w:val="true"/>
      <w:bidi w:val="0"/>
      <w:spacing w:before="0" w:after="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paragraph" w:styleId="Style30" w:customStyle="1">
    <w:name w:val="Содержимое врезки"/>
    <w:basedOn w:val="Normal"/>
    <w:qFormat/>
    <w:rsid w:val="001b5b56"/>
    <w:pPr/>
    <w:rPr/>
  </w:style>
  <w:style w:type="paragraph" w:styleId="13" w:customStyle="1">
    <w:name w:val="Обычный1"/>
    <w:qFormat/>
    <w:rsid w:val="00873483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ConsPlusTitle">
    <w:name w:val="ConsPlusTitle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bCs/>
      <w:color w:val="auto"/>
      <w:kern w:val="0"/>
      <w:sz w:val="22"/>
      <w:szCs w:val="22"/>
      <w:lang w:val="ru-RU" w:eastAsia="ru-RU" w:bidi="ar-SA"/>
    </w:rPr>
  </w:style>
  <w:style w:type="paragraph" w:styleId="Style31">
    <w:name w:val="Содержимое таблицы"/>
    <w:basedOn w:val="Normal"/>
    <w:qFormat/>
    <w:pPr>
      <w:widowControl w:val="false"/>
      <w:suppressLineNumbers/>
    </w:pPr>
    <w:rPr/>
  </w:style>
  <w:style w:type="paragraph" w:styleId="Style32">
    <w:name w:val="Заголовок таблицы"/>
    <w:basedOn w:val="Style31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Table Grid"/>
    <w:basedOn w:val="a1"/>
    <w:rsid w:val="007d693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f12a6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5282-2766-421D-B7C9-CF99FE34A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Application>LibreOffice/6.4.7.2$Linux_X86_64 LibreOffice_project/40$Build-2</Application>
  <Pages>1</Pages>
  <Words>163</Words>
  <Characters>1150</Characters>
  <CharactersWithSpaces>1424</CharactersWithSpaces>
  <Paragraphs>12</Paragraphs>
  <Company>Администрация Грязовецкого района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2022-09-27T06:15:00Z</dcterms:created>
  <dc:creator>Приемная</dc:creator>
  <dc:description/>
  <dc:language>ru-RU</dc:language>
  <cp:lastModifiedBy/>
  <cp:lastPrinted>2023-02-10T15:51:35Z</cp:lastPrinted>
  <dcterms:modified xsi:type="dcterms:W3CDTF">2023-02-21T10:47:54Z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Администрация Грязовецкого района</vt:lpwstr>
  </property>
</Properties>
</file>