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E6D7A" w:rsidRPr="006E6D7A" w:rsidTr="004A3D2F">
        <w:trPr>
          <w:trHeight w:val="1984"/>
        </w:trPr>
        <w:tc>
          <w:tcPr>
            <w:tcW w:w="9639" w:type="dxa"/>
          </w:tcPr>
          <w:p w:rsidR="006E6D7A" w:rsidRPr="006E6D7A" w:rsidRDefault="006E6D7A" w:rsidP="006E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Hlk115171399"/>
            <w:r w:rsidRPr="006E6D7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BC32FC" wp14:editId="06FCBF99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D7A" w:rsidRPr="006E6D7A" w:rsidRDefault="006E6D7A" w:rsidP="006E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6E6D7A" w:rsidRPr="006E6D7A" w:rsidRDefault="006E6D7A" w:rsidP="006E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15176197"/>
            <w:r w:rsidRPr="006E6D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6E6D7A" w:rsidRPr="006E6D7A" w:rsidRDefault="006E6D7A" w:rsidP="006E6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bookmarkEnd w:id="0"/>
    <w:p w:rsidR="006E6D7A" w:rsidRPr="006E6D7A" w:rsidRDefault="006E6D7A" w:rsidP="006E6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E6D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6E6D7A" w:rsidRPr="006E6D7A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7A" w:rsidRPr="006E6D7A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6E6D7A" w:rsidRPr="006E6D7A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6E6D7A" w:rsidRPr="006E6D7A" w:rsidRDefault="00271E67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11.11.2022</w:t>
      </w:r>
      <w:r w:rsidR="006E6D7A" w:rsidRPr="006E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E6D7A" w:rsidRPr="006E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367</w:t>
      </w:r>
    </w:p>
    <w:p w:rsidR="006E6D7A" w:rsidRPr="004018A1" w:rsidRDefault="006E6D7A" w:rsidP="006E6D7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D7A" w:rsidRPr="004018A1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7A" w:rsidRPr="006E6D7A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г. Шарыпово от 07.09.2020 № 170 «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комплектования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</w:t>
      </w:r>
      <w:bookmarkStart w:id="2" w:name="_GoBack"/>
      <w:bookmarkEnd w:id="2"/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от 08.04.2022 г. № 98)</w:t>
      </w:r>
    </w:p>
    <w:p w:rsidR="006E6D7A" w:rsidRPr="004018A1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7A" w:rsidRPr="004018A1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7A" w:rsidRPr="004018A1" w:rsidRDefault="006E6D7A" w:rsidP="006E6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правовых актов в соответствие с действующим законодательством, в соответствии с Федеральным законом от 29.12.2012 № 273-ФЗ «Об образовании в Российской Федерации», Федеральным законом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04.10.2021 г. № 686 «О внесении изменений в приказы Министерства просвещения Российской Федерации от 15.05.2020 г. № 236 «Об утверждении Порядка приема на обучение по образовательным программам дошкольного образования» и от 08.09.2020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15.05.2020 г. № 236»,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города Шарыпово, в целях обеспечения прав граждан на получение образования, </w:t>
      </w:r>
    </w:p>
    <w:p w:rsidR="006E6D7A" w:rsidRPr="004018A1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1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6E6D7A" w:rsidRPr="008D291A" w:rsidRDefault="006E6D7A" w:rsidP="006E6D7A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трации г. Шарыпово от 07.09.2020</w:t>
      </w:r>
      <w:r w:rsidRPr="008D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170 «Об утверждении Порядка комплектования 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 Шарыпово Красноярского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08.04.2022 г. № 98)</w:t>
      </w:r>
      <w:r w:rsidRPr="008D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следующие изменения:</w:t>
      </w:r>
    </w:p>
    <w:p w:rsidR="006E6D7A" w:rsidRDefault="006E6D7A" w:rsidP="006E6D7A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2.10. раздела 2 «Порядок регистрации и учета детей» </w:t>
      </w:r>
      <w:r w:rsidR="00C218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дефисом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187A" w:rsidRDefault="006E6D7A" w:rsidP="00C2187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C2187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детям участников специальной военной операции (в соответствии с Указом Губернатора Красноярского края от 25.10.2022 г. № 317-уг «О социально-экономических мерах поддержки лиц, принимающих участие в специальной военной операции, и членов их семей».».</w:t>
      </w:r>
    </w:p>
    <w:p w:rsidR="006E6D7A" w:rsidRDefault="00945927" w:rsidP="006E6D7A">
      <w:pPr>
        <w:pStyle w:val="a3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2.13</w:t>
      </w:r>
      <w:r w:rsidR="006E6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раздела 2 «Порядок регистрации и учета детей» </w:t>
      </w:r>
      <w:r w:rsidR="007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дефисом следующего содержания</w:t>
      </w:r>
      <w:r w:rsidR="006E6D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6D7A" w:rsidRDefault="006E6D7A" w:rsidP="006E6D7A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5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 (законный представитель) ребенка из семьи участника</w:t>
      </w:r>
      <w:r w:rsidR="007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– справку </w:t>
      </w:r>
      <w:r w:rsidR="0073368B" w:rsidRPr="00382AD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Военного комиссариата города Шарыпово и </w:t>
      </w:r>
      <w:proofErr w:type="spellStart"/>
      <w:r w:rsidR="0073368B" w:rsidRPr="00382AD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Шарыповского</w:t>
      </w:r>
      <w:proofErr w:type="spellEnd"/>
      <w:r w:rsidR="0073368B" w:rsidRPr="00382AD9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района Красноярского края</w:t>
      </w:r>
      <w:r w:rsidR="00A23039">
        <w:rPr>
          <w:rFonts w:ascii="Times New Roman" w:eastAsia="Calibri" w:hAnsi="Times New Roman" w:cs="Times New Roman"/>
          <w:sz w:val="28"/>
          <w:szCs w:val="28"/>
        </w:rPr>
        <w:t>, подтверждающую</w:t>
      </w:r>
      <w:r w:rsidR="0073368B" w:rsidRPr="00B0258F">
        <w:rPr>
          <w:rFonts w:ascii="Times New Roman" w:eastAsia="Calibri" w:hAnsi="Times New Roman" w:cs="Times New Roman"/>
          <w:sz w:val="28"/>
          <w:szCs w:val="28"/>
        </w:rPr>
        <w:t xml:space="preserve"> участие обоих или одного из родителей (усыновителей) или единственного родителя (усыновителя) ребенка в 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039" w:rsidRDefault="00A23039" w:rsidP="00A23039">
      <w:pPr>
        <w:pStyle w:val="acenter2"/>
        <w:numPr>
          <w:ilvl w:val="1"/>
          <w:numId w:val="1"/>
        </w:numPr>
        <w:shd w:val="clear" w:color="auto" w:fill="FFFFFF"/>
        <w:spacing w:line="24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Таблицу приложения № 2 к Порядку «</w:t>
      </w:r>
      <w:r w:rsidRPr="00A23039">
        <w:rPr>
          <w:sz w:val="28"/>
          <w:szCs w:val="28"/>
        </w:rPr>
        <w:t>Перечень документов, предоставляемых родителями (законными представителями), имеющих льготы на устройс</w:t>
      </w:r>
      <w:r w:rsidR="000D684B">
        <w:rPr>
          <w:sz w:val="28"/>
          <w:szCs w:val="28"/>
        </w:rPr>
        <w:t>тво в муниципальные</w:t>
      </w:r>
      <w:r w:rsidRPr="00A23039">
        <w:rPr>
          <w:sz w:val="28"/>
          <w:szCs w:val="28"/>
        </w:rPr>
        <w:t xml:space="preserve"> дошкольные образовательные учреждения</w:t>
      </w:r>
      <w:r>
        <w:rPr>
          <w:sz w:val="28"/>
          <w:szCs w:val="28"/>
        </w:rPr>
        <w:t>» дополнить строкой 12 следующего содержания:</w:t>
      </w:r>
    </w:p>
    <w:p w:rsidR="000D684B" w:rsidRDefault="000D684B" w:rsidP="000D684B">
      <w:pPr>
        <w:pStyle w:val="acenter2"/>
        <w:shd w:val="clear" w:color="auto" w:fill="FFFFFF"/>
        <w:spacing w:line="240" w:lineRule="atLeast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2" w:space="0" w:color="658FBD"/>
          <w:left w:val="single" w:sz="8" w:space="0" w:color="658FBD"/>
          <w:bottom w:val="single" w:sz="18" w:space="0" w:color="658FBD"/>
          <w:right w:val="single" w:sz="8" w:space="0" w:color="658FB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1"/>
        <w:gridCol w:w="2320"/>
        <w:gridCol w:w="6254"/>
      </w:tblGrid>
      <w:tr w:rsidR="00A23039" w:rsidRPr="00A23039" w:rsidTr="004A3D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23039" w:rsidRPr="00A23039" w:rsidRDefault="00A23039" w:rsidP="00A230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23039" w:rsidRPr="00A23039" w:rsidRDefault="00A23039" w:rsidP="00A230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льготников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23039" w:rsidRPr="00A23039" w:rsidRDefault="00A23039" w:rsidP="00A230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A23039" w:rsidRPr="00A23039" w:rsidTr="004A3D2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23039" w:rsidRPr="00A23039" w:rsidRDefault="00A23039" w:rsidP="00A2303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2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23039" w:rsidRPr="00A23039" w:rsidRDefault="00A23039" w:rsidP="00A230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специальной военной операции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p w:rsidR="00A23039" w:rsidRPr="00A23039" w:rsidRDefault="00A23039" w:rsidP="00A2303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копия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видетельства о рождении ребёнка;</w:t>
            </w:r>
          </w:p>
          <w:p w:rsidR="00A23039" w:rsidRPr="00A23039" w:rsidRDefault="00A23039" w:rsidP="00A2303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справка</w:t>
            </w:r>
            <w:r w:rsidRPr="00A23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Военного комиссариата города Шарыпово и </w:t>
            </w:r>
            <w:proofErr w:type="spellStart"/>
            <w:r w:rsidRPr="00A2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Шарыповского</w:t>
            </w:r>
            <w:proofErr w:type="spellEnd"/>
            <w:r w:rsidRPr="00A230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Красноярского края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подтверждающая</w:t>
            </w:r>
            <w:r w:rsidRPr="00A230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обоих или одного из родителей (усыновителей) или единственного родителя (усыновителя) ребенка в специальной военной операции</w:t>
            </w:r>
          </w:p>
        </w:tc>
      </w:tr>
    </w:tbl>
    <w:p w:rsidR="00A23039" w:rsidRPr="004018A1" w:rsidRDefault="00A23039" w:rsidP="006E6D7A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7A" w:rsidRPr="004018A1" w:rsidRDefault="006E6D7A" w:rsidP="006E6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01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</w:t>
      </w:r>
      <w:proofErr w:type="gramStart"/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заместителя</w:t>
      </w:r>
      <w:proofErr w:type="gramEnd"/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Шарыпово по социальным вопросам </w:t>
      </w:r>
      <w:proofErr w:type="spellStart"/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Рудь</w:t>
      </w:r>
      <w:proofErr w:type="spellEnd"/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6E6D7A" w:rsidRPr="004018A1" w:rsidRDefault="006E6D7A" w:rsidP="006E6D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в день, следующий                     за днем его официального опубликования в периодическом печатном издании «Официа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вестник города Шарыпово», распространяется на п</w:t>
      </w:r>
      <w:r w:rsidR="00FE20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равоотношения, возникшие с 01.11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.2022 года и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размещению на официальном сайте муниципального образования города Шарыпово Красноярского края (www.gorodsharypovo.ru).</w:t>
      </w:r>
    </w:p>
    <w:p w:rsidR="006E6D7A" w:rsidRDefault="006E6D7A" w:rsidP="006E6D7A">
      <w:pPr>
        <w:tabs>
          <w:tab w:val="left" w:pos="2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6D7A" w:rsidRPr="004018A1" w:rsidRDefault="006E6D7A" w:rsidP="006E6D7A">
      <w:pPr>
        <w:tabs>
          <w:tab w:val="left" w:pos="2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D7A" w:rsidRPr="004018A1" w:rsidRDefault="006E6D7A" w:rsidP="006E6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Шарыпово                                                              </w:t>
      </w:r>
      <w:r w:rsidR="00FE2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0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3" w:name="Par27"/>
      <w:bookmarkEnd w:id="3"/>
      <w:r w:rsidR="00FE20E2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Хохлов</w:t>
      </w:r>
    </w:p>
    <w:p w:rsidR="006E6D7A" w:rsidRPr="004018A1" w:rsidRDefault="006E6D7A" w:rsidP="006E6D7A">
      <w:pPr>
        <w:spacing w:after="0" w:line="240" w:lineRule="auto"/>
        <w:ind w:right="-15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6E6D7A" w:rsidRDefault="006E6D7A" w:rsidP="006E6D7A">
      <w:pPr>
        <w:spacing w:after="0" w:line="240" w:lineRule="auto"/>
        <w:ind w:right="-158" w:firstLine="68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6D7A" w:rsidRDefault="006E6D7A" w:rsidP="006E6D7A">
      <w:pPr>
        <w:spacing w:after="0" w:line="240" w:lineRule="auto"/>
        <w:ind w:right="-158" w:firstLine="68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D7A" w:rsidRDefault="006E6D7A" w:rsidP="006E6D7A">
      <w:pPr>
        <w:spacing w:after="0" w:line="240" w:lineRule="auto"/>
        <w:ind w:right="-158" w:firstLine="68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D7A" w:rsidRDefault="006E6D7A" w:rsidP="006E6D7A">
      <w:pPr>
        <w:spacing w:after="0" w:line="240" w:lineRule="auto"/>
        <w:ind w:right="-158" w:firstLine="68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D7A" w:rsidRDefault="006E6D7A" w:rsidP="006E6D7A">
      <w:pPr>
        <w:spacing w:after="0" w:line="240" w:lineRule="auto"/>
        <w:ind w:right="-158" w:firstLine="68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D7A" w:rsidRDefault="006E6D7A" w:rsidP="006E6D7A">
      <w:pPr>
        <w:spacing w:after="0" w:line="240" w:lineRule="auto"/>
        <w:ind w:right="-158" w:firstLine="684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D7A" w:rsidRPr="004018A1" w:rsidRDefault="006E6D7A" w:rsidP="006E6D7A">
      <w:pPr>
        <w:spacing w:after="0" w:line="240" w:lineRule="auto"/>
        <w:ind w:right="-158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05ABD" w:rsidRDefault="00D05ABD"/>
    <w:sectPr w:rsidR="00D0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0E5A"/>
    <w:multiLevelType w:val="multilevel"/>
    <w:tmpl w:val="3E524F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AB"/>
    <w:rsid w:val="000D684B"/>
    <w:rsid w:val="001A71AB"/>
    <w:rsid w:val="00271E67"/>
    <w:rsid w:val="005E0557"/>
    <w:rsid w:val="006E6D7A"/>
    <w:rsid w:val="0073368B"/>
    <w:rsid w:val="00945927"/>
    <w:rsid w:val="00A23039"/>
    <w:rsid w:val="00C2187A"/>
    <w:rsid w:val="00D05ABD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9807"/>
  <w15:chartTrackingRefBased/>
  <w15:docId w15:val="{9FDEC86E-269A-4DEC-A26B-75620E8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D7A"/>
    <w:pPr>
      <w:ind w:left="720"/>
      <w:contextualSpacing/>
    </w:pPr>
  </w:style>
  <w:style w:type="paragraph" w:customStyle="1" w:styleId="acenter2">
    <w:name w:val="acenter2"/>
    <w:basedOn w:val="a"/>
    <w:rsid w:val="00A230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2022-10-31T04:28:00Z</dcterms:created>
  <dcterms:modified xsi:type="dcterms:W3CDTF">2022-11-14T07:42:00Z</dcterms:modified>
</cp:coreProperties>
</file>