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B3C" w:rsidRPr="00247B3C" w:rsidRDefault="00247B3C" w:rsidP="00247B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47B3C">
        <w:rPr>
          <w:rFonts w:ascii="Times New Roman" w:eastAsia="Calibri" w:hAnsi="Times New Roman" w:cs="Times New Roman"/>
          <w:b/>
          <w:sz w:val="28"/>
          <w:szCs w:val="28"/>
        </w:rPr>
        <w:t>Администрация города Шарыпово</w:t>
      </w:r>
    </w:p>
    <w:p w:rsidR="00247B3C" w:rsidRPr="00247B3C" w:rsidRDefault="00247B3C" w:rsidP="00247B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47B3C">
        <w:rPr>
          <w:rFonts w:ascii="Times New Roman" w:eastAsia="Calibri" w:hAnsi="Times New Roman" w:cs="Times New Roman"/>
          <w:b/>
          <w:sz w:val="28"/>
          <w:szCs w:val="28"/>
        </w:rPr>
        <w:t>город Шарыпово Красноярского края</w:t>
      </w:r>
    </w:p>
    <w:p w:rsidR="00247B3C" w:rsidRPr="00247B3C" w:rsidRDefault="00247B3C" w:rsidP="00247B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47B3C" w:rsidRPr="00247B3C" w:rsidRDefault="00247B3C" w:rsidP="00247B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47B3C" w:rsidRPr="00247B3C" w:rsidRDefault="00247B3C" w:rsidP="00247B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47B3C" w:rsidRPr="00247B3C" w:rsidRDefault="00247B3C" w:rsidP="00247B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47B3C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247B3C" w:rsidRPr="00247B3C" w:rsidRDefault="00247B3C" w:rsidP="00247B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7B3C">
        <w:rPr>
          <w:rFonts w:ascii="Times New Roman" w:eastAsia="Calibri" w:hAnsi="Times New Roman" w:cs="Times New Roman"/>
          <w:sz w:val="28"/>
          <w:szCs w:val="28"/>
        </w:rPr>
        <w:tab/>
      </w:r>
    </w:p>
    <w:p w:rsidR="00247B3C" w:rsidRPr="00247B3C" w:rsidRDefault="00247B3C" w:rsidP="00247B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7B3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47B3C" w:rsidRPr="00247B3C" w:rsidRDefault="00247B3C" w:rsidP="00247B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7B3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247B3C">
        <w:rPr>
          <w:rFonts w:ascii="Times New Roman" w:eastAsia="Calibri" w:hAnsi="Times New Roman" w:cs="Times New Roman"/>
          <w:sz w:val="28"/>
          <w:szCs w:val="28"/>
        </w:rPr>
        <w:t xml:space="preserve"> №</w:t>
      </w:r>
    </w:p>
    <w:p w:rsidR="00247B3C" w:rsidRPr="00247B3C" w:rsidRDefault="00247B3C" w:rsidP="00247B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47B3C" w:rsidRPr="00247B3C" w:rsidRDefault="00247B3C" w:rsidP="00247B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47B3C" w:rsidRPr="00247B3C" w:rsidRDefault="00247B3C" w:rsidP="00247B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9639"/>
      </w:tblGrid>
      <w:tr w:rsidR="00247B3C" w:rsidRPr="00247B3C" w:rsidTr="007664A4">
        <w:tc>
          <w:tcPr>
            <w:tcW w:w="9639" w:type="dxa"/>
          </w:tcPr>
          <w:p w:rsidR="00247B3C" w:rsidRDefault="00247B3C" w:rsidP="00247B3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Административного регламента </w:t>
            </w:r>
          </w:p>
          <w:p w:rsidR="00247B3C" w:rsidRDefault="00247B3C" w:rsidP="00247B3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предоставления </w:t>
            </w:r>
            <w:r w:rsidR="00251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247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 по </w:t>
            </w:r>
          </w:p>
          <w:p w:rsidR="00247B3C" w:rsidRDefault="00247B3C" w:rsidP="00247B3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зачислению на обучение по дополнительной </w:t>
            </w:r>
          </w:p>
          <w:p w:rsidR="00247B3C" w:rsidRPr="00247B3C" w:rsidRDefault="00247B3C" w:rsidP="00247B3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образовательной программе</w:t>
            </w:r>
          </w:p>
          <w:p w:rsidR="00247B3C" w:rsidRDefault="00247B3C" w:rsidP="00247B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7B3C" w:rsidRPr="00247B3C" w:rsidRDefault="00247B3C" w:rsidP="00247B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47B3C" w:rsidRDefault="00247B3C" w:rsidP="00260D7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27.07.2010 № 210-ФЗ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«Об организации предоставления государственных и муниципальных услуг», постановлением Правительства Красноярского края от 14.03.2012 № 93-п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Красноярского края, случаев и порядка проведения экспертизы проектов административных регламентов предоставления государственных услуг, разработанных органами исполнительной власти Красноярского края»,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Красноярского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22.06.2022 г. № 34-11-04 «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государственной услуги по зачислению на обучение по дополнительной образовательной программе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60D7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34 Устава города Шарыпово,</w:t>
      </w:r>
    </w:p>
    <w:p w:rsidR="00247B3C" w:rsidRPr="00247B3C" w:rsidRDefault="00247B3C" w:rsidP="00247B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47B3C" w:rsidRPr="00247B3C" w:rsidRDefault="00247B3C" w:rsidP="00247B3C">
      <w:pPr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Утвердить Административный регламент предоставления </w:t>
      </w:r>
      <w:r w:rsidR="00251D0C">
        <w:rPr>
          <w:rFonts w:ascii="Times New Roman" w:eastAsia="Times New Roman" w:hAnsi="Times New Roman" w:cs="Times New Roman"/>
          <w:sz w:val="28"/>
          <w:szCs w:val="28"/>
          <w:lang w:eastAsia="x-none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услуги по зачислению на обучение по дополнительной образовательной программе согласно приложению к настоящему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постановлению</w:t>
      </w:r>
      <w:r w:rsidRPr="00247B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247B3C" w:rsidRPr="00FB7096" w:rsidRDefault="00247B3C" w:rsidP="00247B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96">
        <w:rPr>
          <w:rFonts w:ascii="Times New Roman" w:eastAsia="Times New Roman" w:hAnsi="Times New Roman"/>
          <w:sz w:val="28"/>
          <w:szCs w:val="28"/>
          <w:lang w:eastAsia="ru-RU"/>
        </w:rPr>
        <w:t xml:space="preserve">2. Контроль за исполнением настоящего постановления возложить на заместителя Главы города Шарыпово по социальным вопросам Ю.В. </w:t>
      </w:r>
      <w:proofErr w:type="spellStart"/>
      <w:r w:rsidRPr="00FB7096">
        <w:rPr>
          <w:rFonts w:ascii="Times New Roman" w:eastAsia="Times New Roman" w:hAnsi="Times New Roman"/>
          <w:sz w:val="28"/>
          <w:szCs w:val="28"/>
          <w:lang w:eastAsia="ru-RU"/>
        </w:rPr>
        <w:t>Рудь</w:t>
      </w:r>
      <w:proofErr w:type="spellEnd"/>
      <w:r w:rsidRPr="00FB709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47B3C" w:rsidRPr="00FB7096" w:rsidRDefault="00247B3C" w:rsidP="00247B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96">
        <w:rPr>
          <w:rFonts w:ascii="Times New Roman" w:eastAsia="Times New Roman" w:hAnsi="Times New Roman"/>
          <w:sz w:val="28"/>
          <w:szCs w:val="28"/>
          <w:lang w:eastAsia="ru-RU"/>
        </w:rPr>
        <w:t xml:space="preserve">3. Настоящее постановление  вступает в силу 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</w:t>
      </w:r>
      <w:r w:rsidRPr="00247B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</w:t>
      </w:r>
      <w:hyperlink r:id="rId5" w:history="1">
        <w:r w:rsidRPr="00247B3C">
          <w:rPr>
            <w:rStyle w:val="a3"/>
            <w:rFonts w:ascii="Times New Roman" w:hAnsi="Times New Roman" w:cs="Times New Roman"/>
            <w:color w:val="auto"/>
            <w:sz w:val="28"/>
            <w:szCs w:val="28"/>
            <w:lang w:eastAsia="ru-RU"/>
          </w:rPr>
          <w:t>www.gorodsharypovo</w:t>
        </w:r>
      </w:hyperlink>
      <w:r w:rsidRPr="00247B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.ru).</w:t>
      </w:r>
    </w:p>
    <w:p w:rsidR="00247B3C" w:rsidRPr="00FB7096" w:rsidRDefault="00247B3C" w:rsidP="00247B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B3C" w:rsidRDefault="00247B3C" w:rsidP="00247B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96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города Шарыпово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FB709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В.Г. Хохлов</w:t>
      </w:r>
    </w:p>
    <w:p w:rsidR="00247B3C" w:rsidRPr="00247B3C" w:rsidRDefault="00247B3C" w:rsidP="00247B3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ectPr w:rsidR="00247B3C" w:rsidRPr="00247B3C" w:rsidSect="00247B3C">
          <w:pgSz w:w="11904" w:h="16834"/>
          <w:pgMar w:top="1152" w:right="989" w:bottom="993" w:left="1276" w:header="720" w:footer="720" w:gutter="0"/>
          <w:pgNumType w:start="1"/>
          <w:cols w:space="720"/>
        </w:sectPr>
      </w:pPr>
    </w:p>
    <w:p w:rsidR="00247B3C" w:rsidRPr="00247B3C" w:rsidRDefault="00247B3C" w:rsidP="002E4940">
      <w:pPr>
        <w:spacing w:after="0" w:line="240" w:lineRule="auto"/>
        <w:ind w:right="-11"/>
        <w:jc w:val="righ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Приложение</w:t>
      </w:r>
    </w:p>
    <w:p w:rsidR="00247B3C" w:rsidRPr="00247B3C" w:rsidRDefault="00247B3C" w:rsidP="002E4940">
      <w:pPr>
        <w:spacing w:after="0" w:line="240" w:lineRule="auto"/>
        <w:ind w:left="5954" w:right="-11"/>
        <w:jc w:val="righ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к </w:t>
      </w:r>
      <w:r w:rsidR="002E494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постановлению Администрации г. Шарыпово</w:t>
      </w:r>
    </w:p>
    <w:p w:rsidR="00247B3C" w:rsidRPr="00247B3C" w:rsidRDefault="002E4940" w:rsidP="002E4940">
      <w:pPr>
        <w:spacing w:after="0" w:line="240" w:lineRule="auto"/>
        <w:ind w:left="5954" w:right="-11"/>
        <w:jc w:val="righ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от ________</w:t>
      </w:r>
      <w:r w:rsidR="00247B3C" w:rsidRPr="00247B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2022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г. № ______</w:t>
      </w:r>
    </w:p>
    <w:p w:rsidR="00247B3C" w:rsidRPr="00247B3C" w:rsidRDefault="00247B3C" w:rsidP="00247B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47B3C" w:rsidRPr="00247B3C" w:rsidRDefault="00247B3C" w:rsidP="00247B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47B3C" w:rsidRPr="00247B3C" w:rsidRDefault="00247B3C" w:rsidP="00247B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47B3C">
        <w:rPr>
          <w:rFonts w:ascii="Times New Roman" w:eastAsia="Times New Roman" w:hAnsi="Times New Roman" w:cs="Times New Roman"/>
          <w:b/>
          <w:color w:val="000000"/>
          <w:sz w:val="28"/>
        </w:rPr>
        <w:t>Админист</w:t>
      </w:r>
      <w:bookmarkStart w:id="0" w:name="_GoBack"/>
      <w:bookmarkEnd w:id="0"/>
      <w:r w:rsidRPr="00247B3C">
        <w:rPr>
          <w:rFonts w:ascii="Times New Roman" w:eastAsia="Times New Roman" w:hAnsi="Times New Roman" w:cs="Times New Roman"/>
          <w:b/>
          <w:color w:val="000000"/>
          <w:sz w:val="28"/>
        </w:rPr>
        <w:t xml:space="preserve">ративный регламент </w:t>
      </w:r>
    </w:p>
    <w:p w:rsidR="00247B3C" w:rsidRPr="00247B3C" w:rsidRDefault="00247B3C" w:rsidP="00247B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47B3C">
        <w:rPr>
          <w:rFonts w:ascii="Times New Roman" w:eastAsia="Times New Roman" w:hAnsi="Times New Roman" w:cs="Times New Roman"/>
          <w:b/>
          <w:color w:val="000000"/>
          <w:sz w:val="28"/>
        </w:rPr>
        <w:t xml:space="preserve">предоставления </w:t>
      </w:r>
      <w:r w:rsidR="00251D0C">
        <w:rPr>
          <w:rFonts w:ascii="Times New Roman" w:eastAsia="Times New Roman" w:hAnsi="Times New Roman" w:cs="Times New Roman"/>
          <w:b/>
          <w:color w:val="000000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b/>
          <w:color w:val="000000"/>
          <w:sz w:val="28"/>
        </w:rPr>
        <w:t xml:space="preserve"> услуги по зачислению на обучение </w:t>
      </w:r>
      <w:r w:rsidRPr="00247B3C">
        <w:rPr>
          <w:rFonts w:ascii="Times New Roman" w:eastAsia="Times New Roman" w:hAnsi="Times New Roman" w:cs="Times New Roman"/>
          <w:b/>
          <w:color w:val="000000"/>
          <w:sz w:val="28"/>
        </w:rPr>
        <w:br/>
        <w:t xml:space="preserve">по дополнительной образовательной программе </w:t>
      </w:r>
    </w:p>
    <w:p w:rsidR="00247B3C" w:rsidRPr="00247B3C" w:rsidRDefault="00247B3C" w:rsidP="00247B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247B3C" w:rsidRPr="00247B3C" w:rsidRDefault="00247B3C" w:rsidP="00247B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247B3C" w:rsidRPr="00247B3C" w:rsidRDefault="00247B3C" w:rsidP="00247B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47B3C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I</w:t>
      </w:r>
      <w:r w:rsidRPr="00247B3C">
        <w:rPr>
          <w:rFonts w:ascii="Times New Roman" w:eastAsia="Times New Roman" w:hAnsi="Times New Roman" w:cs="Times New Roman"/>
          <w:b/>
          <w:color w:val="000000"/>
          <w:sz w:val="28"/>
        </w:rPr>
        <w:t>. Общие положения</w:t>
      </w:r>
    </w:p>
    <w:p w:rsidR="00247B3C" w:rsidRPr="00247B3C" w:rsidRDefault="00247B3C" w:rsidP="00247B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47B3C" w:rsidRPr="00247B3C" w:rsidRDefault="00247B3C" w:rsidP="00247B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47B3C">
        <w:rPr>
          <w:rFonts w:ascii="Times New Roman" w:eastAsia="Times New Roman" w:hAnsi="Times New Roman" w:cs="Times New Roman"/>
          <w:b/>
          <w:color w:val="000000"/>
          <w:sz w:val="28"/>
        </w:rPr>
        <w:t xml:space="preserve">Предмет регулирования </w:t>
      </w:r>
    </w:p>
    <w:p w:rsidR="00247B3C" w:rsidRPr="00247B3C" w:rsidRDefault="00247B3C" w:rsidP="00247B3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1. Административный регламент предоставления государственной услуги по зачислению на обучение по дополнительной образовательной программе» (далее – Административный регламент, </w:t>
      </w:r>
      <w:r w:rsidR="00DC45B7">
        <w:rPr>
          <w:rFonts w:ascii="Times New Roman" w:eastAsia="Times New Roman" w:hAnsi="Times New Roman" w:cs="Times New Roman"/>
          <w:sz w:val="28"/>
        </w:rPr>
        <w:t>муниципальная</w:t>
      </w:r>
      <w:r w:rsidRPr="00247B3C">
        <w:rPr>
          <w:rFonts w:ascii="Times New Roman" w:eastAsia="Times New Roman" w:hAnsi="Times New Roman" w:cs="Times New Roman"/>
          <w:sz w:val="28"/>
        </w:rPr>
        <w:t xml:space="preserve"> услуга) регулирует отношения, возникающие в связи с предоставлением </w:t>
      </w:r>
      <w:r w:rsidR="00DC45B7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</w:rPr>
        <w:t xml:space="preserve"> услуги </w:t>
      </w:r>
      <w:r w:rsidR="00DC45B7">
        <w:rPr>
          <w:rFonts w:ascii="Times New Roman" w:eastAsia="Times New Roman" w:hAnsi="Times New Roman" w:cs="Times New Roman"/>
          <w:sz w:val="28"/>
        </w:rPr>
        <w:t>муниципальными</w:t>
      </w:r>
      <w:r w:rsidRPr="00247B3C">
        <w:rPr>
          <w:rFonts w:ascii="Times New Roman" w:eastAsia="Times New Roman" w:hAnsi="Times New Roman" w:cs="Times New Roman"/>
          <w:sz w:val="28"/>
        </w:rPr>
        <w:t xml:space="preserve"> образовательными организациями</w:t>
      </w:r>
      <w:r w:rsidR="00DC45B7">
        <w:rPr>
          <w:rFonts w:ascii="Times New Roman" w:eastAsia="Times New Roman" w:hAnsi="Times New Roman" w:cs="Times New Roman"/>
          <w:sz w:val="28"/>
        </w:rPr>
        <w:t xml:space="preserve"> городского округа города Шарыпово</w:t>
      </w:r>
      <w:r w:rsidRPr="00247B3C">
        <w:rPr>
          <w:rFonts w:ascii="Times New Roman" w:eastAsia="Times New Roman" w:hAnsi="Times New Roman" w:cs="Times New Roman"/>
          <w:sz w:val="28"/>
        </w:rPr>
        <w:t xml:space="preserve">, подведомственными </w:t>
      </w:r>
      <w:r w:rsidR="00DC45B7">
        <w:rPr>
          <w:rFonts w:ascii="Times New Roman" w:eastAsia="Times New Roman" w:hAnsi="Times New Roman" w:cs="Times New Roman"/>
          <w:sz w:val="28"/>
        </w:rPr>
        <w:t xml:space="preserve">Управлению образованием Администрации города Шарыпово </w:t>
      </w:r>
      <w:r w:rsidRPr="00247B3C">
        <w:rPr>
          <w:rFonts w:ascii="Times New Roman" w:eastAsia="Times New Roman" w:hAnsi="Times New Roman" w:cs="Times New Roman"/>
          <w:sz w:val="28"/>
        </w:rPr>
        <w:t xml:space="preserve">или в отношении которых </w:t>
      </w:r>
      <w:r w:rsidR="00DC45B7">
        <w:rPr>
          <w:rFonts w:ascii="Times New Roman" w:eastAsia="Times New Roman" w:hAnsi="Times New Roman" w:cs="Times New Roman"/>
          <w:sz w:val="28"/>
        </w:rPr>
        <w:t>Управление образованием Администрации города Шарыпово</w:t>
      </w:r>
      <w:r w:rsidRPr="00247B3C">
        <w:rPr>
          <w:rFonts w:ascii="Times New Roman" w:eastAsia="Times New Roman" w:hAnsi="Times New Roman" w:cs="Times New Roman"/>
          <w:sz w:val="28"/>
        </w:rPr>
        <w:t xml:space="preserve"> </w:t>
      </w:r>
      <w:r w:rsidRPr="00247B3C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функции и полномочия учредителя</w:t>
      </w:r>
      <w:r w:rsidRPr="00247B3C">
        <w:rPr>
          <w:rFonts w:ascii="Times New Roman" w:eastAsia="Times New Roman" w:hAnsi="Times New Roman" w:cs="Times New Roman"/>
          <w:sz w:val="28"/>
        </w:rPr>
        <w:t xml:space="preserve">, реализующими дополнительные общеобразовательные программы (далее – Организации), устанавливает порядок и стандарт предоставления </w:t>
      </w:r>
      <w:r w:rsidR="00AD18B5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</w:rPr>
        <w:t xml:space="preserve"> услуги, определяет сроки и последовательность административных процедур (действий), осуществляемых Организациями в процессе </w:t>
      </w:r>
      <w:r w:rsidRPr="00247B3C"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inline distT="0" distB="0" distL="0" distR="0" wp14:anchorId="39FEF868" wp14:editId="4EBB1DF8">
            <wp:extent cx="9525" cy="9525"/>
            <wp:effectExtent l="0" t="0" r="0" b="0"/>
            <wp:docPr id="11" name="Picture 2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7B3C">
        <w:rPr>
          <w:rFonts w:ascii="Times New Roman" w:eastAsia="Times New Roman" w:hAnsi="Times New Roman" w:cs="Times New Roman"/>
          <w:sz w:val="28"/>
        </w:rPr>
        <w:t xml:space="preserve">предоставления </w:t>
      </w:r>
      <w:r w:rsidR="00AD18B5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</w:rPr>
        <w:t xml:space="preserve"> услуги,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взаимодействия м</w:t>
      </w:r>
      <w:r w:rsidR="00DC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ежду  Организацией и ребенком,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представителем, иными органами госуда</w:t>
      </w:r>
      <w:r w:rsidR="00DC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рственной власти, учреждениями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предоставления </w:t>
      </w:r>
      <w:r w:rsidR="00AD18B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>2. Термины и определения, используемые в Административном регламенте:</w:t>
      </w:r>
    </w:p>
    <w:p w:rsidR="00247B3C" w:rsidRPr="00247B3C" w:rsidRDefault="00247B3C" w:rsidP="00AD18B5">
      <w:pPr>
        <w:numPr>
          <w:ilvl w:val="0"/>
          <w:numId w:val="4"/>
        </w:numPr>
        <w:spacing w:after="0" w:line="240" w:lineRule="auto"/>
        <w:ind w:left="11" w:right="-11"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>сеть Интернет – информационно-телекоммуникационная сеть «Интернет»;</w:t>
      </w:r>
    </w:p>
    <w:p w:rsidR="00247B3C" w:rsidRPr="00247B3C" w:rsidRDefault="00247B3C" w:rsidP="00AD18B5">
      <w:pPr>
        <w:numPr>
          <w:ilvl w:val="0"/>
          <w:numId w:val="4"/>
        </w:numPr>
        <w:spacing w:after="0" w:line="240" w:lineRule="auto"/>
        <w:ind w:left="11" w:right="-11"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59264" behindDoc="0" locked="0" layoutInCell="1" allowOverlap="0" wp14:anchorId="6432C710" wp14:editId="5C901F2C">
            <wp:simplePos x="0" y="0"/>
            <wp:positionH relativeFrom="page">
              <wp:posOffset>582295</wp:posOffset>
            </wp:positionH>
            <wp:positionV relativeFrom="page">
              <wp:posOffset>4783455</wp:posOffset>
            </wp:positionV>
            <wp:extent cx="6350" cy="6350"/>
            <wp:effectExtent l="0" t="0" r="0" b="0"/>
            <wp:wrapSquare wrapText="bothSides"/>
            <wp:docPr id="12" name="Picture 2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7B3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60288" behindDoc="0" locked="0" layoutInCell="1" allowOverlap="0" wp14:anchorId="0B0BAFD2" wp14:editId="57C8F9AD">
            <wp:simplePos x="0" y="0"/>
            <wp:positionH relativeFrom="page">
              <wp:posOffset>603250</wp:posOffset>
            </wp:positionH>
            <wp:positionV relativeFrom="page">
              <wp:posOffset>6451600</wp:posOffset>
            </wp:positionV>
            <wp:extent cx="3175" cy="3175"/>
            <wp:effectExtent l="0" t="0" r="0" b="0"/>
            <wp:wrapSquare wrapText="bothSides"/>
            <wp:docPr id="13" name="Picture 2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7B3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61312" behindDoc="0" locked="0" layoutInCell="1" allowOverlap="0" wp14:anchorId="5A64BA31" wp14:editId="3F32120D">
            <wp:simplePos x="0" y="0"/>
            <wp:positionH relativeFrom="page">
              <wp:posOffset>600710</wp:posOffset>
            </wp:positionH>
            <wp:positionV relativeFrom="page">
              <wp:posOffset>7222490</wp:posOffset>
            </wp:positionV>
            <wp:extent cx="3175" cy="6350"/>
            <wp:effectExtent l="0" t="0" r="0" b="0"/>
            <wp:wrapSquare wrapText="bothSides"/>
            <wp:docPr id="14" name="Picture 2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7B3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62336" behindDoc="0" locked="0" layoutInCell="1" allowOverlap="0" wp14:anchorId="6547DEC3" wp14:editId="3A5CB897">
            <wp:simplePos x="0" y="0"/>
            <wp:positionH relativeFrom="page">
              <wp:posOffset>579120</wp:posOffset>
            </wp:positionH>
            <wp:positionV relativeFrom="page">
              <wp:posOffset>7228840</wp:posOffset>
            </wp:positionV>
            <wp:extent cx="3175" cy="6350"/>
            <wp:effectExtent l="0" t="0" r="0" b="0"/>
            <wp:wrapSquare wrapText="bothSides"/>
            <wp:docPr id="15" name="Picture 2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7B3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63360" behindDoc="0" locked="0" layoutInCell="1" allowOverlap="0" wp14:anchorId="1139CD70" wp14:editId="65BB8304">
            <wp:simplePos x="0" y="0"/>
            <wp:positionH relativeFrom="page">
              <wp:posOffset>530225</wp:posOffset>
            </wp:positionH>
            <wp:positionV relativeFrom="page">
              <wp:posOffset>7265670</wp:posOffset>
            </wp:positionV>
            <wp:extent cx="3175" cy="6350"/>
            <wp:effectExtent l="0" t="0" r="0" b="0"/>
            <wp:wrapSquare wrapText="bothSides"/>
            <wp:docPr id="16" name="Picture 2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7B3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64384" behindDoc="0" locked="0" layoutInCell="1" allowOverlap="0" wp14:anchorId="718AF90F" wp14:editId="7A17C745">
            <wp:simplePos x="0" y="0"/>
            <wp:positionH relativeFrom="page">
              <wp:posOffset>676910</wp:posOffset>
            </wp:positionH>
            <wp:positionV relativeFrom="page">
              <wp:posOffset>3689350</wp:posOffset>
            </wp:positionV>
            <wp:extent cx="3175" cy="6350"/>
            <wp:effectExtent l="0" t="0" r="0" b="0"/>
            <wp:wrapSquare wrapText="bothSides"/>
            <wp:docPr id="17" name="Picture 2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7B3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65408" behindDoc="0" locked="0" layoutInCell="1" allowOverlap="0" wp14:anchorId="7B819734" wp14:editId="634AD68E">
            <wp:simplePos x="0" y="0"/>
            <wp:positionH relativeFrom="page">
              <wp:posOffset>648970</wp:posOffset>
            </wp:positionH>
            <wp:positionV relativeFrom="page">
              <wp:posOffset>3704590</wp:posOffset>
            </wp:positionV>
            <wp:extent cx="6350" cy="6350"/>
            <wp:effectExtent l="0" t="0" r="0" b="0"/>
            <wp:wrapSquare wrapText="bothSides"/>
            <wp:docPr id="18" name="Picture 2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7B3C">
        <w:rPr>
          <w:rFonts w:ascii="Times New Roman" w:eastAsia="Times New Roman" w:hAnsi="Times New Roman" w:cs="Times New Roman"/>
          <w:sz w:val="28"/>
        </w:rPr>
        <w:t xml:space="preserve">информационная система – автоматизированная информационная система Красноярского края «Навигатор дополнительного образования Красноярского края», расположенная в сети Интернет по адресу: </w:t>
      </w:r>
      <w:hyperlink r:id="rId13" w:history="1">
        <w:r w:rsidRPr="00247B3C">
          <w:rPr>
            <w:rFonts w:ascii="Times New Roman" w:eastAsia="Times New Roman" w:hAnsi="Times New Roman" w:cs="Times New Roman"/>
            <w:sz w:val="28"/>
            <w:u w:val="single"/>
          </w:rPr>
          <w:t>https://navigator.dvpion.ru/</w:t>
        </w:r>
      </w:hyperlink>
      <w:r w:rsidRPr="00247B3C">
        <w:rPr>
          <w:rFonts w:ascii="Times New Roman" w:eastAsia="Times New Roman" w:hAnsi="Times New Roman" w:cs="Times New Roman"/>
          <w:sz w:val="28"/>
        </w:rPr>
        <w:t>;</w:t>
      </w:r>
    </w:p>
    <w:p w:rsidR="00247B3C" w:rsidRPr="00247B3C" w:rsidRDefault="00247B3C" w:rsidP="00AD18B5">
      <w:pPr>
        <w:numPr>
          <w:ilvl w:val="0"/>
          <w:numId w:val="4"/>
        </w:numPr>
        <w:spacing w:after="0" w:line="240" w:lineRule="auto"/>
        <w:ind w:left="11" w:right="-11"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>система ПФДОД – система персонифицированного финансирования дополнительного образования детей;</w:t>
      </w:r>
    </w:p>
    <w:p w:rsidR="00247B3C" w:rsidRPr="00247B3C" w:rsidRDefault="00247B3C" w:rsidP="00AD18B5">
      <w:pPr>
        <w:numPr>
          <w:ilvl w:val="0"/>
          <w:numId w:val="4"/>
        </w:numPr>
        <w:spacing w:after="0" w:line="240" w:lineRule="auto"/>
        <w:ind w:left="0" w:right="-11"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сертификат – электронная реестровая запись о включении ребенка </w:t>
      </w:r>
      <w:r w:rsidRPr="00247B3C">
        <w:rPr>
          <w:rFonts w:ascii="Times New Roman" w:eastAsia="Times New Roman" w:hAnsi="Times New Roman" w:cs="Times New Roman"/>
          <w:sz w:val="28"/>
        </w:rPr>
        <w:br/>
        <w:t xml:space="preserve">в систему ПФДОД, удостоверяющая его право получать образовательные </w:t>
      </w:r>
      <w:r w:rsidRPr="00247B3C">
        <w:rPr>
          <w:rFonts w:ascii="Times New Roman" w:eastAsia="Times New Roman" w:hAnsi="Times New Roman" w:cs="Times New Roman"/>
          <w:sz w:val="28"/>
        </w:rPr>
        <w:lastRenderedPageBreak/>
        <w:t>услуги посредством системы ПФДОД, в том числе право использования такого сертификата для оплаты обучения по сертифицированной дополнительной образовательной программе в рамках системы ПФДОД;</w:t>
      </w:r>
    </w:p>
    <w:p w:rsidR="00247B3C" w:rsidRPr="00247B3C" w:rsidRDefault="00247B3C" w:rsidP="00AD18B5">
      <w:pPr>
        <w:numPr>
          <w:ilvl w:val="0"/>
          <w:numId w:val="4"/>
        </w:numPr>
        <w:spacing w:after="0" w:line="240" w:lineRule="auto"/>
        <w:ind w:left="0" w:right="-11"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Единый портал – федеральная государственная информационная система «Единый портал государственных и муниципальных услуг (функций)», обеспечивающая предоставление в электронной форме государственных </w:t>
      </w:r>
      <w:r w:rsidRPr="00247B3C">
        <w:rPr>
          <w:rFonts w:ascii="Times New Roman" w:eastAsia="Times New Roman" w:hAnsi="Times New Roman" w:cs="Times New Roman"/>
          <w:sz w:val="28"/>
        </w:rPr>
        <w:br/>
        <w:t xml:space="preserve">и муниципальных услуг, расположенная в сети Интернет по адресу: </w:t>
      </w:r>
      <w:hyperlink r:id="rId14" w:history="1">
        <w:r w:rsidRPr="00247B3C">
          <w:rPr>
            <w:rFonts w:ascii="Times New Roman" w:eastAsia="Times New Roman" w:hAnsi="Times New Roman" w:cs="Times New Roman"/>
            <w:sz w:val="28"/>
            <w:u w:val="single"/>
            <w:lang w:val="en-US"/>
          </w:rPr>
          <w:t>www</w:t>
        </w:r>
        <w:r w:rsidRPr="00247B3C">
          <w:rPr>
            <w:rFonts w:ascii="Times New Roman" w:eastAsia="Times New Roman" w:hAnsi="Times New Roman" w:cs="Times New Roman"/>
            <w:sz w:val="28"/>
            <w:u w:val="single"/>
          </w:rPr>
          <w:t>.</w:t>
        </w:r>
        <w:proofErr w:type="spellStart"/>
        <w:r w:rsidRPr="00247B3C">
          <w:rPr>
            <w:rFonts w:ascii="Times New Roman" w:eastAsia="Times New Roman" w:hAnsi="Times New Roman" w:cs="Times New Roman"/>
            <w:sz w:val="28"/>
            <w:u w:val="single"/>
            <w:lang w:val="en-US"/>
          </w:rPr>
          <w:t>gosuslugi</w:t>
        </w:r>
        <w:proofErr w:type="spellEnd"/>
        <w:r w:rsidRPr="00247B3C">
          <w:rPr>
            <w:rFonts w:ascii="Times New Roman" w:eastAsia="Times New Roman" w:hAnsi="Times New Roman" w:cs="Times New Roman"/>
            <w:sz w:val="28"/>
            <w:u w:val="single"/>
          </w:rPr>
          <w:t>.</w:t>
        </w:r>
        <w:proofErr w:type="spellStart"/>
        <w:r w:rsidRPr="00247B3C">
          <w:rPr>
            <w:rFonts w:ascii="Times New Roman" w:eastAsia="Times New Roman" w:hAnsi="Times New Roman" w:cs="Times New Roman"/>
            <w:sz w:val="28"/>
            <w:u w:val="single"/>
            <w:lang w:val="en-US"/>
          </w:rPr>
          <w:t>ru</w:t>
        </w:r>
        <w:proofErr w:type="spellEnd"/>
      </w:hyperlink>
      <w:r w:rsidRPr="00247B3C">
        <w:rPr>
          <w:rFonts w:ascii="Times New Roman" w:eastAsia="Times New Roman" w:hAnsi="Times New Roman" w:cs="Times New Roman"/>
          <w:sz w:val="28"/>
        </w:rPr>
        <w:t>;</w:t>
      </w:r>
    </w:p>
    <w:p w:rsidR="00247B3C" w:rsidRPr="00247B3C" w:rsidRDefault="00247B3C" w:rsidP="00AD18B5">
      <w:pPr>
        <w:numPr>
          <w:ilvl w:val="0"/>
          <w:numId w:val="4"/>
        </w:numPr>
        <w:spacing w:after="0" w:line="240" w:lineRule="auto"/>
        <w:ind w:left="0" w:right="-11"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Региональный портал – государственная информационная система Красноярского края, обеспечивающая предоставление в электронной форме государственных и муниципальных услуг на территории Красноярского края, расположенная в сети Интернет по адресу: </w:t>
      </w:r>
      <w:hyperlink r:id="rId15" w:history="1">
        <w:r w:rsidRPr="00247B3C">
          <w:rPr>
            <w:rFonts w:ascii="Times New Roman" w:eastAsia="Times New Roman" w:hAnsi="Times New Roman" w:cs="Times New Roman"/>
            <w:sz w:val="28"/>
            <w:u w:val="single"/>
            <w:lang w:val="en-US"/>
          </w:rPr>
          <w:t>www</w:t>
        </w:r>
        <w:r w:rsidRPr="00247B3C">
          <w:rPr>
            <w:rFonts w:ascii="Times New Roman" w:eastAsia="Times New Roman" w:hAnsi="Times New Roman" w:cs="Times New Roman"/>
            <w:sz w:val="28"/>
            <w:u w:val="single"/>
          </w:rPr>
          <w:t>.</w:t>
        </w:r>
        <w:proofErr w:type="spellStart"/>
        <w:r w:rsidRPr="00247B3C">
          <w:rPr>
            <w:rFonts w:ascii="Times New Roman" w:eastAsia="Times New Roman" w:hAnsi="Times New Roman" w:cs="Times New Roman"/>
            <w:sz w:val="28"/>
            <w:u w:val="single"/>
            <w:lang w:val="en-US"/>
          </w:rPr>
          <w:t>gosuslugi</w:t>
        </w:r>
        <w:proofErr w:type="spellEnd"/>
        <w:r w:rsidRPr="00247B3C">
          <w:rPr>
            <w:rFonts w:ascii="Times New Roman" w:eastAsia="Times New Roman" w:hAnsi="Times New Roman" w:cs="Times New Roman"/>
            <w:sz w:val="28"/>
            <w:u w:val="single"/>
          </w:rPr>
          <w:t>.</w:t>
        </w:r>
        <w:proofErr w:type="spellStart"/>
        <w:r w:rsidRPr="00247B3C">
          <w:rPr>
            <w:rFonts w:ascii="Times New Roman" w:eastAsia="Times New Roman" w:hAnsi="Times New Roman" w:cs="Times New Roman"/>
            <w:sz w:val="28"/>
            <w:u w:val="single"/>
            <w:lang w:val="en-US"/>
          </w:rPr>
          <w:t>krskstate</w:t>
        </w:r>
        <w:proofErr w:type="spellEnd"/>
        <w:r w:rsidRPr="00247B3C">
          <w:rPr>
            <w:rFonts w:ascii="Times New Roman" w:eastAsia="Times New Roman" w:hAnsi="Times New Roman" w:cs="Times New Roman"/>
            <w:sz w:val="28"/>
            <w:u w:val="single"/>
          </w:rPr>
          <w:t>.</w:t>
        </w:r>
        <w:proofErr w:type="spellStart"/>
        <w:r w:rsidRPr="00247B3C">
          <w:rPr>
            <w:rFonts w:ascii="Times New Roman" w:eastAsia="Times New Roman" w:hAnsi="Times New Roman" w:cs="Times New Roman"/>
            <w:sz w:val="28"/>
            <w:u w:val="single"/>
            <w:lang w:val="en-US"/>
          </w:rPr>
          <w:t>ru</w:t>
        </w:r>
        <w:proofErr w:type="spellEnd"/>
      </w:hyperlink>
      <w:r w:rsidRPr="00247B3C">
        <w:rPr>
          <w:rFonts w:ascii="Times New Roman" w:eastAsia="Times New Roman" w:hAnsi="Times New Roman" w:cs="Times New Roman"/>
          <w:sz w:val="28"/>
        </w:rPr>
        <w:t>;</w:t>
      </w:r>
    </w:p>
    <w:p w:rsidR="00247B3C" w:rsidRPr="00247B3C" w:rsidRDefault="00247B3C" w:rsidP="00AD18B5">
      <w:pPr>
        <w:numPr>
          <w:ilvl w:val="0"/>
          <w:numId w:val="4"/>
        </w:numPr>
        <w:spacing w:after="0" w:line="240" w:lineRule="auto"/>
        <w:ind w:left="0" w:right="-11"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>Личный кабинет – сервис Единого портала, Регионального портала, информационной системы, позволяющий заявителю получать информацию о ходе обработки запросов, поданных посредством Единого портала, Регионального портала, информационной системы;</w:t>
      </w:r>
    </w:p>
    <w:p w:rsidR="00247B3C" w:rsidRPr="00247B3C" w:rsidRDefault="00247B3C" w:rsidP="00AD18B5">
      <w:pPr>
        <w:numPr>
          <w:ilvl w:val="0"/>
          <w:numId w:val="4"/>
        </w:numPr>
        <w:spacing w:after="0" w:line="240" w:lineRule="auto"/>
        <w:ind w:left="0" w:right="-11"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№ 210-ФЗ – Федеральный закон от 27.07.2010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210-ФЗ «Об организации предоставления государственных и муниципальных услуг»;</w:t>
      </w:r>
    </w:p>
    <w:p w:rsidR="00247B3C" w:rsidRPr="00247B3C" w:rsidRDefault="00247B3C" w:rsidP="00AD18B5">
      <w:pPr>
        <w:numPr>
          <w:ilvl w:val="0"/>
          <w:numId w:val="4"/>
        </w:numPr>
        <w:spacing w:after="0" w:line="240" w:lineRule="auto"/>
        <w:ind w:left="0" w:right="-11"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Федеральный </w:t>
      </w:r>
      <w:hyperlink r:id="rId16" w:history="1">
        <w:r w:rsidRPr="00AD18B5">
          <w:rPr>
            <w:rFonts w:ascii="Times New Roman" w:eastAsia="Times New Roman" w:hAnsi="Times New Roman" w:cs="Times New Roman"/>
            <w:sz w:val="28"/>
          </w:rPr>
          <w:t xml:space="preserve">закон № 63-ФЗ </w:t>
        </w:r>
        <w:r w:rsidRPr="00AD18B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–</w:t>
        </w:r>
        <w:r w:rsidRPr="00AD18B5">
          <w:rPr>
            <w:rFonts w:ascii="Times New Roman" w:eastAsia="Times New Roman" w:hAnsi="Times New Roman" w:cs="Times New Roman"/>
            <w:sz w:val="28"/>
          </w:rPr>
          <w:t xml:space="preserve"> Федеральный закон </w:t>
        </w:r>
      </w:hyperlink>
      <w:r w:rsidRPr="00247B3C">
        <w:rPr>
          <w:rFonts w:ascii="Times New Roman" w:eastAsia="Times New Roman" w:hAnsi="Times New Roman" w:cs="Times New Roman"/>
          <w:sz w:val="28"/>
        </w:rPr>
        <w:t xml:space="preserve">от 06.04.2011 </w:t>
      </w:r>
      <w:r w:rsidRPr="00247B3C">
        <w:rPr>
          <w:rFonts w:ascii="Times New Roman" w:eastAsia="Times New Roman" w:hAnsi="Times New Roman" w:cs="Times New Roman"/>
          <w:sz w:val="28"/>
        </w:rPr>
        <w:br/>
        <w:t>№ 63-ФЗ «Об электронной подписи»;</w:t>
      </w:r>
    </w:p>
    <w:p w:rsidR="00247B3C" w:rsidRPr="00247B3C" w:rsidRDefault="00247B3C" w:rsidP="00AD18B5">
      <w:pPr>
        <w:numPr>
          <w:ilvl w:val="0"/>
          <w:numId w:val="4"/>
        </w:numPr>
        <w:spacing w:after="0" w:line="240" w:lineRule="auto"/>
        <w:ind w:left="0" w:right="-11"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проверка электронной подписи – процедура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проверки подлинности простой электронной подписи или действительности усиленной квалифицированной электронной подписи, с использованием которой подписаны документы, предусматривающая  проверку соблюдения условий, указанных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D1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17" w:history="1">
        <w:r w:rsidRPr="00AD18B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 9</w:t>
        </w:r>
      </w:hyperlink>
      <w:r w:rsidRPr="00AD1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hyperlink r:id="rId18" w:history="1">
        <w:r w:rsidRPr="00AD18B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 11</w:t>
        </w:r>
      </w:hyperlink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63-ФЗ;</w:t>
      </w:r>
    </w:p>
    <w:p w:rsidR="00247B3C" w:rsidRPr="00247B3C" w:rsidRDefault="00247B3C" w:rsidP="00AD18B5">
      <w:pPr>
        <w:numPr>
          <w:ilvl w:val="0"/>
          <w:numId w:val="4"/>
        </w:numPr>
        <w:spacing w:after="0" w:line="240" w:lineRule="auto"/>
        <w:ind w:left="0" w:right="-11"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№ 27-ФЗ – Федеральный закон от 01.04.1996                № 27-ФЗ «Об индивидуальном (персонифицированном) учете в системе обязательного пенсионного страхования»;</w:t>
      </w:r>
    </w:p>
    <w:p w:rsidR="00247B3C" w:rsidRPr="00247B3C" w:rsidRDefault="00247B3C" w:rsidP="00AD18B5">
      <w:pPr>
        <w:numPr>
          <w:ilvl w:val="0"/>
          <w:numId w:val="4"/>
        </w:numPr>
        <w:spacing w:after="0" w:line="240" w:lineRule="auto"/>
        <w:ind w:left="0" w:right="-11"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договор об образовании – договор, заключаемый в простой письменной форме между </w:t>
      </w:r>
      <w:r w:rsidRPr="00247B3C">
        <w:rPr>
          <w:rFonts w:ascii="Times New Roman" w:eastAsia="Times New Roman" w:hAnsi="Times New Roman" w:cs="Times New Roman"/>
          <w:color w:val="000000"/>
          <w:sz w:val="28"/>
        </w:rPr>
        <w:t>Организацией и лицом, зачисляемым на обучение (родителями (иными законными представителями) несовершеннолетнего лица).</w:t>
      </w:r>
    </w:p>
    <w:p w:rsidR="00247B3C" w:rsidRPr="00247B3C" w:rsidRDefault="00247B3C" w:rsidP="00247B3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47B3C" w:rsidRPr="00247B3C" w:rsidRDefault="00247B3C" w:rsidP="00247B3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47B3C">
        <w:rPr>
          <w:rFonts w:ascii="Times New Roman" w:eastAsia="Times New Roman" w:hAnsi="Times New Roman" w:cs="Times New Roman"/>
          <w:b/>
          <w:sz w:val="28"/>
        </w:rPr>
        <w:t>Круг заявителей</w:t>
      </w:r>
    </w:p>
    <w:p w:rsidR="00247B3C" w:rsidRPr="00247B3C" w:rsidRDefault="00247B3C" w:rsidP="00247B3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3. Получателем </w:t>
      </w:r>
      <w:r w:rsidR="00251D0C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</w:rPr>
        <w:t xml:space="preserve"> услуги является ребенок в возрасте </w:t>
      </w:r>
      <w:r w:rsidRPr="00247B3C">
        <w:rPr>
          <w:rFonts w:ascii="Times New Roman" w:eastAsia="Times New Roman" w:hAnsi="Times New Roman" w:cs="Times New Roman"/>
          <w:sz w:val="28"/>
        </w:rPr>
        <w:br/>
        <w:t xml:space="preserve">от 5 до 18 лет, проживающий на территории </w:t>
      </w:r>
      <w:r w:rsidR="00251D0C">
        <w:rPr>
          <w:rFonts w:ascii="Times New Roman" w:eastAsia="Times New Roman" w:hAnsi="Times New Roman" w:cs="Times New Roman"/>
          <w:sz w:val="28"/>
        </w:rPr>
        <w:t>городского округа города Шарыпово</w:t>
      </w:r>
      <w:r w:rsidRPr="00247B3C">
        <w:rPr>
          <w:rFonts w:ascii="Times New Roman" w:eastAsia="Times New Roman" w:hAnsi="Times New Roman" w:cs="Times New Roman"/>
          <w:sz w:val="28"/>
        </w:rPr>
        <w:t xml:space="preserve"> и имеющий право на получение </w:t>
      </w:r>
      <w:r w:rsidR="00251D0C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</w:rPr>
        <w:t xml:space="preserve"> услуги (далее – получатель услуги). 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Заявителем на получение </w:t>
      </w:r>
      <w:r w:rsidR="00251D0C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является ребенок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случае приобретения им полной дееспособности до достижения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совершеннолетия, один из родителей (иных законных представителей) обучающегося, их представитель по доверенности (далее – заявитель).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личное участие ребенка не лишает их права иметь представителя, равно как и участие представителя не лишает ребенка права на личное участие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правоотношениях по получению </w:t>
      </w:r>
      <w:r w:rsidR="00251D0C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7B3C" w:rsidRPr="00247B3C" w:rsidRDefault="00247B3C" w:rsidP="00247B3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47B3C">
        <w:rPr>
          <w:rFonts w:ascii="Times New Roman" w:eastAsia="Times New Roman" w:hAnsi="Times New Roman" w:cs="Times New Roman"/>
          <w:b/>
          <w:sz w:val="28"/>
        </w:rPr>
        <w:t xml:space="preserve">Требования к порядку информирования </w:t>
      </w:r>
      <w:r w:rsidRPr="00247B3C">
        <w:rPr>
          <w:rFonts w:ascii="Times New Roman" w:eastAsia="Times New Roman" w:hAnsi="Times New Roman" w:cs="Times New Roman"/>
          <w:b/>
          <w:sz w:val="28"/>
        </w:rPr>
        <w:br/>
        <w:t xml:space="preserve">о предоставлении </w:t>
      </w:r>
      <w:r w:rsidR="00943EEB">
        <w:rPr>
          <w:rFonts w:ascii="Times New Roman" w:eastAsia="Times New Roman" w:hAnsi="Times New Roman" w:cs="Times New Roman"/>
          <w:b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b/>
          <w:sz w:val="28"/>
        </w:rPr>
        <w:t xml:space="preserve"> услуги</w:t>
      </w:r>
    </w:p>
    <w:p w:rsidR="00247B3C" w:rsidRPr="00247B3C" w:rsidRDefault="00247B3C" w:rsidP="00247B3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5. Информирование о порядке предоставления </w:t>
      </w:r>
      <w:r w:rsidR="00943EEB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</w:rPr>
        <w:t xml:space="preserve"> услуги осуществляется Организациями: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>по телефону;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путем направления письменного ответа на обращение заявителя </w:t>
      </w:r>
      <w:r w:rsidRPr="00247B3C">
        <w:rPr>
          <w:rFonts w:ascii="Times New Roman" w:eastAsia="Times New Roman" w:hAnsi="Times New Roman" w:cs="Times New Roman"/>
          <w:sz w:val="28"/>
        </w:rPr>
        <w:br/>
        <w:t>по почте;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>путем направления в электронном виде по телекоммуникационным каналам связи ответа на обращение заявителя, в котором указан адрес электронной почты;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>при личном приеме заявителей в Организации;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>в виде информационных и справочных материалов (брошюр, буклетов);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>в виде информационных терминалов (киосков) либо информационных стендов;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путем размещения информации в открытой и доступной форме </w:t>
      </w:r>
      <w:r w:rsidRPr="00247B3C">
        <w:rPr>
          <w:rFonts w:ascii="Times New Roman" w:eastAsia="Times New Roman" w:hAnsi="Times New Roman" w:cs="Times New Roman"/>
          <w:sz w:val="28"/>
        </w:rPr>
        <w:br/>
        <w:t>на официальных сайтах Организаций, на Едином портале, на Региональном портале, в информационной системе;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с использованием средств массовой информации (печатных </w:t>
      </w:r>
      <w:r w:rsidRPr="00247B3C">
        <w:rPr>
          <w:rFonts w:ascii="Times New Roman" w:eastAsia="Times New Roman" w:hAnsi="Times New Roman" w:cs="Times New Roman"/>
          <w:sz w:val="28"/>
        </w:rPr>
        <w:br/>
        <w:t>и электронных).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>6. На информационных стендах в доступных для ознакомления местах, официальных сайтах Организаций, на Едином портале, на Региональном портале, в информационной системе размещается следующая информация: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>сведения о графике (режиме) работы, месте нахождения, телефонах Организаций;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информация о порядке и условиях предоставления </w:t>
      </w:r>
      <w:r w:rsidR="00943EEB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</w:rPr>
        <w:t xml:space="preserve"> услуги;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формы заявлений о предоставлении </w:t>
      </w:r>
      <w:r w:rsidR="00943EEB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</w:rPr>
        <w:t xml:space="preserve"> услуги и перечень документов, необходимых для предоставления </w:t>
      </w:r>
      <w:r w:rsidR="00943EEB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</w:rPr>
        <w:t xml:space="preserve"> услуги.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>7. Перечень Организаций</w:t>
      </w:r>
      <w:r w:rsidRPr="00247B3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включая сведения об их адресах, справочных телефонах, электронных адресах,</w:t>
      </w:r>
      <w:r w:rsidRPr="00247B3C">
        <w:rPr>
          <w:rFonts w:ascii="Times New Roman" w:eastAsia="Times New Roman" w:hAnsi="Times New Roman" w:cs="Times New Roman"/>
          <w:sz w:val="28"/>
        </w:rPr>
        <w:t xml:space="preserve"> приведен на официальных сайтах </w:t>
      </w:r>
      <w:proofErr w:type="gramStart"/>
      <w:r w:rsidRPr="00247B3C">
        <w:rPr>
          <w:rFonts w:ascii="Times New Roman" w:eastAsia="Times New Roman" w:hAnsi="Times New Roman" w:cs="Times New Roman"/>
          <w:sz w:val="28"/>
        </w:rPr>
        <w:t>учредителей  Организаций</w:t>
      </w:r>
      <w:proofErr w:type="gramEnd"/>
      <w:r w:rsidRPr="00247B3C">
        <w:rPr>
          <w:rFonts w:ascii="Times New Roman" w:eastAsia="Times New Roman" w:hAnsi="Times New Roman" w:cs="Times New Roman"/>
          <w:sz w:val="28"/>
        </w:rPr>
        <w:t xml:space="preserve"> в сети Интернет.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>График (режим) работы Организаций определяется их локальными актами.</w:t>
      </w:r>
    </w:p>
    <w:p w:rsidR="00247B3C" w:rsidRPr="00247B3C" w:rsidRDefault="00247B3C" w:rsidP="00247B3C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247B3C" w:rsidRPr="00247B3C" w:rsidRDefault="00247B3C" w:rsidP="00247B3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47B3C">
        <w:rPr>
          <w:rFonts w:ascii="Times New Roman" w:eastAsia="Times New Roman" w:hAnsi="Times New Roman" w:cs="Times New Roman"/>
          <w:b/>
          <w:sz w:val="28"/>
          <w:lang w:val="en-US"/>
        </w:rPr>
        <w:t>II</w:t>
      </w:r>
      <w:r w:rsidRPr="00247B3C">
        <w:rPr>
          <w:rFonts w:ascii="Times New Roman" w:eastAsia="Times New Roman" w:hAnsi="Times New Roman" w:cs="Times New Roman"/>
          <w:b/>
          <w:sz w:val="28"/>
        </w:rPr>
        <w:t xml:space="preserve">. Стандарт предоставления </w:t>
      </w:r>
      <w:r w:rsidR="00943EEB">
        <w:rPr>
          <w:rFonts w:ascii="Times New Roman" w:eastAsia="Times New Roman" w:hAnsi="Times New Roman" w:cs="Times New Roman"/>
          <w:b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b/>
          <w:sz w:val="28"/>
        </w:rPr>
        <w:t xml:space="preserve"> услуги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47B3C" w:rsidRPr="00247B3C" w:rsidRDefault="00247B3C" w:rsidP="00247B3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47B3C">
        <w:rPr>
          <w:rFonts w:ascii="Times New Roman" w:eastAsia="Times New Roman" w:hAnsi="Times New Roman" w:cs="Times New Roman"/>
          <w:b/>
          <w:sz w:val="28"/>
        </w:rPr>
        <w:t>Наим</w:t>
      </w:r>
      <w:r w:rsidR="00943EEB">
        <w:rPr>
          <w:rFonts w:ascii="Times New Roman" w:eastAsia="Times New Roman" w:hAnsi="Times New Roman" w:cs="Times New Roman"/>
          <w:b/>
          <w:sz w:val="28"/>
        </w:rPr>
        <w:t>енование муниципальной</w:t>
      </w:r>
      <w:r w:rsidRPr="00247B3C">
        <w:rPr>
          <w:rFonts w:ascii="Times New Roman" w:eastAsia="Times New Roman" w:hAnsi="Times New Roman" w:cs="Times New Roman"/>
          <w:b/>
          <w:sz w:val="28"/>
        </w:rPr>
        <w:t xml:space="preserve"> услуги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8. Наименование </w:t>
      </w:r>
      <w:r w:rsidR="00943EEB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</w:rPr>
        <w:t xml:space="preserve"> услуги: зачисление на обучение </w:t>
      </w:r>
      <w:r w:rsidRPr="00247B3C">
        <w:rPr>
          <w:rFonts w:ascii="Times New Roman" w:eastAsia="Times New Roman" w:hAnsi="Times New Roman" w:cs="Times New Roman"/>
          <w:sz w:val="28"/>
        </w:rPr>
        <w:br/>
        <w:t>по дополнительной образовательной программе.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47B3C" w:rsidRPr="00247B3C" w:rsidRDefault="00247B3C" w:rsidP="00247B3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47B3C">
        <w:rPr>
          <w:rFonts w:ascii="Times New Roman" w:eastAsia="Times New Roman" w:hAnsi="Times New Roman" w:cs="Times New Roman"/>
          <w:b/>
          <w:sz w:val="28"/>
        </w:rPr>
        <w:t>Организац</w:t>
      </w:r>
      <w:r w:rsidR="00943EEB">
        <w:rPr>
          <w:rFonts w:ascii="Times New Roman" w:eastAsia="Times New Roman" w:hAnsi="Times New Roman" w:cs="Times New Roman"/>
          <w:b/>
          <w:sz w:val="28"/>
        </w:rPr>
        <w:t>ии, предоставляющие муниципаль</w:t>
      </w:r>
      <w:r w:rsidRPr="00247B3C">
        <w:rPr>
          <w:rFonts w:ascii="Times New Roman" w:eastAsia="Times New Roman" w:hAnsi="Times New Roman" w:cs="Times New Roman"/>
          <w:b/>
          <w:sz w:val="28"/>
        </w:rPr>
        <w:t>ную услугу</w:t>
      </w:r>
    </w:p>
    <w:p w:rsidR="00247B3C" w:rsidRPr="00247B3C" w:rsidRDefault="00247B3C" w:rsidP="00247B3C">
      <w:pPr>
        <w:spacing w:after="0" w:line="240" w:lineRule="auto"/>
        <w:ind w:left="19"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9. Предоставление </w:t>
      </w:r>
      <w:r w:rsidR="00943EEB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</w:rPr>
        <w:t xml:space="preserve"> услуги осуществляется Организациями.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66432" behindDoc="0" locked="0" layoutInCell="1" allowOverlap="0" wp14:anchorId="35928F51" wp14:editId="4C795D4D">
            <wp:simplePos x="0" y="0"/>
            <wp:positionH relativeFrom="page">
              <wp:posOffset>579120</wp:posOffset>
            </wp:positionH>
            <wp:positionV relativeFrom="page">
              <wp:posOffset>3765550</wp:posOffset>
            </wp:positionV>
            <wp:extent cx="18415" cy="30480"/>
            <wp:effectExtent l="0" t="0" r="635" b="7620"/>
            <wp:wrapSquare wrapText="bothSides"/>
            <wp:docPr id="19" name="Picture 93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22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7B3C">
        <w:rPr>
          <w:rFonts w:ascii="Times New Roman" w:eastAsia="Times New Roman" w:hAnsi="Times New Roman" w:cs="Times New Roman"/>
          <w:sz w:val="28"/>
        </w:rPr>
        <w:t xml:space="preserve">10. Организации не вправе требовать от заявителя осуществления действий, в том числе согласований, необходимых для получения </w:t>
      </w:r>
      <w:r w:rsidR="00943EEB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</w:rPr>
        <w:t xml:space="preserve"> услуги </w:t>
      </w:r>
      <w:r w:rsidRPr="00247B3C">
        <w:rPr>
          <w:rFonts w:ascii="Times New Roman" w:eastAsia="Times New Roman" w:hAnsi="Times New Roman" w:cs="Times New Roman"/>
          <w:sz w:val="28"/>
        </w:rPr>
        <w:br/>
        <w:t xml:space="preserve">и связанных с обращением в иные органы власти, органы местного самоуправления или организации,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</w:t>
      </w:r>
      <w:r w:rsidRPr="00943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20" w:history="1">
        <w:r w:rsidRPr="00943E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1 статьи 9</w:t>
        </w:r>
      </w:hyperlink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210-ФЗ.</w:t>
      </w:r>
    </w:p>
    <w:p w:rsidR="00247B3C" w:rsidRPr="00247B3C" w:rsidRDefault="00247B3C" w:rsidP="00247B3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</w:p>
    <w:p w:rsidR="00247B3C" w:rsidRPr="00247B3C" w:rsidRDefault="00247B3C" w:rsidP="00247B3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47B3C">
        <w:rPr>
          <w:rFonts w:ascii="Times New Roman" w:eastAsia="Times New Roman" w:hAnsi="Times New Roman" w:cs="Times New Roman"/>
          <w:b/>
          <w:sz w:val="28"/>
        </w:rPr>
        <w:t xml:space="preserve">Результат предоставления </w:t>
      </w:r>
      <w:r w:rsidR="00943EEB">
        <w:rPr>
          <w:rFonts w:ascii="Times New Roman" w:eastAsia="Times New Roman" w:hAnsi="Times New Roman" w:cs="Times New Roman"/>
          <w:b/>
          <w:sz w:val="28"/>
        </w:rPr>
        <w:t>муниципаль</w:t>
      </w:r>
      <w:r w:rsidRPr="00247B3C">
        <w:rPr>
          <w:rFonts w:ascii="Times New Roman" w:eastAsia="Times New Roman" w:hAnsi="Times New Roman" w:cs="Times New Roman"/>
          <w:b/>
          <w:sz w:val="28"/>
        </w:rPr>
        <w:t>ной услуги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11. Результатом предоставления </w:t>
      </w:r>
      <w:r w:rsidR="00943EEB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</w:rPr>
        <w:t xml:space="preserve"> услуги является: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>1) решение Организации о зачислении на обучение по дополнительной образовательной программе и заключение договора об образовании;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2) решение Организации об отказе в зачислении на обучение </w:t>
      </w:r>
      <w:r w:rsidRPr="00247B3C">
        <w:rPr>
          <w:rFonts w:ascii="Times New Roman" w:eastAsia="Times New Roman" w:hAnsi="Times New Roman" w:cs="Times New Roman"/>
          <w:sz w:val="28"/>
        </w:rPr>
        <w:br/>
        <w:t>по дополнительной образовательной программе;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3) решение Организации о прекращении предоставления </w:t>
      </w:r>
      <w:r w:rsidR="00943EEB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</w:rPr>
        <w:t xml:space="preserve"> услуги.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12. Результат предоставления </w:t>
      </w:r>
      <w:r w:rsidR="00943EEB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</w:rPr>
        <w:t xml:space="preserve"> услуги независимо </w:t>
      </w:r>
      <w:r w:rsidRPr="00247B3C">
        <w:rPr>
          <w:rFonts w:ascii="Times New Roman" w:eastAsia="Times New Roman" w:hAnsi="Times New Roman" w:cs="Times New Roman"/>
          <w:sz w:val="28"/>
        </w:rPr>
        <w:br/>
        <w:t>от принятого решения оформляется в виде распорядительного акта Организации.</w:t>
      </w:r>
    </w:p>
    <w:p w:rsidR="00247B3C" w:rsidRPr="00247B3C" w:rsidRDefault="00247B3C" w:rsidP="00247B3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7B3C" w:rsidRPr="00247B3C" w:rsidRDefault="00247B3C" w:rsidP="00247B3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7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предоставления </w:t>
      </w:r>
      <w:r w:rsidR="00943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</w:t>
      </w:r>
      <w:r w:rsidRPr="00247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ной услуги, срок выдачи (направления) документов, являющихся результ</w:t>
      </w:r>
      <w:r w:rsidR="00943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атом предоставления муниципаль</w:t>
      </w:r>
      <w:r w:rsidRPr="00247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ной услуги, срок исправления ошибок и опечаток в документах, являющихся результатом предоставления </w:t>
      </w:r>
      <w:r w:rsidR="00943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</w:t>
      </w:r>
      <w:r w:rsidRPr="00247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ной услуги </w:t>
      </w:r>
    </w:p>
    <w:p w:rsidR="00247B3C" w:rsidRPr="00247B3C" w:rsidRDefault="00247B3C" w:rsidP="00247B3C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13. Организация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рассматривает поступившие документы, указанные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</w:t>
      </w:r>
      <w:hyperlink r:id="rId21" w:history="1">
        <w:r w:rsidRPr="00943E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18</w:t>
        </w:r>
      </w:hyperlink>
      <w:r w:rsidRPr="00943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регламента, принимает решение</w:t>
      </w:r>
      <w:r w:rsidRPr="00247B3C">
        <w:rPr>
          <w:rFonts w:ascii="Times New Roman" w:eastAsia="Times New Roman" w:hAnsi="Times New Roman" w:cs="Times New Roman"/>
          <w:sz w:val="28"/>
        </w:rPr>
        <w:t xml:space="preserve"> о зачислении </w:t>
      </w:r>
      <w:r w:rsidRPr="00247B3C">
        <w:rPr>
          <w:rFonts w:ascii="Times New Roman" w:eastAsia="Times New Roman" w:hAnsi="Times New Roman" w:cs="Times New Roman"/>
          <w:sz w:val="28"/>
        </w:rPr>
        <w:br/>
        <w:t xml:space="preserve">на обучение по дополнительной образовательной программе и заключении договора об образовании либо об отказе в зачислении на обучение </w:t>
      </w:r>
      <w:r w:rsidRPr="00247B3C">
        <w:rPr>
          <w:rFonts w:ascii="Times New Roman" w:eastAsia="Times New Roman" w:hAnsi="Times New Roman" w:cs="Times New Roman"/>
          <w:sz w:val="28"/>
        </w:rPr>
        <w:br/>
        <w:t>по дополнительной образовательной программе: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1) в течение 45 рабочих дней со дня регистрации заявления </w:t>
      </w:r>
      <w:r w:rsidRPr="00247B3C">
        <w:rPr>
          <w:rFonts w:ascii="Times New Roman" w:eastAsia="Times New Roman" w:hAnsi="Times New Roman" w:cs="Times New Roman"/>
          <w:sz w:val="28"/>
        </w:rPr>
        <w:br/>
        <w:t xml:space="preserve">о предоставлении </w:t>
      </w:r>
      <w:r w:rsidR="00943EEB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</w:rPr>
        <w:t xml:space="preserve"> услуги в Организации, в случаях проведения вступительных (приемных) испытаний при зачислении на </w:t>
      </w:r>
      <w:r w:rsidRPr="00247B3C">
        <w:rPr>
          <w:rFonts w:ascii="Times New Roman" w:eastAsia="Times New Roman" w:hAnsi="Times New Roman" w:cs="Times New Roman"/>
          <w:sz w:val="28"/>
        </w:rPr>
        <w:lastRenderedPageBreak/>
        <w:t xml:space="preserve">обучение </w:t>
      </w:r>
      <w:r w:rsidRPr="00247B3C">
        <w:rPr>
          <w:rFonts w:ascii="Times New Roman" w:eastAsia="Times New Roman" w:hAnsi="Times New Roman" w:cs="Times New Roman"/>
          <w:sz w:val="28"/>
        </w:rPr>
        <w:br/>
        <w:t>по дополнительной образовательной программе;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2) в течение 7 рабочих дней со дня регистрации заявления </w:t>
      </w:r>
      <w:r w:rsidRPr="00247B3C">
        <w:rPr>
          <w:rFonts w:ascii="Times New Roman" w:eastAsia="Times New Roman" w:hAnsi="Times New Roman" w:cs="Times New Roman"/>
          <w:sz w:val="28"/>
        </w:rPr>
        <w:br/>
        <w:t xml:space="preserve">о предоставлении </w:t>
      </w:r>
      <w:r w:rsidR="00943EEB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</w:rPr>
        <w:t xml:space="preserve"> услуги в Организации в случае, </w:t>
      </w:r>
      <w:r w:rsidRPr="00247B3C">
        <w:rPr>
          <w:rFonts w:ascii="Times New Roman" w:eastAsia="Times New Roman" w:hAnsi="Times New Roman" w:cs="Times New Roman"/>
          <w:sz w:val="28"/>
        </w:rPr>
        <w:br/>
        <w:t xml:space="preserve">если  вступительные (приемные) испытания при зачислении на обучение </w:t>
      </w:r>
      <w:r w:rsidRPr="00247B3C">
        <w:rPr>
          <w:rFonts w:ascii="Times New Roman" w:eastAsia="Times New Roman" w:hAnsi="Times New Roman" w:cs="Times New Roman"/>
          <w:sz w:val="28"/>
        </w:rPr>
        <w:br/>
        <w:t>по дополнительной образовательной программе не проводятся.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14.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Pr="00247B3C">
        <w:rPr>
          <w:rFonts w:ascii="Times New Roman" w:eastAsia="Times New Roman" w:hAnsi="Times New Roman" w:cs="Times New Roman"/>
          <w:sz w:val="28"/>
        </w:rPr>
        <w:t xml:space="preserve"> о зачислении на обучение по дополнительной образовательной программе и заключении договора об образовании либо об отказе в зачислении </w:t>
      </w:r>
      <w:r w:rsidRPr="00247B3C">
        <w:rPr>
          <w:rFonts w:ascii="Times New Roman" w:eastAsia="Times New Roman" w:hAnsi="Times New Roman" w:cs="Times New Roman"/>
          <w:sz w:val="28"/>
        </w:rPr>
        <w:br/>
        <w:t xml:space="preserve">на обучение по дополнительной образовательной программе в течение 3 рабочих дней со дня его принятия направляется заявителю способом, указанным </w:t>
      </w:r>
      <w:r w:rsidRPr="00247B3C">
        <w:rPr>
          <w:rFonts w:ascii="Times New Roman" w:eastAsia="Times New Roman" w:hAnsi="Times New Roman" w:cs="Times New Roman"/>
          <w:sz w:val="28"/>
        </w:rPr>
        <w:br/>
        <w:t xml:space="preserve">в заявлении о предоставлении </w:t>
      </w:r>
      <w:r w:rsidR="00943EEB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</w:rPr>
        <w:t xml:space="preserve"> услуги.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Решение о прекращении предоставления </w:t>
      </w:r>
      <w:r w:rsidR="00943EEB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</w:rPr>
        <w:t xml:space="preserve"> услуги Организация принимает </w:t>
      </w:r>
      <w:r w:rsidRPr="00247B3C">
        <w:rPr>
          <w:rFonts w:ascii="Times New Roman" w:eastAsia="Times New Roman" w:hAnsi="Times New Roman" w:cs="Times New Roman"/>
          <w:color w:val="000000"/>
          <w:sz w:val="28"/>
        </w:rPr>
        <w:t xml:space="preserve">в течение 5 рабочих дней с момента получения документов, подтверждающих основания прекращения предоставления </w:t>
      </w:r>
      <w:r w:rsidR="00943EEB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</w:rPr>
        <w:t xml:space="preserve"> услуги</w:t>
      </w:r>
      <w:r w:rsidRPr="00247B3C">
        <w:rPr>
          <w:rFonts w:ascii="Times New Roman" w:eastAsia="Times New Roman" w:hAnsi="Times New Roman" w:cs="Times New Roman"/>
          <w:color w:val="000000"/>
          <w:sz w:val="28"/>
        </w:rPr>
        <w:t xml:space="preserve">, указанные в пункте 27 Административного регламента, либо с момента получения от заявителя заявления о прекращении предоставления </w:t>
      </w:r>
      <w:r w:rsidR="00943EEB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color w:val="000000"/>
          <w:sz w:val="28"/>
        </w:rPr>
        <w:t xml:space="preserve"> услуги с указанием основания прекращения предоставления </w:t>
      </w:r>
      <w:r w:rsidR="00943EEB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color w:val="000000"/>
          <w:sz w:val="28"/>
        </w:rPr>
        <w:t xml:space="preserve"> услуги, указанного в пункте 27 Административного регламента, и направляет его заявителю способом, указанным в заявлении о предоставлении </w:t>
      </w:r>
      <w:r w:rsidR="00943EEB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color w:val="000000"/>
          <w:sz w:val="28"/>
        </w:rPr>
        <w:t xml:space="preserve"> услуги</w:t>
      </w:r>
      <w:r w:rsidRPr="00247B3C">
        <w:rPr>
          <w:rFonts w:ascii="Times New Roman" w:eastAsia="Times New Roman" w:hAnsi="Times New Roman" w:cs="Times New Roman"/>
          <w:sz w:val="28"/>
        </w:rPr>
        <w:t>.</w:t>
      </w:r>
    </w:p>
    <w:p w:rsidR="00247B3C" w:rsidRPr="00247B3C" w:rsidRDefault="00247B3C" w:rsidP="00247B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color w:val="000000"/>
          <w:sz w:val="28"/>
        </w:rPr>
        <w:t xml:space="preserve">Предоставление </w:t>
      </w:r>
      <w:r w:rsidR="00943EEB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</w:rPr>
        <w:t xml:space="preserve"> услуги</w:t>
      </w:r>
      <w:r w:rsidRPr="00247B3C">
        <w:rPr>
          <w:rFonts w:ascii="Times New Roman" w:eastAsia="Times New Roman" w:hAnsi="Times New Roman" w:cs="Times New Roman"/>
          <w:color w:val="000000"/>
          <w:sz w:val="28"/>
        </w:rPr>
        <w:t xml:space="preserve"> прекращается со дня, следующего за днем принятия Организацией соответствующего решения.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15. </w:t>
      </w:r>
      <w:r w:rsidR="00943EEB">
        <w:rPr>
          <w:rFonts w:ascii="Times New Roman" w:eastAsia="Times New Roman" w:hAnsi="Times New Roman" w:cs="Times New Roman"/>
          <w:sz w:val="28"/>
        </w:rPr>
        <w:t>М</w:t>
      </w:r>
      <w:r w:rsidR="00943EEB">
        <w:rPr>
          <w:rFonts w:ascii="Times New Roman" w:eastAsia="Times New Roman" w:hAnsi="Times New Roman" w:cs="Times New Roman"/>
          <w:sz w:val="28"/>
        </w:rPr>
        <w:t>униципал</w:t>
      </w:r>
      <w:r w:rsidR="00943EEB">
        <w:rPr>
          <w:rFonts w:ascii="Times New Roman" w:eastAsia="Times New Roman" w:hAnsi="Times New Roman" w:cs="Times New Roman"/>
          <w:sz w:val="28"/>
        </w:rPr>
        <w:t>ьная</w:t>
      </w:r>
      <w:r w:rsidRPr="00247B3C">
        <w:rPr>
          <w:rFonts w:ascii="Times New Roman" w:eastAsia="Times New Roman" w:hAnsi="Times New Roman" w:cs="Times New Roman"/>
          <w:sz w:val="28"/>
        </w:rPr>
        <w:t xml:space="preserve"> услуга предоставляется Организациями в период </w:t>
      </w:r>
      <w:r w:rsidRPr="00247B3C">
        <w:rPr>
          <w:rFonts w:ascii="Times New Roman" w:eastAsia="Times New Roman" w:hAnsi="Times New Roman" w:cs="Times New Roman"/>
          <w:sz w:val="28"/>
        </w:rPr>
        <w:br/>
        <w:t xml:space="preserve">с 1 января по 31 декабря текущего года, за исключением случая, указанного </w:t>
      </w:r>
      <w:r w:rsidRPr="00247B3C">
        <w:rPr>
          <w:rFonts w:ascii="Times New Roman" w:eastAsia="Times New Roman" w:hAnsi="Times New Roman" w:cs="Times New Roman"/>
          <w:sz w:val="28"/>
        </w:rPr>
        <w:br/>
        <w:t>в абзаце втором настоящего пункта.</w:t>
      </w:r>
    </w:p>
    <w:p w:rsidR="00247B3C" w:rsidRPr="00247B3C" w:rsidRDefault="00943EEB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Муниципальная</w:t>
      </w:r>
      <w:r w:rsidR="00247B3C" w:rsidRPr="00247B3C">
        <w:rPr>
          <w:rFonts w:ascii="Times New Roman" w:eastAsia="Times New Roman" w:hAnsi="Times New Roman" w:cs="Times New Roman"/>
          <w:sz w:val="28"/>
        </w:rPr>
        <w:t xml:space="preserve"> услуга в отношении дополнительных </w:t>
      </w:r>
      <w:proofErr w:type="gramStart"/>
      <w:r w:rsidR="00247B3C" w:rsidRPr="00247B3C">
        <w:rPr>
          <w:rFonts w:ascii="Times New Roman" w:eastAsia="Times New Roman" w:hAnsi="Times New Roman" w:cs="Times New Roman"/>
          <w:sz w:val="28"/>
        </w:rPr>
        <w:t>образовательных  программ</w:t>
      </w:r>
      <w:proofErr w:type="gramEnd"/>
      <w:r w:rsidR="00247B3C" w:rsidRPr="00247B3C">
        <w:rPr>
          <w:rFonts w:ascii="Times New Roman" w:eastAsia="Times New Roman" w:hAnsi="Times New Roman" w:cs="Times New Roman"/>
          <w:sz w:val="28"/>
        </w:rPr>
        <w:t>, реализуемых в рамках системы ПФДОД, предоставляется Организациями в период с 1 января по 14 декабря текущего года.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16.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исправления ошибок и опечаток в документах, являющихся результатом предоставления </w:t>
      </w:r>
      <w:r w:rsidR="009A4A5C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составляет 5 рабочих дней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момента выявления ошибок либо опечаток в документах.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нормативных актов, регулирующих отношения,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возникающие в связи с предоставлением </w:t>
      </w:r>
      <w:r w:rsidR="009F6D50" w:rsidRPr="009F6D50">
        <w:rPr>
          <w:rFonts w:ascii="Times New Roman" w:eastAsia="Times New Roman" w:hAnsi="Times New Roman" w:cs="Times New Roman"/>
          <w:b/>
          <w:sz w:val="28"/>
        </w:rPr>
        <w:t>муниципальной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услуги, с указанием их реквизитов и источников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официального опубликования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Перечень нормативных правовых актов, регулирующих предоставление </w:t>
      </w:r>
      <w:r w:rsidR="009F6D50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размещается на официальных сайтах Организаций, размещенных в сети Интернет, Едином портале или Региональном портале,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47B3C">
        <w:rPr>
          <w:rFonts w:ascii="Times New Roman" w:eastAsia="Times New Roman" w:hAnsi="Times New Roman" w:cs="Times New Roman"/>
          <w:sz w:val="28"/>
        </w:rPr>
        <w:t>в информационной системе.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247B3C" w:rsidRPr="00247B3C" w:rsidRDefault="00247B3C" w:rsidP="00247B3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Исчерпывающий перечень документов, которые являются необходимыми и обязательными для предоставления </w:t>
      </w:r>
      <w:r w:rsidR="009F6D50" w:rsidRPr="009F6D50">
        <w:rPr>
          <w:rFonts w:ascii="Times New Roman" w:eastAsia="Times New Roman" w:hAnsi="Times New Roman" w:cs="Times New Roman"/>
          <w:b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услуги, подлежащих представлению заявителем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</w:rPr>
        <w:t>18.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получения </w:t>
      </w:r>
      <w:r w:rsidR="009F6D50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заявитель ежегодно в период, указанный в пункте 15 Административного регламента, представляет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Организацию: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B3C">
        <w:rPr>
          <w:rFonts w:ascii="Times New Roman" w:eastAsia="Times New Roman" w:hAnsi="Times New Roman" w:cs="Times New Roman"/>
          <w:sz w:val="28"/>
          <w:szCs w:val="28"/>
        </w:rPr>
        <w:t xml:space="preserve">1) заявление о предоставлении </w:t>
      </w:r>
      <w:r w:rsidR="009F6D50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  <w:szCs w:val="28"/>
        </w:rPr>
        <w:t xml:space="preserve"> услуги по форме согласно </w:t>
      </w:r>
      <w:proofErr w:type="gramStart"/>
      <w:r w:rsidRPr="00247B3C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proofErr w:type="gramEnd"/>
      <w:r w:rsidRPr="00247B3C"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Административному регламенту;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B3C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паспорта гражданина Российской Федерации или иного документа, удостоверяющего личность ребенка (копия свидетельства о рождении ребенка – в отношении ребенка, не достигшего возраста 14 лет; копия свидетельства о рождении ребенка, выданного компетентным органом иностранного государства, представляется вместе с его нотариально удостоверенным переводом на русский язык);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копию паспорта гражданина Российской Федерации или иного документа, удостоверяющего личность родителя (иного законного представителя) ребенка (в случае обращения с заявлением о предоставлении </w:t>
      </w:r>
      <w:r w:rsidR="009F6D50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родителя (иного законного представителя) ребенка);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копию свидетельства о рождении ребенка (представляется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подтверждения правового статуса родителя ребенка, за исключением случая, когда копия свидетельства о рождении ребенка, не достигшего возраста 14 лет, представлена в качестве копии документа, удостоверяющего личность обучающегося, в соответствии с </w:t>
      </w:r>
      <w:hyperlink r:id="rId22" w:history="1">
        <w:r w:rsidRPr="009F6D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2</w:t>
        </w:r>
      </w:hyperlink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пункта; копия свидетельства о рождении ребенка, выданного компетентным органом иностранного государства, представляется вместе с его нотариально удостоверенным переводом на русский язык; копия свидетельства о рождении ребенка, выданного органами записи актов гражданского состояния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консульскими учреждениями Российской Федерации);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копию акта органа опеки и попечительства о назначении опекуном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попечителем либо договора об осуществлении опеки или попечительства (договора о приемной семье) (представляется для подтверждения правового статуса законного представителя ребенка (за исключением родителя);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копию доверенности, подтверждающей полномочия представителя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доверенности ребенка, в  случае приобретения им полной дееспособности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 достижения совершеннолетия или родителя (иного законного представителя) ребенка (в случае обращения с заявлением </w:t>
      </w:r>
      <w:r w:rsidRPr="00247B3C">
        <w:rPr>
          <w:rFonts w:ascii="Times New Roman" w:eastAsia="Times New Roman" w:hAnsi="Times New Roman" w:cs="Times New Roman"/>
          <w:sz w:val="28"/>
        </w:rPr>
        <w:t xml:space="preserve">о предоставлении </w:t>
      </w:r>
      <w:r w:rsidR="009F6D50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</w:rPr>
        <w:t xml:space="preserve"> услуги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представителя по доверенности ребенка в случае приобретения им полной дееспособности или родителя (иного законного представителя) ребенка);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копию страхового свидетельства обязательного пенсионного страхования ребенка или иного документа, подтверждающего регистрацию ребенка в системе индивидуального (персонифицированного) учета и содержащего сведения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 страховом номере индивидуального лицевого счета ребенка (при наличии такой регистрации);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копию документа, подтверждающего приобретение ребенком полной дееспособности до достижения им совершеннолетия (копия свидетельства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заключении брака, копия решения органа опеки и попечительства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 объявлении несовершеннолетнего полностью дееспособным или копия вступившего в законную силу решения суда об объявлении несовершеннолетнего полностью дееспособным (предоставляется для подтверждения приобретения ребенком  полной дееспособности до достижения совершеннолетия; копия свидетельства о заключении брака, выданного компетентными органами иностранного государства, представляется вместе с его нотариально удостоверенным переводом на русский язык; копия свидетельства о заключении брака, выданного органами записи актов гражданского состояния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консульскими учреждениями Российской Федерации, и копия решения органа опеки и попечительства об объявлении несовершеннолетнего полностью дееспособным);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9) документы об отсутствии у заявителя медицинских противопоказаний </w:t>
      </w:r>
      <w:r w:rsidRPr="00247B3C">
        <w:rPr>
          <w:rFonts w:ascii="Times New Roman" w:eastAsia="Times New Roman" w:hAnsi="Times New Roman" w:cs="Times New Roman"/>
          <w:sz w:val="28"/>
        </w:rPr>
        <w:br/>
        <w:t xml:space="preserve">для занятий отдельными видами искусства, физической культурой и спортом </w:t>
      </w:r>
      <w:r w:rsidRPr="00247B3C">
        <w:rPr>
          <w:rFonts w:ascii="Times New Roman" w:eastAsia="Times New Roman" w:hAnsi="Times New Roman" w:cs="Times New Roman"/>
          <w:sz w:val="28"/>
        </w:rPr>
        <w:br/>
        <w:t>(представляется при зачислении на дополнительные образовательные программы, по которым установлены требования к состоянию здоровья).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</w:t>
      </w:r>
      <w:r w:rsidRPr="00247B3C">
        <w:rPr>
          <w:rFonts w:ascii="Times New Roman" w:eastAsia="Times New Roman" w:hAnsi="Times New Roman" w:cs="Times New Roman"/>
          <w:sz w:val="28"/>
        </w:rPr>
        <w:t>Документы, указанные в пункте 18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регламента,</w:t>
      </w:r>
      <w:r w:rsidRPr="00247B3C">
        <w:rPr>
          <w:rFonts w:ascii="Times New Roman" w:eastAsia="Times New Roman" w:hAnsi="Times New Roman" w:cs="Times New Roman"/>
          <w:sz w:val="28"/>
        </w:rPr>
        <w:t xml:space="preserve"> направляются (представляются) в Организацию: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1)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электронного документа (пакета электронных документов)</w:t>
      </w:r>
      <w:r w:rsidRPr="00247B3C">
        <w:rPr>
          <w:rFonts w:ascii="Times New Roman" w:eastAsia="Times New Roman" w:hAnsi="Times New Roman" w:cs="Times New Roman"/>
          <w:sz w:val="28"/>
        </w:rPr>
        <w:t xml:space="preserve"> п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утем заполнения формы заявления о предоставлении </w:t>
      </w:r>
      <w:r w:rsidR="009F6D50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использованием </w:t>
      </w:r>
      <w:r w:rsidRPr="00247B3C">
        <w:rPr>
          <w:rFonts w:ascii="Times New Roman" w:eastAsia="Times New Roman" w:hAnsi="Times New Roman" w:cs="Times New Roman"/>
          <w:sz w:val="28"/>
        </w:rPr>
        <w:t xml:space="preserve">информационной системы, Единого портала </w:t>
      </w:r>
      <w:r w:rsidRPr="00247B3C">
        <w:rPr>
          <w:rFonts w:ascii="Times New Roman" w:eastAsia="Times New Roman" w:hAnsi="Times New Roman" w:cs="Times New Roman"/>
          <w:sz w:val="28"/>
        </w:rPr>
        <w:br/>
        <w:t>или Регионального портала;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2) путем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личного обращения;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путем направления почтовым отправлением с уведомлением о вручении и описью вложения.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20.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представления документов, указанных в </w:t>
      </w:r>
      <w:hyperlink r:id="rId23" w:history="1">
        <w:r w:rsidRPr="009F6D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</w:t>
        </w:r>
      </w:hyperlink>
      <w:r w:rsidRPr="009F6D5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регламента, заявителем лично представляются копии указанных документов, заверенные организациями, выдавшими их,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заверенные нотариально. В случае если копии документов, указанные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</w:t>
      </w:r>
      <w:hyperlink r:id="rId24" w:history="1">
        <w:r w:rsidRPr="009F6D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</w:t>
        </w:r>
      </w:hyperlink>
      <w:r w:rsidRPr="009F6D5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регламента, не заверены организациями, выдавшими их, или нотариально, предъявляются оригиналы указанных документов, которые после их отождествления с копиями документов возвращаются заявителю.</w:t>
      </w:r>
    </w:p>
    <w:p w:rsidR="00247B3C" w:rsidRPr="009F6D50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направления документов, указанных в </w:t>
      </w:r>
      <w:hyperlink r:id="rId25" w:history="1">
        <w:r w:rsidRPr="009F6D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</w:t>
        </w:r>
      </w:hyperlink>
      <w:r w:rsidRPr="009F6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Административного регламента, почтовым отправлением с уведомлением </w:t>
      </w:r>
      <w:r w:rsidRPr="009F6D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вручении и описью вложения направляются копии указанных документов, заверенные организациями, выдавшими их, или нотариально.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В случае направления документов, указанных в </w:t>
      </w:r>
      <w:hyperlink r:id="rId26" w:history="1">
        <w:r w:rsidRPr="009F6D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</w:t>
        </w:r>
      </w:hyperlink>
      <w:r w:rsidRPr="009F6D5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регламента, в виде электронного документа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(пакета электронных документов) заявитель использует простую электронную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подпись либо усиленную квалифицированную электронную подпись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 Федеральным </w:t>
      </w:r>
      <w:hyperlink r:id="rId27" w:history="1">
        <w:r w:rsidRPr="009F6D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9F6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63-ФЗ. 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может использовать простую электронную подпись при условии, что при выдаче ключа простой электронной подписи личность заявителя установлена при личном приеме. Идентификация и аутентификация заявителя осуществляются с использованием единой системы идентификации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аутентификации.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поступлении документов, указанных в </w:t>
      </w:r>
      <w:hyperlink r:id="rId28" w:history="1">
        <w:r w:rsidRPr="009F6D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</w:t>
        </w:r>
      </w:hyperlink>
      <w:r w:rsidRPr="009F6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Административного регламента, подписанных простой электронной подписью или усиленной квалифицированной электронной подписью, Организация в срок не позднее 3 дней со дня регистрации документов, указанных в </w:t>
      </w:r>
      <w:hyperlink r:id="rId29" w:history="1">
        <w:r w:rsidRPr="009F6D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</w:t>
        </w:r>
      </w:hyperlink>
      <w:r w:rsidRPr="009F6D5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регламента, проводит процедуру проверки подлинности простой электронной подписи или действительности усиленной квалифицированной электронной подписи, с использованием которой подписаны указанные документы.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в результате проверки подписи будет выявлено несоблюдение установленных условий признания подлинности простой электронной подписи или действительности усиленной квалифицированной электронной подписи, Организация в срок не позднее 3 дней со дня завершения проведения такой проверки приним</w:t>
      </w:r>
      <w:r w:rsidR="009F6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ает решение об отказе в приеме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рассмотрению документов и направляет</w:t>
      </w:r>
      <w:r w:rsidR="009F6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заявителю уведомление об этом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указанием пунктов </w:t>
      </w:r>
      <w:hyperlink r:id="rId30" w:history="1">
        <w:r w:rsidRPr="009F6D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9</w:t>
        </w:r>
      </w:hyperlink>
      <w:r w:rsidRPr="009F6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hyperlink r:id="rId31" w:history="1">
        <w:r w:rsidRPr="009F6D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11</w:t>
        </w:r>
      </w:hyperlink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63-ФЗ, которые послужили основанием для принятия указанного решения.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подписывается усиленной квалифицированной электронной подписью и направляется по адресу электронной почты заявителя.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получения уведомления заявитель вправе обратиться повторно, устранив нарушения, которые послужили основанием для отказа в приеме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рассмотрению первичного пакета документов.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</w:t>
      </w:r>
      <w:r w:rsidRPr="00247B3C">
        <w:rPr>
          <w:rFonts w:ascii="Times New Roman" w:eastAsia="Times New Roman" w:hAnsi="Times New Roman" w:cs="Times New Roman"/>
          <w:sz w:val="28"/>
        </w:rPr>
        <w:t xml:space="preserve">Организация осуществляет рассмотрение документов, указанных </w:t>
      </w:r>
      <w:r w:rsidRPr="00247B3C">
        <w:rPr>
          <w:rFonts w:ascii="Times New Roman" w:eastAsia="Times New Roman" w:hAnsi="Times New Roman" w:cs="Times New Roman"/>
          <w:sz w:val="28"/>
        </w:rPr>
        <w:br/>
        <w:t xml:space="preserve">в </w:t>
      </w:r>
      <w:hyperlink r:id="rId32" w:history="1">
        <w:r w:rsidRPr="009F6D50">
          <w:rPr>
            <w:rFonts w:ascii="Times New Roman" w:eastAsia="Times New Roman" w:hAnsi="Times New Roman" w:cs="Times New Roman"/>
            <w:sz w:val="28"/>
          </w:rPr>
          <w:t xml:space="preserve">пункте </w:t>
        </w:r>
      </w:hyperlink>
      <w:r w:rsidRPr="009F6D50">
        <w:rPr>
          <w:rFonts w:ascii="Times New Roman" w:eastAsia="Times New Roman" w:hAnsi="Times New Roman" w:cs="Times New Roman"/>
          <w:sz w:val="28"/>
        </w:rPr>
        <w:t>18</w:t>
      </w:r>
      <w:r w:rsidRPr="00247B3C">
        <w:rPr>
          <w:rFonts w:ascii="Times New Roman" w:eastAsia="Times New Roman" w:hAnsi="Times New Roman" w:cs="Times New Roman"/>
          <w:sz w:val="28"/>
        </w:rPr>
        <w:t xml:space="preserve"> Административного регламента, регистрирует их в день поступления в порядке очередности в журнале регистрации.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В случае поступления документов в нерабочее время, в том числе </w:t>
      </w:r>
      <w:r w:rsidRPr="00247B3C">
        <w:rPr>
          <w:rFonts w:ascii="Times New Roman" w:eastAsia="Times New Roman" w:hAnsi="Times New Roman" w:cs="Times New Roman"/>
          <w:sz w:val="28"/>
        </w:rPr>
        <w:br/>
        <w:t xml:space="preserve">в выходной или нерабочий праздничный день, их регистрация осуществляется </w:t>
      </w:r>
      <w:r w:rsidRPr="00247B3C">
        <w:rPr>
          <w:rFonts w:ascii="Times New Roman" w:eastAsia="Times New Roman" w:hAnsi="Times New Roman" w:cs="Times New Roman"/>
          <w:sz w:val="28"/>
        </w:rPr>
        <w:br/>
        <w:t>в первый рабочий день, следующий за днем поступления документов в форме электронного документа.</w:t>
      </w:r>
    </w:p>
    <w:p w:rsidR="00247B3C" w:rsidRPr="00247B3C" w:rsidRDefault="00247B3C" w:rsidP="00247B3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B3C" w:rsidRPr="00247B3C" w:rsidRDefault="00247B3C" w:rsidP="00247B3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7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Исчерпывающий перечень документов, необходимых в соответствии </w:t>
      </w:r>
      <w:r w:rsidRPr="00247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с нормативными правовыми актами для предоставления </w:t>
      </w:r>
      <w:r w:rsidR="009F6D50" w:rsidRPr="009F6D50">
        <w:rPr>
          <w:rFonts w:ascii="Times New Roman" w:eastAsia="Times New Roman" w:hAnsi="Times New Roman" w:cs="Times New Roman"/>
          <w:b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услуги, которые находятся в распо</w:t>
      </w:r>
      <w:r w:rsidR="009F6D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ряжении</w:t>
      </w:r>
      <w:r w:rsidRPr="00247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органов местного самоуправлен</w:t>
      </w:r>
      <w:r w:rsidR="009F6D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ия и иных органов, участвующих </w:t>
      </w:r>
      <w:r w:rsidRPr="00247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предоставлении муниципальных услуг, и которые заявитель вправе представить по собственной инициативе, а также способы их получения </w:t>
      </w:r>
      <w:r w:rsidRPr="00247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заявителем, в том числ</w:t>
      </w:r>
      <w:r w:rsidR="009F6D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 в электронной форме, порядок </w:t>
      </w:r>
      <w:r w:rsidRPr="00247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 представления</w:t>
      </w:r>
    </w:p>
    <w:p w:rsidR="00247B3C" w:rsidRPr="00247B3C" w:rsidRDefault="00247B3C" w:rsidP="00247B3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47B3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67456" behindDoc="0" locked="0" layoutInCell="1" allowOverlap="0" wp14:anchorId="5290DFC8" wp14:editId="0BA4DD99">
            <wp:simplePos x="0" y="0"/>
            <wp:positionH relativeFrom="column">
              <wp:posOffset>265430</wp:posOffset>
            </wp:positionH>
            <wp:positionV relativeFrom="paragraph">
              <wp:posOffset>154940</wp:posOffset>
            </wp:positionV>
            <wp:extent cx="3175" cy="6350"/>
            <wp:effectExtent l="0" t="0" r="0" b="0"/>
            <wp:wrapSquare wrapText="bothSides"/>
            <wp:docPr id="20" name="Picture 11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7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7B3C"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inline distT="0" distB="0" distL="0" distR="0" wp14:anchorId="058C72F2" wp14:editId="03DDB269">
            <wp:extent cx="19050" cy="19050"/>
            <wp:effectExtent l="0" t="0" r="0" b="0"/>
            <wp:docPr id="31" name="Picture 93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25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23.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</w:t>
      </w:r>
      <w:r w:rsidR="009F6D50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заявитель вправе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по собственной инициативе приложить к заявлению о предоставлении </w:t>
      </w:r>
      <w:r w:rsidR="009F6D50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следующие документы: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свидетельства о рождении ребенка, выданного органами записи актов гражданского состояния или консульскими учреждениями Российской Федерации;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акта органа опеки и попечительства о назначении опекуном или попечителем либо договора об осуществлении опеки или попечительства (договора о приемной семье);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страхового свидетельства обязательного пенсионного страхования ребенка или иного документа, подтверждающего регистрацию ребенка в системе индивидуального (персонифицированного) учета и содержащего сведения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страховом номере индивидуального лицевого счета ребенка;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свидетельства о заключении брака, выданного органами записи актов гражданского состояния или консульскими учреждениями Российской Федерации;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решения органа опеки и попечительства об объявлении несовершеннолетнего полностью дееспособным.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В случае если документы, указанные в </w:t>
      </w:r>
      <w:hyperlink r:id="rId35" w:history="1">
        <w:r w:rsidRPr="009F6D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подпунктах 4</w:t>
        </w:r>
      </w:hyperlink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части копии свидетельства о рождении обучающегося, выданного органами записи актов гражданского состояния или консульскими учреждениями Российской Федерации), </w:t>
      </w:r>
      <w:hyperlink r:id="rId36" w:history="1">
        <w:r w:rsidRPr="009F6D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</w:t>
        </w:r>
      </w:hyperlink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части копии свидетельства о заключении брака, выданного органами записи актов гражданского состояния или консульскими учреждениями Российской Федерации) пункта 18 Административного регламента, не были представлены заявителем по собственной инициативе, Организация в течение 5 рабочих дней со дня регистрации документов, указанных в настоящем пункте, запрашивает сведения о государственной регистрации рождения обучающегося, сведения о государственной регистрации заключения брака обучающегося, содержащиеся в Едином государственном реестре записей актов гражданского состояния, в порядке межведомственного информационного взаимодействия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 Федеральным </w:t>
      </w:r>
      <w:hyperlink r:id="rId37" w:history="1">
        <w:r w:rsidRPr="009F6D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210-ФЗ.</w:t>
      </w:r>
    </w:p>
    <w:p w:rsidR="00247B3C" w:rsidRPr="009F6D50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документы, указанные в </w:t>
      </w:r>
      <w:hyperlink r:id="rId38" w:history="1">
        <w:r w:rsidRPr="009F6D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подпунктах 5</w:t>
        </w:r>
      </w:hyperlink>
      <w:r w:rsidRPr="009F6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39" w:history="1">
        <w:r w:rsidRPr="009F6D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</w:t>
        </w:r>
      </w:hyperlink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части копии решения органа опеки и попечительства об объявлении несовершеннолетнего полностью дееспособным) пункта 18 Административного регламента, не были представлены заявителем по собственной инициативе, Организация в течение 5 рабочих дней со дня регистрации документов, указанных в настоящем пункте, направляет межведомственный запрос о предоставлении указанных документов (содержащейся в них информации) в порядке межведомственного информационного взаимодействия в соответствии с Федеральным </w:t>
      </w:r>
      <w:hyperlink r:id="rId40" w:history="1">
        <w:r w:rsidRPr="009F6D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9F6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6D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210-ФЗ.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D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случае если документ, указанный в </w:t>
      </w:r>
      <w:hyperlink r:id="rId41" w:history="1">
        <w:r w:rsidRPr="009F6D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7 пункта 1</w:t>
        </w:r>
      </w:hyperlink>
      <w:r w:rsidRPr="009F6D5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регламента, не был представлен заявителем по собственной инициативе, не находится в распоряжении Организации и из заявления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47B3C">
        <w:rPr>
          <w:rFonts w:ascii="Times New Roman" w:eastAsia="Times New Roman" w:hAnsi="Times New Roman" w:cs="Times New Roman"/>
          <w:sz w:val="28"/>
        </w:rPr>
        <w:t xml:space="preserve">о предоставлении </w:t>
      </w:r>
      <w:r w:rsidR="009F6D50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</w:rPr>
        <w:t xml:space="preserve"> услуги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следует, что в отношении обучающегося открыт индивидуальный лицевой счет, Организация в течение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 рабочих дней со дня регистрации документов, указанных в настоящем пункте, направляет межведомственный запрос о представлении указанного документа (содержащейся в нем информации) в порядке межведомственного информационного взаимодействия в соответствии с Федеральным </w:t>
      </w:r>
      <w:hyperlink r:id="rId42" w:history="1">
        <w:r w:rsidRPr="00247B3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законом</w:t>
        </w:r>
      </w:hyperlink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210-ФЗ.</w:t>
      </w:r>
    </w:p>
    <w:p w:rsidR="00247B3C" w:rsidRPr="009F6D50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документ, указанный в </w:t>
      </w:r>
      <w:hyperlink r:id="rId43" w:history="1">
        <w:r w:rsidRPr="009F6D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7 пункта 1</w:t>
        </w:r>
      </w:hyperlink>
      <w:r w:rsidRPr="009F6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Административного регламента, не был представлен заявителем по собственной инициативе, не находится в распоряжении Организации и из заявления </w:t>
      </w:r>
      <w:r w:rsidRPr="009F6D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F6D50">
        <w:rPr>
          <w:rFonts w:ascii="Times New Roman" w:eastAsia="Times New Roman" w:hAnsi="Times New Roman" w:cs="Times New Roman"/>
          <w:sz w:val="28"/>
        </w:rPr>
        <w:t xml:space="preserve">о предоставлении </w:t>
      </w:r>
      <w:r w:rsidR="009F6D50">
        <w:rPr>
          <w:rFonts w:ascii="Times New Roman" w:eastAsia="Times New Roman" w:hAnsi="Times New Roman" w:cs="Times New Roman"/>
          <w:sz w:val="28"/>
        </w:rPr>
        <w:t>муниципальной</w:t>
      </w:r>
      <w:r w:rsidRPr="009F6D50">
        <w:rPr>
          <w:rFonts w:ascii="Times New Roman" w:eastAsia="Times New Roman" w:hAnsi="Times New Roman" w:cs="Times New Roman"/>
          <w:sz w:val="28"/>
        </w:rPr>
        <w:t xml:space="preserve"> услуги</w:t>
      </w:r>
      <w:r w:rsidRPr="009F6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следует, что в отношении ребенка </w:t>
      </w:r>
      <w:r w:rsidRPr="009F6D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открыт индивидуальный лицевой счет, Организация в соответствии с </w:t>
      </w:r>
      <w:hyperlink r:id="rId44" w:history="1">
        <w:r w:rsidRPr="009F6D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 статьи 12.1</w:t>
        </w:r>
      </w:hyperlink>
      <w:r w:rsidRPr="009F6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27-ФЗ представляет в территориальный орган Пенсионного фонда Российской Федерации сведения, указанные </w:t>
      </w:r>
      <w:r w:rsidRPr="009F6D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</w:t>
      </w:r>
      <w:hyperlink r:id="rId45" w:history="1">
        <w:r w:rsidRPr="009F6D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подпунктах 2</w:t>
        </w:r>
      </w:hyperlink>
      <w:r w:rsidRPr="009F6D50">
        <w:rPr>
          <w:rFonts w:ascii="Times New Roman" w:eastAsia="Times New Roman" w:hAnsi="Times New Roman" w:cs="Times New Roman"/>
          <w:sz w:val="28"/>
        </w:rPr>
        <w:t>–</w:t>
      </w:r>
      <w:hyperlink r:id="rId46" w:history="1">
        <w:r w:rsidRPr="009F6D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 пункта 2 статьи 6</w:t>
        </w:r>
      </w:hyperlink>
      <w:r w:rsidRPr="009F6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27-ФЗ, для открытия ребенку индивидуального лицевого счета.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полученные посредством межведомственного информационного взаимодействия, приобщаются к документам, представленным заявителем.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>25. Организация не вправе требовать от заявителя: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1) 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Pr="00247B3C">
        <w:rPr>
          <w:rFonts w:ascii="Times New Roman" w:eastAsia="Times New Roman" w:hAnsi="Times New Roman" w:cs="Times New Roman"/>
          <w:sz w:val="28"/>
        </w:rPr>
        <w:br/>
        <w:t xml:space="preserve">с предоставлением </w:t>
      </w:r>
      <w:r w:rsidR="009F6D50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</w:rPr>
        <w:t xml:space="preserve"> услуги;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2) предоставления документов и информации, которые в соответствии </w:t>
      </w:r>
      <w:r w:rsidRPr="00247B3C">
        <w:rPr>
          <w:rFonts w:ascii="Times New Roman" w:eastAsia="Times New Roman" w:hAnsi="Times New Roman" w:cs="Times New Roman"/>
          <w:sz w:val="28"/>
        </w:rPr>
        <w:br/>
        <w:t xml:space="preserve">с нормативными правовыми актами Российской Федерации, нормативными правовыми актами Красноярского края находятся в распоряжении государственных органов, предоставляющих </w:t>
      </w:r>
      <w:r w:rsidR="009F6D50">
        <w:rPr>
          <w:rFonts w:ascii="Times New Roman" w:eastAsia="Times New Roman" w:hAnsi="Times New Roman" w:cs="Times New Roman"/>
          <w:sz w:val="28"/>
        </w:rPr>
        <w:t>муниципал</w:t>
      </w:r>
      <w:r w:rsidR="009F6D50">
        <w:rPr>
          <w:rFonts w:ascii="Times New Roman" w:eastAsia="Times New Roman" w:hAnsi="Times New Roman" w:cs="Times New Roman"/>
          <w:sz w:val="28"/>
        </w:rPr>
        <w:t>ьную</w:t>
      </w:r>
      <w:r w:rsidRPr="00247B3C">
        <w:rPr>
          <w:rFonts w:ascii="Times New Roman" w:eastAsia="Times New Roman" w:hAnsi="Times New Roman" w:cs="Times New Roman"/>
          <w:sz w:val="28"/>
        </w:rPr>
        <w:t xml:space="preserve"> услугу, иных государственных органов, органов местного самоуправления </w:t>
      </w:r>
      <w:r w:rsidRPr="00247B3C">
        <w:rPr>
          <w:rFonts w:ascii="Times New Roman" w:eastAsia="Times New Roman" w:hAnsi="Times New Roman" w:cs="Times New Roman"/>
          <w:sz w:val="28"/>
        </w:rPr>
        <w:br/>
        <w:t>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</w:t>
      </w:r>
      <w:r w:rsidR="009F6D50">
        <w:rPr>
          <w:rFonts w:ascii="Times New Roman" w:eastAsia="Times New Roman" w:hAnsi="Times New Roman" w:cs="Times New Roman"/>
          <w:sz w:val="28"/>
        </w:rPr>
        <w:t xml:space="preserve">лючением документов, указанных </w:t>
      </w:r>
      <w:r w:rsidRPr="00247B3C">
        <w:rPr>
          <w:rFonts w:ascii="Times New Roman" w:eastAsia="Times New Roman" w:hAnsi="Times New Roman" w:cs="Times New Roman"/>
          <w:sz w:val="28"/>
        </w:rPr>
        <w:t>в части 6 статьи 7 Федерального закона № 210-ФЗ;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3) представления документов и информации, отсутствие </w:t>
      </w:r>
      <w:r w:rsidRPr="00247B3C">
        <w:rPr>
          <w:rFonts w:ascii="Times New Roman" w:eastAsia="Times New Roman" w:hAnsi="Times New Roman" w:cs="Times New Roman"/>
          <w:sz w:val="28"/>
        </w:rPr>
        <w:br/>
        <w:t xml:space="preserve">и (или) недостоверность которых не указывались при первоначальном отказе </w:t>
      </w:r>
      <w:r w:rsidRPr="00247B3C">
        <w:rPr>
          <w:rFonts w:ascii="Times New Roman" w:eastAsia="Times New Roman" w:hAnsi="Times New Roman" w:cs="Times New Roman"/>
          <w:sz w:val="28"/>
        </w:rPr>
        <w:br/>
        <w:t xml:space="preserve">в приеме документов, необходимых для предоставления </w:t>
      </w:r>
      <w:r w:rsidR="009F6D50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</w:rPr>
        <w:t xml:space="preserve"> услуги, либо в предоставлении </w:t>
      </w:r>
      <w:r w:rsidR="009F6D50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</w:rPr>
        <w:t xml:space="preserve"> услуги, за исключением случаев, указанных в части 4 статьи 7 Федерального закона № 210-ФЗ.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8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оснований для отказа в приеме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документов, необходимых для предоставления</w:t>
      </w:r>
    </w:p>
    <w:p w:rsidR="00247B3C" w:rsidRPr="00247B3C" w:rsidRDefault="009F6D50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</w:t>
      </w:r>
      <w:r w:rsidR="00247B3C"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ной услуги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Основанием для отказа в приеме документов, необходимых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предоставления </w:t>
      </w:r>
      <w:r w:rsidR="009F6D50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является выявление в результате проверок подлинности простой электронной подписи либо действительности усиленной квалифицированной электронной подписи несоблюдения установленных условий признания подлинности простой электронной подписи либо действительности усиленной квалифицированной электронной подписи.</w:t>
      </w:r>
    </w:p>
    <w:p w:rsidR="00247B3C" w:rsidRPr="00247B3C" w:rsidRDefault="00247B3C" w:rsidP="00247B3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оснований для прекращения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или отказа в предоставлении </w:t>
      </w:r>
      <w:r w:rsidR="009F6D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</w:t>
      </w: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ной услуги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 Основаниями прекращения предоставления </w:t>
      </w:r>
      <w:r w:rsidR="009F6D50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являются:</w:t>
      </w:r>
    </w:p>
    <w:p w:rsidR="00247B3C" w:rsidRPr="00247B3C" w:rsidRDefault="00247B3C" w:rsidP="009F6D50">
      <w:pPr>
        <w:numPr>
          <w:ilvl w:val="0"/>
          <w:numId w:val="6"/>
        </w:numPr>
        <w:spacing w:after="0" w:line="240" w:lineRule="auto"/>
        <w:ind w:left="0" w:right="-11" w:firstLine="709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отказ заявителя или получателя услуги от предоставления </w:t>
      </w:r>
      <w:r w:rsidR="009F6D50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</w:rPr>
        <w:t xml:space="preserve"> услуги;</w:t>
      </w:r>
    </w:p>
    <w:p w:rsidR="00247B3C" w:rsidRPr="00247B3C" w:rsidRDefault="00247B3C" w:rsidP="009F6D50">
      <w:pPr>
        <w:numPr>
          <w:ilvl w:val="0"/>
          <w:numId w:val="6"/>
        </w:numPr>
        <w:spacing w:after="0" w:line="240" w:lineRule="auto"/>
        <w:ind w:left="0" w:right="-11" w:firstLine="709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отчисление получателя услуги из Организации в соответствии </w:t>
      </w:r>
      <w:r w:rsidRPr="00247B3C">
        <w:rPr>
          <w:rFonts w:ascii="Times New Roman" w:eastAsia="Times New Roman" w:hAnsi="Times New Roman" w:cs="Times New Roman"/>
          <w:sz w:val="28"/>
        </w:rPr>
        <w:br/>
        <w:t>с локальным правовым актом Организации;</w:t>
      </w:r>
    </w:p>
    <w:p w:rsidR="00247B3C" w:rsidRPr="00247B3C" w:rsidRDefault="00247B3C" w:rsidP="009F6D50">
      <w:pPr>
        <w:numPr>
          <w:ilvl w:val="0"/>
          <w:numId w:val="6"/>
        </w:numPr>
        <w:spacing w:after="0" w:line="240" w:lineRule="auto"/>
        <w:ind w:left="0" w:right="-11" w:firstLine="709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color w:val="000000"/>
          <w:sz w:val="28"/>
        </w:rPr>
        <w:t xml:space="preserve">смерть получателя услуги (признание его судом безвестно отсутствующим или объявление умершим). 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Основаниями для отказа в предоставлении </w:t>
      </w:r>
      <w:r w:rsidR="009F6D50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заявителю являются: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отказ заявителя от зачисления на обучение по дополнительной образовательной программе в Организацию либо отказ от заключения договора об образовании; 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отсутствие у ребенка права на зачисление на обучение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дополнительной образовательной программе, в том числе</w:t>
      </w:r>
      <w:r w:rsidR="002C608F">
        <w:rPr>
          <w:rFonts w:ascii="Times New Roman" w:eastAsia="Times New Roman" w:hAnsi="Times New Roman" w:cs="Times New Roman"/>
          <w:sz w:val="28"/>
        </w:rPr>
        <w:t xml:space="preserve"> несоответствие ребенка</w:t>
      </w:r>
      <w:r w:rsidRPr="00247B3C">
        <w:rPr>
          <w:rFonts w:ascii="Times New Roman" w:eastAsia="Times New Roman" w:hAnsi="Times New Roman" w:cs="Times New Roman"/>
          <w:sz w:val="28"/>
        </w:rPr>
        <w:t xml:space="preserve"> возрастным ограничениям, установленным для образовательной программы;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непредставление или представление заявителем не в полном объеме документов, указанных в </w:t>
      </w:r>
      <w:hyperlink r:id="rId47" w:history="1">
        <w:r w:rsidRPr="002C60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</w:t>
        </w:r>
      </w:hyperlink>
      <w:r w:rsidRPr="002C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Административного регламента, </w:t>
      </w:r>
      <w:r w:rsidRPr="002C60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исключением документов, указанных в </w:t>
      </w:r>
      <w:hyperlink r:id="rId48" w:history="1">
        <w:r w:rsidRPr="002C60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подпунктах 5</w:t>
        </w:r>
      </w:hyperlink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части копии свидетельства о рождении ребёнка, выданного органами записи актов гражданского состояния или консульскими учреждениями Российской Федерации), </w:t>
      </w:r>
      <w:hyperlink r:id="rId49" w:history="1">
        <w:r w:rsidRPr="002C60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</w:hyperlink>
      <w:r w:rsidRPr="002C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0" w:history="1">
        <w:r w:rsidRPr="002C60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</w:t>
        </w:r>
      </w:hyperlink>
      <w:r w:rsidRPr="002C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1" w:history="1">
        <w:r w:rsidRPr="002C60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</w:t>
        </w:r>
      </w:hyperlink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части копии свидетельства о заключении брака, выданного органами записи актов гражданского состояния или консульскими учреждениями Российской Федерации, копии решения органа опеки и попечительства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 объявлении несовершеннолетнего полностью дееспособным) пункта 18 Административного регламента;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4) выявление фактов предоставления недостоверных сведений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подложных документов в целях подтверждения права ребенка на зачисление на обучение по дополнительной образовательной программе;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47B3C">
        <w:rPr>
          <w:rFonts w:ascii="Times New Roman" w:eastAsia="Times New Roman" w:hAnsi="Times New Roman" w:cs="Times New Roman"/>
          <w:sz w:val="28"/>
        </w:rPr>
        <w:t xml:space="preserve">) подача заявления о предоставлении </w:t>
      </w:r>
      <w:r w:rsidR="002C608F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</w:rPr>
        <w:t xml:space="preserve"> услуги неуполномоченным лицом;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6) отсутствие свободных мест в Организации для приема на обучение </w:t>
      </w:r>
      <w:r w:rsidRPr="00247B3C">
        <w:rPr>
          <w:rFonts w:ascii="Times New Roman" w:eastAsia="Times New Roman" w:hAnsi="Times New Roman" w:cs="Times New Roman"/>
          <w:sz w:val="28"/>
        </w:rPr>
        <w:br/>
        <w:t xml:space="preserve">по дополнительным </w:t>
      </w:r>
      <w:r w:rsidRPr="00247B3C"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inline distT="0" distB="0" distL="0" distR="0" wp14:anchorId="78225420" wp14:editId="59CB1718">
            <wp:extent cx="9525" cy="9525"/>
            <wp:effectExtent l="0" t="0" r="0" b="0"/>
            <wp:docPr id="32" name="Picture 15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55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7B3C">
        <w:rPr>
          <w:rFonts w:ascii="Times New Roman" w:eastAsia="Times New Roman" w:hAnsi="Times New Roman" w:cs="Times New Roman"/>
          <w:sz w:val="28"/>
        </w:rPr>
        <w:t>образовательным программам;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>7) наличие медицинских противопоказаний для освоения дополнительных образовательных программ по отдельным видам искусства, физической культуры и спорта, программ спортивной подготовки;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8) неявка на прохождение вступительных (приемных) испытаний </w:t>
      </w:r>
      <w:r w:rsidRPr="00247B3C">
        <w:rPr>
          <w:rFonts w:ascii="Times New Roman" w:eastAsia="Times New Roman" w:hAnsi="Times New Roman" w:cs="Times New Roman"/>
          <w:sz w:val="28"/>
        </w:rPr>
        <w:br/>
        <w:t>в Организацию (при их проведении при зачислении);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>9) неудовлетворительные результаты вступительных (приемных) испытаний (при их проведении при зачислении);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>10) доступный остаток обеспечения сертификата в текущем году меньше стоимости одного занятия в соответствии с установленным расписанием либо сертификат невозможно использовать для обучения по выбранной заявителем дополнительной общеобразовательной программе (в случае, если дополнительная общеобразовательная программа реализуется посредством системы ПФДОД).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услуг, которые являются необходимыми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обязательными для предоставления </w:t>
      </w:r>
      <w:r w:rsidR="00CE5A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</w:t>
      </w: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ной услуги,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том числе сведения о документе (документах), выдаваемом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(выдаваемых) организациями, участвующими в предоставлении</w:t>
      </w:r>
    </w:p>
    <w:p w:rsidR="00247B3C" w:rsidRPr="00247B3C" w:rsidRDefault="00CE5AD4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</w:t>
      </w:r>
      <w:r w:rsidR="00247B3C"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ной услуги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Услуги, которые являются необходимыми и обязательными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предоставления </w:t>
      </w:r>
      <w:r w:rsidR="00CE5AD4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отсутствуют.</w:t>
      </w:r>
    </w:p>
    <w:p w:rsidR="00247B3C" w:rsidRPr="00247B3C" w:rsidRDefault="00247B3C" w:rsidP="00CE5AD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Порядок, размер и основания взимания государственной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пошлины или иной платы, взимаемой за предоставление </w:t>
      </w:r>
      <w:r w:rsidR="00CE5A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</w:t>
      </w: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ной услуги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 </w:t>
      </w:r>
      <w:r w:rsidR="00CE5AD4">
        <w:rPr>
          <w:rFonts w:ascii="Times New Roman" w:eastAsia="Times New Roman" w:hAnsi="Times New Roman" w:cs="Times New Roman"/>
          <w:sz w:val="28"/>
        </w:rPr>
        <w:t>М</w:t>
      </w:r>
      <w:r w:rsidR="00CE5AD4">
        <w:rPr>
          <w:rFonts w:ascii="Times New Roman" w:eastAsia="Times New Roman" w:hAnsi="Times New Roman" w:cs="Times New Roman"/>
          <w:sz w:val="28"/>
        </w:rPr>
        <w:t>униципал</w:t>
      </w:r>
      <w:r w:rsidR="00CE5AD4">
        <w:rPr>
          <w:rFonts w:ascii="Times New Roman" w:eastAsia="Times New Roman" w:hAnsi="Times New Roman" w:cs="Times New Roman"/>
          <w:sz w:val="28"/>
        </w:rPr>
        <w:t>ьная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 предоставляется бесплатно, государственная пошлина за предоставление </w:t>
      </w:r>
      <w:r w:rsidR="00CE5AD4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предусмотрена.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Порядок, размер и основания взимания платы за предоставление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услуг, которые являются необходимыми и обязательными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предоставления </w:t>
      </w:r>
      <w:r w:rsidR="00CE5AD4" w:rsidRPr="00CE5AD4">
        <w:rPr>
          <w:rFonts w:ascii="Times New Roman" w:eastAsia="Times New Roman" w:hAnsi="Times New Roman" w:cs="Times New Roman"/>
          <w:b/>
          <w:sz w:val="28"/>
        </w:rPr>
        <w:t>муниципальной</w:t>
      </w:r>
      <w:r w:rsidRPr="00CE5A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услуги, включая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информацию о методике расчета размера такой платы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31. Плата за предоставление услуг, которые являются необходимыми </w:t>
      </w: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и обязательными для предоставления </w:t>
      </w:r>
      <w:r w:rsidR="00CE5AD4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услуги, не предусмотрена.</w:t>
      </w:r>
    </w:p>
    <w:p w:rsidR="00247B3C" w:rsidRPr="00247B3C" w:rsidRDefault="00247B3C" w:rsidP="00247B3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Максимальный срок ожидания в очереди при подаче заявления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предоставлении </w:t>
      </w:r>
      <w:r w:rsidR="00CE5A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</w:t>
      </w: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ной услуги, услуги,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предоставляемой организацией, участвующей в предоставлении</w:t>
      </w:r>
    </w:p>
    <w:p w:rsidR="00247B3C" w:rsidRPr="00247B3C" w:rsidRDefault="00CE5AD4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</w:t>
      </w:r>
      <w:r w:rsidR="00247B3C"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ной услуги, и при получении результата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таких услуг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32. Максимальный срок ожидания в очереди при подаче заявления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предоставлении </w:t>
      </w:r>
      <w:r w:rsidR="00CE5AD4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документов на личном приеме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при получении результата предоставления </w:t>
      </w:r>
      <w:r w:rsidR="00CE5AD4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может превышать 15 минут.</w:t>
      </w:r>
    </w:p>
    <w:p w:rsidR="00247B3C" w:rsidRPr="00247B3C" w:rsidRDefault="00247B3C" w:rsidP="00247B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</w:p>
    <w:p w:rsidR="00247B3C" w:rsidRPr="00247B3C" w:rsidRDefault="00247B3C" w:rsidP="00247B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noProof/>
          <w:sz w:val="28"/>
        </w:rPr>
      </w:pPr>
      <w:r w:rsidRPr="00247B3C">
        <w:rPr>
          <w:rFonts w:ascii="Times New Roman" w:eastAsia="Times New Roman" w:hAnsi="Times New Roman" w:cs="Times New Roman"/>
          <w:b/>
          <w:sz w:val="28"/>
        </w:rPr>
        <w:t xml:space="preserve">Требования к помещениям, в которых предоставляется </w:t>
      </w:r>
      <w:r w:rsidRPr="00247B3C">
        <w:rPr>
          <w:rFonts w:ascii="Times New Roman" w:eastAsia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580241E4" wp14:editId="44C4DC6F">
            <wp:extent cx="9525" cy="76200"/>
            <wp:effectExtent l="0" t="0" r="9525" b="0"/>
            <wp:docPr id="33" name="Picture 93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275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B3C" w:rsidRPr="00247B3C" w:rsidRDefault="00CE5AD4" w:rsidP="00247B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муниципаль</w:t>
      </w:r>
      <w:r w:rsidR="00247B3C" w:rsidRPr="00247B3C">
        <w:rPr>
          <w:rFonts w:ascii="Times New Roman" w:eastAsia="Times New Roman" w:hAnsi="Times New Roman" w:cs="Times New Roman"/>
          <w:b/>
          <w:sz w:val="28"/>
        </w:rPr>
        <w:t xml:space="preserve">ная услуга, к залу ожидания, </w:t>
      </w:r>
    </w:p>
    <w:p w:rsidR="00247B3C" w:rsidRPr="00247B3C" w:rsidRDefault="00247B3C" w:rsidP="00247B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47B3C">
        <w:rPr>
          <w:rFonts w:ascii="Times New Roman" w:eastAsia="Times New Roman" w:hAnsi="Times New Roman" w:cs="Times New Roman"/>
          <w:b/>
          <w:sz w:val="28"/>
        </w:rPr>
        <w:t xml:space="preserve">местам для заполнения запросов о предоставлении </w:t>
      </w:r>
    </w:p>
    <w:p w:rsidR="00247B3C" w:rsidRPr="00247B3C" w:rsidRDefault="00CE5AD4" w:rsidP="00247B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муниципаль</w:t>
      </w:r>
      <w:r w:rsidR="00247B3C" w:rsidRPr="00247B3C">
        <w:rPr>
          <w:rFonts w:ascii="Times New Roman" w:eastAsia="Times New Roman" w:hAnsi="Times New Roman" w:cs="Times New Roman"/>
          <w:b/>
          <w:sz w:val="28"/>
        </w:rPr>
        <w:t xml:space="preserve">ной услуги и приема заявителей, </w:t>
      </w:r>
    </w:p>
    <w:p w:rsidR="00247B3C" w:rsidRPr="00247B3C" w:rsidRDefault="00247B3C" w:rsidP="00247B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47B3C">
        <w:rPr>
          <w:rFonts w:ascii="Times New Roman" w:eastAsia="Times New Roman" w:hAnsi="Times New Roman" w:cs="Times New Roman"/>
          <w:b/>
          <w:sz w:val="28"/>
        </w:rPr>
        <w:t xml:space="preserve">размещению и оформлению визуальной, текстовой и мультимедийной информации о порядке предоставления </w:t>
      </w:r>
      <w:r w:rsidR="00CE5AD4">
        <w:rPr>
          <w:rFonts w:ascii="Times New Roman" w:eastAsia="Times New Roman" w:hAnsi="Times New Roman" w:cs="Times New Roman"/>
          <w:b/>
          <w:sz w:val="28"/>
        </w:rPr>
        <w:t>муниципаль</w:t>
      </w:r>
      <w:r w:rsidRPr="00247B3C">
        <w:rPr>
          <w:rFonts w:ascii="Times New Roman" w:eastAsia="Times New Roman" w:hAnsi="Times New Roman" w:cs="Times New Roman"/>
          <w:b/>
          <w:sz w:val="28"/>
        </w:rPr>
        <w:t>ной услуги,</w:t>
      </w:r>
    </w:p>
    <w:p w:rsidR="00247B3C" w:rsidRPr="00247B3C" w:rsidRDefault="00247B3C" w:rsidP="00247B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47B3C">
        <w:rPr>
          <w:rFonts w:ascii="Times New Roman" w:eastAsia="Times New Roman" w:hAnsi="Times New Roman" w:cs="Times New Roman"/>
          <w:b/>
          <w:sz w:val="28"/>
        </w:rPr>
        <w:t xml:space="preserve"> в том числе к информационным </w:t>
      </w:r>
      <w:r w:rsidRPr="00247B3C">
        <w:rPr>
          <w:rFonts w:ascii="Times New Roman" w:eastAsia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69A6A1D1" wp14:editId="61360156">
            <wp:extent cx="9525" cy="9525"/>
            <wp:effectExtent l="0" t="0" r="0" b="0"/>
            <wp:docPr id="34" name="Picture 17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42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7B3C">
        <w:rPr>
          <w:rFonts w:ascii="Times New Roman" w:eastAsia="Times New Roman" w:hAnsi="Times New Roman" w:cs="Times New Roman"/>
          <w:b/>
          <w:sz w:val="28"/>
        </w:rPr>
        <w:t xml:space="preserve">стендам с образцами заполнения </w:t>
      </w:r>
    </w:p>
    <w:p w:rsidR="00247B3C" w:rsidRPr="00247B3C" w:rsidRDefault="00247B3C" w:rsidP="00247B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47B3C">
        <w:rPr>
          <w:rFonts w:ascii="Times New Roman" w:eastAsia="Times New Roman" w:hAnsi="Times New Roman" w:cs="Times New Roman"/>
          <w:b/>
          <w:sz w:val="28"/>
        </w:rPr>
        <w:t xml:space="preserve">запросов о предоставлении </w:t>
      </w:r>
      <w:r w:rsidR="00CE5AD4">
        <w:rPr>
          <w:rFonts w:ascii="Times New Roman" w:eastAsia="Times New Roman" w:hAnsi="Times New Roman" w:cs="Times New Roman"/>
          <w:b/>
          <w:sz w:val="28"/>
        </w:rPr>
        <w:t>муниципаль</w:t>
      </w:r>
      <w:r w:rsidRPr="00247B3C">
        <w:rPr>
          <w:rFonts w:ascii="Times New Roman" w:eastAsia="Times New Roman" w:hAnsi="Times New Roman" w:cs="Times New Roman"/>
          <w:b/>
          <w:sz w:val="28"/>
        </w:rPr>
        <w:t xml:space="preserve">ной услуги </w:t>
      </w:r>
    </w:p>
    <w:p w:rsidR="00247B3C" w:rsidRPr="00247B3C" w:rsidRDefault="00247B3C" w:rsidP="00247B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47B3C">
        <w:rPr>
          <w:rFonts w:ascii="Times New Roman" w:eastAsia="Times New Roman" w:hAnsi="Times New Roman" w:cs="Times New Roman"/>
          <w:b/>
          <w:sz w:val="28"/>
        </w:rPr>
        <w:t xml:space="preserve">и перечнем документов, необходимых для предоставления </w:t>
      </w:r>
    </w:p>
    <w:p w:rsidR="00247B3C" w:rsidRPr="00247B3C" w:rsidRDefault="00CE5AD4" w:rsidP="00247B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муниципаль</w:t>
      </w:r>
      <w:r w:rsidR="00247B3C" w:rsidRPr="00247B3C">
        <w:rPr>
          <w:rFonts w:ascii="Times New Roman" w:eastAsia="Times New Roman" w:hAnsi="Times New Roman" w:cs="Times New Roman"/>
          <w:b/>
          <w:sz w:val="28"/>
        </w:rPr>
        <w:t>ной</w:t>
      </w:r>
      <w:r w:rsidR="00247B3C" w:rsidRPr="00247B3C">
        <w:rPr>
          <w:rFonts w:ascii="Times New Roman" w:eastAsia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389AAE89" wp14:editId="426A227F">
            <wp:extent cx="9525" cy="9525"/>
            <wp:effectExtent l="0" t="0" r="0" b="0"/>
            <wp:docPr id="35" name="Picture 17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43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7B3C" w:rsidRPr="00247B3C">
        <w:rPr>
          <w:rFonts w:ascii="Times New Roman" w:eastAsia="Times New Roman" w:hAnsi="Times New Roman" w:cs="Times New Roman"/>
          <w:b/>
          <w:sz w:val="28"/>
        </w:rPr>
        <w:t xml:space="preserve"> услуги, в том числе к обеспечению </w:t>
      </w:r>
    </w:p>
    <w:p w:rsidR="00247B3C" w:rsidRPr="00247B3C" w:rsidRDefault="00247B3C" w:rsidP="00247B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47B3C">
        <w:rPr>
          <w:rFonts w:ascii="Times New Roman" w:eastAsia="Times New Roman" w:hAnsi="Times New Roman" w:cs="Times New Roman"/>
          <w:b/>
          <w:sz w:val="28"/>
        </w:rPr>
        <w:t xml:space="preserve">доступности для инвалидов указанных объектов </w:t>
      </w:r>
    </w:p>
    <w:p w:rsidR="00247B3C" w:rsidRPr="00247B3C" w:rsidRDefault="00247B3C" w:rsidP="00247B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47B3C">
        <w:rPr>
          <w:rFonts w:ascii="Times New Roman" w:eastAsia="Times New Roman" w:hAnsi="Times New Roman" w:cs="Times New Roman"/>
          <w:b/>
          <w:sz w:val="28"/>
        </w:rPr>
        <w:t xml:space="preserve">в соответствии с законодательством Российской Федерации </w:t>
      </w:r>
    </w:p>
    <w:p w:rsidR="00247B3C" w:rsidRPr="00247B3C" w:rsidRDefault="00247B3C" w:rsidP="00247B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47B3C">
        <w:rPr>
          <w:rFonts w:ascii="Times New Roman" w:eastAsia="Times New Roman" w:hAnsi="Times New Roman" w:cs="Times New Roman"/>
          <w:b/>
          <w:sz w:val="28"/>
        </w:rPr>
        <w:t>о социальной защите инвалидов</w:t>
      </w:r>
    </w:p>
    <w:p w:rsidR="00247B3C" w:rsidRPr="00247B3C" w:rsidRDefault="00247B3C" w:rsidP="00247B3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>33. Помещение, в котором располагается Организация, должно соответствовать санитарным нормам и правилам, требованиям пожарной безопасности.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Помещения для предоставления </w:t>
      </w:r>
      <w:r w:rsidR="0080698E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</w:rPr>
        <w:t xml:space="preserve"> услуги (далее – помещения) размещаются преимущественно на нижних этажах зданий.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Помещения оборудуются пандусами, пассажирскими лифтами </w:t>
      </w:r>
      <w:r w:rsidRPr="00247B3C">
        <w:rPr>
          <w:rFonts w:ascii="Times New Roman" w:eastAsia="Times New Roman" w:hAnsi="Times New Roman" w:cs="Times New Roman"/>
          <w:sz w:val="28"/>
        </w:rPr>
        <w:br/>
        <w:t xml:space="preserve">или подъемными платформами для обеспечения доступа инвалидов </w:t>
      </w:r>
      <w:r w:rsidRPr="00247B3C">
        <w:rPr>
          <w:rFonts w:ascii="Times New Roman" w:eastAsia="Times New Roman" w:hAnsi="Times New Roman" w:cs="Times New Roman"/>
          <w:sz w:val="28"/>
        </w:rPr>
        <w:br/>
        <w:t xml:space="preserve">на креслах-колясках на этажи выше или ниже этажа основного входа </w:t>
      </w:r>
      <w:r w:rsidRPr="00247B3C">
        <w:rPr>
          <w:rFonts w:ascii="Times New Roman" w:eastAsia="Times New Roman" w:hAnsi="Times New Roman" w:cs="Times New Roman"/>
          <w:sz w:val="28"/>
        </w:rPr>
        <w:br/>
        <w:t xml:space="preserve">в здание (первого этажа), санитарно-техническими помещениями (доступными </w:t>
      </w:r>
      <w:r w:rsidRPr="00247B3C">
        <w:rPr>
          <w:rFonts w:ascii="Times New Roman" w:eastAsia="Times New Roman" w:hAnsi="Times New Roman" w:cs="Times New Roman"/>
          <w:sz w:val="28"/>
        </w:rPr>
        <w:br/>
        <w:t>для инвалидов), расширенными проходами, позволяющими обеспечить беспрепятственный доступ заявителей, включая заявителей, использующих кресла-коляски.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>34. В помещениях предусматривается оборудование доступных мест общественного пользования и хранения верхней одежды посетителей.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Помещения должны обеспечивать возможность реализации прав заявителей на предоставление </w:t>
      </w:r>
      <w:r w:rsidR="0080698E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</w:rPr>
        <w:t xml:space="preserve"> услуги. Помещения оборудуются пандусами, лифтами (при необходимости), санитарно-</w:t>
      </w:r>
      <w:r w:rsidRPr="00247B3C">
        <w:rPr>
          <w:rFonts w:ascii="Times New Roman" w:eastAsia="Times New Roman" w:hAnsi="Times New Roman" w:cs="Times New Roman"/>
          <w:sz w:val="28"/>
        </w:rPr>
        <w:lastRenderedPageBreak/>
        <w:t>техническими помещениями (доступными для инвалидов), расширенными проходами, позволяющими обеспечить беспрепятственный доступ заявителей, включая заявителей, использующих кресла-коляски.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35. В помещениях предоставления </w:t>
      </w:r>
      <w:r w:rsidR="0080698E">
        <w:rPr>
          <w:rFonts w:ascii="Times New Roman" w:eastAsia="Times New Roman" w:hAnsi="Times New Roman" w:cs="Times New Roman"/>
          <w:sz w:val="28"/>
        </w:rPr>
        <w:t>муниципал</w:t>
      </w:r>
      <w:r w:rsidR="0080698E">
        <w:rPr>
          <w:rFonts w:ascii="Times New Roman" w:eastAsia="Times New Roman" w:hAnsi="Times New Roman" w:cs="Times New Roman"/>
          <w:sz w:val="28"/>
        </w:rPr>
        <w:t>ьных</w:t>
      </w:r>
      <w:r w:rsidRPr="00247B3C">
        <w:rPr>
          <w:rFonts w:ascii="Times New Roman" w:eastAsia="Times New Roman" w:hAnsi="Times New Roman" w:cs="Times New Roman"/>
          <w:sz w:val="28"/>
        </w:rPr>
        <w:t xml:space="preserve"> услуг расположение интерьера, подбор и расстановка приборов и устройств, технологического и иного оборудования должны соответствовать пределам, установленным для зоны досягаемости заявителей, находящихся в креслах-колясках.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>При невозможности создания в Организации условий для его полного приспособления с учетом потребностей инвалидов Организацией проводятся мероприятия по обеспечению беспрепятственного доступа маломобильных граждан к объекту с учетом разумного приспособления.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36. Для приема заявителей, обратившихся за получением </w:t>
      </w:r>
      <w:r w:rsidR="0080698E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</w:rPr>
        <w:t xml:space="preserve"> услуги, выделяются отдельные помещения, снабженные соответствующими указателями. 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Рабочее место специалистов Организации оснащается настенной вывеской или настольной табличкой с указанием фамилии, имени, отчества </w:t>
      </w:r>
      <w:r w:rsidRPr="00247B3C">
        <w:rPr>
          <w:rFonts w:ascii="Times New Roman" w:eastAsia="Times New Roman" w:hAnsi="Times New Roman" w:cs="Times New Roman"/>
          <w:color w:val="000000"/>
          <w:sz w:val="28"/>
        </w:rPr>
        <w:t xml:space="preserve">(последнее – при наличии) </w:t>
      </w:r>
      <w:r w:rsidRPr="00247B3C">
        <w:rPr>
          <w:rFonts w:ascii="Times New Roman" w:eastAsia="Times New Roman" w:hAnsi="Times New Roman" w:cs="Times New Roman"/>
          <w:sz w:val="28"/>
        </w:rPr>
        <w:t xml:space="preserve">и должности. Указатели должны быть четкими, заметными </w:t>
      </w:r>
      <w:r w:rsidRPr="00247B3C">
        <w:rPr>
          <w:rFonts w:ascii="Times New Roman" w:eastAsia="Times New Roman" w:hAnsi="Times New Roman" w:cs="Times New Roman"/>
          <w:sz w:val="28"/>
        </w:rPr>
        <w:br/>
        <w:t>и понятными, с дублированием необходимой для инвалидов звуковой либо зрительной информации или предоставлением текстовой и графической информации знаками, выполненными рельефно-точечным шрифтом Брайля.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Места для заполнения документов оборудуются стульями, столами, обеспечиваются бланками заявлений о предоставлении </w:t>
      </w:r>
      <w:r w:rsidR="0080698E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</w:rPr>
        <w:t xml:space="preserve"> услуги, раздаточными информационными материалами, письменными принадлежностями.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37. Специалисты Организации при необходимости оказывают инвалидам помощь, необходимую для получения в доступной для них форме информации </w:t>
      </w:r>
      <w:r w:rsidRPr="00247B3C">
        <w:rPr>
          <w:rFonts w:ascii="Times New Roman" w:eastAsia="Times New Roman" w:hAnsi="Times New Roman" w:cs="Times New Roman"/>
          <w:sz w:val="28"/>
        </w:rPr>
        <w:br/>
        <w:t xml:space="preserve">о правилах предоставления услуги, в том числе об оформлении необходимых </w:t>
      </w:r>
      <w:r w:rsidRPr="00247B3C">
        <w:rPr>
          <w:rFonts w:ascii="Times New Roman" w:eastAsia="Times New Roman" w:hAnsi="Times New Roman" w:cs="Times New Roman"/>
          <w:sz w:val="28"/>
        </w:rPr>
        <w:br/>
        <w:t xml:space="preserve">для получения услуги документов, о совершении ими других необходимых </w:t>
      </w:r>
      <w:r w:rsidRPr="00247B3C">
        <w:rPr>
          <w:rFonts w:ascii="Times New Roman" w:eastAsia="Times New Roman" w:hAnsi="Times New Roman" w:cs="Times New Roman"/>
          <w:sz w:val="28"/>
        </w:rPr>
        <w:br/>
        <w:t>для получения услуги действий.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38. В информационных терминалах (киосках) либо на информационных стендах размещаются сведения о графике (режиме) работы Организации, информация о порядке и условиях предоставления </w:t>
      </w:r>
      <w:r w:rsidR="0080698E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</w:rPr>
        <w:t xml:space="preserve"> услуги, образцы заполнения заявлений о предоставлении </w:t>
      </w:r>
      <w:r w:rsidR="0080698E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</w:rPr>
        <w:t xml:space="preserve"> услуги </w:t>
      </w:r>
      <w:r w:rsidRPr="00247B3C">
        <w:rPr>
          <w:rFonts w:ascii="Times New Roman" w:eastAsia="Times New Roman" w:hAnsi="Times New Roman" w:cs="Times New Roman"/>
          <w:sz w:val="28"/>
        </w:rPr>
        <w:br/>
        <w:t xml:space="preserve">и перечень документов, необходимых для предоставления </w:t>
      </w:r>
      <w:r w:rsidR="0080698E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</w:rPr>
        <w:t xml:space="preserve"> услуги.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39. Места ожидания предоставления </w:t>
      </w:r>
      <w:r w:rsidR="0080698E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</w:rPr>
        <w:t xml:space="preserve"> услуги оборудуются стульями, кресельными секциями или скамьями. В местах ожидания предоставления </w:t>
      </w:r>
      <w:r w:rsidR="0080698E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</w:rPr>
        <w:t xml:space="preserve"> услуги предусматриваются доступные места общественного пользования (туалеты).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40. Места предоставления </w:t>
      </w:r>
      <w:r w:rsidR="0080698E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</w:rPr>
        <w:t xml:space="preserve"> услуги оборудуются средствами пожаротушения и оповещения о возникновении чрезвычайной ситуации. </w:t>
      </w:r>
      <w:r w:rsidRPr="00247B3C">
        <w:rPr>
          <w:rFonts w:ascii="Times New Roman" w:eastAsia="Times New Roman" w:hAnsi="Times New Roman" w:cs="Times New Roman"/>
          <w:sz w:val="28"/>
        </w:rPr>
        <w:br/>
      </w:r>
      <w:r w:rsidRPr="00247B3C">
        <w:rPr>
          <w:rFonts w:ascii="Times New Roman" w:eastAsia="Times New Roman" w:hAnsi="Times New Roman" w:cs="Times New Roman"/>
          <w:sz w:val="28"/>
        </w:rPr>
        <w:lastRenderedPageBreak/>
        <w:t xml:space="preserve">На видном месте размещаются схемы размещения средств пожаротушения </w:t>
      </w:r>
      <w:r w:rsidRPr="00247B3C">
        <w:rPr>
          <w:rFonts w:ascii="Times New Roman" w:eastAsia="Times New Roman" w:hAnsi="Times New Roman" w:cs="Times New Roman"/>
          <w:sz w:val="28"/>
        </w:rPr>
        <w:br/>
        <w:t xml:space="preserve">и путей эвакуации посетителей и работников </w:t>
      </w:r>
      <w:r w:rsidR="0080698E">
        <w:rPr>
          <w:rFonts w:ascii="Times New Roman" w:eastAsia="Times New Roman" w:hAnsi="Times New Roman" w:cs="Times New Roman"/>
          <w:sz w:val="28"/>
        </w:rPr>
        <w:t>Организации</w:t>
      </w:r>
      <w:r w:rsidRPr="00247B3C">
        <w:rPr>
          <w:rFonts w:ascii="Times New Roman" w:eastAsia="Times New Roman" w:hAnsi="Times New Roman" w:cs="Times New Roman"/>
          <w:sz w:val="28"/>
        </w:rPr>
        <w:t>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41. При наличии на территории, прилегающей к местонахождению Организации, мест для парковки автотранспортных средств выделяется </w:t>
      </w:r>
      <w:r w:rsidRPr="00247B3C">
        <w:rPr>
          <w:rFonts w:ascii="Times New Roman" w:eastAsia="Times New Roman" w:hAnsi="Times New Roman" w:cs="Times New Roman"/>
          <w:sz w:val="28"/>
        </w:rPr>
        <w:br/>
        <w:t>не менее 10 процентов мест (но не менее одного места) для парковки специальных автотранспортных средств инвалидов.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>42. В Организации обеспечивается: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допуск на объект </w:t>
      </w:r>
      <w:proofErr w:type="spellStart"/>
      <w:r w:rsidRPr="00247B3C">
        <w:rPr>
          <w:rFonts w:ascii="Times New Roman" w:eastAsia="Times New Roman" w:hAnsi="Times New Roman" w:cs="Times New Roman"/>
          <w:sz w:val="28"/>
        </w:rPr>
        <w:t>сурдопереводчика</w:t>
      </w:r>
      <w:proofErr w:type="spellEnd"/>
      <w:r w:rsidRPr="00247B3C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247B3C">
        <w:rPr>
          <w:rFonts w:ascii="Times New Roman" w:eastAsia="Times New Roman" w:hAnsi="Times New Roman" w:cs="Times New Roman"/>
          <w:sz w:val="28"/>
        </w:rPr>
        <w:t>тифлосурдопереводчика</w:t>
      </w:r>
      <w:proofErr w:type="spellEnd"/>
      <w:r w:rsidRPr="00247B3C">
        <w:rPr>
          <w:rFonts w:ascii="Times New Roman" w:eastAsia="Times New Roman" w:hAnsi="Times New Roman" w:cs="Times New Roman"/>
          <w:sz w:val="28"/>
        </w:rPr>
        <w:t>;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сопровождение инвалидов, имеющих стойкие нарушения функции зрения </w:t>
      </w:r>
      <w:r w:rsidRPr="00247B3C">
        <w:rPr>
          <w:rFonts w:ascii="Times New Roman" w:eastAsia="Times New Roman" w:hAnsi="Times New Roman" w:cs="Times New Roman"/>
          <w:sz w:val="28"/>
        </w:rPr>
        <w:br/>
        <w:t>и самостоятельного передвижения, по Организации;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допуск собаки-проводника при наличии документа, подтверждающего </w:t>
      </w:r>
      <w:r w:rsidRPr="00247B3C">
        <w:rPr>
          <w:rFonts w:ascii="Times New Roman" w:eastAsia="Times New Roman" w:hAnsi="Times New Roman" w:cs="Times New Roman"/>
          <w:sz w:val="28"/>
        </w:rPr>
        <w:br/>
        <w:t xml:space="preserve">ее специальное обучение, выданного по форме и в порядке, установленными федеральным органом исполнительной власти, осуществляющим функции </w:t>
      </w:r>
      <w:r w:rsidRPr="00247B3C">
        <w:rPr>
          <w:rFonts w:ascii="Times New Roman" w:eastAsia="Times New Roman" w:hAnsi="Times New Roman" w:cs="Times New Roman"/>
          <w:sz w:val="28"/>
        </w:rPr>
        <w:br/>
        <w:t>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>предоставление инвалидам по слуху услуги с использованием русского жестового языка, в том числе специалистами диспетчерской службы видеотелефонной связи для инвалидов по слуху Красноярского края.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>Услуги диспетчерской службы для инвалидов по слуху предоставляет оператор-</w:t>
      </w:r>
      <w:proofErr w:type="spellStart"/>
      <w:r w:rsidRPr="00247B3C">
        <w:rPr>
          <w:rFonts w:ascii="Times New Roman" w:eastAsia="Times New Roman" w:hAnsi="Times New Roman" w:cs="Times New Roman"/>
          <w:sz w:val="28"/>
        </w:rPr>
        <w:t>сурдопереводчик</w:t>
      </w:r>
      <w:proofErr w:type="spellEnd"/>
      <w:r w:rsidRPr="00247B3C">
        <w:rPr>
          <w:rFonts w:ascii="Times New Roman" w:eastAsia="Times New Roman" w:hAnsi="Times New Roman" w:cs="Times New Roman"/>
          <w:sz w:val="28"/>
        </w:rPr>
        <w:t xml:space="preserve"> Красноярского регионального отделения Общероссийской общественной организации инвалидов «Всероссийское общество глухих», которое располагается по адресу: г. Красноярск, ул. Карла Маркса, д. 40 (второй этаж).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Режим работы: ежедневно с 09.00 до 18.00 часов (кроме выходных </w:t>
      </w:r>
      <w:r w:rsidRPr="00247B3C">
        <w:rPr>
          <w:rFonts w:ascii="Times New Roman" w:eastAsia="Times New Roman" w:hAnsi="Times New Roman" w:cs="Times New Roman"/>
          <w:sz w:val="28"/>
        </w:rPr>
        <w:br/>
        <w:t>и праздничных дней). Обед с 13.00 до 14.00 часов.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>Телефон/факс: 8 (391) 227-55-44.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>Мобильный телефон (</w:t>
      </w:r>
      <w:r w:rsidRPr="00247B3C">
        <w:rPr>
          <w:rFonts w:ascii="Times New Roman" w:eastAsia="Times New Roman" w:hAnsi="Times New Roman" w:cs="Times New Roman"/>
          <w:sz w:val="28"/>
          <w:lang w:val="en-US"/>
        </w:rPr>
        <w:t>SMS</w:t>
      </w:r>
      <w:r w:rsidRPr="00247B3C">
        <w:rPr>
          <w:rFonts w:ascii="Times New Roman" w:eastAsia="Times New Roman" w:hAnsi="Times New Roman" w:cs="Times New Roman"/>
          <w:sz w:val="28"/>
        </w:rPr>
        <w:t>): 8-965-900-57-26.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  <w:lang w:val="en-US"/>
        </w:rPr>
        <w:t>E</w:t>
      </w:r>
      <w:r w:rsidRPr="00247B3C">
        <w:rPr>
          <w:rFonts w:ascii="Times New Roman" w:eastAsia="Times New Roman" w:hAnsi="Times New Roman" w:cs="Times New Roman"/>
          <w:sz w:val="28"/>
        </w:rPr>
        <w:t>-</w:t>
      </w:r>
      <w:r w:rsidRPr="00247B3C">
        <w:rPr>
          <w:rFonts w:ascii="Times New Roman" w:eastAsia="Times New Roman" w:hAnsi="Times New Roman" w:cs="Times New Roman"/>
          <w:sz w:val="28"/>
          <w:lang w:val="en-US"/>
        </w:rPr>
        <w:t>mail</w:t>
      </w:r>
      <w:r w:rsidRPr="00247B3C">
        <w:rPr>
          <w:rFonts w:ascii="Times New Roman" w:eastAsia="Times New Roman" w:hAnsi="Times New Roman" w:cs="Times New Roman"/>
          <w:sz w:val="28"/>
        </w:rPr>
        <w:t xml:space="preserve">: </w:t>
      </w:r>
      <w:hyperlink r:id="rId56" w:history="1">
        <w:r w:rsidRPr="00247B3C">
          <w:rPr>
            <w:rFonts w:ascii="Times New Roman" w:eastAsia="Times New Roman" w:hAnsi="Times New Roman" w:cs="Times New Roman"/>
            <w:sz w:val="28"/>
            <w:u w:val="single"/>
            <w:lang w:val="en-US"/>
          </w:rPr>
          <w:t>kraivog</w:t>
        </w:r>
        <w:r w:rsidRPr="00247B3C">
          <w:rPr>
            <w:rFonts w:ascii="Times New Roman" w:eastAsia="Times New Roman" w:hAnsi="Times New Roman" w:cs="Times New Roman"/>
            <w:sz w:val="28"/>
            <w:u w:val="single"/>
          </w:rPr>
          <w:t>@</w:t>
        </w:r>
        <w:r w:rsidRPr="00247B3C">
          <w:rPr>
            <w:rFonts w:ascii="Times New Roman" w:eastAsia="Times New Roman" w:hAnsi="Times New Roman" w:cs="Times New Roman"/>
            <w:sz w:val="28"/>
            <w:u w:val="single"/>
            <w:lang w:val="en-US"/>
          </w:rPr>
          <w:t>mail</w:t>
        </w:r>
        <w:r w:rsidRPr="00247B3C">
          <w:rPr>
            <w:rFonts w:ascii="Times New Roman" w:eastAsia="Times New Roman" w:hAnsi="Times New Roman" w:cs="Times New Roman"/>
            <w:sz w:val="28"/>
            <w:u w:val="single"/>
          </w:rPr>
          <w:t>.</w:t>
        </w:r>
        <w:proofErr w:type="spellStart"/>
        <w:r w:rsidRPr="00247B3C">
          <w:rPr>
            <w:rFonts w:ascii="Times New Roman" w:eastAsia="Times New Roman" w:hAnsi="Times New Roman" w:cs="Times New Roman"/>
            <w:sz w:val="28"/>
            <w:u w:val="single"/>
            <w:lang w:val="en-US"/>
          </w:rPr>
          <w:t>ru</w:t>
        </w:r>
        <w:proofErr w:type="spellEnd"/>
      </w:hyperlink>
      <w:r w:rsidRPr="00247B3C">
        <w:rPr>
          <w:rFonts w:ascii="Times New Roman" w:eastAsia="Times New Roman" w:hAnsi="Times New Roman" w:cs="Times New Roman"/>
          <w:sz w:val="28"/>
        </w:rPr>
        <w:t>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  <w:lang w:val="en-US"/>
        </w:rPr>
        <w:t>Skype</w:t>
      </w:r>
      <w:r w:rsidRPr="00247B3C"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proofErr w:type="gramStart"/>
      <w:r w:rsidRPr="00247B3C">
        <w:rPr>
          <w:rFonts w:ascii="Times New Roman" w:eastAsia="Times New Roman" w:hAnsi="Times New Roman" w:cs="Times New Roman"/>
          <w:sz w:val="28"/>
          <w:lang w:val="en-US"/>
        </w:rPr>
        <w:t>kraivog</w:t>
      </w:r>
      <w:proofErr w:type="spellEnd"/>
      <w:r w:rsidRPr="00247B3C">
        <w:rPr>
          <w:rFonts w:ascii="Times New Roman" w:eastAsia="Times New Roman" w:hAnsi="Times New Roman" w:cs="Times New Roman"/>
          <w:sz w:val="28"/>
        </w:rPr>
        <w:t>.</w:t>
      </w:r>
      <w:proofErr w:type="spellStart"/>
      <w:r w:rsidRPr="00247B3C">
        <w:rPr>
          <w:rFonts w:ascii="Times New Roman" w:eastAsia="Times New Roman" w:hAnsi="Times New Roman" w:cs="Times New Roman"/>
          <w:sz w:val="28"/>
          <w:lang w:val="en-US"/>
        </w:rPr>
        <w:t>oo</w:t>
      </w:r>
      <w:proofErr w:type="spellEnd"/>
      <w:proofErr w:type="gramEnd"/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5" w:line="268" w:lineRule="auto"/>
        <w:ind w:left="677" w:right="658" w:firstLine="72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Показатели доступности и качества </w:t>
      </w:r>
      <w:r w:rsidR="008069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</w:t>
      </w:r>
      <w:r w:rsidRPr="00247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ной услуги, в том числе количество взаимодействий заявителя </w:t>
      </w:r>
      <w:r w:rsidRPr="00247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со специалистами Организации при предоставлении </w:t>
      </w:r>
      <w:r w:rsidR="008069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</w:t>
      </w:r>
      <w:r w:rsidRPr="00247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ной услуги и их продолжительность, возможность получения информации о ходе предоставления </w:t>
      </w:r>
      <w:r w:rsidR="008069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</w:t>
      </w:r>
      <w:r w:rsidRPr="00247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ной услуги, в том числе с использованием информационно-коммуникационных технологий, возможность либо невозможность получения </w:t>
      </w:r>
      <w:r w:rsidR="008069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</w:t>
      </w:r>
      <w:r w:rsidRPr="00247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ной услуги в многофункциональном центре предоставления муниципальных услуг (в том числе в полном объеме), в любом территориальном подразделении органа, предоставляющего </w:t>
      </w:r>
      <w:r w:rsidR="008069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муниципальную</w:t>
      </w:r>
      <w:r w:rsidRPr="00247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услугу, по выбору заявителя </w:t>
      </w:r>
      <w:r w:rsidRPr="00247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(экстерриториальный принцип), посредством запроса о предоставлении нескольких муниципальных услуг </w:t>
      </w:r>
      <w:r w:rsidRPr="00247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 многофункциональных центрах предоставления государственных и муниципальных услуг, предусмотренного статьей 15.1 Федерального закона № 210-ФЗ</w:t>
      </w:r>
    </w:p>
    <w:p w:rsidR="00247B3C" w:rsidRPr="00247B3C" w:rsidRDefault="00247B3C" w:rsidP="00247B3C">
      <w:pPr>
        <w:autoSpaceDE w:val="0"/>
        <w:autoSpaceDN w:val="0"/>
        <w:adjustRightInd w:val="0"/>
        <w:spacing w:after="5" w:line="268" w:lineRule="auto"/>
        <w:ind w:left="677" w:right="658" w:firstLine="72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B3C">
        <w:rPr>
          <w:rFonts w:ascii="Times New Roman" w:eastAsia="Times New Roman" w:hAnsi="Times New Roman" w:cs="Times New Roman"/>
          <w:sz w:val="28"/>
          <w:szCs w:val="28"/>
        </w:rPr>
        <w:t>43. Показатели доступности и качества государственной услуги: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9"/>
        <w:gridCol w:w="4456"/>
      </w:tblGrid>
      <w:tr w:rsidR="00247B3C" w:rsidRPr="00247B3C" w:rsidTr="00247B3C">
        <w:trPr>
          <w:jc w:val="center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B3C" w:rsidRPr="00247B3C" w:rsidRDefault="00247B3C" w:rsidP="00247B3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247B3C">
              <w:rPr>
                <w:rFonts w:ascii="Times New Roman" w:eastAsia="Times New Roman" w:hAnsi="Times New Roman" w:cs="Times New Roman"/>
                <w:sz w:val="28"/>
                <w:lang w:val="en-US"/>
              </w:rPr>
              <w:t>Наименование</w:t>
            </w:r>
            <w:proofErr w:type="spellEnd"/>
            <w:r w:rsidRPr="00247B3C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247B3C">
              <w:rPr>
                <w:rFonts w:ascii="Times New Roman" w:eastAsia="Times New Roman" w:hAnsi="Times New Roman" w:cs="Times New Roman"/>
                <w:sz w:val="28"/>
                <w:lang w:val="en-US"/>
              </w:rPr>
              <w:t>показателей</w:t>
            </w:r>
            <w:proofErr w:type="spellEnd"/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B3C" w:rsidRPr="00247B3C" w:rsidRDefault="00247B3C" w:rsidP="00247B3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247B3C">
              <w:rPr>
                <w:rFonts w:ascii="Times New Roman" w:eastAsia="Times New Roman" w:hAnsi="Times New Roman" w:cs="Times New Roman"/>
                <w:sz w:val="28"/>
                <w:lang w:val="en-US"/>
              </w:rPr>
              <w:t>Нормативное</w:t>
            </w:r>
            <w:proofErr w:type="spellEnd"/>
            <w:r w:rsidRPr="00247B3C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247B3C">
              <w:rPr>
                <w:rFonts w:ascii="Times New Roman" w:eastAsia="Times New Roman" w:hAnsi="Times New Roman" w:cs="Times New Roman"/>
                <w:sz w:val="28"/>
                <w:lang w:val="en-US"/>
              </w:rPr>
              <w:t>значение</w:t>
            </w:r>
            <w:proofErr w:type="spellEnd"/>
            <w:r w:rsidRPr="00247B3C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247B3C">
              <w:rPr>
                <w:rFonts w:ascii="Times New Roman" w:eastAsia="Times New Roman" w:hAnsi="Times New Roman" w:cs="Times New Roman"/>
                <w:sz w:val="28"/>
                <w:lang w:val="en-US"/>
              </w:rPr>
              <w:t>показателя</w:t>
            </w:r>
            <w:proofErr w:type="spellEnd"/>
          </w:p>
        </w:tc>
      </w:tr>
      <w:tr w:rsidR="00247B3C" w:rsidRPr="00247B3C" w:rsidTr="00247B3C">
        <w:trPr>
          <w:jc w:val="center"/>
        </w:trPr>
        <w:tc>
          <w:tcPr>
            <w:tcW w:w="9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B3C" w:rsidRPr="00247B3C" w:rsidRDefault="00247B3C" w:rsidP="00247B3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247B3C">
              <w:rPr>
                <w:rFonts w:ascii="Times New Roman" w:eastAsia="Times New Roman" w:hAnsi="Times New Roman" w:cs="Times New Roman"/>
                <w:sz w:val="28"/>
                <w:lang w:val="en-US"/>
              </w:rPr>
              <w:t>Доступность</w:t>
            </w:r>
            <w:proofErr w:type="spellEnd"/>
          </w:p>
        </w:tc>
      </w:tr>
      <w:tr w:rsidR="00247B3C" w:rsidRPr="00247B3C" w:rsidTr="00247B3C">
        <w:trPr>
          <w:jc w:val="center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B3C" w:rsidRPr="00247B3C" w:rsidRDefault="00247B3C" w:rsidP="00247B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возможности получения информации о порядке и условиях предоставления </w:t>
            </w:r>
            <w:r w:rsidR="0080698E">
              <w:rPr>
                <w:rFonts w:ascii="Times New Roman" w:eastAsia="Times New Roman" w:hAnsi="Times New Roman" w:cs="Times New Roman"/>
                <w:sz w:val="28"/>
              </w:rPr>
              <w:t>муниципальной</w:t>
            </w:r>
            <w:r w:rsidRPr="00247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услуги: </w:t>
            </w:r>
          </w:p>
          <w:p w:rsidR="00247B3C" w:rsidRPr="00247B3C" w:rsidRDefault="00247B3C" w:rsidP="00247B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на информационных стендах; </w:t>
            </w:r>
          </w:p>
          <w:p w:rsidR="00247B3C" w:rsidRPr="00247B3C" w:rsidRDefault="00247B3C" w:rsidP="00247B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на официальном сайте Организации;</w:t>
            </w:r>
          </w:p>
          <w:p w:rsidR="00247B3C" w:rsidRPr="00247B3C" w:rsidRDefault="00247B3C" w:rsidP="00247B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на Едином портале либо Региональном портале;</w:t>
            </w:r>
          </w:p>
          <w:p w:rsidR="00247B3C" w:rsidRPr="00247B3C" w:rsidRDefault="00247B3C" w:rsidP="00247B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в информационной системе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B3C" w:rsidRPr="00247B3C" w:rsidRDefault="00247B3C" w:rsidP="00247B3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247B3C">
              <w:rPr>
                <w:rFonts w:ascii="Times New Roman" w:eastAsia="Times New Roman" w:hAnsi="Times New Roman" w:cs="Times New Roman"/>
                <w:sz w:val="28"/>
                <w:lang w:val="en-US"/>
              </w:rPr>
              <w:t>да</w:t>
            </w:r>
            <w:proofErr w:type="spellEnd"/>
            <w:r w:rsidRPr="00247B3C">
              <w:rPr>
                <w:rFonts w:ascii="Times New Roman" w:eastAsia="Times New Roman" w:hAnsi="Times New Roman" w:cs="Times New Roman"/>
                <w:sz w:val="28"/>
                <w:lang w:val="en-US"/>
              </w:rPr>
              <w:t>/</w:t>
            </w:r>
            <w:proofErr w:type="spellStart"/>
            <w:r w:rsidRPr="00247B3C">
              <w:rPr>
                <w:rFonts w:ascii="Times New Roman" w:eastAsia="Times New Roman" w:hAnsi="Times New Roman" w:cs="Times New Roman"/>
                <w:sz w:val="28"/>
                <w:lang w:val="en-US"/>
              </w:rPr>
              <w:t>нет</w:t>
            </w:r>
            <w:proofErr w:type="spellEnd"/>
          </w:p>
        </w:tc>
      </w:tr>
      <w:tr w:rsidR="00247B3C" w:rsidRPr="00247B3C" w:rsidTr="00247B3C">
        <w:trPr>
          <w:jc w:val="center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B3C" w:rsidRPr="00247B3C" w:rsidRDefault="00247B3C" w:rsidP="00247B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Продолжительность взаимодействия заявителя </w:t>
            </w:r>
            <w:r w:rsidRPr="00247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со специалистами Организации при предоставлении </w:t>
            </w:r>
            <w:r w:rsidR="0080698E">
              <w:rPr>
                <w:rFonts w:ascii="Times New Roman" w:eastAsia="Times New Roman" w:hAnsi="Times New Roman" w:cs="Times New Roman"/>
                <w:sz w:val="28"/>
              </w:rPr>
              <w:t>муниципальной</w:t>
            </w:r>
            <w:r w:rsidRPr="00247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B3C" w:rsidRPr="00247B3C" w:rsidRDefault="00247B3C" w:rsidP="00806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47B3C">
              <w:rPr>
                <w:rFonts w:ascii="Times New Roman" w:eastAsia="Times New Roman" w:hAnsi="Times New Roman" w:cs="Times New Roman"/>
                <w:sz w:val="28"/>
              </w:rPr>
              <w:t xml:space="preserve">не более 30 минут (с учетом максимального срока ожидания </w:t>
            </w:r>
            <w:r w:rsidRPr="00247B3C">
              <w:rPr>
                <w:rFonts w:ascii="Times New Roman" w:eastAsia="Times New Roman" w:hAnsi="Times New Roman" w:cs="Times New Roman"/>
                <w:sz w:val="28"/>
              </w:rPr>
              <w:br/>
              <w:t xml:space="preserve">в очереди при подаче заявления </w:t>
            </w:r>
            <w:r w:rsidRPr="00247B3C">
              <w:rPr>
                <w:rFonts w:ascii="Times New Roman" w:eastAsia="Times New Roman" w:hAnsi="Times New Roman" w:cs="Times New Roman"/>
                <w:sz w:val="28"/>
              </w:rPr>
              <w:br/>
              <w:t xml:space="preserve">о предоставлении </w:t>
            </w:r>
            <w:r w:rsidR="0080698E">
              <w:rPr>
                <w:rFonts w:ascii="Times New Roman" w:eastAsia="Times New Roman" w:hAnsi="Times New Roman" w:cs="Times New Roman"/>
                <w:sz w:val="28"/>
              </w:rPr>
              <w:t>муниципальной</w:t>
            </w:r>
            <w:r w:rsidRPr="00247B3C">
              <w:rPr>
                <w:rFonts w:ascii="Times New Roman" w:eastAsia="Times New Roman" w:hAnsi="Times New Roman" w:cs="Times New Roman"/>
                <w:sz w:val="28"/>
              </w:rPr>
              <w:t xml:space="preserve"> услуги)</w:t>
            </w:r>
          </w:p>
        </w:tc>
      </w:tr>
      <w:tr w:rsidR="00247B3C" w:rsidRPr="00247B3C" w:rsidTr="00247B3C">
        <w:trPr>
          <w:jc w:val="center"/>
        </w:trPr>
        <w:tc>
          <w:tcPr>
            <w:tcW w:w="9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B3C" w:rsidRPr="00247B3C" w:rsidRDefault="00247B3C" w:rsidP="00247B3C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247B3C">
              <w:rPr>
                <w:rFonts w:ascii="Times New Roman" w:eastAsia="Times New Roman" w:hAnsi="Times New Roman" w:cs="Times New Roman"/>
                <w:sz w:val="28"/>
              </w:rPr>
              <w:t>Качество</w:t>
            </w:r>
          </w:p>
        </w:tc>
      </w:tr>
      <w:tr w:rsidR="00247B3C" w:rsidRPr="00247B3C" w:rsidTr="00247B3C">
        <w:trPr>
          <w:jc w:val="center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B3C" w:rsidRPr="00247B3C" w:rsidRDefault="00247B3C" w:rsidP="00247B3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47B3C">
              <w:rPr>
                <w:rFonts w:ascii="Times New Roman" w:eastAsia="Times New Roman" w:hAnsi="Times New Roman" w:cs="Times New Roman"/>
                <w:sz w:val="28"/>
              </w:rPr>
              <w:t xml:space="preserve">Наличие оборудованных мест ожидания и написания заявления </w:t>
            </w:r>
            <w:r w:rsidRPr="00247B3C">
              <w:rPr>
                <w:rFonts w:ascii="Times New Roman" w:eastAsia="Times New Roman" w:hAnsi="Times New Roman" w:cs="Times New Roman"/>
                <w:sz w:val="28"/>
              </w:rPr>
              <w:br/>
              <w:t xml:space="preserve">о предоставлении </w:t>
            </w:r>
            <w:r w:rsidR="0080698E">
              <w:rPr>
                <w:rFonts w:ascii="Times New Roman" w:eastAsia="Times New Roman" w:hAnsi="Times New Roman" w:cs="Times New Roman"/>
                <w:sz w:val="28"/>
              </w:rPr>
              <w:t>муниципальной</w:t>
            </w:r>
            <w:r w:rsidRPr="00247B3C">
              <w:rPr>
                <w:rFonts w:ascii="Times New Roman" w:eastAsia="Times New Roman" w:hAnsi="Times New Roman" w:cs="Times New Roman"/>
                <w:sz w:val="28"/>
              </w:rPr>
              <w:t xml:space="preserve"> услуги, в том числе для инвалидов </w:t>
            </w:r>
            <w:r w:rsidRPr="00247B3C">
              <w:rPr>
                <w:rFonts w:ascii="Times New Roman" w:eastAsia="Times New Roman" w:hAnsi="Times New Roman" w:cs="Times New Roman"/>
                <w:sz w:val="28"/>
              </w:rPr>
              <w:br/>
              <w:t>и других маломобильных групп населения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B3C" w:rsidRPr="00247B3C" w:rsidRDefault="00247B3C" w:rsidP="00247B3C">
            <w:pPr>
              <w:tabs>
                <w:tab w:val="left" w:pos="1455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47B3C">
              <w:rPr>
                <w:rFonts w:ascii="Times New Roman" w:eastAsia="Times New Roman" w:hAnsi="Times New Roman" w:cs="Times New Roman"/>
                <w:sz w:val="28"/>
              </w:rPr>
              <w:t>да/нет</w:t>
            </w:r>
          </w:p>
        </w:tc>
      </w:tr>
      <w:tr w:rsidR="00247B3C" w:rsidRPr="00247B3C" w:rsidTr="00247B3C">
        <w:trPr>
          <w:jc w:val="center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B3C" w:rsidRPr="00247B3C" w:rsidRDefault="00247B3C" w:rsidP="00247B3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47B3C">
              <w:rPr>
                <w:rFonts w:ascii="Times New Roman" w:eastAsia="Times New Roman" w:hAnsi="Times New Roman" w:cs="Times New Roman"/>
                <w:sz w:val="28"/>
              </w:rPr>
              <w:t xml:space="preserve">Удельный вес количества обоснованных жалоб к числу заявителей, которым предоставлена </w:t>
            </w:r>
            <w:r w:rsidR="0080698E">
              <w:rPr>
                <w:rFonts w:ascii="Times New Roman" w:eastAsia="Times New Roman" w:hAnsi="Times New Roman" w:cs="Times New Roman"/>
                <w:sz w:val="28"/>
              </w:rPr>
              <w:t>муниципальной</w:t>
            </w:r>
            <w:r w:rsidRPr="00247B3C">
              <w:rPr>
                <w:rFonts w:ascii="Times New Roman" w:eastAsia="Times New Roman" w:hAnsi="Times New Roman" w:cs="Times New Roman"/>
                <w:sz w:val="28"/>
              </w:rPr>
              <w:t xml:space="preserve"> услуга в календарном году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B3C" w:rsidRPr="00247B3C" w:rsidRDefault="00247B3C" w:rsidP="00247B3C">
            <w:pPr>
              <w:tabs>
                <w:tab w:val="left" w:pos="1455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47B3C">
              <w:rPr>
                <w:rFonts w:ascii="Times New Roman" w:eastAsia="Times New Roman" w:hAnsi="Times New Roman" w:cs="Times New Roman"/>
                <w:sz w:val="28"/>
              </w:rPr>
              <w:t>не более 0,1 % в календарном году</w:t>
            </w:r>
          </w:p>
        </w:tc>
      </w:tr>
    </w:tbl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44.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</w:t>
      </w:r>
      <w:r w:rsidR="0080698E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краевом государственном бюджетном учреждении «Многофункциональный центр предоставления государственных и муниципальных услуг» не осуществляется.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45. Возможность предоставления </w:t>
      </w:r>
      <w:r w:rsidR="006028E9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путем подачи комплексного запроса отсутствует.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Иные требования, в том числе учитывающие особенности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предоставления </w:t>
      </w:r>
      <w:r w:rsidR="006028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</w:t>
      </w: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ной услуги по экстерриториальному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принципу (в случае если </w:t>
      </w:r>
      <w:r w:rsidR="006028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</w:t>
      </w: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ная услуга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предоставляется по экстерриториальному принципу)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особенности предоставления </w:t>
      </w:r>
      <w:r w:rsidR="006028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</w:t>
      </w: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ной услуги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электронной форме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46. Для получения </w:t>
      </w:r>
      <w:r w:rsidR="006028E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 заявителям предоставляется возможность подачи документов в виде электронного документа (пакета электронных документов)</w:t>
      </w:r>
      <w:r w:rsidRPr="00247B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</w:t>
      </w:r>
      <w:r w:rsidRPr="00247B3C">
        <w:rPr>
          <w:rFonts w:ascii="Times New Roman" w:eastAsia="Times New Roman" w:hAnsi="Times New Roman" w:cs="Times New Roman"/>
          <w:sz w:val="28"/>
          <w:szCs w:val="28"/>
        </w:rPr>
        <w:t>информационной системы, Единого портала или Регионального портала.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47. Особенности предоставления </w:t>
      </w:r>
      <w:r w:rsidR="006028E9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электронном виде: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поданные в электронной форме заявление</w:t>
      </w:r>
      <w:r w:rsidRPr="00247B3C">
        <w:rPr>
          <w:rFonts w:ascii="Times New Roman" w:eastAsia="Times New Roman" w:hAnsi="Times New Roman" w:cs="Times New Roman"/>
          <w:sz w:val="28"/>
        </w:rPr>
        <w:t xml:space="preserve"> о предоставлении </w:t>
      </w:r>
      <w:r w:rsidR="006028E9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</w:rPr>
        <w:t xml:space="preserve"> услуги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документы должны быть заверены электронной подписью в соответствии с </w:t>
      </w:r>
      <w:r w:rsidRPr="006028E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hyperlink r:id="rId57" w:history="1">
        <w:r w:rsidRPr="006028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остановлением</w:t>
        </w:r>
      </w:hyperlink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</w:t>
      </w:r>
      <w:r w:rsidR="00602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получением государственных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услуг»;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заявителям обеспечивается возможность получения информации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предоставляемой </w:t>
      </w:r>
      <w:r w:rsidR="006028E9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услуге на официальном сайте Организации;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направлении электронного документа (пакета электронных документов)</w:t>
      </w:r>
      <w:r w:rsidRPr="00247B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</w:t>
      </w:r>
      <w:r w:rsidRPr="00247B3C">
        <w:rPr>
          <w:rFonts w:ascii="Times New Roman" w:eastAsia="Times New Roman" w:hAnsi="Times New Roman" w:cs="Times New Roman"/>
          <w:sz w:val="28"/>
          <w:szCs w:val="28"/>
        </w:rPr>
        <w:t>информаци</w:t>
      </w:r>
      <w:r w:rsidR="006028E9">
        <w:rPr>
          <w:rFonts w:ascii="Times New Roman" w:eastAsia="Times New Roman" w:hAnsi="Times New Roman" w:cs="Times New Roman"/>
          <w:sz w:val="28"/>
          <w:szCs w:val="28"/>
        </w:rPr>
        <w:t xml:space="preserve">онной системы, Единого портала </w:t>
      </w:r>
      <w:r w:rsidRPr="00247B3C">
        <w:rPr>
          <w:rFonts w:ascii="Times New Roman" w:eastAsia="Times New Roman" w:hAnsi="Times New Roman" w:cs="Times New Roman"/>
          <w:sz w:val="28"/>
          <w:szCs w:val="28"/>
        </w:rPr>
        <w:t xml:space="preserve">или Регионального портала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возможность направления заявителю сообщения в электронном виде, подтверждающего их прием и регистрацию.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48. </w:t>
      </w:r>
      <w:r w:rsidR="006028E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 по экстерриториальному принципу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предоставляется.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247B3C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247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Состав, последовательность и сроки выполнения административных процедур, требования к порядку их выполнения, </w:t>
      </w:r>
      <w:r w:rsidRPr="00247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в том числе особенности выполнения административных процедур </w:t>
      </w:r>
      <w:r w:rsidRPr="00247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в электронной форме 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Исчерпывающий перечень административных процедур </w:t>
      </w:r>
    </w:p>
    <w:p w:rsidR="00247B3C" w:rsidRPr="00247B3C" w:rsidRDefault="00247B3C" w:rsidP="00247B3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49. Предоставление </w:t>
      </w:r>
      <w:r w:rsidR="000970F9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 включает в себя следующие административные процедуры: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>1) информирование заявителей;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2) </w:t>
      </w:r>
      <w:r w:rsidRPr="00247B3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егистрация </w:t>
      </w:r>
      <w:r w:rsidRPr="00247B3C">
        <w:rPr>
          <w:rFonts w:ascii="Times New Roman" w:eastAsia="Times New Roman" w:hAnsi="Times New Roman" w:cs="Times New Roman"/>
          <w:sz w:val="28"/>
          <w:szCs w:val="28"/>
        </w:rPr>
        <w:t xml:space="preserve">документов на получение </w:t>
      </w:r>
      <w:r w:rsidR="000970F9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  <w:szCs w:val="28"/>
        </w:rPr>
        <w:t xml:space="preserve"> услуги;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3) запрос документов в рамках межведомственного взаимодействия </w:t>
      </w:r>
      <w:r w:rsidRPr="00247B3C">
        <w:rPr>
          <w:rFonts w:ascii="Times New Roman" w:eastAsia="Times New Roman" w:hAnsi="Times New Roman" w:cs="Times New Roman"/>
          <w:sz w:val="28"/>
        </w:rPr>
        <w:br/>
        <w:t>(при необходимости);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lastRenderedPageBreak/>
        <w:t xml:space="preserve">4) рассмотрение документов и принятие решения о предоставлении </w:t>
      </w:r>
      <w:r w:rsidR="000970F9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</w:rPr>
        <w:t xml:space="preserve"> услуги либо об отказе в ее предоставлении;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5) рассмотрение документов и принятие решения </w:t>
      </w:r>
      <w:r w:rsidRPr="00247B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</w:t>
      </w:r>
      <w:r w:rsidRPr="00247B3C">
        <w:rPr>
          <w:rFonts w:ascii="Times New Roman" w:eastAsia="Times New Roman" w:hAnsi="Times New Roman" w:cs="Times New Roman"/>
          <w:color w:val="000000"/>
          <w:sz w:val="28"/>
        </w:rPr>
        <w:t xml:space="preserve">прекращении предоставления </w:t>
      </w:r>
      <w:r w:rsidR="000970F9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color w:val="000000"/>
          <w:sz w:val="28"/>
        </w:rPr>
        <w:t xml:space="preserve"> услуги;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>6) уведомление заявителя о принятых решениях;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7) исправление допущенных опечаток и ошибок. 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>50. Исполнителями отдельных административных процедур являются уполномоченные специалисты Организаций.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 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7B3C">
        <w:rPr>
          <w:rFonts w:ascii="Times New Roman" w:eastAsia="Times New Roman" w:hAnsi="Times New Roman" w:cs="Times New Roman"/>
          <w:b/>
          <w:sz w:val="28"/>
          <w:szCs w:val="28"/>
        </w:rPr>
        <w:t xml:space="preserve">Последовательность выполнения административных процедур </w:t>
      </w:r>
      <w:r w:rsidRPr="00247B3C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при предоставлении </w:t>
      </w:r>
      <w:r w:rsidR="000970F9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247B3C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услуги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7B3C">
        <w:rPr>
          <w:rFonts w:ascii="Times New Roman" w:eastAsia="Times New Roman" w:hAnsi="Times New Roman" w:cs="Times New Roman"/>
          <w:b/>
          <w:sz w:val="28"/>
          <w:szCs w:val="28"/>
        </w:rPr>
        <w:t>Информирование заявителей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B3C">
        <w:rPr>
          <w:rFonts w:ascii="Times New Roman" w:eastAsia="Times New Roman" w:hAnsi="Times New Roman" w:cs="Times New Roman"/>
          <w:sz w:val="28"/>
          <w:szCs w:val="28"/>
        </w:rPr>
        <w:t>51. Основанием для начала административной процедуры является обращение заявителя в Организацию.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B3C">
        <w:rPr>
          <w:rFonts w:ascii="Times New Roman" w:eastAsia="Times New Roman" w:hAnsi="Times New Roman" w:cs="Times New Roman"/>
          <w:sz w:val="28"/>
          <w:szCs w:val="28"/>
        </w:rPr>
        <w:t>52. Основными требованиями при информировании заявителей являются: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B3C">
        <w:rPr>
          <w:rFonts w:ascii="Times New Roman" w:eastAsia="Times New Roman" w:hAnsi="Times New Roman" w:cs="Times New Roman"/>
          <w:sz w:val="28"/>
          <w:szCs w:val="28"/>
        </w:rPr>
        <w:t>адресность;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B3C">
        <w:rPr>
          <w:rFonts w:ascii="Times New Roman" w:eastAsia="Times New Roman" w:hAnsi="Times New Roman" w:cs="Times New Roman"/>
          <w:sz w:val="28"/>
          <w:szCs w:val="28"/>
        </w:rPr>
        <w:t>актуальность;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B3C">
        <w:rPr>
          <w:rFonts w:ascii="Times New Roman" w:eastAsia="Times New Roman" w:hAnsi="Times New Roman" w:cs="Times New Roman"/>
          <w:sz w:val="28"/>
          <w:szCs w:val="28"/>
        </w:rPr>
        <w:t>своевременность;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B3C">
        <w:rPr>
          <w:rFonts w:ascii="Times New Roman" w:eastAsia="Times New Roman" w:hAnsi="Times New Roman" w:cs="Times New Roman"/>
          <w:sz w:val="28"/>
          <w:szCs w:val="28"/>
        </w:rPr>
        <w:t>четкость в изложении материала;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B3C">
        <w:rPr>
          <w:rFonts w:ascii="Times New Roman" w:eastAsia="Times New Roman" w:hAnsi="Times New Roman" w:cs="Times New Roman"/>
          <w:sz w:val="28"/>
          <w:szCs w:val="28"/>
        </w:rPr>
        <w:t>полнота информирования;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B3C">
        <w:rPr>
          <w:rFonts w:ascii="Times New Roman" w:eastAsia="Times New Roman" w:hAnsi="Times New Roman" w:cs="Times New Roman"/>
          <w:sz w:val="28"/>
          <w:szCs w:val="28"/>
        </w:rPr>
        <w:t>наглядность форм подачи материала;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B3C">
        <w:rPr>
          <w:rFonts w:ascii="Times New Roman" w:eastAsia="Times New Roman" w:hAnsi="Times New Roman" w:cs="Times New Roman"/>
          <w:sz w:val="28"/>
          <w:szCs w:val="28"/>
        </w:rPr>
        <w:t>удобство и доступность.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B3C">
        <w:rPr>
          <w:rFonts w:ascii="Times New Roman" w:eastAsia="Times New Roman" w:hAnsi="Times New Roman" w:cs="Times New Roman"/>
          <w:sz w:val="28"/>
          <w:szCs w:val="28"/>
        </w:rPr>
        <w:t>53. При устном обращении заявителя специалист Организации квалифицированно в пределах своей компетенции дает ответ самостоятельно,</w:t>
      </w:r>
      <w:r w:rsidRPr="00247B3C">
        <w:rPr>
          <w:rFonts w:ascii="Times New Roman" w:eastAsia="Times New Roman" w:hAnsi="Times New Roman" w:cs="Times New Roman"/>
          <w:sz w:val="28"/>
          <w:szCs w:val="28"/>
        </w:rPr>
        <w:br/>
        <w:t>а если это необходимо – с привлечением других специалистов Организации.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B3C">
        <w:rPr>
          <w:rFonts w:ascii="Times New Roman" w:eastAsia="Times New Roman" w:hAnsi="Times New Roman" w:cs="Times New Roman"/>
          <w:sz w:val="28"/>
          <w:szCs w:val="28"/>
        </w:rPr>
        <w:t xml:space="preserve">54. Индивидуальное устное информирование осуществляется специалистами Организации </w:t>
      </w:r>
      <w:r w:rsidR="000970F9">
        <w:rPr>
          <w:rFonts w:ascii="Times New Roman" w:eastAsia="Times New Roman" w:hAnsi="Times New Roman" w:cs="Times New Roman"/>
          <w:sz w:val="28"/>
          <w:szCs w:val="28"/>
        </w:rPr>
        <w:t xml:space="preserve">при устном обращении заявителя </w:t>
      </w:r>
      <w:r w:rsidRPr="00247B3C">
        <w:rPr>
          <w:rFonts w:ascii="Times New Roman" w:eastAsia="Times New Roman" w:hAnsi="Times New Roman" w:cs="Times New Roman"/>
          <w:sz w:val="28"/>
          <w:szCs w:val="28"/>
        </w:rPr>
        <w:t>в Организацию лично либо по телефону.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B3C">
        <w:rPr>
          <w:rFonts w:ascii="Times New Roman" w:eastAsia="Times New Roman" w:hAnsi="Times New Roman" w:cs="Times New Roman"/>
          <w:sz w:val="28"/>
          <w:szCs w:val="28"/>
        </w:rPr>
        <w:t>Информация об обратившемся заявителе заносится в журнал личного приема.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B3C">
        <w:rPr>
          <w:rFonts w:ascii="Times New Roman" w:eastAsia="Times New Roman" w:hAnsi="Times New Roman" w:cs="Times New Roman"/>
          <w:sz w:val="28"/>
          <w:szCs w:val="28"/>
        </w:rPr>
        <w:t xml:space="preserve">55. Ответ на телефонный звонок должен начинаться с информации </w:t>
      </w:r>
      <w:r w:rsidRPr="00247B3C">
        <w:rPr>
          <w:rFonts w:ascii="Times New Roman" w:eastAsia="Times New Roman" w:hAnsi="Times New Roman" w:cs="Times New Roman"/>
          <w:sz w:val="28"/>
          <w:szCs w:val="28"/>
        </w:rPr>
        <w:br/>
        <w:t xml:space="preserve">о наименовании Организации, в которую позвонил заявитель, должности, фамилии, имени, отчестве </w:t>
      </w:r>
      <w:r w:rsidRPr="00247B3C">
        <w:rPr>
          <w:rFonts w:ascii="Times New Roman" w:eastAsia="Times New Roman" w:hAnsi="Times New Roman" w:cs="Times New Roman"/>
          <w:color w:val="000000"/>
          <w:sz w:val="28"/>
        </w:rPr>
        <w:t xml:space="preserve">(последнее – при наличии) </w:t>
      </w:r>
      <w:r w:rsidRPr="00247B3C">
        <w:rPr>
          <w:rFonts w:ascii="Times New Roman" w:eastAsia="Times New Roman" w:hAnsi="Times New Roman" w:cs="Times New Roman"/>
          <w:sz w:val="28"/>
          <w:szCs w:val="28"/>
        </w:rPr>
        <w:t>специалиста Организации, принявшего телефонный звонок.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B3C">
        <w:rPr>
          <w:rFonts w:ascii="Times New Roman" w:eastAsia="Times New Roman" w:hAnsi="Times New Roman" w:cs="Times New Roman"/>
          <w:sz w:val="28"/>
          <w:szCs w:val="28"/>
        </w:rPr>
        <w:t xml:space="preserve">Во время разговора специалист Организации обязан произносить слова четко, не допускать параллельных разговоров с окружающими людьми, </w:t>
      </w:r>
      <w:r w:rsidRPr="00247B3C">
        <w:rPr>
          <w:rFonts w:ascii="Times New Roman" w:eastAsia="Times New Roman" w:hAnsi="Times New Roman" w:cs="Times New Roman"/>
          <w:sz w:val="28"/>
          <w:szCs w:val="28"/>
        </w:rPr>
        <w:br/>
        <w:t xml:space="preserve">не допускать прерывание разговора по причине поступления звонка </w:t>
      </w:r>
      <w:r w:rsidRPr="00247B3C">
        <w:rPr>
          <w:rFonts w:ascii="Times New Roman" w:eastAsia="Times New Roman" w:hAnsi="Times New Roman" w:cs="Times New Roman"/>
          <w:sz w:val="28"/>
          <w:szCs w:val="28"/>
        </w:rPr>
        <w:br/>
        <w:t>на другой телефонный аппарат.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B3C">
        <w:rPr>
          <w:rFonts w:ascii="Times New Roman" w:eastAsia="Times New Roman" w:hAnsi="Times New Roman" w:cs="Times New Roman"/>
          <w:sz w:val="28"/>
          <w:szCs w:val="28"/>
        </w:rPr>
        <w:t>56. Срок выполнения административной процедуры по устному информированию заявителя составляет до 30 минут.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B3C">
        <w:rPr>
          <w:rFonts w:ascii="Times New Roman" w:eastAsia="Times New Roman" w:hAnsi="Times New Roman" w:cs="Times New Roman"/>
          <w:sz w:val="28"/>
          <w:szCs w:val="28"/>
        </w:rPr>
        <w:t xml:space="preserve">57. Индивидуальное письменное информирование осуществляется </w:t>
      </w:r>
      <w:r w:rsidRPr="00247B3C">
        <w:rPr>
          <w:rFonts w:ascii="Times New Roman" w:eastAsia="Times New Roman" w:hAnsi="Times New Roman" w:cs="Times New Roman"/>
          <w:sz w:val="28"/>
          <w:szCs w:val="28"/>
        </w:rPr>
        <w:br/>
        <w:t>при обращении заявителя в Организацию: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B3C">
        <w:rPr>
          <w:rFonts w:ascii="Times New Roman" w:eastAsia="Times New Roman" w:hAnsi="Times New Roman" w:cs="Times New Roman"/>
          <w:sz w:val="28"/>
          <w:szCs w:val="28"/>
        </w:rPr>
        <w:lastRenderedPageBreak/>
        <w:t>нарочным способом;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B3C">
        <w:rPr>
          <w:rFonts w:ascii="Times New Roman" w:eastAsia="Times New Roman" w:hAnsi="Times New Roman" w:cs="Times New Roman"/>
          <w:sz w:val="28"/>
          <w:szCs w:val="28"/>
        </w:rPr>
        <w:t>посредством направления почтой, в том числе электронной;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B3C">
        <w:rPr>
          <w:rFonts w:ascii="Times New Roman" w:eastAsia="Times New Roman" w:hAnsi="Times New Roman" w:cs="Times New Roman"/>
          <w:sz w:val="28"/>
          <w:szCs w:val="28"/>
        </w:rPr>
        <w:t>направлением посредством факсимильной связи.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B3C">
        <w:rPr>
          <w:rFonts w:ascii="Times New Roman" w:eastAsia="Times New Roman" w:hAnsi="Times New Roman" w:cs="Times New Roman"/>
          <w:sz w:val="28"/>
          <w:szCs w:val="28"/>
        </w:rPr>
        <w:t xml:space="preserve">Ответы на письменные обращения заявителей даются специалистами Организации в течение 30 дней со дня регистрации письменного обращения </w:t>
      </w:r>
      <w:r w:rsidRPr="00247B3C">
        <w:rPr>
          <w:rFonts w:ascii="Times New Roman" w:eastAsia="Times New Roman" w:hAnsi="Times New Roman" w:cs="Times New Roman"/>
          <w:sz w:val="28"/>
          <w:szCs w:val="28"/>
        </w:rPr>
        <w:br/>
        <w:t>в порядке, установленном действующим законодательством Российской Федерации.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B3C">
        <w:rPr>
          <w:rFonts w:ascii="Times New Roman" w:eastAsia="Times New Roman" w:hAnsi="Times New Roman" w:cs="Times New Roman"/>
          <w:sz w:val="28"/>
          <w:szCs w:val="28"/>
        </w:rPr>
        <w:t xml:space="preserve">58. Результатом выполнения административной процедуры является разъяснение порядка получения </w:t>
      </w:r>
      <w:r w:rsidR="000970F9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  <w:szCs w:val="28"/>
        </w:rPr>
        <w:t xml:space="preserve"> услуги.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B3C">
        <w:rPr>
          <w:rFonts w:ascii="Times New Roman" w:eastAsia="Times New Roman" w:hAnsi="Times New Roman" w:cs="Times New Roman"/>
          <w:sz w:val="28"/>
          <w:szCs w:val="28"/>
        </w:rPr>
        <w:t xml:space="preserve">59. Способом фиксации результата выполнения административной процедуры является внесение информации об обратившемся заявителе </w:t>
      </w:r>
      <w:r w:rsidRPr="00247B3C">
        <w:rPr>
          <w:rFonts w:ascii="Times New Roman" w:eastAsia="Times New Roman" w:hAnsi="Times New Roman" w:cs="Times New Roman"/>
          <w:sz w:val="28"/>
          <w:szCs w:val="28"/>
        </w:rPr>
        <w:br/>
        <w:t>в журнал личного приема либо в журнал регистрации обращений.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7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Регистрация </w:t>
      </w:r>
      <w:r w:rsidRPr="00247B3C">
        <w:rPr>
          <w:rFonts w:ascii="Times New Roman" w:eastAsia="Times New Roman" w:hAnsi="Times New Roman" w:cs="Times New Roman"/>
          <w:b/>
          <w:sz w:val="28"/>
          <w:szCs w:val="28"/>
        </w:rPr>
        <w:t xml:space="preserve">документов на получение </w:t>
      </w:r>
      <w:r w:rsidR="000970F9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247B3C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услуги 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B3C">
        <w:rPr>
          <w:rFonts w:ascii="Times New Roman" w:eastAsia="Times New Roman" w:hAnsi="Times New Roman" w:cs="Times New Roman"/>
          <w:sz w:val="28"/>
          <w:szCs w:val="28"/>
        </w:rPr>
        <w:t>60. Основанием для начала административной процедуры является поступление в Организацию документов, указанных в пункте 18 Административного регламента.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B3C">
        <w:rPr>
          <w:rFonts w:ascii="Times New Roman" w:eastAsia="Times New Roman" w:hAnsi="Times New Roman" w:cs="Times New Roman"/>
          <w:sz w:val="28"/>
          <w:szCs w:val="28"/>
        </w:rPr>
        <w:t xml:space="preserve">61.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документов, указанных в пункте </w:t>
      </w:r>
      <w:hyperlink r:id="rId58" w:history="1">
        <w:r w:rsidRPr="005F526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18</w:t>
        </w:r>
      </w:hyperlink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регламента, осуществляется в журналах регистрации заявлений </w:t>
      </w:r>
      <w:r w:rsidRPr="00247B3C">
        <w:rPr>
          <w:rFonts w:ascii="Times New Roman" w:eastAsia="Times New Roman" w:hAnsi="Times New Roman" w:cs="Times New Roman"/>
          <w:sz w:val="28"/>
        </w:rPr>
        <w:t xml:space="preserve">о предоставлении </w:t>
      </w:r>
      <w:r w:rsidR="005F5264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</w:rPr>
        <w:t xml:space="preserve"> услуги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день их поступления уполномоченным специалистом, ответственным за регистрацию документов в Организации.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62. В случае поступления документов, указанных в </w:t>
      </w:r>
      <w:r w:rsidRPr="005F526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hyperlink r:id="rId59" w:history="1">
        <w:r w:rsidRPr="005F526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</w:t>
        </w:r>
      </w:hyperlink>
      <w:r w:rsidRPr="005F5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регламента, в Организацию в электронной форме в нерабочее время, а также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выходные и нерабочие праздничные дни днем их поступления в Организацию считается первый рабочий день, следующий за днем поступления электронного документа (пакета электронных документов).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63. При поступлении в электронной форме документов, указанных в </w:t>
      </w:r>
      <w:hyperlink r:id="rId60" w:history="1">
        <w:r w:rsidRPr="005F526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</w:t>
        </w:r>
      </w:hyperlink>
      <w:r w:rsidRPr="005F5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Административного регламента, подписанных простой электронной подписью либо усиленной квалифицированной электронной подписью, уполномоченный специалист, ответственный за регистрацию документов в Организации, в срок </w:t>
      </w:r>
      <w:r w:rsidRPr="005F52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позднее 3 дней со дня регистрации документов, указанных в </w:t>
      </w:r>
      <w:hyperlink r:id="rId61" w:history="1">
        <w:r w:rsidRPr="005F526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</w:t>
        </w:r>
      </w:hyperlink>
      <w:r w:rsidRPr="005F526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регламента, проводит процедуру проверки подлинности простой электронной подписи либо действительности усиленной квалифицированной электронной подписи, с использованием которой подписаны указанные документы, предусматривающую проверку соблюдения условий, указанных в </w:t>
      </w:r>
      <w:hyperlink r:id="rId62" w:history="1">
        <w:r w:rsidRPr="006903C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 9</w:t>
        </w:r>
      </w:hyperlink>
      <w:r w:rsidRPr="0069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hyperlink r:id="rId63" w:history="1">
        <w:r w:rsidRPr="006903C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 11</w:t>
        </w:r>
      </w:hyperlink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7B3C">
        <w:rPr>
          <w:rFonts w:ascii="Times New Roman" w:eastAsia="Times New Roman" w:hAnsi="Times New Roman" w:cs="Times New Roman"/>
          <w:sz w:val="28"/>
        </w:rPr>
        <w:t>Федерального закона № 63-ФЗ.</w:t>
      </w:r>
    </w:p>
    <w:p w:rsidR="00247B3C" w:rsidRPr="006903CE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в результате проверки электронной подписи будет выявлено несоблюдение установленных условий признания подлинности простой электронной подписи либо действительности усиленной квалифицированной электронной подписи, уполномоченный специалист, ответственный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 регистрацию документов в Организации, в срок не позднее 3 дней со дня завершения проведения такой проверки принимает решение об отказе в приеме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рассмотрению документов, указанных </w:t>
      </w:r>
      <w:r w:rsidRPr="0069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64" w:history="1">
        <w:r w:rsidRPr="006903C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</w:t>
        </w:r>
      </w:hyperlink>
      <w:r w:rsidRPr="0069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Административного регламента, и направляет заявителю уведомление об этом в электронной форме </w:t>
      </w:r>
      <w:r w:rsidRPr="006903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указанием пунктов </w:t>
      </w:r>
      <w:hyperlink r:id="rId65" w:history="1">
        <w:r w:rsidRPr="006903C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9</w:t>
        </w:r>
      </w:hyperlink>
      <w:r w:rsidRPr="0069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hyperlink r:id="rId66" w:history="1">
        <w:r w:rsidRPr="006903C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11</w:t>
        </w:r>
      </w:hyperlink>
      <w:r w:rsidRPr="0069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03CE">
        <w:rPr>
          <w:rFonts w:ascii="Times New Roman" w:eastAsia="Times New Roman" w:hAnsi="Times New Roman" w:cs="Times New Roman"/>
          <w:sz w:val="28"/>
        </w:rPr>
        <w:t>Федерального закона № 63-ФЗ</w:t>
      </w:r>
      <w:r w:rsidRPr="006903C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послужили основанием для принятия указанного решения.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подписывается усиленной квалифицированной электронной подписью Организации и направляется по адресу электронной почты заявителя.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получения уведомления заявитель вправе повторно обратиться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документами, указанными в </w:t>
      </w:r>
      <w:hyperlink r:id="rId67" w:history="1">
        <w:r w:rsidRPr="006903C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</w:t>
        </w:r>
      </w:hyperlink>
      <w:r w:rsidRPr="006903C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Административного регламента, устранив нарушения, которые послужили основанием для отказа в приеме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рассмотрению первичного пакета документов.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64. Результатом выполнения административной процедуры является регистрация документов, указанных </w:t>
      </w:r>
      <w:r w:rsidRPr="0069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68" w:history="1">
        <w:r w:rsidRPr="006903C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</w:t>
        </w:r>
      </w:hyperlink>
      <w:r w:rsidRPr="006903C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65. Способом фиксации результата выполнения административной процедуры является внесение данных в журнал регистрации заявлений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47B3C">
        <w:rPr>
          <w:rFonts w:ascii="Times New Roman" w:eastAsia="Times New Roman" w:hAnsi="Times New Roman" w:cs="Times New Roman"/>
          <w:sz w:val="28"/>
        </w:rPr>
        <w:t xml:space="preserve">о предоставлении </w:t>
      </w:r>
      <w:r w:rsidR="006903CE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</w:rPr>
        <w:t xml:space="preserve"> услуги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Запрос документов в рамках межведомственного взаимодействия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66. Основанием для начала административной процедуры является регистрация документов, указанных в </w:t>
      </w:r>
      <w:hyperlink r:id="rId69" w:history="1">
        <w:r w:rsidRPr="006903C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</w:t>
        </w:r>
      </w:hyperlink>
      <w:r w:rsidRPr="006903C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регламента,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Организации.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67. Межведомственный запрос направляется уполномоченным специалистом, ответственным за межведомственное взаимодействие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Организации.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68. В случае если документы, указанные в </w:t>
      </w:r>
      <w:hyperlink r:id="rId70" w:history="1">
        <w:r w:rsidRPr="006903C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подпунктах 4</w:t>
        </w:r>
      </w:hyperlink>
      <w:r w:rsidRPr="0069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копии свидетельства о рождении ребенка, выданного органами записи актов гражданского состояния или консульскими учреждениями Российской Федерации), </w:t>
      </w:r>
      <w:hyperlink r:id="rId71" w:history="1">
        <w:r w:rsidRPr="006903C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</w:t>
        </w:r>
      </w:hyperlink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части копии свидетельства о заключении брака, выданного органами записи актов гражданского состояния или консульскими учреждениями Российской Федерации) пункта 18 Административного регламента, не были представлены заявителем по собственной инициативе, Организация в течение 5 рабочих дней со дня регистрации документов, указанных в настоящем пункте, запрашивает сведения о государственной регистрации рождения ребенка, сведения о государственной регистрации заключения брака, содержащиеся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Едином государственном реестре записей актов гражданского состояния,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порядке межведомственного информационного взаимодействия в соответствии с Федеральным </w:t>
      </w:r>
      <w:hyperlink r:id="rId72" w:history="1">
        <w:r w:rsidRPr="006903C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210-ФЗ.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случае если документы, указанные в </w:t>
      </w:r>
      <w:hyperlink r:id="rId73" w:history="1">
        <w:r w:rsidRPr="006903C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подпунктах 5</w:t>
        </w:r>
      </w:hyperlink>
      <w:r w:rsidRPr="0069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74" w:history="1">
        <w:r w:rsidRPr="006903C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</w:t>
        </w:r>
      </w:hyperlink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части копии решения органа опеки и попечительства об объявлении несовершеннолетнего полностью дееспособным) пункта 18 Административного регламента, не были представлены заявителем по собственной инициативе, Организация в течение 5 рабочих дней со дня регистрации документов, указанных в настоящем пункте, направляет межведомственный запрос о предоставлении указанных документов (содержащейся в них информации) в порядке межведомственного информационного взаимодействия в соответствии с Федеральным </w:t>
      </w:r>
      <w:hyperlink r:id="rId75" w:history="1">
        <w:r w:rsidRPr="006903C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210-ФЗ.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документ, указанный в </w:t>
      </w:r>
      <w:hyperlink r:id="rId76" w:history="1">
        <w:r w:rsidRPr="006903C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7 пункта 1</w:t>
        </w:r>
      </w:hyperlink>
      <w:r w:rsidRPr="006903C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регламента, не был представлен заявителем по собственной инициативе, не находится в распоряжении Организации и из заявления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47B3C">
        <w:rPr>
          <w:rFonts w:ascii="Times New Roman" w:eastAsia="Times New Roman" w:hAnsi="Times New Roman" w:cs="Times New Roman"/>
          <w:sz w:val="28"/>
        </w:rPr>
        <w:t xml:space="preserve">о предоставлении </w:t>
      </w:r>
      <w:r w:rsidR="00813407">
        <w:rPr>
          <w:rFonts w:ascii="Times New Roman" w:eastAsia="Times New Roman" w:hAnsi="Times New Roman" w:cs="Times New Roman"/>
          <w:sz w:val="28"/>
        </w:rPr>
        <w:t>муниципальной</w:t>
      </w:r>
      <w:r w:rsidR="00813407" w:rsidRPr="00247B3C">
        <w:rPr>
          <w:rFonts w:ascii="Times New Roman" w:eastAsia="Times New Roman" w:hAnsi="Times New Roman" w:cs="Times New Roman"/>
          <w:sz w:val="28"/>
        </w:rPr>
        <w:t xml:space="preserve"> </w:t>
      </w:r>
      <w:r w:rsidRPr="00247B3C">
        <w:rPr>
          <w:rFonts w:ascii="Times New Roman" w:eastAsia="Times New Roman" w:hAnsi="Times New Roman" w:cs="Times New Roman"/>
          <w:sz w:val="28"/>
        </w:rPr>
        <w:t>услуги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следует, что в отношении обучающегося открыт индивидуальный лицевой счет, Организация в течение 5 рабочих дней со дня регистрации документов, указанных в настоящем пункте, направляет межведомственный запрос о представлении указанного документа (содержащейся в нем информации) в порядке межведомственного информационного взаимодействия в соответствии с Федеральным </w:t>
      </w:r>
      <w:hyperlink r:id="rId77" w:history="1">
        <w:r w:rsidRPr="00F824E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="00F82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№ 210-ФЗ.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69. Результатом выполнения административной процедуры является подготовка запросов в рамках межведомственного взаимодействия.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70. Способом фиксации результата выполнения административной процедуры является представление: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свидетельства о рождении ребенка, выданного органами записи актов гражданского состояния или консульскими учреждениями Российской Федерации;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акта органа опеки и попечительства о назначении опекуном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попечителем либо договора об осуществлении опеки или попечительства (договора о приемной семье);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страхового свидетельства обязательного пенсионного страхования ребенка или иного документа, подтверждающего регистрацию ребенка в системе индивидуального (персонифицированного) учета и содержащего сведения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страховом номере индивидуального лицевого счета ребенка;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свидетельства о заключении брака, выданного органами записи актов гражданского состояния или консульскими учреждениями Российской Федерации;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решения органа опеки и попечительства об объявлении несовершеннолетнего полностью дееспособным.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247B3C" w:rsidRPr="00247B3C" w:rsidRDefault="00247B3C" w:rsidP="00247B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47B3C">
        <w:rPr>
          <w:rFonts w:ascii="Times New Roman" w:eastAsia="Times New Roman" w:hAnsi="Times New Roman" w:cs="Times New Roman"/>
          <w:b/>
          <w:sz w:val="28"/>
        </w:rPr>
        <w:t xml:space="preserve">Рассмотрение документов и принятие решения </w:t>
      </w:r>
    </w:p>
    <w:p w:rsidR="00247B3C" w:rsidRPr="00247B3C" w:rsidRDefault="00247B3C" w:rsidP="00247B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47B3C">
        <w:rPr>
          <w:rFonts w:ascii="Times New Roman" w:eastAsia="Times New Roman" w:hAnsi="Times New Roman" w:cs="Times New Roman"/>
          <w:b/>
          <w:sz w:val="28"/>
        </w:rPr>
        <w:t xml:space="preserve">о предоставлении </w:t>
      </w:r>
      <w:r w:rsidR="00F824E8">
        <w:rPr>
          <w:rFonts w:ascii="Times New Roman" w:eastAsia="Times New Roman" w:hAnsi="Times New Roman" w:cs="Times New Roman"/>
          <w:b/>
          <w:sz w:val="28"/>
        </w:rPr>
        <w:t>муниципаль</w:t>
      </w:r>
      <w:r w:rsidRPr="00247B3C">
        <w:rPr>
          <w:rFonts w:ascii="Times New Roman" w:eastAsia="Times New Roman" w:hAnsi="Times New Roman" w:cs="Times New Roman"/>
          <w:b/>
          <w:sz w:val="28"/>
        </w:rPr>
        <w:t xml:space="preserve">ной </w:t>
      </w:r>
    </w:p>
    <w:p w:rsidR="00247B3C" w:rsidRPr="00247B3C" w:rsidRDefault="00247B3C" w:rsidP="00247B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47B3C">
        <w:rPr>
          <w:rFonts w:ascii="Times New Roman" w:eastAsia="Times New Roman" w:hAnsi="Times New Roman" w:cs="Times New Roman"/>
          <w:b/>
          <w:sz w:val="28"/>
        </w:rPr>
        <w:t>услуги либо об отказе в ее предоставлении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71. Основанием для начала административной процедуры является регистрация документов, указанных в </w:t>
      </w:r>
      <w:hyperlink r:id="rId78" w:history="1">
        <w:r w:rsidRPr="00F824E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18</w:t>
        </w:r>
      </w:hyperlink>
      <w:r w:rsidRPr="00F82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регламента, поступление ответа на межведомственный запрос.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72. Рассмотрение документов, указанных в </w:t>
      </w:r>
      <w:hyperlink r:id="rId79" w:history="1">
        <w:r w:rsidRPr="00F824E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</w:t>
        </w:r>
      </w:hyperlink>
      <w:r w:rsidRPr="00F82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регламента, осуществляется уполномоченным специалистом, ответственным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рассмотрение документов в Организации: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1) в течение 45 рабочих дней со дня регистрации заявления </w:t>
      </w:r>
      <w:r w:rsidRPr="00247B3C">
        <w:rPr>
          <w:rFonts w:ascii="Times New Roman" w:eastAsia="Times New Roman" w:hAnsi="Times New Roman" w:cs="Times New Roman"/>
          <w:sz w:val="28"/>
        </w:rPr>
        <w:br/>
        <w:t xml:space="preserve">о предоставлении </w:t>
      </w:r>
      <w:r w:rsidR="00F824E8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</w:rPr>
        <w:t xml:space="preserve"> услуги в Организации, в случаях проведения вступительных (приемных) испытаний при зачислении на обучение </w:t>
      </w:r>
      <w:r w:rsidRPr="00247B3C">
        <w:rPr>
          <w:rFonts w:ascii="Times New Roman" w:eastAsia="Times New Roman" w:hAnsi="Times New Roman" w:cs="Times New Roman"/>
          <w:sz w:val="28"/>
        </w:rPr>
        <w:br/>
        <w:t>по дополнительной образовательной программе;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2) в течение 7 рабочих дней со дня регистрации заявления </w:t>
      </w:r>
      <w:r w:rsidRPr="00247B3C">
        <w:rPr>
          <w:rFonts w:ascii="Times New Roman" w:eastAsia="Times New Roman" w:hAnsi="Times New Roman" w:cs="Times New Roman"/>
          <w:sz w:val="28"/>
        </w:rPr>
        <w:br/>
        <w:t xml:space="preserve">о предоставлении </w:t>
      </w:r>
      <w:r w:rsidR="00F824E8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</w:rPr>
        <w:t xml:space="preserve"> услуги в Организации в случае, </w:t>
      </w:r>
      <w:r w:rsidRPr="00247B3C">
        <w:rPr>
          <w:rFonts w:ascii="Times New Roman" w:eastAsia="Times New Roman" w:hAnsi="Times New Roman" w:cs="Times New Roman"/>
          <w:sz w:val="28"/>
        </w:rPr>
        <w:br/>
        <w:t xml:space="preserve">если вступительные (приемные) испытания при зачислении на обучение </w:t>
      </w:r>
      <w:r w:rsidRPr="00247B3C">
        <w:rPr>
          <w:rFonts w:ascii="Times New Roman" w:eastAsia="Times New Roman" w:hAnsi="Times New Roman" w:cs="Times New Roman"/>
          <w:sz w:val="28"/>
        </w:rPr>
        <w:br/>
        <w:t>по дополнительной образовательной программе не проводятся.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73. По результатам рассмотрения документов,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указанных в </w:t>
      </w:r>
      <w:hyperlink r:id="rId80" w:history="1">
        <w:r w:rsidRPr="00F824E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</w:t>
        </w:r>
      </w:hyperlink>
      <w:r w:rsidRPr="00F82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регламента, а также по итогам </w:t>
      </w:r>
      <w:r w:rsidRPr="00247B3C">
        <w:rPr>
          <w:rFonts w:ascii="Times New Roman" w:eastAsia="Times New Roman" w:hAnsi="Times New Roman" w:cs="Times New Roman"/>
          <w:sz w:val="28"/>
        </w:rPr>
        <w:t>проведения вступительных (приемных) испытаний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7B3C">
        <w:rPr>
          <w:rFonts w:ascii="Times New Roman" w:eastAsia="Times New Roman" w:hAnsi="Times New Roman" w:cs="Times New Roman"/>
          <w:sz w:val="28"/>
        </w:rPr>
        <w:t xml:space="preserve"> (при их проведении при зачислении) у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полномоченный специалист, ответственный за рассмотрение документов в Организации, обеспечивает подготовку проекта решения</w:t>
      </w:r>
      <w:r w:rsidRPr="00247B3C">
        <w:rPr>
          <w:rFonts w:ascii="Times New Roman" w:eastAsia="Times New Roman" w:hAnsi="Times New Roman" w:cs="Times New Roman"/>
          <w:sz w:val="28"/>
        </w:rPr>
        <w:t xml:space="preserve"> Организации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7B3C">
        <w:rPr>
          <w:rFonts w:ascii="Times New Roman" w:eastAsia="Times New Roman" w:hAnsi="Times New Roman" w:cs="Times New Roman"/>
          <w:sz w:val="28"/>
        </w:rPr>
        <w:t>1) о зачислении на обучение по дополнительной образовательной программе и заключении договора об образовании;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>2) об отказе в зачислении на обучение по дополнительной образовательной программе.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</w:rPr>
        <w:t>74. П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 решения, указанный в пункте 73 Административного регламента, принимается в форме распорядительного акта, подписанного руководителем Организации или иным уполномоченным им лицом.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75. Результатом выполнения административной процедуры является принятие решения Организации: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>1) о зачислении на обучение по дополнительной образовательной программе и заключении договора об образовании;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>2) об отказе в зачислении на обучение по дополнительной образовательной программе.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76. Способом фиксации результата выполнения административной процедуры является распорядительный акт Организации, указанный в пункте 75 Административного регламента.</w:t>
      </w:r>
    </w:p>
    <w:p w:rsidR="00247B3C" w:rsidRPr="00247B3C" w:rsidRDefault="00247B3C" w:rsidP="00247B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47B3C" w:rsidRPr="00247B3C" w:rsidRDefault="00247B3C" w:rsidP="00247B3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47B3C">
        <w:rPr>
          <w:rFonts w:ascii="Times New Roman" w:eastAsia="Times New Roman" w:hAnsi="Times New Roman" w:cs="Times New Roman"/>
          <w:b/>
          <w:sz w:val="28"/>
        </w:rPr>
        <w:t xml:space="preserve">Рассмотрение документов и принятие решения </w:t>
      </w:r>
    </w:p>
    <w:p w:rsidR="00247B3C" w:rsidRPr="00247B3C" w:rsidRDefault="00247B3C" w:rsidP="00247B3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47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r w:rsidRPr="00247B3C">
        <w:rPr>
          <w:rFonts w:ascii="Times New Roman" w:eastAsia="Times New Roman" w:hAnsi="Times New Roman" w:cs="Times New Roman"/>
          <w:b/>
          <w:color w:val="000000"/>
          <w:sz w:val="28"/>
        </w:rPr>
        <w:t xml:space="preserve">прекращении предоставления </w:t>
      </w:r>
      <w:r w:rsidR="00F824E8">
        <w:rPr>
          <w:rFonts w:ascii="Times New Roman" w:eastAsia="Times New Roman" w:hAnsi="Times New Roman" w:cs="Times New Roman"/>
          <w:b/>
          <w:color w:val="000000"/>
          <w:sz w:val="28"/>
        </w:rPr>
        <w:t>муниципаль</w:t>
      </w:r>
      <w:r w:rsidRPr="00247B3C">
        <w:rPr>
          <w:rFonts w:ascii="Times New Roman" w:eastAsia="Times New Roman" w:hAnsi="Times New Roman" w:cs="Times New Roman"/>
          <w:b/>
          <w:color w:val="000000"/>
          <w:sz w:val="28"/>
        </w:rPr>
        <w:t>ной услуги</w:t>
      </w:r>
    </w:p>
    <w:p w:rsidR="00247B3C" w:rsidRPr="00247B3C" w:rsidRDefault="00247B3C" w:rsidP="00247B3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77. Основанием для начала административной процедуры является регистрация </w:t>
      </w:r>
      <w:r w:rsidRPr="00247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поступивших в Организацию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</w:t>
      </w:r>
      <w:r w:rsidRPr="00247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47B3C">
        <w:rPr>
          <w:rFonts w:ascii="Times New Roman" w:eastAsia="Times New Roman" w:hAnsi="Times New Roman" w:cs="Times New Roman"/>
          <w:color w:val="000000"/>
          <w:sz w:val="28"/>
        </w:rPr>
        <w:t xml:space="preserve">подтверждающих наличие оснований прекращения предоставления </w:t>
      </w:r>
      <w:r w:rsidR="00C84B42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color w:val="000000"/>
          <w:sz w:val="28"/>
        </w:rPr>
        <w:t xml:space="preserve"> услуги, </w:t>
      </w:r>
      <w:r w:rsidRPr="00247B3C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указанных </w:t>
      </w:r>
      <w:r w:rsidRPr="00247B3C">
        <w:rPr>
          <w:rFonts w:ascii="Times New Roman" w:eastAsia="Times New Roman" w:hAnsi="Times New Roman" w:cs="Times New Roman"/>
          <w:color w:val="000000"/>
          <w:sz w:val="28"/>
        </w:rPr>
        <w:br/>
        <w:t>в пункте 27 Административного регламента.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78. Рассмотрение документов, указанных в пункте 77 Административного регламента, осуществляется уполномоченным специалистом, ответственным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рассмотрение документов в Организации, в течение 5 рабочих дней.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79. По результатам рассмотрения документов,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указанных в пункте 77 Административного регламента </w:t>
      </w:r>
      <w:r w:rsidRPr="00247B3C">
        <w:rPr>
          <w:rFonts w:ascii="Times New Roman" w:eastAsia="Times New Roman" w:hAnsi="Times New Roman" w:cs="Times New Roman"/>
          <w:sz w:val="28"/>
        </w:rPr>
        <w:t>у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полномоченный специалист, ответственный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рассмотрение документов в Организации, обеспечивает подготовку проекта решения</w:t>
      </w:r>
      <w:r w:rsidRPr="00247B3C">
        <w:rPr>
          <w:rFonts w:ascii="Times New Roman" w:eastAsia="Times New Roman" w:hAnsi="Times New Roman" w:cs="Times New Roman"/>
          <w:sz w:val="28"/>
        </w:rPr>
        <w:t xml:space="preserve"> Организации о прекращении предоставления </w:t>
      </w:r>
      <w:r w:rsidR="00C84B42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</w:rPr>
        <w:t xml:space="preserve"> услуги.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80. </w:t>
      </w:r>
      <w:r w:rsidRPr="00247B3C">
        <w:rPr>
          <w:rFonts w:ascii="Times New Roman" w:eastAsia="Times New Roman" w:hAnsi="Times New Roman" w:cs="Times New Roman"/>
          <w:sz w:val="28"/>
        </w:rPr>
        <w:t>П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 решения, указанный в пункте 79 Административного регламента, принимается в форме распорядительного акта, подписанного руководителем Организации или иным уполномоченным им лицом.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81. Результатом выполнения административной процедуры является принятие решения Организации </w:t>
      </w:r>
      <w:r w:rsidRPr="00247B3C">
        <w:rPr>
          <w:rFonts w:ascii="Times New Roman" w:eastAsia="Times New Roman" w:hAnsi="Times New Roman" w:cs="Times New Roman"/>
          <w:sz w:val="28"/>
        </w:rPr>
        <w:t xml:space="preserve">о прекращении предоставления </w:t>
      </w:r>
      <w:r w:rsidR="00C84B42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</w:rPr>
        <w:t xml:space="preserve"> услуги.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82. Способом фиксации результата выполнения административной процедуры является распорядительный акт Организации, указанный в пункте 80 Административного регламента.</w:t>
      </w:r>
    </w:p>
    <w:p w:rsidR="00247B3C" w:rsidRPr="00247B3C" w:rsidRDefault="00247B3C" w:rsidP="00247B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 заявителя о принятых решениях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83. Основанием для начала административной процедуры является принятие руководителем Организации или иным уполномоченным им лицом решения </w:t>
      </w:r>
      <w:r w:rsidRPr="00247B3C">
        <w:rPr>
          <w:rFonts w:ascii="Times New Roman" w:eastAsia="Times New Roman" w:hAnsi="Times New Roman" w:cs="Times New Roman"/>
          <w:sz w:val="28"/>
        </w:rPr>
        <w:t xml:space="preserve">о зачислении на обучение по дополнительной образовательной программе и заключении договора об образовании либо об отказе в зачислении </w:t>
      </w:r>
      <w:r w:rsidRPr="00247B3C">
        <w:rPr>
          <w:rFonts w:ascii="Times New Roman" w:eastAsia="Times New Roman" w:hAnsi="Times New Roman" w:cs="Times New Roman"/>
          <w:sz w:val="28"/>
        </w:rPr>
        <w:br/>
        <w:t xml:space="preserve">на обучение по дополнительной образовательной программе, о прекращении предоставления </w:t>
      </w:r>
      <w:r w:rsidR="00834A84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</w:rPr>
        <w:t xml:space="preserve"> услуги.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84.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принятом решении</w:t>
      </w:r>
      <w:r w:rsidRPr="00247B3C">
        <w:rPr>
          <w:rFonts w:ascii="Times New Roman" w:eastAsia="Times New Roman" w:hAnsi="Times New Roman" w:cs="Times New Roman"/>
          <w:sz w:val="28"/>
        </w:rPr>
        <w:t xml:space="preserve"> о зачислении на обучение </w:t>
      </w:r>
      <w:r w:rsidRPr="00247B3C">
        <w:rPr>
          <w:rFonts w:ascii="Times New Roman" w:eastAsia="Times New Roman" w:hAnsi="Times New Roman" w:cs="Times New Roman"/>
          <w:sz w:val="28"/>
        </w:rPr>
        <w:br/>
        <w:t xml:space="preserve">по дополнительной образовательной программе и заключении договора </w:t>
      </w:r>
      <w:r w:rsidRPr="00247B3C">
        <w:rPr>
          <w:rFonts w:ascii="Times New Roman" w:eastAsia="Times New Roman" w:hAnsi="Times New Roman" w:cs="Times New Roman"/>
          <w:sz w:val="28"/>
        </w:rPr>
        <w:br/>
        <w:t xml:space="preserve">об образовании либо об отказе в зачислении на обучение по дополнительной образовательной программе, о прекращении предоставления </w:t>
      </w:r>
      <w:r w:rsidR="00834A84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</w:rPr>
        <w:t xml:space="preserve"> услуги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направляется Организацией заявителю в течение 3 рабочих дней со дня принятия соответствующего решения способом (</w:t>
      </w:r>
      <w:proofErr w:type="spellStart"/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proofErr w:type="spellEnd"/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указанным (и) в заявлении о предоставлении </w:t>
      </w:r>
      <w:r w:rsidR="00834A84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85. В уведомлении об отказе в</w:t>
      </w:r>
      <w:r w:rsidRPr="00247B3C">
        <w:rPr>
          <w:rFonts w:ascii="Times New Roman" w:eastAsia="Times New Roman" w:hAnsi="Times New Roman" w:cs="Times New Roman"/>
          <w:sz w:val="28"/>
        </w:rPr>
        <w:t xml:space="preserve"> зачислении на обучение по дополнительной образовательной программе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указываются основания, в соответствии с которыми было принято такое решение, разъясняется право повторного обращения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документами после устранения обстоятельств, послуживших основанием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отказа в</w:t>
      </w:r>
      <w:r w:rsidRPr="00247B3C">
        <w:rPr>
          <w:rFonts w:ascii="Times New Roman" w:eastAsia="Times New Roman" w:hAnsi="Times New Roman" w:cs="Times New Roman"/>
          <w:sz w:val="28"/>
        </w:rPr>
        <w:t xml:space="preserve"> зачислении на обучение по дополнительной образовательной программе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порядок обжалования решения об отказе в </w:t>
      </w:r>
      <w:r w:rsidRPr="00247B3C">
        <w:rPr>
          <w:rFonts w:ascii="Times New Roman" w:eastAsia="Times New Roman" w:hAnsi="Times New Roman" w:cs="Times New Roman"/>
          <w:sz w:val="28"/>
        </w:rPr>
        <w:t>зачислении на обучение по дополнительной образовательной программе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86. Результатом выполнения административной процедуры является направление заявителю одного из следующих уведомлений: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247B3C">
        <w:rPr>
          <w:rFonts w:ascii="Times New Roman" w:eastAsia="Times New Roman" w:hAnsi="Times New Roman" w:cs="Times New Roman"/>
          <w:sz w:val="28"/>
        </w:rPr>
        <w:t>о зачислении на обучение по дополнительной образовательной программе и заключении договора об образовании;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2)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</w:t>
      </w:r>
      <w:r w:rsidRPr="00247B3C">
        <w:rPr>
          <w:rFonts w:ascii="Times New Roman" w:eastAsia="Times New Roman" w:hAnsi="Times New Roman" w:cs="Times New Roman"/>
          <w:sz w:val="28"/>
        </w:rPr>
        <w:t xml:space="preserve"> зачислении на обучение по дополнительной образовательной программе;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3)  о прекращении предоставления </w:t>
      </w:r>
      <w:r w:rsidR="00834A84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</w:rPr>
        <w:t xml:space="preserve"> услуги.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87. Способом фиксации результата выполнения административной процедуры является отметка в журнале соответствующей учетной документации о направлении заявителю одного из следующих уведомлений: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247B3C">
        <w:rPr>
          <w:rFonts w:ascii="Times New Roman" w:eastAsia="Times New Roman" w:hAnsi="Times New Roman" w:cs="Times New Roman"/>
          <w:sz w:val="28"/>
        </w:rPr>
        <w:t>о зачислении на обучение по дополнительной образовательной программе и заключении договора об образовании;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2)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</w:t>
      </w:r>
      <w:r w:rsidRPr="00247B3C">
        <w:rPr>
          <w:rFonts w:ascii="Times New Roman" w:eastAsia="Times New Roman" w:hAnsi="Times New Roman" w:cs="Times New Roman"/>
          <w:sz w:val="28"/>
        </w:rPr>
        <w:t xml:space="preserve"> зачислении на обучение по дополнительной образовательной программе;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47B3C">
        <w:rPr>
          <w:rFonts w:ascii="Times New Roman" w:eastAsia="Times New Roman" w:hAnsi="Times New Roman" w:cs="Times New Roman"/>
          <w:sz w:val="28"/>
        </w:rPr>
        <w:t xml:space="preserve">3) о прекращении предоставления </w:t>
      </w:r>
      <w:r w:rsidR="00834A84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</w:rPr>
        <w:t xml:space="preserve"> услуги.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247B3C" w:rsidRPr="00247B3C" w:rsidRDefault="00247B3C" w:rsidP="00247B3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Исправление допущенных опечаток и ошибок в выданных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результате предоставления </w:t>
      </w:r>
      <w:r w:rsidR="00834A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</w:t>
      </w: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ных услуг документах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88. Основанием для начала административной процедуры является поступление в Организацию заявления от заявителя об исправлении допущенных опечаток и ошибок в выданных Организацией (далее </w:t>
      </w:r>
      <w:r w:rsidRPr="00247B3C">
        <w:rPr>
          <w:rFonts w:ascii="Times New Roman" w:eastAsia="Times New Roman" w:hAnsi="Times New Roman" w:cs="Times New Roman"/>
          <w:sz w:val="28"/>
        </w:rPr>
        <w:t>–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выданные документы), являющихся результатом предоставления </w:t>
      </w:r>
      <w:r w:rsidR="00834A84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89. Заявление об исправлении допущенных опечаток и ошибок в выданном документе (далее </w:t>
      </w:r>
      <w:r w:rsidRPr="00247B3C">
        <w:rPr>
          <w:rFonts w:ascii="Times New Roman" w:eastAsia="Times New Roman" w:hAnsi="Times New Roman" w:cs="Times New Roman"/>
          <w:sz w:val="28"/>
        </w:rPr>
        <w:t>–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об исправлении ошибок) и ранее выданный документ подаются в Организацию.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об исправлении ошибок представляется заявителем лично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Организацию в письменном виде.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об исправлении ошибок регистрируется специалистом, ответственным за делопроизводство в Организации, в день его поступления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Организацию. Заявление об исправлении ошибок, поступившее от заявителя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нерабочее время, регистрируется в первый рабочий день, следующий за днем его поступления.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90. Заявление об исправлении ошибок и ранее выданный документ в день регистрации в Организации передаются специалистом, ответственным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делопроизводство в Организации, руководителю Организации (заместителю руководителя Организации, к компетенции которого отнесены вопросы предоставления </w:t>
      </w:r>
      <w:r w:rsidR="00834A84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услуги).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91. Руководитель Организации (заместитель руководителя Организации,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компетенции которого отнесены вопросы предоставления </w:t>
      </w:r>
      <w:r w:rsidR="00834A84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услуги) в течение 2 рабочих дней со дня регистрации заявления об исправлении ошибок в Организации рассматривает заявление об исправлении ошибок, принимает решение об исправлении опечаток и ошибок в выданном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документе путем выдачи нового документа либо об отказе в исправлении опечаток и ошибок в выданном документе, назначает исполнителя из числа работников Организации (далее </w:t>
      </w:r>
      <w:r w:rsidRPr="00247B3C">
        <w:rPr>
          <w:rFonts w:ascii="Times New Roman" w:eastAsia="Times New Roman" w:hAnsi="Times New Roman" w:cs="Times New Roman"/>
          <w:sz w:val="28"/>
        </w:rPr>
        <w:t>–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исполнитель) и дает ему письменно соответствующее поручение.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отказе в исправлении опечаток и ошибок в выданном документе принимается в случае, если установлен факт отсутствия опечаток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ошибок в выданном документе.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10"/>
      <w:bookmarkEnd w:id="1"/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92. В случае принятия решения об исправлении опечаток и ошибок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выданном документе исполнитель в течение 5 рабочих дней со дня регистрации в Организации заявления об исправлении ошибок готовит новый документ взамен выданного документа, содержащего опечатки и ошибки (далее </w:t>
      </w:r>
      <w:r w:rsidRPr="00247B3C">
        <w:rPr>
          <w:rFonts w:ascii="Times New Roman" w:eastAsia="Times New Roman" w:hAnsi="Times New Roman" w:cs="Times New Roman"/>
          <w:sz w:val="28"/>
        </w:rPr>
        <w:t>–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новый документ), и передает новый документ специал</w:t>
      </w:r>
      <w:r w:rsidR="00834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исту, ответственному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делопроизводство в Организации.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93. В случае принятия решения об отказе в исправлении опечаток и ошибок исполнитель в течение 5 рабочих дней со дня регистрации в Организации заявления об исправлении ошибок готовит проект уведомления об отсутствии опечаток и ошибок в выданном документе (далее </w:t>
      </w:r>
      <w:r w:rsidRPr="00247B3C">
        <w:rPr>
          <w:rFonts w:ascii="Times New Roman" w:eastAsia="Times New Roman" w:hAnsi="Times New Roman" w:cs="Times New Roman"/>
          <w:sz w:val="28"/>
        </w:rPr>
        <w:t>–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уведомление об отсутствии ошибок) и передает его руководителю Организации (заместителю руководителя Организации, к компетенции которого отнесены вопросы предоставления </w:t>
      </w:r>
      <w:r w:rsidR="00834A84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услуги).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уведомления об отсутствии ошибок прилагается ранее выданный документ.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94. Проект уведомления об отсутствии ошибок подписывается руководителем Организации (заместителем руководителя Организации,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компетенции которого отнесены вопросы предоставления </w:t>
      </w:r>
      <w:r w:rsidR="00834A84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услуги) в течение 1 рабочего дня со дня его поступления на подписание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передается им специалисту, ответственному за делопроизводство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Организации.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95. Специалист, ответственный за делопроизводство в Организации,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течение 1 рабочего дня со дня подписания руководителем Организации (заместителем руководителя Организации, к компетенции которого отнесены вопросы предоставления </w:t>
      </w:r>
      <w:r w:rsidR="00834A84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услуги) уведомления об отсутствии ошибок или получения нового документа регистрирует уведомление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 отсутствии ошибок или новый документ.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96. Специалист, ответственный за делопроизводство в Организации, в день регистрации нового документа или уведомления об отсутствии ошибок извещает заявителя о готовности нового документа, являющегося результатом предоставления </w:t>
      </w:r>
      <w:r w:rsidR="0000575F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или уведомления об отсутствии ошибок и возможности их получения при личном посещении Организации либо по почте либо с использованием Единого </w:t>
      </w:r>
      <w:proofErr w:type="gramStart"/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портала</w:t>
      </w:r>
      <w:proofErr w:type="gramEnd"/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Регионального портала, а также информационной системы.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97. Не позднее дня, следующего за днем регистрации заявления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 исправлении ошибок, специалист, ответственный за делопроизводство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Организации, выдает заявителю новый документ, являющийся результатом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предоставления </w:t>
      </w:r>
      <w:r w:rsidR="0000575F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или уведомление об отсутствии ошибок.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об отсутствии ошибок выдается совместно с ранее выданным документом.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98. Результатом административной процедуры является выдача заявителю нового документа или уведомления об отсутствии ошибок.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99. Способами фиксации результата административной процедуры являются регистрация в журнале соответствующей учетной документации нового документа, являющегося результатом предоставления </w:t>
      </w:r>
      <w:r w:rsidR="0000575F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или уведомления об отсутствии ошибок, а также подпись заявителя при личном получении нового документа или уведомления об отсутствии ошибок.</w:t>
      </w:r>
    </w:p>
    <w:p w:rsidR="00247B3C" w:rsidRPr="00247B3C" w:rsidRDefault="00247B3C" w:rsidP="00247B3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7B3C" w:rsidRPr="00247B3C" w:rsidRDefault="00247B3C" w:rsidP="00247B3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7B3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Pr="00247B3C">
        <w:rPr>
          <w:rFonts w:ascii="Times New Roman" w:eastAsia="Times New Roman" w:hAnsi="Times New Roman" w:cs="Times New Roman"/>
          <w:b/>
          <w:sz w:val="28"/>
          <w:szCs w:val="28"/>
        </w:rPr>
        <w:t>. Формы контроля за исполнением Административного регламента</w:t>
      </w:r>
    </w:p>
    <w:p w:rsidR="00247B3C" w:rsidRPr="00247B3C" w:rsidRDefault="00247B3C" w:rsidP="00247B3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100. Контроль соблюдения положений Административного регламента осуществляется в форме проведения текущего контроля, плановых и внеплановых проверок.</w:t>
      </w:r>
    </w:p>
    <w:p w:rsidR="00247B3C" w:rsidRPr="00247B3C" w:rsidRDefault="00247B3C" w:rsidP="00247B3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7B3C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осуществления текущего контроля </w:t>
      </w:r>
    </w:p>
    <w:p w:rsidR="00247B3C" w:rsidRPr="00247B3C" w:rsidRDefault="00247B3C" w:rsidP="00247B3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7B3C">
        <w:rPr>
          <w:rFonts w:ascii="Times New Roman" w:eastAsia="Times New Roman" w:hAnsi="Times New Roman" w:cs="Times New Roman"/>
          <w:b/>
          <w:sz w:val="28"/>
          <w:szCs w:val="28"/>
        </w:rPr>
        <w:t xml:space="preserve">за соблюдением и исполнением ответственными </w:t>
      </w:r>
    </w:p>
    <w:p w:rsidR="00247B3C" w:rsidRPr="00247B3C" w:rsidRDefault="00247B3C" w:rsidP="00247B3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7B3C">
        <w:rPr>
          <w:rFonts w:ascii="Times New Roman" w:eastAsia="Times New Roman" w:hAnsi="Times New Roman" w:cs="Times New Roman"/>
          <w:b/>
          <w:sz w:val="28"/>
          <w:szCs w:val="28"/>
        </w:rPr>
        <w:t xml:space="preserve">специалистами Организации положений Административного регламента и иных нормативных правовых актов, устанавливающих требования </w:t>
      </w:r>
      <w:r w:rsidRPr="00247B3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1268EEB" wp14:editId="7261CAE5">
            <wp:extent cx="9525" cy="9525"/>
            <wp:effectExtent l="0" t="0" r="0" b="0"/>
            <wp:docPr id="36" name="Picture 39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09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7B3C">
        <w:rPr>
          <w:rFonts w:ascii="Times New Roman" w:eastAsia="Times New Roman" w:hAnsi="Times New Roman" w:cs="Times New Roman"/>
          <w:b/>
          <w:sz w:val="28"/>
          <w:szCs w:val="28"/>
        </w:rPr>
        <w:t xml:space="preserve">к предоставлению </w:t>
      </w:r>
      <w:r w:rsidR="0000575F">
        <w:rPr>
          <w:rFonts w:ascii="Times New Roman" w:eastAsia="Times New Roman" w:hAnsi="Times New Roman" w:cs="Times New Roman"/>
          <w:b/>
          <w:sz w:val="28"/>
          <w:szCs w:val="28"/>
        </w:rPr>
        <w:t>муниципаль</w:t>
      </w:r>
      <w:r w:rsidRPr="00247B3C">
        <w:rPr>
          <w:rFonts w:ascii="Times New Roman" w:eastAsia="Times New Roman" w:hAnsi="Times New Roman" w:cs="Times New Roman"/>
          <w:b/>
          <w:sz w:val="28"/>
          <w:szCs w:val="28"/>
        </w:rPr>
        <w:t>ной услуги, а также принятием ими решений</w:t>
      </w:r>
    </w:p>
    <w:p w:rsidR="00247B3C" w:rsidRPr="00247B3C" w:rsidRDefault="00247B3C" w:rsidP="00247B3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68480" behindDoc="0" locked="0" layoutInCell="1" allowOverlap="0" wp14:anchorId="1AE5CED4" wp14:editId="2B2B74DA">
            <wp:simplePos x="0" y="0"/>
            <wp:positionH relativeFrom="page">
              <wp:posOffset>509270</wp:posOffset>
            </wp:positionH>
            <wp:positionV relativeFrom="page">
              <wp:posOffset>5993765</wp:posOffset>
            </wp:positionV>
            <wp:extent cx="6350" cy="6350"/>
            <wp:effectExtent l="0" t="0" r="0" b="0"/>
            <wp:wrapSquare wrapText="bothSides"/>
            <wp:docPr id="37" name="Picture 39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11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7B3C">
        <w:rPr>
          <w:rFonts w:ascii="Times New Roman" w:eastAsia="Times New Roman" w:hAnsi="Times New Roman" w:cs="Times New Roman"/>
          <w:sz w:val="28"/>
          <w:szCs w:val="28"/>
        </w:rPr>
        <w:t xml:space="preserve">101.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контроль за соблюдением и исполнением специалистом Организации положений настоящего Административного регламента и иных нормативных правовых актов, устанавливающих требования к предоставлению </w:t>
      </w:r>
      <w:r w:rsidR="0000575F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а также принятием ими решений осуществляется руководителем Организации.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7B3C" w:rsidRPr="00247B3C" w:rsidRDefault="00247B3C" w:rsidP="00247B3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7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0057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</w:t>
      </w:r>
      <w:r w:rsidRPr="00247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ной услуги</w:t>
      </w:r>
    </w:p>
    <w:p w:rsidR="00247B3C" w:rsidRPr="00247B3C" w:rsidRDefault="00247B3C" w:rsidP="00247B3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102. Контроль за полнотой и качеством предоставления </w:t>
      </w:r>
      <w:r w:rsidR="0000575F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включает в себя проведение плановых и внеплановых проверок, выявление и устранение нарушений прав заявителей при предоставлении </w:t>
      </w:r>
      <w:r w:rsidR="0000575F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103. Основанием для проведения мероприятий по контролю является сводный план (далее </w:t>
      </w:r>
      <w:r w:rsidRPr="00247B3C">
        <w:rPr>
          <w:rFonts w:ascii="Times New Roman" w:eastAsia="Times New Roman" w:hAnsi="Times New Roman" w:cs="Times New Roman"/>
          <w:sz w:val="28"/>
        </w:rPr>
        <w:t>–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сводный план проверок).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104. Сводный план проверок содержит перечень проверяемых Организаций, основания для проведения проверок, цель и форму проверок, а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также указание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ответственных лиц, осуществляющих проверки.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105. Внеплановые проверки за предоставлением Организацией </w:t>
      </w:r>
      <w:r w:rsidR="0000575F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проводятся при выявлении обстоятельств, обосновывающих проведение внепланового мероприятия по контролю.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106. Контроль предоставления Организацией </w:t>
      </w:r>
      <w:r w:rsidR="0000575F">
        <w:rPr>
          <w:rFonts w:ascii="Times New Roman" w:eastAsia="Times New Roman" w:hAnsi="Times New Roman" w:cs="Times New Roman"/>
          <w:sz w:val="28"/>
        </w:rPr>
        <w:t>муниципал</w:t>
      </w:r>
      <w:r w:rsidR="0000575F">
        <w:rPr>
          <w:rFonts w:ascii="Times New Roman" w:eastAsia="Times New Roman" w:hAnsi="Times New Roman" w:cs="Times New Roman"/>
          <w:sz w:val="28"/>
        </w:rPr>
        <w:t>ьных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проводится в форме документарной проверки путем истребования документов, отчетов, информации, связанных с предоставлением Организацией </w:t>
      </w:r>
      <w:r w:rsidR="0000575F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и (или) выездных проверок.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B3C">
        <w:rPr>
          <w:rFonts w:ascii="Times New Roman" w:eastAsia="Times New Roman" w:hAnsi="Times New Roman" w:cs="Times New Roman"/>
          <w:sz w:val="28"/>
          <w:szCs w:val="28"/>
        </w:rPr>
        <w:t xml:space="preserve">107. Контроль над полнотой и качеством предоставления </w:t>
      </w:r>
      <w:r w:rsidR="0000575F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  <w:szCs w:val="28"/>
        </w:rPr>
        <w:t xml:space="preserve"> услуги включает в себя проведение проверок, выявление и устранение нарушений прав заявителей, рассмотрение, принятие решений и подготовку </w:t>
      </w:r>
      <w:r w:rsidRPr="00247B3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459C58" wp14:editId="4CBBCF82">
            <wp:extent cx="9525" cy="9525"/>
            <wp:effectExtent l="0" t="0" r="0" b="0"/>
            <wp:docPr id="38" name="Picture 39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13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7B3C">
        <w:rPr>
          <w:rFonts w:ascii="Times New Roman" w:eastAsia="Times New Roman" w:hAnsi="Times New Roman" w:cs="Times New Roman"/>
          <w:sz w:val="28"/>
          <w:szCs w:val="28"/>
        </w:rPr>
        <w:t xml:space="preserve">ответов </w:t>
      </w:r>
      <w:r w:rsidRPr="00247B3C">
        <w:rPr>
          <w:rFonts w:ascii="Times New Roman" w:eastAsia="Times New Roman" w:hAnsi="Times New Roman" w:cs="Times New Roman"/>
          <w:sz w:val="28"/>
          <w:szCs w:val="28"/>
        </w:rPr>
        <w:br/>
        <w:t>на обращения заявителей, содержащие жалобы на решения, действия (бездействие) работников Организации.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 специалистов за решения и действия,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принимаемые в ходе предоставления </w:t>
      </w:r>
      <w:r w:rsidR="000057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</w:t>
      </w: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ной услуги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108. Специалисты Организации, виновные в нарушении права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доступ к информации об Организации, а также нарушающие административные процедуры, несут дисциплинарную, административную, гражданскую и уголовную ответственность в соответствии с законодательством Российской Федерации.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Контроль полноты и качества предоставления </w:t>
      </w:r>
      <w:r w:rsidR="000057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</w:t>
      </w: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ной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услуги со стороны граждан Российской Федерации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их объединений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109. Контроль за предоставлением </w:t>
      </w:r>
      <w:r w:rsidR="0000575F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в том числе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 стороны граждан, их объединений и организаций, осуществляется посредством открытости деятельности Организации при предоставлении </w:t>
      </w:r>
      <w:r w:rsidR="0000575F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получения полной, актуальной и достоверной информации о порядке предоставления </w:t>
      </w:r>
      <w:r w:rsidR="0000575F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возможности досудебного рассмотрения обращений (жалоб) в процессе получения </w:t>
      </w:r>
      <w:r w:rsidR="0000575F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V. Досудебное (внесудебное) обжалование заявителем решений </w:t>
      </w: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и действий (бездействия) Организации и ее специалистов при предоставлении </w:t>
      </w:r>
      <w:r w:rsidR="000057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</w:t>
      </w: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ной услуги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110. Заявитель имеет право подать жалобу на решения и (или) действия (бездействие) Организации и (или) их специалистов и руководителей, принятые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осуществляемые в ходе предоставления </w:t>
      </w:r>
      <w:r w:rsidR="0000575F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(далее – жалоба):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Организацию (в случае подачи жалобы в отношении специалистов, оказывающих </w:t>
      </w:r>
      <w:r w:rsidR="0000575F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услугу);</w:t>
      </w:r>
    </w:p>
    <w:p w:rsidR="00247B3C" w:rsidRPr="00247B3C" w:rsidRDefault="0000575F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учредителю Организации </w:t>
      </w:r>
      <w:r w:rsidR="00247B3C"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жалобы в отношении руководителя Организации).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111. Заявитель может обратиться с жалобой в том числе в следующих случаях: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нарушение срока регистрации заявления о предоставлении </w:t>
      </w:r>
      <w:r w:rsidR="0000575F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услуги;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нарушение срока предоставления </w:t>
      </w:r>
      <w:r w:rsidR="0000575F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услуги;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для предоставления </w:t>
      </w:r>
      <w:r w:rsidR="0000575F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услуги;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отказ в приеме документов, представление которых предусмотрено нормативными правовыми актами Российской Федерации, Красноярского края для предоставления </w:t>
      </w:r>
      <w:r w:rsidR="0000575F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у заявителя;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отказ </w:t>
      </w:r>
      <w:r w:rsidR="0000575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предоставлении</w:t>
      </w:r>
      <w:r w:rsidR="0000575F" w:rsidRPr="0000575F">
        <w:rPr>
          <w:rFonts w:ascii="Times New Roman" w:eastAsia="Times New Roman" w:hAnsi="Times New Roman" w:cs="Times New Roman"/>
          <w:sz w:val="28"/>
        </w:rPr>
        <w:t xml:space="preserve"> </w:t>
      </w:r>
      <w:r w:rsidR="0000575F">
        <w:rPr>
          <w:rFonts w:ascii="Times New Roman" w:eastAsia="Times New Roman" w:hAnsi="Times New Roman" w:cs="Times New Roman"/>
          <w:sz w:val="28"/>
        </w:rPr>
        <w:t>муниципальной</w:t>
      </w:r>
      <w:r w:rsidR="00005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Красноярского края и принятыми в соответствии с ними иными нормативными правовыми актами Красноярского края;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требование внесения заявителем при предоставлении </w:t>
      </w:r>
      <w:r w:rsidR="0000575F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платы, не предусмотренной нормативными правовыми актами Российской Федерации, Красноярского края;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отказ Организации в исправлении допущенных опечаток и ошибок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выданных в результате предоставления </w:t>
      </w:r>
      <w:r w:rsidR="0000575F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документах либо нарушение установленного срока таких исправлений;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нарушение срока или порядка выдачи документов по результатам предоставления </w:t>
      </w:r>
      <w:r w:rsidR="0000575F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услуги;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приостановление предоставления </w:t>
      </w:r>
      <w:r w:rsidR="0000575F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если основания приостановления не предусмотрены федеральными законами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принятыми в соответствии с ними иными нормативными правовыми актами Российской Федерации, законами и иными нормативными правовыми актами Красноярского края;</w:t>
      </w:r>
    </w:p>
    <w:p w:rsidR="00247B3C" w:rsidRPr="0000575F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требование у заявителя при предоставлении </w:t>
      </w:r>
      <w:r w:rsidR="0000575F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документов или информации, отсутствие и (или) недостоверность которых 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указывались при первоначальном отказе в приеме документов, необходимых для предоставления </w:t>
      </w:r>
      <w:r w:rsidR="0000575F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либо в предоставлении государственной услуги, за исключением случаев, предусмотренных </w:t>
      </w:r>
      <w:hyperlink r:id="rId84" w:history="1">
        <w:r w:rsidRPr="0000575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 части 1 статьи 7</w:t>
        </w:r>
      </w:hyperlink>
      <w:r w:rsidRPr="00005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210-ФЗ.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жалобы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7B3C" w:rsidRDefault="00247B3C" w:rsidP="000057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112. Предметом жалобы являются действия (бездействие) Организации </w:t>
      </w: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и принятые (осуществляемые) ею решения в ходе предоставления </w:t>
      </w:r>
      <w:r w:rsidR="0000575F">
        <w:rPr>
          <w:rFonts w:ascii="Times New Roman" w:eastAsia="Times New Roman" w:hAnsi="Times New Roman" w:cs="Times New Roman"/>
          <w:sz w:val="28"/>
        </w:rPr>
        <w:t>муниципальной</w:t>
      </w:r>
      <w:r w:rsidR="0000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услуги.</w:t>
      </w:r>
    </w:p>
    <w:p w:rsidR="0000575F" w:rsidRPr="00247B3C" w:rsidRDefault="0000575F" w:rsidP="000057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Органы государственной власти и уполномоченные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рассмотрение жалобы должностные лица, которым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может быть направлена жалоба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113. Жалоба на действия (бездействие) сотрудников и принятые (осуществляемые) Организацией решения в ходе предоставления </w:t>
      </w:r>
      <w:r w:rsidR="0000575F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 рассматриваются: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Организацией (в случае подачи жалобы в отношении специалистов Организации);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учредителем Организации (в случае подачи жалобы в отношении руководителей Организации).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подачи и рассмотрения жалобы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114. Жалоба должна содержать: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наименование Организации, предоставляющей </w:t>
      </w:r>
      <w:r w:rsidR="0000575F">
        <w:rPr>
          <w:rFonts w:ascii="Times New Roman" w:eastAsia="Times New Roman" w:hAnsi="Times New Roman" w:cs="Times New Roman"/>
          <w:sz w:val="28"/>
        </w:rPr>
        <w:t>муниципал</w:t>
      </w:r>
      <w:r w:rsidR="0000575F">
        <w:rPr>
          <w:rFonts w:ascii="Times New Roman" w:eastAsia="Times New Roman" w:hAnsi="Times New Roman" w:cs="Times New Roman"/>
          <w:sz w:val="28"/>
        </w:rPr>
        <w:t>ьную</w:t>
      </w: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услугу, фамилия, имя, отчество </w:t>
      </w:r>
      <w:r w:rsidRPr="00247B3C">
        <w:rPr>
          <w:rFonts w:ascii="Times New Roman" w:eastAsia="Times New Roman" w:hAnsi="Times New Roman" w:cs="Times New Roman"/>
          <w:color w:val="000000"/>
          <w:sz w:val="28"/>
        </w:rPr>
        <w:t xml:space="preserve">(последнее – при наличии) </w:t>
      </w: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специалиста, решения </w:t>
      </w: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 действия (бездействие) которого обжалуются;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фамилия, имя, отчество (последнее </w:t>
      </w:r>
      <w:r w:rsidRPr="00247B3C">
        <w:rPr>
          <w:rFonts w:ascii="Times New Roman" w:eastAsia="Times New Roman" w:hAnsi="Times New Roman" w:cs="Times New Roman"/>
          <w:sz w:val="28"/>
        </w:rPr>
        <w:t>–</w:t>
      </w: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наличии), сведения о месте жительства заявителя,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сведения об обжалуемых решениях и действиях (бездействии) Организации либо специалиста;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4) доводы, на основании которых заявитель не согласен с решением </w:t>
      </w: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 действиями (бездействием) Организации. Заявителем могут быть представлены документы (при наличии), подтверждающие доводы заявителя, либо их копии.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115. Жалоба подается в письменной форме, в том числе при личном приеме заявителя, или в форме электронного документа по адресу электронной почты или посредством официального сайта: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Организации (в случае подачи жалобы в отношении специалистов Организации);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учредителя Организации (в случае подачи жалобы в отношении руководителей Организации, оказывающих </w:t>
      </w:r>
      <w:r w:rsidR="0000575F">
        <w:rPr>
          <w:rFonts w:ascii="Times New Roman" w:eastAsia="Times New Roman" w:hAnsi="Times New Roman" w:cs="Times New Roman"/>
          <w:sz w:val="28"/>
        </w:rPr>
        <w:t>муниципал</w:t>
      </w:r>
      <w:r w:rsidR="0000575F">
        <w:rPr>
          <w:rFonts w:ascii="Times New Roman" w:eastAsia="Times New Roman" w:hAnsi="Times New Roman" w:cs="Times New Roman"/>
          <w:sz w:val="28"/>
        </w:rPr>
        <w:t>ьную</w:t>
      </w: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услугу).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2" w:name="Par22"/>
      <w:bookmarkEnd w:id="2"/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</w:t>
      </w: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подтверждающего полномочия на осуществление действий от имени заявителя, может быть представлена: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</w:t>
      </w: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(для юридических лиц);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117. Прием жалоб в письменной форме осуществляется: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Организацией в месте предоставления </w:t>
      </w:r>
      <w:r w:rsidR="0000575F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 (в месте, </w:t>
      </w: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где заявитель подавал заявление о предоставлении </w:t>
      </w:r>
      <w:r w:rsidR="0000575F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услуги, нарушение порядка которой обжалуется, либо в месте, где заявителем получен результат указанной </w:t>
      </w:r>
      <w:r w:rsidR="0000575F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услуги);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учредителем Организации (в случае подачи жалобы в отношении руководителя Организации).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118.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119. В форме электронного документа жалоба может быть подана заявителем по адресу электронной почты Организации, учредителя Организации или посредством официального сайта Организации, учредителя Организации.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120. При подаче жалобы в форме электронного документа документы, указанные в </w:t>
      </w:r>
      <w:hyperlink r:id="rId85" w:anchor="Par22" w:history="1">
        <w:r w:rsidRPr="0000575F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пункте </w:t>
        </w:r>
      </w:hyperlink>
      <w:r w:rsidRPr="0000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116</w:t>
      </w: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рассмотрения жалобы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121. Жалоба рассматривается в течение 15 рабочих дней со дня </w:t>
      </w: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ее регистрации, если более короткие сроки рассмотрения жалобы не установлены органом, уполномоченным на ее рассмотрение.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122. В случае обжалования отказа Организации в приеме документов </w:t>
      </w: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5 рабочих дней со дня ее регистрации.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оснований для приостановления рассмотрения жалобы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случае, если возможность приостановления предусмотрена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законодательством Российской Федерации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123. Основания для приостановления рассмотрения жалобы отсутствуют.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 рассмотрения жалобы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124. По результатам рассмотрения жалобы в соответствии </w:t>
      </w:r>
      <w:r w:rsidRPr="0000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hyperlink r:id="rId86" w:history="1">
        <w:r w:rsidRPr="0000575F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частью 7 статьи 11.2</w:t>
        </w:r>
      </w:hyperlink>
      <w:r w:rsidRPr="0000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Федерального</w:t>
      </w: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закона № 210-ФЗ Организацией, учредителем Организации принимается одно из следующих решений: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00575F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 документах;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в удовлетворении жалобы отказывается.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Указанное решение принимается в форме распорядительного акта Организации, учредителя Организации.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3" w:name="Par49"/>
      <w:bookmarkEnd w:id="3"/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125. Орган</w:t>
      </w:r>
      <w:r w:rsidR="0000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изация, учредитель Организации </w:t>
      </w: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отказывает в удовлетворении жалобы в следующих случаях: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3) наличие решения по жалобе, принятого ранее в отношении того </w:t>
      </w: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же заявителя и по тому же предмету жалобы;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 обжалование правомерных действий Организации.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126. Организация, учредитель Организации вправе оставить жалобу </w:t>
      </w: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без ответа в следующих случаях: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наличие в жалобе нецензурных либо оскорбительных выражений, угроз жизни, здоровью и имуществу специалиста Организации, а также членов </w:t>
      </w: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его семьи;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отсутствие возможности прочитать какую-либо часть текста жалобы, фамилию, имя, отчество </w:t>
      </w:r>
      <w:r w:rsidRPr="00247B3C">
        <w:rPr>
          <w:rFonts w:ascii="Times New Roman" w:eastAsia="Times New Roman" w:hAnsi="Times New Roman" w:cs="Times New Roman"/>
          <w:color w:val="000000"/>
          <w:sz w:val="28"/>
        </w:rPr>
        <w:t>(последнее – при наличии)</w:t>
      </w: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(или) почтовый адрес заявителя, указанные в жалобе.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4" w:name="Par57"/>
      <w:bookmarkEnd w:id="4"/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127. Не позднее 1 дня, следующего за днем принятия решения, указанного </w:t>
      </w: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00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hyperlink r:id="rId87" w:anchor="Par49" w:history="1">
        <w:r w:rsidRPr="0000575F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пункте</w:t>
        </w:r>
      </w:hyperlink>
      <w:r w:rsidRPr="0000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124</w:t>
      </w: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Административного регламента, заявителю в письменной форме </w:t>
      </w: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 по желанию заявителя в электронной форме направляется мотивированный ответ о результатах рассмотрения жалобы.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5" w:name="Par58"/>
      <w:bookmarkEnd w:id="5"/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128. В случае признания жалобы подлежащей удовлетворению в ответе заявителю, указанном в </w:t>
      </w:r>
      <w:hyperlink r:id="rId88" w:anchor="Par57" w:history="1">
        <w:r w:rsidRPr="0000575F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пункте</w:t>
        </w:r>
      </w:hyperlink>
      <w:r w:rsidRPr="0000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124</w:t>
      </w: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Административного регламента, дается информация о действиях Организации, их специалистов и руководителей в целях незамедлительного устранения выявленных нарушений при оказании </w:t>
      </w:r>
      <w:r w:rsidR="0000575F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 w:rsidR="0000575F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129. В случае признания жалобы не подлежащей удовлетворению в ответе заявителю, указанном в </w:t>
      </w:r>
      <w:hyperlink r:id="rId89" w:anchor="Par58" w:history="1">
        <w:r w:rsidRPr="0000575F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пункте</w:t>
        </w:r>
      </w:hyperlink>
      <w:r w:rsidRPr="0000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124</w:t>
      </w: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информирования заявителя о результатах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рассмотрения жалобы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130. Ответ по результатам рассмотрения жалобы направляется заявителю </w:t>
      </w: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не позднее дня, следующего за днем принятия решения, в письменной форме.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131. В ответе по результатам рассмотрения жалобы указываются: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наименование Организации, учредителя Организации, рассмотревшей жалобу, должность, фамилия, имя, отчество </w:t>
      </w:r>
      <w:r w:rsidRPr="00247B3C">
        <w:rPr>
          <w:rFonts w:ascii="Times New Roman" w:eastAsia="Times New Roman" w:hAnsi="Times New Roman" w:cs="Times New Roman"/>
          <w:color w:val="000000"/>
          <w:sz w:val="28"/>
        </w:rPr>
        <w:t xml:space="preserve">(последнее – при наличии) </w:t>
      </w: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специалиста, принявшего решение по жалобе;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номер, дата, место принятия решения, включая сведения о специалисте Организации, решение или действия (бездействие) которого обжалуются;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3) фамилия, имя, отчество </w:t>
      </w:r>
      <w:r w:rsidRPr="00247B3C">
        <w:rPr>
          <w:rFonts w:ascii="Times New Roman" w:eastAsia="Times New Roman" w:hAnsi="Times New Roman" w:cs="Times New Roman"/>
          <w:color w:val="000000"/>
          <w:sz w:val="28"/>
        </w:rPr>
        <w:t>(последнее – при наличии)</w:t>
      </w: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заявителя;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 основания для принятия решения по жалобе;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5) принятое по жалобе решение;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6) в случае если жалоба признана обоснованной, сроки устранения выявленных нарушений, в том числе срок предоставления результата </w:t>
      </w:r>
      <w:r w:rsidR="0000575F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услуги;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7) сведения о порядке обжалования принятого по жалобе решения.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132. Ответ по результатам рассмотрения жалобы подписывается уполномоченным на рассмотрение жалобы специалистом.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133. 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лица, уполномоченного на рассмотрение жалобы.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обжалования решения по жалобе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134. Решение по результатам рассмотрения жалобы заявитель вправе обжаловать в судебном порядке.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 заявителя на получение информации и документов,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необходимых для обоснования и рассмотрения жалобы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135. Заявитель вправе обратиться в Организацию за получением информации и документов, необходимых для обоснования и рассмотрения жалобы.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Способы информирования заявителей о порядке подачи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 рассмотрения жалобы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136. Информирование заявителей о порядке подачи и рассмотрения жалобы осуществляется на официальных сайтах Организации, учредителя Организации, Едином портале, Региональном портале.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нормативных правовых актов, регулирующих порядок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досудебного (внесудебного) обжалования решений и действий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(бездействия) Организации, а также ее специалиста</w:t>
      </w:r>
    </w:p>
    <w:p w:rsidR="00247B3C" w:rsidRPr="00247B3C" w:rsidRDefault="00247B3C" w:rsidP="00247B3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B3C">
        <w:rPr>
          <w:rFonts w:ascii="Times New Roman" w:eastAsia="Times New Roman" w:hAnsi="Times New Roman" w:cs="Times New Roman"/>
          <w:sz w:val="28"/>
          <w:szCs w:val="28"/>
        </w:rPr>
        <w:t>137. Порядок досудебного (внесудебного) обжалования решений и действий (бездействия) Организации, а также ее специалиста регулируется следующими нормативными правовыми актами:</w:t>
      </w:r>
    </w:p>
    <w:p w:rsidR="00247B3C" w:rsidRPr="00247B3C" w:rsidRDefault="00247B3C" w:rsidP="00247B3C">
      <w:pPr>
        <w:numPr>
          <w:ilvl w:val="0"/>
          <w:numId w:val="8"/>
        </w:numPr>
        <w:spacing w:after="0" w:line="240" w:lineRule="auto"/>
        <w:ind w:right="658"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47B3C">
        <w:rPr>
          <w:rFonts w:ascii="Times New Roman" w:eastAsia="Times New Roman" w:hAnsi="Times New Roman" w:cs="Times New Roman"/>
          <w:sz w:val="28"/>
          <w:szCs w:val="28"/>
        </w:rPr>
        <w:t>Ф</w:t>
      </w:r>
      <w:proofErr w:type="spellStart"/>
      <w:r w:rsidRPr="00247B3C">
        <w:rPr>
          <w:rFonts w:ascii="Times New Roman" w:eastAsia="Times New Roman" w:hAnsi="Times New Roman" w:cs="Times New Roman"/>
          <w:sz w:val="28"/>
          <w:szCs w:val="28"/>
          <w:lang w:val="en-US"/>
        </w:rPr>
        <w:t>едеральный</w:t>
      </w:r>
      <w:proofErr w:type="spellEnd"/>
      <w:r w:rsidRPr="00247B3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7B3C">
        <w:rPr>
          <w:rFonts w:ascii="Times New Roman" w:eastAsia="Times New Roman" w:hAnsi="Times New Roman" w:cs="Times New Roman"/>
          <w:sz w:val="28"/>
          <w:szCs w:val="28"/>
          <w:lang w:val="en-US"/>
        </w:rPr>
        <w:t>закон</w:t>
      </w:r>
      <w:proofErr w:type="spellEnd"/>
      <w:r w:rsidRPr="00247B3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№ 210-ФЗ;</w:t>
      </w:r>
    </w:p>
    <w:p w:rsidR="00247B3C" w:rsidRPr="00247B3C" w:rsidRDefault="00247B3C" w:rsidP="00896013">
      <w:pPr>
        <w:numPr>
          <w:ilvl w:val="0"/>
          <w:numId w:val="8"/>
        </w:numPr>
        <w:spacing w:after="0" w:line="240" w:lineRule="auto"/>
        <w:ind w:left="0" w:right="-1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B3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16.08.2012 </w:t>
      </w:r>
      <w:r w:rsidRPr="00247B3C">
        <w:rPr>
          <w:rFonts w:ascii="Times New Roman" w:eastAsia="Times New Roman" w:hAnsi="Times New Roman" w:cs="Times New Roman"/>
          <w:sz w:val="28"/>
          <w:szCs w:val="28"/>
        </w:rPr>
        <w:br/>
        <w:t>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</w:t>
      </w:r>
      <w:r w:rsidR="00896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B3C">
        <w:rPr>
          <w:rFonts w:ascii="Times New Roman" w:eastAsia="Times New Roman" w:hAnsi="Times New Roman" w:cs="Times New Roman"/>
          <w:sz w:val="28"/>
          <w:szCs w:val="28"/>
        </w:rPr>
        <w:t>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</w:t>
      </w:r>
      <w:r w:rsidR="00896013">
        <w:rPr>
          <w:rFonts w:ascii="Times New Roman" w:eastAsia="Times New Roman" w:hAnsi="Times New Roman" w:cs="Times New Roman"/>
          <w:sz w:val="28"/>
          <w:szCs w:val="28"/>
        </w:rPr>
        <w:t xml:space="preserve">льных услуг», и их работников, </w:t>
      </w:r>
      <w:r w:rsidRPr="00247B3C">
        <w:rPr>
          <w:rFonts w:ascii="Times New Roman" w:eastAsia="Times New Roman" w:hAnsi="Times New Roman" w:cs="Times New Roman"/>
          <w:sz w:val="28"/>
          <w:szCs w:val="28"/>
        </w:rPr>
        <w:t>а также многофункциональных центров п</w:t>
      </w:r>
      <w:r w:rsidR="00896013">
        <w:rPr>
          <w:rFonts w:ascii="Times New Roman" w:eastAsia="Times New Roman" w:hAnsi="Times New Roman" w:cs="Times New Roman"/>
          <w:sz w:val="28"/>
          <w:szCs w:val="28"/>
        </w:rPr>
        <w:t xml:space="preserve">редоставления государственных </w:t>
      </w:r>
      <w:r w:rsidRPr="00247B3C">
        <w:rPr>
          <w:rFonts w:ascii="Times New Roman" w:eastAsia="Times New Roman" w:hAnsi="Times New Roman" w:cs="Times New Roman"/>
          <w:sz w:val="28"/>
          <w:szCs w:val="28"/>
        </w:rPr>
        <w:t>и муниципальных услуг и их работников»;</w:t>
      </w:r>
    </w:p>
    <w:p w:rsidR="00247B3C" w:rsidRPr="00247B3C" w:rsidRDefault="00247B3C" w:rsidP="00896013">
      <w:pPr>
        <w:numPr>
          <w:ilvl w:val="0"/>
          <w:numId w:val="8"/>
        </w:numPr>
        <w:spacing w:after="0" w:line="240" w:lineRule="auto"/>
        <w:ind w:left="0" w:right="-1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B3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20.11.2012 </w:t>
      </w:r>
      <w:r w:rsidRPr="00247B3C">
        <w:rPr>
          <w:rFonts w:ascii="Times New Roman" w:eastAsia="Times New Roman" w:hAnsi="Times New Roman" w:cs="Times New Roman"/>
          <w:sz w:val="28"/>
          <w:szCs w:val="28"/>
        </w:rPr>
        <w:br/>
        <w:t xml:space="preserve">№ 1198 «О федеральной государственной информационной системе, обеспечивающей процесс досудебного (внесудебного) обжалования решений </w:t>
      </w:r>
      <w:r w:rsidRPr="00247B3C">
        <w:rPr>
          <w:rFonts w:ascii="Times New Roman" w:eastAsia="Times New Roman" w:hAnsi="Times New Roman" w:cs="Times New Roman"/>
          <w:sz w:val="28"/>
          <w:szCs w:val="28"/>
        </w:rPr>
        <w:br/>
        <w:t xml:space="preserve">и действий (бездействия), совершенных при предоставлении государственных </w:t>
      </w:r>
      <w:r w:rsidRPr="00247B3C">
        <w:rPr>
          <w:rFonts w:ascii="Times New Roman" w:eastAsia="Times New Roman" w:hAnsi="Times New Roman" w:cs="Times New Roman"/>
          <w:sz w:val="28"/>
          <w:szCs w:val="28"/>
        </w:rPr>
        <w:br/>
        <w:t>и муниципальных услуг»;</w:t>
      </w:r>
    </w:p>
    <w:p w:rsidR="00247B3C" w:rsidRPr="00247B3C" w:rsidRDefault="00247B3C" w:rsidP="005D326E">
      <w:pPr>
        <w:numPr>
          <w:ilvl w:val="0"/>
          <w:numId w:val="8"/>
        </w:numPr>
        <w:spacing w:after="0" w:line="240" w:lineRule="auto"/>
        <w:ind w:left="0" w:right="-1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B3C">
        <w:rPr>
          <w:rFonts w:ascii="Times New Roman" w:eastAsia="Times New Roman" w:hAnsi="Times New Roman" w:cs="Times New Roman"/>
          <w:sz w:val="28"/>
          <w:szCs w:val="28"/>
        </w:rPr>
        <w:t>Закон Красноярского края от 07.02.2013 № 4-1039 «Об особенностях подачи и рассмотрения жалоб при предоставлении государственных услуг»;</w:t>
      </w:r>
    </w:p>
    <w:p w:rsidR="00247B3C" w:rsidRPr="00247B3C" w:rsidRDefault="00247B3C" w:rsidP="005D326E">
      <w:pPr>
        <w:numPr>
          <w:ilvl w:val="0"/>
          <w:numId w:val="8"/>
        </w:numPr>
        <w:spacing w:after="0" w:line="240" w:lineRule="auto"/>
        <w:ind w:left="0" w:right="-1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B3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Правительства Красноярского края от 14.03.2012 </w:t>
      </w:r>
      <w:r w:rsidRPr="00247B3C">
        <w:rPr>
          <w:rFonts w:ascii="Times New Roman" w:eastAsia="Times New Roman" w:hAnsi="Times New Roman" w:cs="Times New Roman"/>
          <w:sz w:val="28"/>
          <w:szCs w:val="28"/>
        </w:rPr>
        <w:br/>
        <w:t>№ 93-п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Красноярского края».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B3C">
        <w:rPr>
          <w:rFonts w:ascii="Times New Roman" w:eastAsia="Times New Roman" w:hAnsi="Times New Roman" w:cs="Times New Roman"/>
          <w:sz w:val="28"/>
          <w:szCs w:val="28"/>
        </w:rPr>
        <w:t>138. Перечень нормативных правовых актов, указанных в пункте 137 Административного регламента, размещен на официальных сайтах Организаций, Едином портале, Региональном портале, информационной системы.</w:t>
      </w:r>
    </w:p>
    <w:p w:rsidR="00247B3C" w:rsidRPr="00247B3C" w:rsidRDefault="00247B3C" w:rsidP="00247B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7B3C" w:rsidRPr="00247B3C" w:rsidRDefault="00247B3C" w:rsidP="00247B3C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7B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 w:rsidRPr="00247B3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к </w:t>
      </w:r>
      <w:r w:rsidRPr="00247B3C">
        <w:rPr>
          <w:rFonts w:ascii="Times New Roman" w:eastAsia="Times New Roman" w:hAnsi="Times New Roman" w:cs="Times New Roman"/>
          <w:color w:val="000000"/>
          <w:sz w:val="28"/>
        </w:rPr>
        <w:t xml:space="preserve">Административному регламенту </w:t>
      </w:r>
    </w:p>
    <w:p w:rsidR="00247B3C" w:rsidRPr="00247B3C" w:rsidRDefault="00247B3C" w:rsidP="00247B3C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B3C">
        <w:rPr>
          <w:rFonts w:ascii="Times New Roman" w:eastAsia="Times New Roman" w:hAnsi="Times New Roman" w:cs="Times New Roman"/>
          <w:color w:val="000000"/>
          <w:sz w:val="28"/>
        </w:rPr>
        <w:t xml:space="preserve">предоставления </w:t>
      </w:r>
      <w:r w:rsidR="005D326E">
        <w:rPr>
          <w:rFonts w:ascii="Times New Roman" w:eastAsia="Times New Roman" w:hAnsi="Times New Roman" w:cs="Times New Roman"/>
          <w:sz w:val="28"/>
        </w:rPr>
        <w:t>муниципальной</w:t>
      </w:r>
      <w:r w:rsidR="005D326E" w:rsidRPr="00247B3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5D326E">
        <w:rPr>
          <w:rFonts w:ascii="Times New Roman" w:eastAsia="Times New Roman" w:hAnsi="Times New Roman" w:cs="Times New Roman"/>
          <w:color w:val="000000"/>
          <w:sz w:val="28"/>
        </w:rPr>
        <w:t xml:space="preserve">услуги </w:t>
      </w:r>
      <w:r w:rsidRPr="00247B3C">
        <w:rPr>
          <w:rFonts w:ascii="Times New Roman" w:eastAsia="Times New Roman" w:hAnsi="Times New Roman" w:cs="Times New Roman"/>
          <w:color w:val="000000"/>
          <w:sz w:val="28"/>
        </w:rPr>
        <w:t xml:space="preserve">по зачислению на обучение </w:t>
      </w:r>
      <w:r w:rsidRPr="00247B3C">
        <w:rPr>
          <w:rFonts w:ascii="Times New Roman" w:eastAsia="Times New Roman" w:hAnsi="Times New Roman" w:cs="Times New Roman"/>
          <w:color w:val="000000"/>
          <w:sz w:val="28"/>
        </w:rPr>
        <w:br/>
        <w:t>по дополнительной образовательной программе</w:t>
      </w:r>
    </w:p>
    <w:p w:rsidR="00247B3C" w:rsidRPr="00247B3C" w:rsidRDefault="00247B3C" w:rsidP="00247B3C">
      <w:pPr>
        <w:spacing w:after="0" w:line="240" w:lineRule="auto"/>
        <w:ind w:left="5770" w:firstLine="7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47B3C" w:rsidRPr="00247B3C" w:rsidRDefault="00247B3C" w:rsidP="00247B3C">
      <w:pPr>
        <w:spacing w:after="0" w:line="240" w:lineRule="auto"/>
        <w:ind w:left="1412" w:right="64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47B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Форма заявления о предоставлении </w:t>
      </w:r>
      <w:r w:rsidR="005D326E" w:rsidRPr="005D326E">
        <w:rPr>
          <w:rFonts w:ascii="Times New Roman" w:eastAsia="Times New Roman" w:hAnsi="Times New Roman" w:cs="Times New Roman"/>
          <w:b/>
          <w:sz w:val="28"/>
        </w:rPr>
        <w:t>муниципальной</w:t>
      </w:r>
      <w:r w:rsidRPr="005D32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47B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услуги по зачислению на обучение по дополнительной образовательной программе </w:t>
      </w:r>
    </w:p>
    <w:p w:rsidR="00247B3C" w:rsidRPr="00247B3C" w:rsidRDefault="00247B3C" w:rsidP="00247B3C">
      <w:pPr>
        <w:spacing w:after="48" w:line="256" w:lineRule="auto"/>
        <w:ind w:left="4421" w:right="-24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247B3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mc:AlternateContent>
          <mc:Choice Requires="wpg">
            <w:drawing>
              <wp:inline distT="0" distB="0" distL="0" distR="0" wp14:anchorId="7D3C6651" wp14:editId="360453FA">
                <wp:extent cx="3502025" cy="8890"/>
                <wp:effectExtent l="9525" t="9525" r="12700" b="635"/>
                <wp:docPr id="29" name="Group 93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2025" cy="8890"/>
                          <a:chOff x="0" y="0"/>
                          <a:chExt cx="35021" cy="91"/>
                        </a:xfrm>
                      </wpg:grpSpPr>
                      <wps:wsp>
                        <wps:cNvPr id="30" name="Shape 933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5021" cy="91"/>
                          </a:xfrm>
                          <a:custGeom>
                            <a:avLst/>
                            <a:gdLst>
                              <a:gd name="T0" fmla="*/ 0 w 3502152"/>
                              <a:gd name="T1" fmla="*/ 4573 h 9147"/>
                              <a:gd name="T2" fmla="*/ 3502152 w 3502152"/>
                              <a:gd name="T3" fmla="*/ 4573 h 9147"/>
                              <a:gd name="T4" fmla="*/ 0 w 3502152"/>
                              <a:gd name="T5" fmla="*/ 0 h 9147"/>
                              <a:gd name="T6" fmla="*/ 3502152 w 3502152"/>
                              <a:gd name="T7" fmla="*/ 9147 h 9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502152" h="9147">
                                <a:moveTo>
                                  <a:pt x="0" y="4573"/>
                                </a:moveTo>
                                <a:lnTo>
                                  <a:pt x="3502152" y="4573"/>
                                </a:lnTo>
                              </a:path>
                            </a:pathLst>
                          </a:custGeom>
                          <a:noFill/>
                          <a:ln w="9147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CE49EB" id="Group 93322" o:spid="_x0000_s1026" style="width:275.75pt;height:.7pt;mso-position-horizontal-relative:char;mso-position-vertical-relative:line" coordsize="3502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">
                <v:shape id="Shape 93321" o:spid="_x0000_s1027" style="position:absolute;width:35021;height:91;visibility:visible;mso-wrap-style:square;v-text-anchor:top" coordsize="3502152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" path="m,4573r3502152,e" filled="f" strokeweight=".25408mm">
                  <v:stroke miterlimit="1" joinstyle="miter"/>
                  <v:path arrowok="t" o:connecttype="custom" o:connectlocs="0,45;35021,45" o:connectangles="0,0" textboxrect="0,0,3502152,9147"/>
                </v:shape>
                <w10:anchorlock/>
              </v:group>
            </w:pict>
          </mc:Fallback>
        </mc:AlternateContent>
      </w:r>
    </w:p>
    <w:p w:rsidR="00247B3C" w:rsidRPr="00247B3C" w:rsidRDefault="00247B3C" w:rsidP="00247B3C">
      <w:pPr>
        <w:spacing w:after="0" w:line="240" w:lineRule="auto"/>
        <w:ind w:left="730" w:right="-1" w:firstLine="7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247B3C">
        <w:rPr>
          <w:rFonts w:ascii="Times New Roman" w:eastAsia="Times New Roman" w:hAnsi="Times New Roman" w:cs="Times New Roman"/>
          <w:color w:val="000000"/>
          <w:sz w:val="24"/>
        </w:rPr>
        <w:t xml:space="preserve">             </w:t>
      </w:r>
      <w:r w:rsidRPr="00247B3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47B3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47B3C">
        <w:rPr>
          <w:rFonts w:ascii="Times New Roman" w:eastAsia="Times New Roman" w:hAnsi="Times New Roman" w:cs="Times New Roman"/>
          <w:color w:val="000000"/>
          <w:sz w:val="24"/>
        </w:rPr>
        <w:tab/>
        <w:t xml:space="preserve">      (наименование образовательной организации)</w:t>
      </w:r>
    </w:p>
    <w:p w:rsidR="00247B3C" w:rsidRPr="00247B3C" w:rsidRDefault="00247B3C" w:rsidP="00247B3C">
      <w:pPr>
        <w:spacing w:after="54" w:line="240" w:lineRule="auto"/>
        <w:ind w:left="4354" w:right="-5"/>
        <w:rPr>
          <w:rFonts w:ascii="Times New Roman" w:eastAsia="Times New Roman" w:hAnsi="Times New Roman" w:cs="Times New Roman"/>
          <w:color w:val="000000"/>
          <w:sz w:val="28"/>
        </w:rPr>
      </w:pPr>
      <w:r w:rsidRPr="00247B3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mc:AlternateContent>
          <mc:Choice Requires="wpg">
            <w:drawing>
              <wp:inline distT="0" distB="0" distL="0" distR="0" wp14:anchorId="112E2053" wp14:editId="5328B08E">
                <wp:extent cx="3532505" cy="8890"/>
                <wp:effectExtent l="9525" t="9525" r="10795" b="635"/>
                <wp:docPr id="27" name="Group 93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2505" cy="8890"/>
                          <a:chOff x="0" y="0"/>
                          <a:chExt cx="35326" cy="91"/>
                        </a:xfrm>
                      </wpg:grpSpPr>
                      <wps:wsp>
                        <wps:cNvPr id="28" name="Shape 933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5326" cy="91"/>
                          </a:xfrm>
                          <a:custGeom>
                            <a:avLst/>
                            <a:gdLst>
                              <a:gd name="T0" fmla="*/ 0 w 3532633"/>
                              <a:gd name="T1" fmla="*/ 4573 h 9147"/>
                              <a:gd name="T2" fmla="*/ 3532633 w 3532633"/>
                              <a:gd name="T3" fmla="*/ 4573 h 9147"/>
                              <a:gd name="T4" fmla="*/ 0 w 3532633"/>
                              <a:gd name="T5" fmla="*/ 0 h 9147"/>
                              <a:gd name="T6" fmla="*/ 3532633 w 3532633"/>
                              <a:gd name="T7" fmla="*/ 9147 h 9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532633" h="9147">
                                <a:moveTo>
                                  <a:pt x="0" y="4573"/>
                                </a:moveTo>
                                <a:lnTo>
                                  <a:pt x="3532633" y="4573"/>
                                </a:lnTo>
                              </a:path>
                            </a:pathLst>
                          </a:custGeom>
                          <a:noFill/>
                          <a:ln w="9147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6CC341" id="Group 93324" o:spid="_x0000_s1026" style="width:278.15pt;height:.7pt;mso-position-horizontal-relative:char;mso-position-vertical-relative:line" coordsize="3532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">
                <v:shape id="Shape 93323" o:spid="_x0000_s1027" style="position:absolute;width:35326;height:91;visibility:visible;mso-wrap-style:square;v-text-anchor:top" coordsize="3532633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" path="m,4573r3532633,e" filled="f" strokeweight=".25408mm">
                  <v:stroke miterlimit="1" joinstyle="miter"/>
                  <v:path arrowok="t" o:connecttype="custom" o:connectlocs="0,45;35326,45" o:connectangles="0,0" textboxrect="0,0,3532633,9147"/>
                </v:shape>
                <w10:anchorlock/>
              </v:group>
            </w:pict>
          </mc:Fallback>
        </mc:AlternateContent>
      </w:r>
    </w:p>
    <w:p w:rsidR="00247B3C" w:rsidRPr="00247B3C" w:rsidRDefault="00247B3C" w:rsidP="00247B3C">
      <w:pPr>
        <w:spacing w:after="0" w:line="240" w:lineRule="auto"/>
        <w:ind w:left="3644" w:right="-1" w:firstLine="7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247B3C">
        <w:rPr>
          <w:rFonts w:ascii="Times New Roman" w:eastAsia="Times New Roman" w:hAnsi="Times New Roman" w:cs="Times New Roman"/>
          <w:color w:val="000000"/>
          <w:sz w:val="24"/>
        </w:rPr>
        <w:t xml:space="preserve">  (Ф.И.О. заявителя (последнее – при наличии))</w:t>
      </w:r>
    </w:p>
    <w:p w:rsidR="00247B3C" w:rsidRPr="00247B3C" w:rsidRDefault="00247B3C" w:rsidP="00247B3C">
      <w:pPr>
        <w:spacing w:after="47" w:line="240" w:lineRule="auto"/>
        <w:ind w:left="4349"/>
        <w:rPr>
          <w:rFonts w:ascii="Times New Roman" w:eastAsia="Times New Roman" w:hAnsi="Times New Roman" w:cs="Times New Roman"/>
          <w:color w:val="000000"/>
          <w:sz w:val="28"/>
        </w:rPr>
      </w:pPr>
      <w:r w:rsidRPr="00247B3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mc:AlternateContent>
          <mc:Choice Requires="wpg">
            <w:drawing>
              <wp:inline distT="0" distB="0" distL="0" distR="0" wp14:anchorId="319ABD09" wp14:editId="213D3A64">
                <wp:extent cx="3532505" cy="8890"/>
                <wp:effectExtent l="9525" t="9525" r="10795" b="635"/>
                <wp:docPr id="25" name="Group 93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2505" cy="8890"/>
                          <a:chOff x="0" y="0"/>
                          <a:chExt cx="35326" cy="91"/>
                        </a:xfrm>
                      </wpg:grpSpPr>
                      <wps:wsp>
                        <wps:cNvPr id="26" name="Shape 9332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5326" cy="91"/>
                          </a:xfrm>
                          <a:custGeom>
                            <a:avLst/>
                            <a:gdLst>
                              <a:gd name="T0" fmla="*/ 0 w 3532632"/>
                              <a:gd name="T1" fmla="*/ 4573 h 9146"/>
                              <a:gd name="T2" fmla="*/ 3532632 w 3532632"/>
                              <a:gd name="T3" fmla="*/ 4573 h 9146"/>
                              <a:gd name="T4" fmla="*/ 0 w 3532632"/>
                              <a:gd name="T5" fmla="*/ 0 h 9146"/>
                              <a:gd name="T6" fmla="*/ 3532632 w 3532632"/>
                              <a:gd name="T7" fmla="*/ 9146 h 9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532632" h="9146">
                                <a:moveTo>
                                  <a:pt x="0" y="4573"/>
                                </a:moveTo>
                                <a:lnTo>
                                  <a:pt x="3532632" y="4573"/>
                                </a:lnTo>
                              </a:path>
                            </a:pathLst>
                          </a:custGeom>
                          <a:noFill/>
                          <a:ln w="914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6BE86E" id="Group 93326" o:spid="_x0000_s1026" style="width:278.15pt;height:.7pt;mso-position-horizontal-relative:char;mso-position-vertical-relative:line" coordsize="3532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">
                <v:shape id="Shape 93325" o:spid="_x0000_s1027" style="position:absolute;width:35326;height:91;visibility:visible;mso-wrap-style:square;v-text-anchor:top" coordsize="3532632,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" path="m,4573r3532632,e" filled="f" strokeweight=".25406mm">
                  <v:stroke miterlimit="1" joinstyle="miter"/>
                  <v:path arrowok="t" o:connecttype="custom" o:connectlocs="0,46;35326,46" o:connectangles="0,0" textboxrect="0,0,3532632,9146"/>
                </v:shape>
                <w10:anchorlock/>
              </v:group>
            </w:pict>
          </mc:Fallback>
        </mc:AlternateContent>
      </w:r>
    </w:p>
    <w:p w:rsidR="00247B3C" w:rsidRPr="00247B3C" w:rsidRDefault="00247B3C" w:rsidP="00247B3C">
      <w:pPr>
        <w:spacing w:after="0" w:line="240" w:lineRule="auto"/>
        <w:ind w:left="10" w:right="706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247B3C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</w:t>
      </w:r>
      <w:r w:rsidRPr="00247B3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47B3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47B3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47B3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47B3C">
        <w:rPr>
          <w:rFonts w:ascii="Times New Roman" w:eastAsia="Times New Roman" w:hAnsi="Times New Roman" w:cs="Times New Roman"/>
          <w:color w:val="000000"/>
          <w:sz w:val="24"/>
        </w:rPr>
        <w:tab/>
        <w:t xml:space="preserve"> (почтовый адрес)</w:t>
      </w:r>
    </w:p>
    <w:p w:rsidR="00247B3C" w:rsidRPr="00247B3C" w:rsidRDefault="00247B3C" w:rsidP="00247B3C">
      <w:pPr>
        <w:spacing w:after="45" w:line="240" w:lineRule="auto"/>
        <w:ind w:left="4349"/>
        <w:rPr>
          <w:rFonts w:ascii="Times New Roman" w:eastAsia="Times New Roman" w:hAnsi="Times New Roman" w:cs="Times New Roman"/>
          <w:color w:val="000000"/>
          <w:sz w:val="28"/>
        </w:rPr>
      </w:pPr>
      <w:r w:rsidRPr="00247B3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mc:AlternateContent>
          <mc:Choice Requires="wpg">
            <w:drawing>
              <wp:inline distT="0" distB="0" distL="0" distR="0" wp14:anchorId="1852D48B" wp14:editId="5F02E325">
                <wp:extent cx="3532505" cy="8890"/>
                <wp:effectExtent l="9525" t="9525" r="10795" b="635"/>
                <wp:docPr id="23" name="Group 93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2505" cy="8890"/>
                          <a:chOff x="0" y="0"/>
                          <a:chExt cx="35326" cy="91"/>
                        </a:xfrm>
                      </wpg:grpSpPr>
                      <wps:wsp>
                        <wps:cNvPr id="24" name="Shape 933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5326" cy="91"/>
                          </a:xfrm>
                          <a:custGeom>
                            <a:avLst/>
                            <a:gdLst>
                              <a:gd name="T0" fmla="*/ 0 w 3532632"/>
                              <a:gd name="T1" fmla="*/ 4573 h 9146"/>
                              <a:gd name="T2" fmla="*/ 3532632 w 3532632"/>
                              <a:gd name="T3" fmla="*/ 4573 h 9146"/>
                              <a:gd name="T4" fmla="*/ 0 w 3532632"/>
                              <a:gd name="T5" fmla="*/ 0 h 9146"/>
                              <a:gd name="T6" fmla="*/ 3532632 w 3532632"/>
                              <a:gd name="T7" fmla="*/ 9146 h 9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532632" h="9146">
                                <a:moveTo>
                                  <a:pt x="0" y="4573"/>
                                </a:moveTo>
                                <a:lnTo>
                                  <a:pt x="3532632" y="4573"/>
                                </a:lnTo>
                              </a:path>
                            </a:pathLst>
                          </a:custGeom>
                          <a:noFill/>
                          <a:ln w="914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1FFD30" id="Group 93328" o:spid="_x0000_s1026" style="width:278.15pt;height:.7pt;mso-position-horizontal-relative:char;mso-position-vertical-relative:line" coordsize="3532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">
                <v:shape id="Shape 93327" o:spid="_x0000_s1027" style="position:absolute;width:35326;height:91;visibility:visible;mso-wrap-style:square;v-text-anchor:top" coordsize="3532632,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" path="m,4573r3532632,e" filled="f" strokeweight=".25406mm">
                  <v:stroke miterlimit="1" joinstyle="miter"/>
                  <v:path arrowok="t" o:connecttype="custom" o:connectlocs="0,46;35326,46" o:connectangles="0,0" textboxrect="0,0,3532632,9146"/>
                </v:shape>
                <w10:anchorlock/>
              </v:group>
            </w:pict>
          </mc:Fallback>
        </mc:AlternateContent>
      </w:r>
    </w:p>
    <w:p w:rsidR="00247B3C" w:rsidRPr="00247B3C" w:rsidRDefault="00247B3C" w:rsidP="00247B3C">
      <w:pPr>
        <w:spacing w:after="0" w:line="240" w:lineRule="auto"/>
        <w:ind w:left="4330" w:right="715" w:firstLine="7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247B3C">
        <w:rPr>
          <w:rFonts w:ascii="Times New Roman" w:eastAsia="Times New Roman" w:hAnsi="Times New Roman" w:cs="Times New Roman"/>
          <w:color w:val="000000"/>
          <w:sz w:val="24"/>
        </w:rPr>
        <w:t xml:space="preserve">  (контактный телефон)</w:t>
      </w:r>
    </w:p>
    <w:p w:rsidR="00247B3C" w:rsidRPr="00247B3C" w:rsidRDefault="00247B3C" w:rsidP="00247B3C">
      <w:pPr>
        <w:spacing w:after="44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</w:rPr>
      </w:pPr>
      <w:r w:rsidRPr="00247B3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mc:AlternateContent>
          <mc:Choice Requires="wpg">
            <w:drawing>
              <wp:inline distT="0" distB="0" distL="0" distR="0" wp14:anchorId="3CB09CE8" wp14:editId="41C52CBF">
                <wp:extent cx="3532505" cy="8890"/>
                <wp:effectExtent l="9525" t="9525" r="10795" b="635"/>
                <wp:docPr id="21" name="Group 93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2505" cy="8890"/>
                          <a:chOff x="0" y="0"/>
                          <a:chExt cx="35326" cy="91"/>
                        </a:xfrm>
                      </wpg:grpSpPr>
                      <wps:wsp>
                        <wps:cNvPr id="22" name="Shape 933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5326" cy="91"/>
                          </a:xfrm>
                          <a:custGeom>
                            <a:avLst/>
                            <a:gdLst>
                              <a:gd name="T0" fmla="*/ 0 w 3532632"/>
                              <a:gd name="T1" fmla="*/ 4573 h 9146"/>
                              <a:gd name="T2" fmla="*/ 3532632 w 3532632"/>
                              <a:gd name="T3" fmla="*/ 4573 h 9146"/>
                              <a:gd name="T4" fmla="*/ 0 w 3532632"/>
                              <a:gd name="T5" fmla="*/ 0 h 9146"/>
                              <a:gd name="T6" fmla="*/ 3532632 w 3532632"/>
                              <a:gd name="T7" fmla="*/ 9146 h 9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532632" h="9146">
                                <a:moveTo>
                                  <a:pt x="0" y="4573"/>
                                </a:moveTo>
                                <a:lnTo>
                                  <a:pt x="3532632" y="4573"/>
                                </a:lnTo>
                              </a:path>
                            </a:pathLst>
                          </a:custGeom>
                          <a:noFill/>
                          <a:ln w="914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C95CCE" id="Group 93330" o:spid="_x0000_s1026" style="width:278.15pt;height:.7pt;mso-position-horizontal-relative:char;mso-position-vertical-relative:line" coordsize="3532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">
                <v:shape id="Shape 93329" o:spid="_x0000_s1027" style="position:absolute;width:35326;height:91;visibility:visible;mso-wrap-style:square;v-text-anchor:top" coordsize="3532632,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" path="m,4573r3532632,e" filled="f" strokeweight=".25406mm">
                  <v:stroke miterlimit="1" joinstyle="miter"/>
                  <v:path arrowok="t" o:connecttype="custom" o:connectlocs="0,46;35326,46" o:connectangles="0,0" textboxrect="0,0,3532632,9146"/>
                </v:shape>
                <w10:anchorlock/>
              </v:group>
            </w:pict>
          </mc:Fallback>
        </mc:AlternateContent>
      </w:r>
    </w:p>
    <w:p w:rsidR="00247B3C" w:rsidRPr="00247B3C" w:rsidRDefault="00247B3C" w:rsidP="00247B3C">
      <w:pPr>
        <w:spacing w:after="0" w:line="240" w:lineRule="auto"/>
        <w:ind w:left="5040" w:right="499" w:firstLine="72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247B3C">
        <w:rPr>
          <w:rFonts w:ascii="Times New Roman" w:eastAsia="Times New Roman" w:hAnsi="Times New Roman" w:cs="Times New Roman"/>
          <w:color w:val="000000"/>
          <w:sz w:val="24"/>
        </w:rPr>
        <w:t xml:space="preserve">(адрес электронной </w:t>
      </w:r>
      <w:proofErr w:type="spellStart"/>
      <w:r w:rsidRPr="00247B3C">
        <w:rPr>
          <w:rFonts w:ascii="Times New Roman" w:eastAsia="Times New Roman" w:hAnsi="Times New Roman" w:cs="Times New Roman"/>
          <w:color w:val="000000"/>
          <w:sz w:val="24"/>
        </w:rPr>
        <w:t>поч</w:t>
      </w:r>
      <w:r w:rsidRPr="00247B3C">
        <w:rPr>
          <w:rFonts w:ascii="Times New Roman" w:eastAsia="Times New Roman" w:hAnsi="Times New Roman" w:cs="Times New Roman"/>
          <w:color w:val="000000"/>
          <w:sz w:val="24"/>
          <w:lang w:val="en-US"/>
        </w:rPr>
        <w:t>ты</w:t>
      </w:r>
      <w:proofErr w:type="spellEnd"/>
      <w:r w:rsidRPr="00247B3C">
        <w:rPr>
          <w:rFonts w:ascii="Times New Roman" w:eastAsia="Times New Roman" w:hAnsi="Times New Roman" w:cs="Times New Roman"/>
          <w:color w:val="000000"/>
          <w:sz w:val="24"/>
          <w:lang w:val="en-US"/>
        </w:rPr>
        <w:t>)</w:t>
      </w:r>
    </w:p>
    <w:p w:rsidR="00247B3C" w:rsidRPr="00247B3C" w:rsidRDefault="00247B3C" w:rsidP="00247B3C">
      <w:pPr>
        <w:spacing w:after="235" w:line="240" w:lineRule="auto"/>
        <w:ind w:left="4339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247B3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mc:AlternateContent>
          <mc:Choice Requires="wpg">
            <w:drawing>
              <wp:inline distT="0" distB="0" distL="0" distR="0" wp14:anchorId="5E8043E6" wp14:editId="7DACA8D5">
                <wp:extent cx="3532505" cy="8890"/>
                <wp:effectExtent l="9525" t="9525" r="10795" b="635"/>
                <wp:docPr id="9" name="Group 93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2505" cy="8890"/>
                          <a:chOff x="0" y="0"/>
                          <a:chExt cx="35326" cy="91"/>
                        </a:xfrm>
                      </wpg:grpSpPr>
                      <wps:wsp>
                        <wps:cNvPr id="10" name="Shape 933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5326" cy="91"/>
                          </a:xfrm>
                          <a:custGeom>
                            <a:avLst/>
                            <a:gdLst>
                              <a:gd name="T0" fmla="*/ 0 w 3532632"/>
                              <a:gd name="T1" fmla="*/ 4573 h 9147"/>
                              <a:gd name="T2" fmla="*/ 3532632 w 3532632"/>
                              <a:gd name="T3" fmla="*/ 4573 h 9147"/>
                              <a:gd name="T4" fmla="*/ 0 w 3532632"/>
                              <a:gd name="T5" fmla="*/ 0 h 9147"/>
                              <a:gd name="T6" fmla="*/ 3532632 w 3532632"/>
                              <a:gd name="T7" fmla="*/ 9147 h 9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532632" h="9147">
                                <a:moveTo>
                                  <a:pt x="0" y="4573"/>
                                </a:moveTo>
                                <a:lnTo>
                                  <a:pt x="3532632" y="4573"/>
                                </a:lnTo>
                              </a:path>
                            </a:pathLst>
                          </a:custGeom>
                          <a:noFill/>
                          <a:ln w="9147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5C446D" id="Group 93332" o:spid="_x0000_s1026" style="width:278.15pt;height:.7pt;mso-position-horizontal-relative:char;mso-position-vertical-relative:line" coordsize="3532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">
                <v:shape id="Shape 93331" o:spid="_x0000_s1027" style="position:absolute;width:35326;height:91;visibility:visible;mso-wrap-style:square;v-text-anchor:top" coordsize="3532632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" path="m,4573r3532632,e" filled="f" strokeweight=".25408mm">
                  <v:stroke miterlimit="1" joinstyle="miter"/>
                  <v:path arrowok="t" o:connecttype="custom" o:connectlocs="0,45;35326,45" o:connectangles="0,0" textboxrect="0,0,3532632,9147"/>
                </v:shape>
                <w10:anchorlock/>
              </v:group>
            </w:pict>
          </mc:Fallback>
        </mc:AlternateContent>
      </w:r>
    </w:p>
    <w:p w:rsidR="00247B3C" w:rsidRPr="00247B3C" w:rsidRDefault="00247B3C" w:rsidP="00247B3C">
      <w:pPr>
        <w:spacing w:after="47" w:line="240" w:lineRule="auto"/>
        <w:ind w:left="3922" w:right="-5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247B3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mc:AlternateContent>
          <mc:Choice Requires="wpg">
            <w:drawing>
              <wp:inline distT="0" distB="0" distL="0" distR="0" wp14:anchorId="79B9C3AA" wp14:editId="133D0E06">
                <wp:extent cx="3806825" cy="8890"/>
                <wp:effectExtent l="9525" t="9525" r="12700" b="635"/>
                <wp:docPr id="7" name="Group 93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6825" cy="8890"/>
                          <a:chOff x="0" y="0"/>
                          <a:chExt cx="38069" cy="91"/>
                        </a:xfrm>
                      </wpg:grpSpPr>
                      <wps:wsp>
                        <wps:cNvPr id="8" name="Shape 933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8069" cy="91"/>
                          </a:xfrm>
                          <a:custGeom>
                            <a:avLst/>
                            <a:gdLst>
                              <a:gd name="T0" fmla="*/ 0 w 3806952"/>
                              <a:gd name="T1" fmla="*/ 4573 h 9146"/>
                              <a:gd name="T2" fmla="*/ 3806952 w 3806952"/>
                              <a:gd name="T3" fmla="*/ 4573 h 9146"/>
                              <a:gd name="T4" fmla="*/ 0 w 3806952"/>
                              <a:gd name="T5" fmla="*/ 0 h 9146"/>
                              <a:gd name="T6" fmla="*/ 3806952 w 3806952"/>
                              <a:gd name="T7" fmla="*/ 9146 h 9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806952" h="9146">
                                <a:moveTo>
                                  <a:pt x="0" y="4573"/>
                                </a:moveTo>
                                <a:lnTo>
                                  <a:pt x="3806952" y="4573"/>
                                </a:lnTo>
                              </a:path>
                            </a:pathLst>
                          </a:custGeom>
                          <a:noFill/>
                          <a:ln w="914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5E953D" id="Group 93334" o:spid="_x0000_s1026" style="width:299.75pt;height:.7pt;mso-position-horizontal-relative:char;mso-position-vertical-relative:line" coordsize="3806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">
                <v:shape id="Shape 93333" o:spid="_x0000_s1027" style="position:absolute;width:38069;height:91;visibility:visible;mso-wrap-style:square;v-text-anchor:top" coordsize="3806952,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" path="m,4573r3806952,e" filled="f" strokeweight=".25406mm">
                  <v:stroke miterlimit="1" joinstyle="miter"/>
                  <v:path arrowok="t" o:connecttype="custom" o:connectlocs="0,46;38069,46" o:connectangles="0,0" textboxrect="0,0,3806952,9146"/>
                </v:shape>
                <w10:anchorlock/>
              </v:group>
            </w:pict>
          </mc:Fallback>
        </mc:AlternateContent>
      </w:r>
    </w:p>
    <w:p w:rsidR="00247B3C" w:rsidRPr="00247B3C" w:rsidRDefault="00247B3C" w:rsidP="00247B3C">
      <w:pPr>
        <w:spacing w:after="0" w:line="240" w:lineRule="auto"/>
        <w:ind w:left="10" w:right="-1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247B3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47B3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47B3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47B3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47B3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47B3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47B3C">
        <w:rPr>
          <w:rFonts w:ascii="Times New Roman" w:eastAsia="Times New Roman" w:hAnsi="Times New Roman" w:cs="Times New Roman"/>
          <w:color w:val="000000"/>
          <w:sz w:val="24"/>
        </w:rPr>
        <w:tab/>
        <w:t>(реквизиты документа, удостоверяющего личность)</w:t>
      </w:r>
    </w:p>
    <w:p w:rsidR="00247B3C" w:rsidRPr="00247B3C" w:rsidRDefault="00247B3C" w:rsidP="00247B3C">
      <w:pPr>
        <w:spacing w:after="51" w:line="240" w:lineRule="auto"/>
        <w:ind w:left="3917" w:right="-5"/>
        <w:rPr>
          <w:rFonts w:ascii="Times New Roman" w:eastAsia="Times New Roman" w:hAnsi="Times New Roman" w:cs="Times New Roman"/>
          <w:color w:val="000000"/>
          <w:sz w:val="28"/>
        </w:rPr>
      </w:pPr>
      <w:r w:rsidRPr="00247B3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mc:AlternateContent>
          <mc:Choice Requires="wpg">
            <w:drawing>
              <wp:inline distT="0" distB="0" distL="0" distR="0" wp14:anchorId="66944D49" wp14:editId="6597673F">
                <wp:extent cx="3810000" cy="8890"/>
                <wp:effectExtent l="9525" t="9525" r="9525" b="635"/>
                <wp:docPr id="5" name="Group 93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0" cy="8890"/>
                          <a:chOff x="0" y="0"/>
                          <a:chExt cx="38100" cy="91"/>
                        </a:xfrm>
                      </wpg:grpSpPr>
                      <wps:wsp>
                        <wps:cNvPr id="6" name="Shape 9333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8100" cy="91"/>
                          </a:xfrm>
                          <a:custGeom>
                            <a:avLst/>
                            <a:gdLst>
                              <a:gd name="T0" fmla="*/ 0 w 3810000"/>
                              <a:gd name="T1" fmla="*/ 4573 h 9146"/>
                              <a:gd name="T2" fmla="*/ 3810000 w 3810000"/>
                              <a:gd name="T3" fmla="*/ 4573 h 9146"/>
                              <a:gd name="T4" fmla="*/ 0 w 3810000"/>
                              <a:gd name="T5" fmla="*/ 0 h 9146"/>
                              <a:gd name="T6" fmla="*/ 3810000 w 3810000"/>
                              <a:gd name="T7" fmla="*/ 9146 h 9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810000" h="9146">
                                <a:moveTo>
                                  <a:pt x="0" y="4573"/>
                                </a:moveTo>
                                <a:lnTo>
                                  <a:pt x="3810000" y="4573"/>
                                </a:lnTo>
                              </a:path>
                            </a:pathLst>
                          </a:custGeom>
                          <a:noFill/>
                          <a:ln w="914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1D041B" id="Group 93336" o:spid="_x0000_s1026" style="width:300pt;height:.7pt;mso-position-horizontal-relative:char;mso-position-vertical-relative:line" coordsize="3810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">
                <v:shape id="Shape 93335" o:spid="_x0000_s1027" style="position:absolute;width:38100;height:91;visibility:visible;mso-wrap-style:square;v-text-anchor:top" coordsize="3810000,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" path="m,4573r3810000,e" filled="f" strokeweight=".25406mm">
                  <v:stroke miterlimit="1" joinstyle="miter"/>
                  <v:path arrowok="t" o:connecttype="custom" o:connectlocs="0,46;38100,46" o:connectangles="0,0" textboxrect="0,0,3810000,9146"/>
                </v:shape>
                <w10:anchorlock/>
              </v:group>
            </w:pict>
          </mc:Fallback>
        </mc:AlternateContent>
      </w:r>
    </w:p>
    <w:p w:rsidR="00247B3C" w:rsidRPr="00247B3C" w:rsidRDefault="00247B3C" w:rsidP="00247B3C">
      <w:pPr>
        <w:spacing w:after="0" w:line="240" w:lineRule="auto"/>
        <w:ind w:left="4320" w:right="805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247B3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69504" behindDoc="0" locked="0" layoutInCell="1" allowOverlap="0" wp14:anchorId="6265E586" wp14:editId="4C88F41C">
            <wp:simplePos x="0" y="0"/>
            <wp:positionH relativeFrom="page">
              <wp:posOffset>701040</wp:posOffset>
            </wp:positionH>
            <wp:positionV relativeFrom="page">
              <wp:posOffset>8625205</wp:posOffset>
            </wp:positionV>
            <wp:extent cx="6350" cy="6350"/>
            <wp:effectExtent l="0" t="0" r="0" b="0"/>
            <wp:wrapSquare wrapText="bothSides"/>
            <wp:docPr id="39" name="Picture 47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79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7B3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70528" behindDoc="0" locked="0" layoutInCell="1" allowOverlap="0" wp14:anchorId="7A23371E" wp14:editId="2AEF87FB">
            <wp:simplePos x="0" y="0"/>
            <wp:positionH relativeFrom="page">
              <wp:posOffset>600710</wp:posOffset>
            </wp:positionH>
            <wp:positionV relativeFrom="page">
              <wp:posOffset>6607175</wp:posOffset>
            </wp:positionV>
            <wp:extent cx="3175" cy="6350"/>
            <wp:effectExtent l="0" t="0" r="0" b="0"/>
            <wp:wrapSquare wrapText="bothSides"/>
            <wp:docPr id="40" name="Picture 47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75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7B3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71552" behindDoc="0" locked="0" layoutInCell="1" allowOverlap="0" wp14:anchorId="34067A40" wp14:editId="30040406">
            <wp:simplePos x="0" y="0"/>
            <wp:positionH relativeFrom="page">
              <wp:posOffset>600710</wp:posOffset>
            </wp:positionH>
            <wp:positionV relativeFrom="page">
              <wp:posOffset>6628130</wp:posOffset>
            </wp:positionV>
            <wp:extent cx="3175" cy="6350"/>
            <wp:effectExtent l="0" t="0" r="0" b="0"/>
            <wp:wrapSquare wrapText="bothSides"/>
            <wp:docPr id="41" name="Picture 47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76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7B3C">
        <w:rPr>
          <w:rFonts w:ascii="Times New Roman" w:eastAsia="Times New Roman" w:hAnsi="Times New Roman" w:cs="Times New Roman"/>
          <w:color w:val="000000"/>
          <w:sz w:val="24"/>
        </w:rPr>
        <w:t xml:space="preserve">      (реквизиты документа,</w:t>
      </w:r>
      <w:r w:rsidRPr="00247B3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47B3C">
        <w:rPr>
          <w:rFonts w:ascii="Times New Roman" w:eastAsia="Times New Roman" w:hAnsi="Times New Roman" w:cs="Times New Roman"/>
          <w:color w:val="000000"/>
          <w:sz w:val="24"/>
        </w:rPr>
        <w:t>подтверждающего    полномочия представителя заявителя)</w:t>
      </w:r>
    </w:p>
    <w:p w:rsidR="00247B3C" w:rsidRPr="00247B3C" w:rsidRDefault="00247B3C" w:rsidP="00247B3C">
      <w:pPr>
        <w:spacing w:after="11" w:line="247" w:lineRule="auto"/>
        <w:ind w:left="2088" w:right="2083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247B3C" w:rsidRPr="00247B3C" w:rsidRDefault="00247B3C" w:rsidP="00247B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Заявление о предоставлении </w:t>
      </w:r>
      <w:r w:rsidR="005D326E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услуги </w:t>
      </w:r>
      <w:r w:rsidR="005D326E">
        <w:rPr>
          <w:rFonts w:ascii="Times New Roman" w:eastAsia="Times New Roman" w:hAnsi="Times New Roman" w:cs="Times New Roman"/>
          <w:color w:val="000000"/>
          <w:sz w:val="28"/>
        </w:rPr>
        <w:t xml:space="preserve">по зачислению на обучение </w:t>
      </w:r>
      <w:r w:rsidRPr="00247B3C">
        <w:rPr>
          <w:rFonts w:ascii="Times New Roman" w:eastAsia="Times New Roman" w:hAnsi="Times New Roman" w:cs="Times New Roman"/>
          <w:color w:val="000000"/>
          <w:sz w:val="28"/>
        </w:rPr>
        <w:t>по дополнительной образовательной программе</w:t>
      </w:r>
    </w:p>
    <w:p w:rsidR="00247B3C" w:rsidRPr="00247B3C" w:rsidRDefault="00247B3C" w:rsidP="00247B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7B3C" w:rsidRPr="00247B3C" w:rsidRDefault="00247B3C" w:rsidP="00247B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Прошу предоставить </w:t>
      </w:r>
      <w:r w:rsidR="005D326E">
        <w:rPr>
          <w:rFonts w:ascii="Times New Roman" w:eastAsia="Times New Roman" w:hAnsi="Times New Roman" w:cs="Times New Roman"/>
          <w:sz w:val="28"/>
        </w:rPr>
        <w:t>муниципал</w:t>
      </w:r>
      <w:r w:rsidR="005D326E">
        <w:rPr>
          <w:rFonts w:ascii="Times New Roman" w:eastAsia="Times New Roman" w:hAnsi="Times New Roman" w:cs="Times New Roman"/>
          <w:sz w:val="28"/>
        </w:rPr>
        <w:t>ьную</w:t>
      </w:r>
      <w:r w:rsidRPr="00247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услугу </w:t>
      </w:r>
      <w:r w:rsidR="005D326E">
        <w:rPr>
          <w:rFonts w:ascii="Times New Roman" w:eastAsia="Times New Roman" w:hAnsi="Times New Roman" w:cs="Times New Roman"/>
          <w:color w:val="000000"/>
          <w:sz w:val="28"/>
        </w:rPr>
        <w:t xml:space="preserve">по зачислению на обучение </w:t>
      </w:r>
      <w:r w:rsidRPr="00247B3C">
        <w:rPr>
          <w:rFonts w:ascii="Times New Roman" w:eastAsia="Times New Roman" w:hAnsi="Times New Roman" w:cs="Times New Roman"/>
          <w:color w:val="000000"/>
          <w:sz w:val="28"/>
        </w:rPr>
        <w:t>по дополнительной образовательной программе</w:t>
      </w:r>
      <w:r w:rsidRPr="00247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целях обучения</w:t>
      </w:r>
    </w:p>
    <w:p w:rsidR="00247B3C" w:rsidRPr="00247B3C" w:rsidRDefault="00247B3C" w:rsidP="00247B3C">
      <w:pPr>
        <w:spacing w:after="41" w:line="256" w:lineRule="auto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247B3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mc:AlternateContent>
          <mc:Choice Requires="wpg">
            <w:drawing>
              <wp:inline distT="0" distB="0" distL="0" distR="0" wp14:anchorId="778CC8EE" wp14:editId="7F27AF05">
                <wp:extent cx="6236335" cy="8890"/>
                <wp:effectExtent l="9525" t="9525" r="12065" b="635"/>
                <wp:docPr id="3" name="Group 93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6335" cy="8890"/>
                          <a:chOff x="0" y="0"/>
                          <a:chExt cx="62362" cy="91"/>
                        </a:xfrm>
                      </wpg:grpSpPr>
                      <wps:wsp>
                        <wps:cNvPr id="4" name="Shape 9333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2362" cy="91"/>
                          </a:xfrm>
                          <a:custGeom>
                            <a:avLst/>
                            <a:gdLst>
                              <a:gd name="T0" fmla="*/ 0 w 6236208"/>
                              <a:gd name="T1" fmla="*/ 4573 h 9148"/>
                              <a:gd name="T2" fmla="*/ 6236208 w 6236208"/>
                              <a:gd name="T3" fmla="*/ 4573 h 9148"/>
                              <a:gd name="T4" fmla="*/ 0 w 6236208"/>
                              <a:gd name="T5" fmla="*/ 0 h 9148"/>
                              <a:gd name="T6" fmla="*/ 6236208 w 6236208"/>
                              <a:gd name="T7" fmla="*/ 9148 h 9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236208" h="9148">
                                <a:moveTo>
                                  <a:pt x="0" y="4573"/>
                                </a:moveTo>
                                <a:lnTo>
                                  <a:pt x="6236208" y="4573"/>
                                </a:lnTo>
                              </a:path>
                            </a:pathLst>
                          </a:custGeom>
                          <a:noFill/>
                          <a:ln w="914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801B3F" id="Group 93340" o:spid="_x0000_s1026" style="width:491.05pt;height:.7pt;mso-position-horizontal-relative:char;mso-position-vertical-relative:line" coordsize="6236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">
                <v:shape id="Shape 93339" o:spid="_x0000_s1027" style="position:absolute;width:62362;height:91;visibility:visible;mso-wrap-style:square;v-text-anchor:top" coordsize="6236208,9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" path="m,4573r6236208,e" filled="f" strokeweight=".25411mm">
                  <v:stroke miterlimit="1" joinstyle="miter"/>
                  <v:path arrowok="t" o:connecttype="custom" o:connectlocs="0,45;62362,45" o:connectangles="0,0" textboxrect="0,0,6236208,9148"/>
                </v:shape>
                <w10:anchorlock/>
              </v:group>
            </w:pict>
          </mc:Fallback>
        </mc:AlternateContent>
      </w:r>
    </w:p>
    <w:p w:rsidR="00247B3C" w:rsidRPr="00247B3C" w:rsidRDefault="00247B3C" w:rsidP="00247B3C">
      <w:pPr>
        <w:spacing w:after="0" w:line="240" w:lineRule="auto"/>
        <w:ind w:left="677" w:firstLine="7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247B3C">
        <w:rPr>
          <w:rFonts w:ascii="Times New Roman" w:eastAsia="Times New Roman" w:hAnsi="Times New Roman" w:cs="Times New Roman"/>
          <w:color w:val="000000"/>
          <w:sz w:val="24"/>
        </w:rPr>
        <w:t>(фамилия, имя, отчество (последнее – при наличии) ребенка)</w:t>
      </w:r>
    </w:p>
    <w:p w:rsidR="00247B3C" w:rsidRPr="00247B3C" w:rsidRDefault="00247B3C" w:rsidP="00247B3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B3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</w:p>
    <w:p w:rsidR="00247B3C" w:rsidRPr="00247B3C" w:rsidRDefault="00247B3C" w:rsidP="00247B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247B3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mc:AlternateContent>
          <mc:Choice Requires="wpg">
            <w:drawing>
              <wp:inline distT="0" distB="0" distL="0" distR="0" wp14:anchorId="6F0550F0" wp14:editId="36855B97">
                <wp:extent cx="6068695" cy="8890"/>
                <wp:effectExtent l="9525" t="9525" r="8255" b="635"/>
                <wp:docPr id="1" name="Group 93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8695" cy="8890"/>
                          <a:chOff x="0" y="0"/>
                          <a:chExt cx="60685" cy="91"/>
                        </a:xfrm>
                      </wpg:grpSpPr>
                      <wps:wsp>
                        <wps:cNvPr id="2" name="Shape 9334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685" cy="91"/>
                          </a:xfrm>
                          <a:custGeom>
                            <a:avLst/>
                            <a:gdLst>
                              <a:gd name="T0" fmla="*/ 0 w 6068568"/>
                              <a:gd name="T1" fmla="*/ 4573 h 9147"/>
                              <a:gd name="T2" fmla="*/ 6068568 w 6068568"/>
                              <a:gd name="T3" fmla="*/ 4573 h 9147"/>
                              <a:gd name="T4" fmla="*/ 0 w 6068568"/>
                              <a:gd name="T5" fmla="*/ 0 h 9147"/>
                              <a:gd name="T6" fmla="*/ 6068568 w 6068568"/>
                              <a:gd name="T7" fmla="*/ 9147 h 9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068568" h="9147">
                                <a:moveTo>
                                  <a:pt x="0" y="4573"/>
                                </a:moveTo>
                                <a:lnTo>
                                  <a:pt x="6068568" y="4573"/>
                                </a:lnTo>
                              </a:path>
                            </a:pathLst>
                          </a:custGeom>
                          <a:noFill/>
                          <a:ln w="9147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BB69DD" id="Group 93342" o:spid="_x0000_s1026" style="width:477.85pt;height:.7pt;mso-position-horizontal-relative:char;mso-position-vertical-relative:line" coordsize="6068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">
                <v:shape id="Shape 93341" o:spid="_x0000_s1027" style="position:absolute;width:60685;height:91;visibility:visible;mso-wrap-style:square;v-text-anchor:top" coordsize="6068568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" path="m,4573r6068568,e" filled="f" strokeweight=".25408mm">
                  <v:stroke miterlimit="1" joinstyle="miter"/>
                  <v:path arrowok="t" o:connecttype="custom" o:connectlocs="0,45;60685,45" o:connectangles="0,0" textboxrect="0,0,6068568,9147"/>
                </v:shape>
                <w10:anchorlock/>
              </v:group>
            </w:pict>
          </mc:Fallback>
        </mc:AlternateContent>
      </w:r>
    </w:p>
    <w:p w:rsidR="00247B3C" w:rsidRPr="00247B3C" w:rsidRDefault="00247B3C" w:rsidP="00247B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247B3C">
        <w:rPr>
          <w:rFonts w:ascii="Times New Roman" w:eastAsia="Times New Roman" w:hAnsi="Times New Roman" w:cs="Times New Roman"/>
          <w:color w:val="000000"/>
          <w:sz w:val="24"/>
        </w:rPr>
        <w:t xml:space="preserve">(специальность, отделение) </w:t>
      </w:r>
    </w:p>
    <w:p w:rsidR="00247B3C" w:rsidRPr="00247B3C" w:rsidRDefault="00247B3C" w:rsidP="00247B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247B3C" w:rsidRPr="00247B3C" w:rsidRDefault="00247B3C" w:rsidP="00247B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B3C">
        <w:rPr>
          <w:rFonts w:ascii="Times New Roman" w:eastAsia="Times New Roman" w:hAnsi="Times New Roman" w:cs="Times New Roman"/>
          <w:color w:val="000000"/>
          <w:sz w:val="28"/>
          <w:szCs w:val="28"/>
        </w:rPr>
        <w:t>С уставом образовательной организации, лицензией на право ведения образовательной деятельности, свидетельством о государственной аккредитации, дополнительными образовательными программами, программами спортивной подготовки, правилами доведения, правилами отчисления, режимом работы образовательной организации ознакомлен (а).</w:t>
      </w:r>
    </w:p>
    <w:p w:rsidR="00247B3C" w:rsidRPr="00247B3C" w:rsidRDefault="00247B3C" w:rsidP="00247B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B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Я, ____________________________________________________________,</w:t>
      </w:r>
    </w:p>
    <w:p w:rsidR="00247B3C" w:rsidRPr="00247B3C" w:rsidRDefault="00247B3C" w:rsidP="00247B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7B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(</w:t>
      </w:r>
      <w:r w:rsidRPr="00247B3C">
        <w:rPr>
          <w:rFonts w:ascii="Times New Roman" w:eastAsia="Times New Roman" w:hAnsi="Times New Roman" w:cs="Times New Roman"/>
          <w:color w:val="000000"/>
          <w:sz w:val="24"/>
        </w:rPr>
        <w:t>фамилия, имя, отчество (последнее – при наличии)</w:t>
      </w:r>
      <w:r w:rsidRPr="00247B3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247B3C" w:rsidRPr="00247B3C" w:rsidRDefault="00247B3C" w:rsidP="00247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даю бессрочное согласие (до его отзыва мною) на использование и обработку моих персональных данных, а также персональных данных моего ребенка </w:t>
      </w:r>
      <w:r w:rsidRPr="00247B3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при осуществлении административных процедур в рамках предоставления </w:t>
      </w:r>
      <w:r w:rsidR="005D326E">
        <w:rPr>
          <w:rFonts w:ascii="Times New Roman" w:eastAsia="Times New Roman" w:hAnsi="Times New Roman" w:cs="Times New Roman"/>
          <w:sz w:val="28"/>
        </w:rPr>
        <w:t>муниципальной</w:t>
      </w:r>
      <w:r w:rsidRPr="00247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услуги </w:t>
      </w:r>
      <w:r w:rsidRPr="00247B3C">
        <w:rPr>
          <w:rFonts w:ascii="Times New Roman" w:eastAsia="Times New Roman" w:hAnsi="Times New Roman" w:cs="Times New Roman"/>
          <w:color w:val="000000"/>
          <w:sz w:val="28"/>
        </w:rPr>
        <w:t>по зачислению на обучение по дополнительной образовательной программе</w:t>
      </w:r>
      <w:r w:rsidRPr="00247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Отзыв настоящего согласия в случаях, </w:t>
      </w:r>
      <w:r w:rsidRPr="00247B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3913106" wp14:editId="15F656B9">
            <wp:extent cx="9525" cy="9525"/>
            <wp:effectExtent l="0" t="0" r="0" b="0"/>
            <wp:docPr id="42" name="Picture 47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80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7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предусмотренных Федеральным законом от 27.07.2006 № 152-ФЗ </w:t>
      </w:r>
      <w:r w:rsidRPr="00247B3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«О персональных данных», осуществляется на основании моего заявления, поданного в образовательную организацию.</w:t>
      </w:r>
    </w:p>
    <w:p w:rsidR="00247B3C" w:rsidRPr="00247B3C" w:rsidRDefault="00247B3C" w:rsidP="00247B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B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4128022" wp14:editId="4F30FA04">
            <wp:extent cx="9525" cy="9525"/>
            <wp:effectExtent l="0" t="0" r="0" b="0"/>
            <wp:docPr id="43" name="Picture 47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82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7B3C">
        <w:rPr>
          <w:rFonts w:ascii="Times New Roman" w:eastAsia="Times New Roman" w:hAnsi="Times New Roman" w:cs="Times New Roman"/>
          <w:color w:val="000000"/>
          <w:sz w:val="28"/>
          <w:szCs w:val="28"/>
        </w:rPr>
        <w:t>К заявлению прилагаю:</w:t>
      </w:r>
    </w:p>
    <w:p w:rsidR="00247B3C" w:rsidRPr="00247B3C" w:rsidRDefault="00247B3C" w:rsidP="00247B3C">
      <w:pPr>
        <w:spacing w:after="0" w:line="240" w:lineRule="auto"/>
        <w:ind w:left="730" w:right="18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7B3C">
        <w:rPr>
          <w:rFonts w:ascii="Times New Roman" w:eastAsia="Times New Roman" w:hAnsi="Times New Roman" w:cs="Times New Roman"/>
          <w:color w:val="000000"/>
          <w:sz w:val="24"/>
        </w:rPr>
        <w:t>1)______________________________________</w:t>
      </w:r>
      <w:r w:rsidR="005D326E">
        <w:rPr>
          <w:rFonts w:ascii="Times New Roman" w:eastAsia="Times New Roman" w:hAnsi="Times New Roman" w:cs="Times New Roman"/>
          <w:color w:val="000000"/>
          <w:sz w:val="24"/>
        </w:rPr>
        <w:t>______________________________</w:t>
      </w:r>
    </w:p>
    <w:p w:rsidR="00247B3C" w:rsidRPr="00247B3C" w:rsidRDefault="00247B3C" w:rsidP="00247B3C">
      <w:pPr>
        <w:spacing w:after="0" w:line="240" w:lineRule="auto"/>
        <w:ind w:left="731" w:right="18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7B3C">
        <w:rPr>
          <w:rFonts w:ascii="Times New Roman" w:eastAsia="Times New Roman" w:hAnsi="Times New Roman" w:cs="Times New Roman"/>
          <w:color w:val="000000"/>
          <w:sz w:val="24"/>
        </w:rPr>
        <w:t>2) ________________________________________</w:t>
      </w:r>
      <w:r w:rsidR="005D326E">
        <w:rPr>
          <w:rFonts w:ascii="Times New Roman" w:eastAsia="Times New Roman" w:hAnsi="Times New Roman" w:cs="Times New Roman"/>
          <w:color w:val="000000"/>
          <w:sz w:val="24"/>
        </w:rPr>
        <w:t>______________________________</w:t>
      </w:r>
    </w:p>
    <w:p w:rsidR="00247B3C" w:rsidRPr="00247B3C" w:rsidRDefault="00247B3C" w:rsidP="00247B3C">
      <w:pPr>
        <w:spacing w:after="0" w:line="240" w:lineRule="auto"/>
        <w:ind w:left="715" w:right="18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47B3C">
        <w:rPr>
          <w:rFonts w:ascii="Times New Roman" w:eastAsia="Times New Roman" w:hAnsi="Times New Roman" w:cs="Times New Roman"/>
          <w:color w:val="000000"/>
          <w:sz w:val="24"/>
        </w:rPr>
        <w:t>3) ________________________________________</w:t>
      </w:r>
      <w:r w:rsidR="005D326E">
        <w:rPr>
          <w:rFonts w:ascii="Times New Roman" w:eastAsia="Times New Roman" w:hAnsi="Times New Roman" w:cs="Times New Roman"/>
          <w:color w:val="000000"/>
          <w:sz w:val="24"/>
        </w:rPr>
        <w:t>______________________________</w:t>
      </w:r>
    </w:p>
    <w:p w:rsidR="00247B3C" w:rsidRPr="00247B3C" w:rsidRDefault="00247B3C" w:rsidP="00247B3C">
      <w:pPr>
        <w:spacing w:after="0" w:line="240" w:lineRule="auto"/>
        <w:ind w:left="715" w:right="18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7B3C">
        <w:rPr>
          <w:rFonts w:ascii="Times New Roman" w:eastAsia="Times New Roman" w:hAnsi="Times New Roman" w:cs="Times New Roman"/>
          <w:color w:val="000000"/>
          <w:sz w:val="24"/>
        </w:rPr>
        <w:t>4) ________________________________________</w:t>
      </w:r>
      <w:r w:rsidR="005D326E">
        <w:rPr>
          <w:rFonts w:ascii="Times New Roman" w:eastAsia="Times New Roman" w:hAnsi="Times New Roman" w:cs="Times New Roman"/>
          <w:color w:val="000000"/>
          <w:sz w:val="24"/>
        </w:rPr>
        <w:t>______________________________</w:t>
      </w:r>
    </w:p>
    <w:p w:rsidR="00247B3C" w:rsidRPr="00247B3C" w:rsidRDefault="00247B3C" w:rsidP="00247B3C">
      <w:pPr>
        <w:spacing w:after="0" w:line="240" w:lineRule="auto"/>
        <w:ind w:left="715" w:right="18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7B3C">
        <w:rPr>
          <w:rFonts w:ascii="Times New Roman" w:eastAsia="Times New Roman" w:hAnsi="Times New Roman" w:cs="Times New Roman"/>
          <w:color w:val="000000"/>
          <w:sz w:val="24"/>
        </w:rPr>
        <w:t>5) ________________________________________</w:t>
      </w:r>
      <w:r w:rsidR="005D326E">
        <w:rPr>
          <w:rFonts w:ascii="Times New Roman" w:eastAsia="Times New Roman" w:hAnsi="Times New Roman" w:cs="Times New Roman"/>
          <w:color w:val="000000"/>
          <w:sz w:val="24"/>
        </w:rPr>
        <w:t>______________________________</w:t>
      </w:r>
    </w:p>
    <w:p w:rsidR="00247B3C" w:rsidRPr="00247B3C" w:rsidRDefault="00247B3C" w:rsidP="00247B3C">
      <w:pPr>
        <w:spacing w:after="140" w:line="264" w:lineRule="auto"/>
        <w:ind w:left="715" w:right="18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47B3C" w:rsidRPr="00247B3C" w:rsidRDefault="00247B3C" w:rsidP="00247B3C">
      <w:pPr>
        <w:spacing w:after="5" w:line="256" w:lineRule="auto"/>
        <w:ind w:left="5"/>
        <w:rPr>
          <w:rFonts w:ascii="Times New Roman" w:eastAsia="Times New Roman" w:hAnsi="Times New Roman" w:cs="Times New Roman"/>
          <w:color w:val="000000"/>
          <w:sz w:val="28"/>
        </w:rPr>
      </w:pPr>
      <w:r w:rsidRPr="00247B3C">
        <w:rPr>
          <w:rFonts w:ascii="Times New Roman" w:eastAsia="Times New Roman" w:hAnsi="Times New Roman" w:cs="Times New Roman"/>
          <w:color w:val="000000"/>
          <w:sz w:val="28"/>
        </w:rPr>
        <w:t>_______________________            ______________            _____________________</w:t>
      </w:r>
    </w:p>
    <w:p w:rsidR="00247B3C" w:rsidRPr="00247B3C" w:rsidRDefault="00247B3C" w:rsidP="00247B3C">
      <w:pPr>
        <w:tabs>
          <w:tab w:val="center" w:pos="1610"/>
          <w:tab w:val="center" w:pos="4987"/>
          <w:tab w:val="center" w:pos="839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47B3C">
        <w:rPr>
          <w:rFonts w:ascii="Times New Roman" w:eastAsia="Times New Roman" w:hAnsi="Times New Roman" w:cs="Times New Roman"/>
          <w:color w:val="000000"/>
          <w:sz w:val="24"/>
        </w:rPr>
        <w:tab/>
        <w:t xml:space="preserve">ФИО заявителя </w:t>
      </w:r>
      <w:r w:rsidRPr="00247B3C">
        <w:rPr>
          <w:rFonts w:ascii="Times New Roman" w:eastAsia="Times New Roman" w:hAnsi="Times New Roman" w:cs="Times New Roman"/>
          <w:color w:val="000000"/>
          <w:sz w:val="24"/>
        </w:rPr>
        <w:br/>
        <w:t xml:space="preserve">     (последнее – при наличии)</w:t>
      </w:r>
      <w:r w:rsidRPr="00247B3C">
        <w:rPr>
          <w:rFonts w:ascii="Times New Roman" w:eastAsia="Times New Roman" w:hAnsi="Times New Roman" w:cs="Times New Roman"/>
          <w:color w:val="000000"/>
          <w:sz w:val="24"/>
        </w:rPr>
        <w:tab/>
        <w:t>Подпись</w:t>
      </w:r>
      <w:r w:rsidRPr="00247B3C">
        <w:rPr>
          <w:rFonts w:ascii="Times New Roman" w:eastAsia="Times New Roman" w:hAnsi="Times New Roman" w:cs="Times New Roman"/>
          <w:color w:val="000000"/>
          <w:sz w:val="24"/>
        </w:rPr>
        <w:tab/>
        <w:t>Расшифровка подписи</w:t>
      </w:r>
    </w:p>
    <w:p w:rsidR="00247B3C" w:rsidRPr="00247B3C" w:rsidRDefault="00247B3C" w:rsidP="00247B3C">
      <w:pPr>
        <w:tabs>
          <w:tab w:val="center" w:pos="1610"/>
          <w:tab w:val="center" w:pos="4987"/>
          <w:tab w:val="center" w:pos="8390"/>
        </w:tabs>
        <w:spacing w:after="238" w:line="264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247B3C" w:rsidRPr="00247B3C" w:rsidRDefault="00247B3C" w:rsidP="00247B3C">
      <w:pPr>
        <w:spacing w:after="5" w:line="268" w:lineRule="auto"/>
        <w:ind w:left="677" w:right="65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B3C">
        <w:rPr>
          <w:rFonts w:ascii="Times New Roman" w:eastAsia="Times New Roman" w:hAnsi="Times New Roman" w:cs="Times New Roman"/>
          <w:color w:val="000000"/>
          <w:sz w:val="24"/>
        </w:rPr>
        <w:br/>
      </w:r>
      <w:proofErr w:type="gramStart"/>
      <w:r w:rsidRPr="00247B3C">
        <w:rPr>
          <w:rFonts w:ascii="Times New Roman" w:eastAsia="Times New Roman" w:hAnsi="Times New Roman" w:cs="Times New Roman"/>
          <w:color w:val="000000"/>
          <w:sz w:val="24"/>
        </w:rPr>
        <w:t>Дата:  «</w:t>
      </w:r>
      <w:proofErr w:type="gramEnd"/>
      <w:r w:rsidRPr="00247B3C">
        <w:rPr>
          <w:rFonts w:ascii="Times New Roman" w:eastAsia="Times New Roman" w:hAnsi="Times New Roman" w:cs="Times New Roman"/>
          <w:color w:val="000000"/>
          <w:sz w:val="24"/>
        </w:rPr>
        <w:t>___»  ___________________  20__ </w:t>
      </w:r>
    </w:p>
    <w:p w:rsidR="00247B3C" w:rsidRPr="00247B3C" w:rsidRDefault="00247B3C" w:rsidP="00247B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0154" w:rsidRDefault="00430154"/>
    <w:sectPr w:rsidR="00430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F2116"/>
    <w:multiLevelType w:val="hybridMultilevel"/>
    <w:tmpl w:val="14D44C84"/>
    <w:lvl w:ilvl="0" w:tplc="E034B3A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8E52A4"/>
    <w:multiLevelType w:val="hybridMultilevel"/>
    <w:tmpl w:val="275EA6BA"/>
    <w:lvl w:ilvl="0" w:tplc="DAAC767E">
      <w:start w:val="1"/>
      <w:numFmt w:val="decimal"/>
      <w:lvlText w:val="%1)"/>
      <w:lvlJc w:val="left"/>
      <w:pPr>
        <w:ind w:left="3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68E9EB8">
      <w:start w:val="1"/>
      <w:numFmt w:val="lowerLetter"/>
      <w:lvlText w:val="%2"/>
      <w:lvlJc w:val="left"/>
      <w:pPr>
        <w:ind w:left="1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73E841C">
      <w:start w:val="1"/>
      <w:numFmt w:val="lowerRoman"/>
      <w:lvlText w:val="%3"/>
      <w:lvlJc w:val="left"/>
      <w:pPr>
        <w:ind w:left="2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8B6DC14">
      <w:start w:val="1"/>
      <w:numFmt w:val="decimal"/>
      <w:lvlText w:val="%4"/>
      <w:lvlJc w:val="left"/>
      <w:pPr>
        <w:ind w:left="3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44CB2CA">
      <w:start w:val="1"/>
      <w:numFmt w:val="lowerLetter"/>
      <w:lvlText w:val="%5"/>
      <w:lvlJc w:val="left"/>
      <w:pPr>
        <w:ind w:left="3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BACECBC">
      <w:start w:val="1"/>
      <w:numFmt w:val="lowerRoman"/>
      <w:lvlText w:val="%6"/>
      <w:lvlJc w:val="left"/>
      <w:pPr>
        <w:ind w:left="46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1FA2FD6">
      <w:start w:val="1"/>
      <w:numFmt w:val="decimal"/>
      <w:lvlText w:val="%7"/>
      <w:lvlJc w:val="left"/>
      <w:pPr>
        <w:ind w:left="5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5902214">
      <w:start w:val="1"/>
      <w:numFmt w:val="lowerLetter"/>
      <w:lvlText w:val="%8"/>
      <w:lvlJc w:val="left"/>
      <w:pPr>
        <w:ind w:left="61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CC6596C">
      <w:start w:val="1"/>
      <w:numFmt w:val="lowerRoman"/>
      <w:lvlText w:val="%9"/>
      <w:lvlJc w:val="left"/>
      <w:pPr>
        <w:ind w:left="68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3EB85EC7"/>
    <w:multiLevelType w:val="hybridMultilevel"/>
    <w:tmpl w:val="672EC006"/>
    <w:lvl w:ilvl="0" w:tplc="5538A1E4">
      <w:start w:val="1"/>
      <w:numFmt w:val="decimal"/>
      <w:lvlText w:val="%1)"/>
      <w:lvlJc w:val="left"/>
      <w:pPr>
        <w:ind w:left="7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1548C9FA">
      <w:start w:val="1"/>
      <w:numFmt w:val="lowerLetter"/>
      <w:lvlText w:val="%2"/>
      <w:lvlJc w:val="left"/>
      <w:pPr>
        <w:ind w:left="18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498B3B6">
      <w:start w:val="1"/>
      <w:numFmt w:val="lowerRoman"/>
      <w:lvlText w:val="%3"/>
      <w:lvlJc w:val="left"/>
      <w:pPr>
        <w:ind w:left="25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4042436">
      <w:start w:val="1"/>
      <w:numFmt w:val="decimal"/>
      <w:lvlText w:val="%4"/>
      <w:lvlJc w:val="left"/>
      <w:pPr>
        <w:ind w:left="32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638106A">
      <w:start w:val="1"/>
      <w:numFmt w:val="lowerLetter"/>
      <w:lvlText w:val="%5"/>
      <w:lvlJc w:val="left"/>
      <w:pPr>
        <w:ind w:left="39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D368894">
      <w:start w:val="1"/>
      <w:numFmt w:val="lowerRoman"/>
      <w:lvlText w:val="%6"/>
      <w:lvlJc w:val="left"/>
      <w:pPr>
        <w:ind w:left="46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E167452">
      <w:start w:val="1"/>
      <w:numFmt w:val="decimal"/>
      <w:lvlText w:val="%7"/>
      <w:lvlJc w:val="left"/>
      <w:pPr>
        <w:ind w:left="5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7689D9A">
      <w:start w:val="1"/>
      <w:numFmt w:val="lowerLetter"/>
      <w:lvlText w:val="%8"/>
      <w:lvlJc w:val="left"/>
      <w:pPr>
        <w:ind w:left="61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2DCEDC6">
      <w:start w:val="1"/>
      <w:numFmt w:val="lowerRoman"/>
      <w:lvlText w:val="%9"/>
      <w:lvlJc w:val="left"/>
      <w:pPr>
        <w:ind w:left="68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63806741"/>
    <w:multiLevelType w:val="multilevel"/>
    <w:tmpl w:val="BC2A2540"/>
    <w:lvl w:ilvl="0">
      <w:start w:val="1"/>
      <w:numFmt w:val="decimal"/>
      <w:lvlText w:val="%1."/>
      <w:lvlJc w:val="left"/>
      <w:pPr>
        <w:ind w:left="2125" w:hanging="1416"/>
      </w:pPr>
      <w:rPr>
        <w:lang w:val="ru-RU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CA9"/>
    <w:rsid w:val="0000575F"/>
    <w:rsid w:val="000970F9"/>
    <w:rsid w:val="001A1CA9"/>
    <w:rsid w:val="00247B3C"/>
    <w:rsid w:val="00251D0C"/>
    <w:rsid w:val="00260D78"/>
    <w:rsid w:val="002C608F"/>
    <w:rsid w:val="002E4940"/>
    <w:rsid w:val="00430154"/>
    <w:rsid w:val="005D326E"/>
    <w:rsid w:val="005F5264"/>
    <w:rsid w:val="006028E9"/>
    <w:rsid w:val="006903CE"/>
    <w:rsid w:val="007664A4"/>
    <w:rsid w:val="0080698E"/>
    <w:rsid w:val="00813407"/>
    <w:rsid w:val="00834A84"/>
    <w:rsid w:val="00896013"/>
    <w:rsid w:val="00943EEB"/>
    <w:rsid w:val="009A4A5C"/>
    <w:rsid w:val="009F6D50"/>
    <w:rsid w:val="00AD18B5"/>
    <w:rsid w:val="00C84B42"/>
    <w:rsid w:val="00CE5AD4"/>
    <w:rsid w:val="00DC45B7"/>
    <w:rsid w:val="00F8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44834"/>
  <w15:chartTrackingRefBased/>
  <w15:docId w15:val="{56A22C44-2762-4DB8-8407-0FA9D2CD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semiHidden/>
    <w:unhideWhenUsed/>
    <w:qFormat/>
    <w:rsid w:val="00247B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47B3C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247B3C"/>
  </w:style>
  <w:style w:type="character" w:styleId="a3">
    <w:name w:val="Hyperlink"/>
    <w:uiPriority w:val="99"/>
    <w:semiHidden/>
    <w:unhideWhenUsed/>
    <w:rsid w:val="00247B3C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247B3C"/>
    <w:rPr>
      <w:color w:val="800080"/>
      <w:u w:val="single"/>
    </w:rPr>
  </w:style>
  <w:style w:type="paragraph" w:customStyle="1" w:styleId="msonormal0">
    <w:name w:val="msonormal"/>
    <w:basedOn w:val="a"/>
    <w:uiPriority w:val="99"/>
    <w:semiHidden/>
    <w:rsid w:val="00247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47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annotation text"/>
    <w:basedOn w:val="a"/>
    <w:link w:val="a7"/>
    <w:uiPriority w:val="99"/>
    <w:semiHidden/>
    <w:unhideWhenUsed/>
    <w:rsid w:val="00247B3C"/>
    <w:pPr>
      <w:spacing w:after="5" w:line="268" w:lineRule="auto"/>
      <w:ind w:left="677" w:right="658" w:firstLine="7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47B3C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8">
    <w:name w:val="header"/>
    <w:basedOn w:val="a"/>
    <w:link w:val="a9"/>
    <w:uiPriority w:val="99"/>
    <w:semiHidden/>
    <w:unhideWhenUsed/>
    <w:rsid w:val="00247B3C"/>
    <w:pPr>
      <w:tabs>
        <w:tab w:val="center" w:pos="4677"/>
        <w:tab w:val="right" w:pos="9355"/>
      </w:tabs>
      <w:spacing w:after="5" w:line="268" w:lineRule="auto"/>
      <w:ind w:left="677" w:right="65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247B3C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a">
    <w:name w:val="footer"/>
    <w:basedOn w:val="a"/>
    <w:link w:val="ab"/>
    <w:uiPriority w:val="99"/>
    <w:semiHidden/>
    <w:unhideWhenUsed/>
    <w:rsid w:val="00247B3C"/>
    <w:pPr>
      <w:tabs>
        <w:tab w:val="center" w:pos="4677"/>
        <w:tab w:val="right" w:pos="9355"/>
      </w:tabs>
      <w:spacing w:after="5" w:line="268" w:lineRule="auto"/>
      <w:ind w:left="677" w:right="65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247B3C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c">
    <w:name w:val="Body Text"/>
    <w:basedOn w:val="a"/>
    <w:link w:val="ad"/>
    <w:uiPriority w:val="99"/>
    <w:semiHidden/>
    <w:unhideWhenUsed/>
    <w:rsid w:val="00247B3C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d">
    <w:name w:val="Основной текст Знак"/>
    <w:basedOn w:val="a0"/>
    <w:link w:val="ac"/>
    <w:uiPriority w:val="99"/>
    <w:semiHidden/>
    <w:rsid w:val="00247B3C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e">
    <w:name w:val="annotation subject"/>
    <w:basedOn w:val="a6"/>
    <w:next w:val="a6"/>
    <w:link w:val="af"/>
    <w:uiPriority w:val="99"/>
    <w:semiHidden/>
    <w:unhideWhenUsed/>
    <w:rsid w:val="00247B3C"/>
    <w:rPr>
      <w:b/>
      <w:bCs/>
    </w:rPr>
  </w:style>
  <w:style w:type="character" w:customStyle="1" w:styleId="af">
    <w:name w:val="Тема примечания Знак"/>
    <w:basedOn w:val="a7"/>
    <w:link w:val="ae"/>
    <w:uiPriority w:val="99"/>
    <w:semiHidden/>
    <w:rsid w:val="00247B3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247B3C"/>
    <w:pPr>
      <w:spacing w:after="0" w:line="240" w:lineRule="auto"/>
      <w:ind w:left="677" w:right="658" w:firstLine="710"/>
      <w:jc w:val="both"/>
    </w:pPr>
    <w:rPr>
      <w:rFonts w:ascii="Tahoma" w:eastAsia="Times New Roman" w:hAnsi="Tahoma" w:cs="Times New Roman"/>
      <w:color w:val="000000"/>
      <w:sz w:val="16"/>
      <w:szCs w:val="16"/>
      <w:lang w:val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247B3C"/>
    <w:rPr>
      <w:rFonts w:ascii="Tahoma" w:eastAsia="Times New Roman" w:hAnsi="Tahoma" w:cs="Times New Roman"/>
      <w:color w:val="000000"/>
      <w:sz w:val="16"/>
      <w:szCs w:val="16"/>
      <w:lang w:val="en-US"/>
    </w:rPr>
  </w:style>
  <w:style w:type="character" w:customStyle="1" w:styleId="ConsPlusNormal">
    <w:name w:val="ConsPlusNormal Знак"/>
    <w:link w:val="ConsPlusNormal0"/>
    <w:semiHidden/>
    <w:locked/>
    <w:rsid w:val="00247B3C"/>
    <w:rPr>
      <w:rFonts w:ascii="Arial" w:eastAsia="Calibri" w:hAnsi="Arial" w:cs="Arial"/>
      <w:sz w:val="28"/>
      <w:szCs w:val="28"/>
    </w:rPr>
  </w:style>
  <w:style w:type="paragraph" w:customStyle="1" w:styleId="ConsPlusNormal0">
    <w:name w:val="ConsPlusNormal"/>
    <w:link w:val="ConsPlusNormal"/>
    <w:semiHidden/>
    <w:qFormat/>
    <w:rsid w:val="00247B3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8"/>
      <w:szCs w:val="28"/>
    </w:rPr>
  </w:style>
  <w:style w:type="paragraph" w:customStyle="1" w:styleId="formattext">
    <w:name w:val="formattext"/>
    <w:basedOn w:val="a"/>
    <w:uiPriority w:val="99"/>
    <w:semiHidden/>
    <w:rsid w:val="00247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uiPriority w:val="99"/>
    <w:semiHidden/>
    <w:unhideWhenUsed/>
    <w:rsid w:val="00247B3C"/>
    <w:rPr>
      <w:sz w:val="16"/>
      <w:szCs w:val="16"/>
    </w:rPr>
  </w:style>
  <w:style w:type="character" w:customStyle="1" w:styleId="ng-scope">
    <w:name w:val="ng-scope"/>
    <w:basedOn w:val="a0"/>
    <w:rsid w:val="00247B3C"/>
  </w:style>
  <w:style w:type="character" w:customStyle="1" w:styleId="organictextcontentspan">
    <w:name w:val="organictextcontentspan"/>
    <w:basedOn w:val="a0"/>
    <w:rsid w:val="00247B3C"/>
  </w:style>
  <w:style w:type="character" w:customStyle="1" w:styleId="layout">
    <w:name w:val="layout"/>
    <w:basedOn w:val="a0"/>
    <w:rsid w:val="00247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4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B450E8F42B6F9EFC8BF7829AFEBFD43CD6E655FFCFB3E7D4DFF478C8708B3BD4853F56E53C268EC21A1EED93BADC542B9F72B41563175184D19CC4EAt107D" TargetMode="External"/><Relationship Id="rId21" Type="http://schemas.openxmlformats.org/officeDocument/2006/relationships/hyperlink" Target="consultantplus://offline/ref=C02B82C721203F6B7DA0A2E6A79AA8A0D50B14ADC224395C408D9C99DECE220323D37FDA37366D6ADB3C10C5E8A0B62FEB06C21C8A8E6E9516C18DE9O0KFJ" TargetMode="External"/><Relationship Id="rId42" Type="http://schemas.openxmlformats.org/officeDocument/2006/relationships/hyperlink" Target="consultantplus://offline/ref=2154E0B1CBCDDD427C733B9DDDF65AC4C87938635DA282C94EE6A4E99C77C40A32706DED6FBB57565F78ABAC6Et9d3K" TargetMode="External"/><Relationship Id="rId47" Type="http://schemas.openxmlformats.org/officeDocument/2006/relationships/hyperlink" Target="consultantplus://offline/ref=DA0178AF84E6BD4A2860E85D6F381CE2E6EC1F60F91718D9FE928F087CAB9AAA04ACF82F4E200015075BD598E4CF0116F17439E4608A6EF2BE8B89ABpFj3K" TargetMode="External"/><Relationship Id="rId63" Type="http://schemas.openxmlformats.org/officeDocument/2006/relationships/hyperlink" Target="consultantplus://offline/ref=AB680993FC80B8E73C98A3B5A7CC7EE8C3B0D258C4F88549FD5F499EE82320C1ACB4020C683FC967BBACB3FF449F99748F64B88EBF382EF0kBb1E" TargetMode="External"/><Relationship Id="rId68" Type="http://schemas.openxmlformats.org/officeDocument/2006/relationships/hyperlink" Target="consultantplus://offline/ref=AB680993FC80B8E73C98BDB8B1A021E7C4BB8A57C4F6871DA70D4FC9B7732694ECF404592B7BC46EB3A7E7A805C1C025C92FB58DA3242EF1ADE20968kFb4E" TargetMode="External"/><Relationship Id="rId84" Type="http://schemas.openxmlformats.org/officeDocument/2006/relationships/hyperlink" Target="consultantplus://offline/ref=879A0CD59776A44B64995222A3A5B4A2BDA6D34C4F84963B83F50AEC337919B7821B98AA0A6DE2FFD7DB0B7D4C22E76B161ECB164EXEJ5F" TargetMode="External"/><Relationship Id="rId89" Type="http://schemas.openxmlformats.org/officeDocument/2006/relationships/hyperlink" Target="file:///C:\Users\&#1054;&#1083;&#1077;&#1089;&#1103;\Desktop\&#1052;&#1059;&#1053;&#1048;&#1062;.%20&#1059;&#1057;&#1051;&#1059;&#1043;&#1048;\&#1056;&#1077;&#1075;&#1083;&#1072;&#1084;&#1077;&#1085;&#1090;%20&#1079;&#1072;&#1095;&#1080;&#1089;&#1083;&#1077;&#1085;&#1080;&#1077;%20&#1087;&#1086;%20&#1076;&#1086;&#1087;.&#1086;&#1073;&#1088;..doc" TargetMode="External"/><Relationship Id="rId16" Type="http://schemas.openxmlformats.org/officeDocument/2006/relationships/hyperlink" Target="consultantplus://offline/ref=4867C0C7231CC15A6B0EA0795B38F763933F9DDEB1204234C47D739A2Fd6o8B" TargetMode="External"/><Relationship Id="rId11" Type="http://schemas.openxmlformats.org/officeDocument/2006/relationships/image" Target="media/image6.jpeg"/><Relationship Id="rId32" Type="http://schemas.openxmlformats.org/officeDocument/2006/relationships/hyperlink" Target="consultantplus://offline/ref=C563A70F83ECEFA78E6E0F12662030C31C8E6E2A84592A0B9BDB4FA04B5DF4340E10021380177D111CE9A8ABM339J" TargetMode="External"/><Relationship Id="rId37" Type="http://schemas.openxmlformats.org/officeDocument/2006/relationships/hyperlink" Target="consultantplus://offline/ref=2154E0B1CBCDDD427C733B9DDDF65AC4C87938635DA282C94EE6A4E99C77C40A32706DED6FBB57565F78ABAC6Et9d3K" TargetMode="External"/><Relationship Id="rId53" Type="http://schemas.openxmlformats.org/officeDocument/2006/relationships/image" Target="media/image12.jpeg"/><Relationship Id="rId58" Type="http://schemas.openxmlformats.org/officeDocument/2006/relationships/hyperlink" Target="consultantplus://offline/ref=AB680993FC80B8E73C98BDB8B1A021E7C4BB8A57C4F6871DA70D4FC9B7732694ECF404592B7BC46EB3A7E7A805C1C025C92FB58DA3242EF1ADE20968kFb4E" TargetMode="External"/><Relationship Id="rId74" Type="http://schemas.openxmlformats.org/officeDocument/2006/relationships/hyperlink" Target="consultantplus://offline/ref=460FDF02F8492C81BDB61C39FD73BA8D08C5DB00CC7E381DE21C4D4EE5398379D0A0D425B897E670FF9D6F310C68B9B293540778035103ACCF6F96A0H4fFE" TargetMode="External"/><Relationship Id="rId79" Type="http://schemas.openxmlformats.org/officeDocument/2006/relationships/hyperlink" Target="consultantplus://offline/ref=8A62121C32CBB261FCA86BE652B607E19911267A9B6D930FD08A408DAE0E56D21BD345A407FAFCFD72515BADA63EFBDE73742D851D345874630E5A00Y4lAE" TargetMode="External"/><Relationship Id="rId5" Type="http://schemas.openxmlformats.org/officeDocument/2006/relationships/hyperlink" Target="http://www.gorodsharypovo" TargetMode="External"/><Relationship Id="rId90" Type="http://schemas.openxmlformats.org/officeDocument/2006/relationships/image" Target="media/image18.jpeg"/><Relationship Id="rId95" Type="http://schemas.openxmlformats.org/officeDocument/2006/relationships/fontTable" Target="fontTable.xml"/><Relationship Id="rId22" Type="http://schemas.openxmlformats.org/officeDocument/2006/relationships/hyperlink" Target="consultantplus://offline/ref=6A06926327C8A0BB74CC894E7C34A0561717F9DBB540878760DE9338775D16F2A589F9690CC154FF40E2756F5DF9D8D89E780DC6EE00A822617D6FE8BEB5K" TargetMode="External"/><Relationship Id="rId27" Type="http://schemas.openxmlformats.org/officeDocument/2006/relationships/hyperlink" Target="consultantplus://offline/ref=B450E8F42B6F9EFC8BF79C97E8D38B33D1ED0DF0CFBDE58085A67E9F2FDB3D81D77F08BC7F609DC31900EF95BDtD05D" TargetMode="External"/><Relationship Id="rId43" Type="http://schemas.openxmlformats.org/officeDocument/2006/relationships/hyperlink" Target="consultantplus://offline/ref=2154E0B1CBCDDD427C732590CB9A05CBC87A6E695FAD809D14B4A2BEC327C25F603033B42CFE44575C66A9AB6F9A15883C05B4997ACA92F8646A74EDt4d5K" TargetMode="External"/><Relationship Id="rId48" Type="http://schemas.openxmlformats.org/officeDocument/2006/relationships/hyperlink" Target="consultantplus://offline/ref=DA0178AF84E6BD4A2860E85D6F381CE2E6EC1F60F91718D9FE928F087CAB9AAA04ACF82F4E200015075BD599E0CF0116F17439E4608A6EF2BE8B89ABpFj3K" TargetMode="External"/><Relationship Id="rId64" Type="http://schemas.openxmlformats.org/officeDocument/2006/relationships/hyperlink" Target="consultantplus://offline/ref=AB680993FC80B8E73C98BDB8B1A021E7C4BB8A57C4F6871DA70D4FC9B7732694ECF404592B7BC46EB3A7E7A805C1C025C92FB58DA3242EF1ADE20968kFb4E" TargetMode="External"/><Relationship Id="rId69" Type="http://schemas.openxmlformats.org/officeDocument/2006/relationships/hyperlink" Target="consultantplus://offline/ref=460FDF02F8492C81BDB61C39FD73BA8D08C5DB00CC7E381DE21C4D4EE5398379D0A0D425B897E670FF9D6F300D68B9B293540778035103ACCF6F96A0H4fFE" TargetMode="External"/><Relationship Id="rId8" Type="http://schemas.openxmlformats.org/officeDocument/2006/relationships/image" Target="media/image3.jpeg"/><Relationship Id="rId51" Type="http://schemas.openxmlformats.org/officeDocument/2006/relationships/hyperlink" Target="consultantplus://offline/ref=DA0178AF84E6BD4A2860E85D6F381CE2E6EC1F60F91718D9FE928F087CAB9AAA04ACF82F4E200015075BD599E4CF0116F17439E4608A6EF2BE8B89ABpFj3K" TargetMode="External"/><Relationship Id="rId72" Type="http://schemas.openxmlformats.org/officeDocument/2006/relationships/hyperlink" Target="consultantplus://offline/ref=460FDF02F8492C81BDB60234EB1FE58208C68D0ACE713A49B84E4B19BA69852C82E08A7CFBD1F571FC836D360AH6f1E" TargetMode="External"/><Relationship Id="rId80" Type="http://schemas.openxmlformats.org/officeDocument/2006/relationships/hyperlink" Target="consultantplus://offline/ref=8A62121C32CBB261FCA86BE652B607E19911267A9B6D930FD08A408DAE0E56D21BD345A407FAFCFD72515BADA63EFBDE73742D851D345874630E5A00Y4lAE" TargetMode="External"/><Relationship Id="rId85" Type="http://schemas.openxmlformats.org/officeDocument/2006/relationships/hyperlink" Target="file:///C:\Users\&#1054;&#1083;&#1077;&#1089;&#1103;\Desktop\&#1052;&#1059;&#1053;&#1048;&#1062;.%20&#1059;&#1057;&#1051;&#1059;&#1043;&#1048;\&#1056;&#1077;&#1075;&#1083;&#1072;&#1084;&#1077;&#1085;&#1090;%20&#1079;&#1072;&#1095;&#1080;&#1089;&#1083;&#1077;&#1085;&#1080;&#1077;%20&#1087;&#1086;%20&#1076;&#1086;&#1087;.&#1086;&#1073;&#1088;..doc" TargetMode="External"/><Relationship Id="rId93" Type="http://schemas.openxmlformats.org/officeDocument/2006/relationships/image" Target="media/image21.jpeg"/><Relationship Id="rId3" Type="http://schemas.openxmlformats.org/officeDocument/2006/relationships/settings" Target="settings.xml"/><Relationship Id="rId12" Type="http://schemas.openxmlformats.org/officeDocument/2006/relationships/image" Target="media/image7.jpeg"/><Relationship Id="rId17" Type="http://schemas.openxmlformats.org/officeDocument/2006/relationships/hyperlink" Target="consultantplus://offline/ref=B1B1840EA62A6539E9E29E0D237E2966869AB880268936765CDB80F6EE595C2546B0C95E1BBF4BAA3C8E5AE9D854A0D36F1B3198F0C4BE4Cx8SAK" TargetMode="External"/><Relationship Id="rId25" Type="http://schemas.openxmlformats.org/officeDocument/2006/relationships/hyperlink" Target="consultantplus://offline/ref=ED44DB12E15ABF73035C5F7381DA33FBDB5E86928F04005B5018A63F0610379B03EE1BCB93C3F722B06DE067B0BFB7F24F986E3031F63C623B33E295EF0AD" TargetMode="External"/><Relationship Id="rId33" Type="http://schemas.openxmlformats.org/officeDocument/2006/relationships/image" Target="media/image9.jpeg"/><Relationship Id="rId38" Type="http://schemas.openxmlformats.org/officeDocument/2006/relationships/hyperlink" Target="consultantplus://offline/ref=2154E0B1CBCDDD427C732590CB9A05CBC87A6E695FAD809D14B4A2BEC327C25F603033B42CFE44575C66A9AB6D9A15883C05B4997ACA92F8646A74EDt4d5K" TargetMode="External"/><Relationship Id="rId46" Type="http://schemas.openxmlformats.org/officeDocument/2006/relationships/hyperlink" Target="consultantplus://offline/ref=2154E0B1CBCDDD427C733B9DDDF65AC4CF7135625EAE82C94EE6A4E99C77C40A207035E16FBA4B545A6DFDFD28C44CD9794EB99A65D692F9t7d8K" TargetMode="External"/><Relationship Id="rId59" Type="http://schemas.openxmlformats.org/officeDocument/2006/relationships/hyperlink" Target="consultantplus://offline/ref=AB680993FC80B8E73C98BDB8B1A021E7C4BB8A57C4F6871DA70D4FC9B7732694ECF404592B7BC46EB3A7E7A805C1C025C92FB58DA3242EF1ADE20968kFb4E" TargetMode="External"/><Relationship Id="rId67" Type="http://schemas.openxmlformats.org/officeDocument/2006/relationships/hyperlink" Target="consultantplus://offline/ref=AB680993FC80B8E73C98BDB8B1A021E7C4BB8A57C4F6871DA70D4FC9B7732694ECF404592B7BC46EB3A7E7A805C1C025C92FB58DA3242EF1ADE20968kFb4E" TargetMode="External"/><Relationship Id="rId20" Type="http://schemas.openxmlformats.org/officeDocument/2006/relationships/hyperlink" Target="consultantplus://offline/ref=EF8E909426F8E5DB082765BDD81372E843E40DBE7F06376870D28367AC9AEDF21B14DD3414D528E359E5407DBA51D447F5E77FD7C81BBDJ" TargetMode="External"/><Relationship Id="rId41" Type="http://schemas.openxmlformats.org/officeDocument/2006/relationships/hyperlink" Target="consultantplus://offline/ref=2154E0B1CBCDDD427C732590CB9A05CBC87A6E695FAD809D14B4A2BEC327C25F603033B42CFE44575C66A9AB6F9A15883C05B4997ACA92F8646A74EDt4d5K" TargetMode="External"/><Relationship Id="rId54" Type="http://schemas.openxmlformats.org/officeDocument/2006/relationships/image" Target="media/image13.jpeg"/><Relationship Id="rId62" Type="http://schemas.openxmlformats.org/officeDocument/2006/relationships/hyperlink" Target="consultantplus://offline/ref=AB680993FC80B8E73C98A3B5A7CC7EE8C3B0D258C4F88549FD5F499EE82320C1ACB4020C683FC968B0ACB3FF449F99748F64B88EBF382EF0kBb1E" TargetMode="External"/><Relationship Id="rId70" Type="http://schemas.openxmlformats.org/officeDocument/2006/relationships/hyperlink" Target="consultantplus://offline/ref=460FDF02F8492C81BDB61C39FD73BA8D08C5DB00CC7E381DE21C4D4EE5398379D0A0D425B897E670FF9D6F310868B9B293540778035103ACCF6F96A0H4fFE" TargetMode="External"/><Relationship Id="rId75" Type="http://schemas.openxmlformats.org/officeDocument/2006/relationships/hyperlink" Target="consultantplus://offline/ref=460FDF02F8492C81BDB60234EB1FE58208C68D0ACE713A49B84E4B19BA69852C82E08A7CFBD1F571FC836D360AH6f1E" TargetMode="External"/><Relationship Id="rId83" Type="http://schemas.openxmlformats.org/officeDocument/2006/relationships/image" Target="media/image17.jpeg"/><Relationship Id="rId88" Type="http://schemas.openxmlformats.org/officeDocument/2006/relationships/hyperlink" Target="file:///C:\Users\&#1054;&#1083;&#1077;&#1089;&#1103;\Desktop\&#1052;&#1059;&#1053;&#1048;&#1062;.%20&#1059;&#1057;&#1051;&#1059;&#1043;&#1048;\&#1056;&#1077;&#1075;&#1083;&#1072;&#1084;&#1077;&#1085;&#1090;%20&#1079;&#1072;&#1095;&#1080;&#1089;&#1083;&#1077;&#1085;&#1080;&#1077;%20&#1087;&#1086;%20&#1076;&#1086;&#1087;.&#1086;&#1073;&#1088;..doc" TargetMode="External"/><Relationship Id="rId91" Type="http://schemas.openxmlformats.org/officeDocument/2006/relationships/image" Target="media/image19.jpeg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://www.gosuslugi.krskstate.ru" TargetMode="External"/><Relationship Id="rId23" Type="http://schemas.openxmlformats.org/officeDocument/2006/relationships/hyperlink" Target="consultantplus://offline/ref=ED44DB12E15ABF73035C5F7381DA33FBDB5E86928F04005B5018A63F0610379B03EE1BCB93C3F722B06DE067B0BFB7F24F986E3031F63C623B33E295EF0AD" TargetMode="External"/><Relationship Id="rId28" Type="http://schemas.openxmlformats.org/officeDocument/2006/relationships/hyperlink" Target="consultantplus://offline/ref=B1B1840EA62A6539E9E28000351276698697E5842D8B3422068986A1B1095A7006F0CF0B58FB46AC3F850EBE990AF9822A503C9BEFD8BE4D96F3AB9Ax8SEK" TargetMode="External"/><Relationship Id="rId36" Type="http://schemas.openxmlformats.org/officeDocument/2006/relationships/hyperlink" Target="consultantplus://offline/ref=2154E0B1CBCDDD427C732590CB9A05CBC87A6E695FAD809D14B4A2BEC327C25F603033B42CFE44575C66A9AB689A15883C05B4997ACA92F8646A74EDt4d5K" TargetMode="External"/><Relationship Id="rId49" Type="http://schemas.openxmlformats.org/officeDocument/2006/relationships/hyperlink" Target="consultantplus://offline/ref=DA0178AF84E6BD4A2860E85D6F381CE2E6EC1F60F91718D9FE928F087CAB9AAA04ACF82F4E200015075BD599E3CF0116F17439E4608A6EF2BE8B89ABpFj3K" TargetMode="External"/><Relationship Id="rId57" Type="http://schemas.openxmlformats.org/officeDocument/2006/relationships/hyperlink" Target="consultantplus://offline/ref=685ADF93799F5234FA65EC3DED6FE5D2CC048854626802C7D1847322C4BBB7BBB09F8CA9EA5D2AEDA291DAE76DQ9M0E" TargetMode="External"/><Relationship Id="rId10" Type="http://schemas.openxmlformats.org/officeDocument/2006/relationships/image" Target="media/image5.jpeg"/><Relationship Id="rId31" Type="http://schemas.openxmlformats.org/officeDocument/2006/relationships/hyperlink" Target="consultantplus://offline/ref=B1B1840EA62A6539E9E29E0D237E2966869AB880268936765CDB80F6EE595C2546B0C95E1BBF4BA5378E5AE9D854A0D36F1B3198F0C4BE4Cx8SAK" TargetMode="External"/><Relationship Id="rId44" Type="http://schemas.openxmlformats.org/officeDocument/2006/relationships/hyperlink" Target="consultantplus://offline/ref=2154E0B1CBCDDD427C733B9DDDF65AC4CF7135625EAE82C94EE6A4E99C77C40A207035E16FBA4D535C6DFDFD28C44CD9794EB99A65D692F9t7d8K" TargetMode="External"/><Relationship Id="rId52" Type="http://schemas.openxmlformats.org/officeDocument/2006/relationships/image" Target="media/image11.jpeg"/><Relationship Id="rId60" Type="http://schemas.openxmlformats.org/officeDocument/2006/relationships/hyperlink" Target="consultantplus://offline/ref=AB680993FC80B8E73C98BDB8B1A021E7C4BB8A57C4F6871DA70D4FC9B7732694ECF404592B7BC46EB3A7E7A805C1C025C92FB58DA3242EF1ADE20968kFb4E" TargetMode="External"/><Relationship Id="rId65" Type="http://schemas.openxmlformats.org/officeDocument/2006/relationships/hyperlink" Target="consultantplus://offline/ref=AB680993FC80B8E73C98A3B5A7CC7EE8C3B0D258C4F88549FD5F499EE82320C1ACB4020C683FC968B0ACB3FF449F99748F64B88EBF382EF0kBb1E" TargetMode="External"/><Relationship Id="rId73" Type="http://schemas.openxmlformats.org/officeDocument/2006/relationships/hyperlink" Target="consultantplus://offline/ref=460FDF02F8492C81BDB61C39FD73BA8D08C5DB00CC7E381DE21C4D4EE5398379D0A0D425B897E670FF9D6F310968B9B293540778035103ACCF6F96A0H4fFE" TargetMode="External"/><Relationship Id="rId78" Type="http://schemas.openxmlformats.org/officeDocument/2006/relationships/hyperlink" Target="consultantplus://offline/ref=8A62121C32CBB261FCA86BE652B607E19911267A9B6D930FD08A408DAE0E56D21BD345A407FAFCFD72515BADA63EFBDE73742D851D345874630E5A00Y4lAE" TargetMode="External"/><Relationship Id="rId81" Type="http://schemas.openxmlformats.org/officeDocument/2006/relationships/image" Target="media/image15.jpeg"/><Relationship Id="rId86" Type="http://schemas.openxmlformats.org/officeDocument/2006/relationships/hyperlink" Target="consultantplus://offline/ref=00538905B146626E43F3E58F0CC289291A041214C79A105FB8E5F0977DF72E606AD3252E92BC3B877DA06C170AB3100BCD939F6D4259L5F" TargetMode="External"/><Relationship Id="rId94" Type="http://schemas.openxmlformats.org/officeDocument/2006/relationships/image" Target="media/image22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3" Type="http://schemas.openxmlformats.org/officeDocument/2006/relationships/hyperlink" Target="https://navigator.dvpion.ru/" TargetMode="External"/><Relationship Id="rId18" Type="http://schemas.openxmlformats.org/officeDocument/2006/relationships/hyperlink" Target="consultantplus://offline/ref=B1B1840EA62A6539E9E29E0D237E2966869AB880268936765CDB80F6EE595C2546B0C95E1BBF4BA5378E5AE9D854A0D36F1B3198F0C4BE4Cx8SAK" TargetMode="External"/><Relationship Id="rId39" Type="http://schemas.openxmlformats.org/officeDocument/2006/relationships/hyperlink" Target="consultantplus://offline/ref=2154E0B1CBCDDD427C732590CB9A05CBC87A6E695FAD809D14B4A2BEC327C25F603033B42CFE44575C66A9AB689A15883C05B4997ACA92F8646A74EDt4d5K" TargetMode="External"/><Relationship Id="rId34" Type="http://schemas.openxmlformats.org/officeDocument/2006/relationships/image" Target="media/image10.jpeg"/><Relationship Id="rId50" Type="http://schemas.openxmlformats.org/officeDocument/2006/relationships/hyperlink" Target="consultantplus://offline/ref=DA0178AF84E6BD4A2860E85D6F381CE2E6EC1F60F91718D9FE928F087CAB9AAA04ACF82F4E200015075BD599E5CF0116F17439E4608A6EF2BE8B89ABpFj3K" TargetMode="External"/><Relationship Id="rId55" Type="http://schemas.openxmlformats.org/officeDocument/2006/relationships/image" Target="media/image14.jpeg"/><Relationship Id="rId76" Type="http://schemas.openxmlformats.org/officeDocument/2006/relationships/hyperlink" Target="consultantplus://offline/ref=460FDF02F8492C81BDB61C39FD73BA8D08C5DB00CC7E381DE21C4D4EE5398379D0A0D425B897E670FF9D6F310B68B9B293540778035103ACCF6F96A0H4fFE" TargetMode="External"/><Relationship Id="rId7" Type="http://schemas.openxmlformats.org/officeDocument/2006/relationships/image" Target="media/image2.jpeg"/><Relationship Id="rId71" Type="http://schemas.openxmlformats.org/officeDocument/2006/relationships/hyperlink" Target="consultantplus://offline/ref=460FDF02F8492C81BDB61C39FD73BA8D08C5DB00CC7E381DE21C4D4EE5398379D0A0D425B897E670FF9D6F310C68B9B293540778035103ACCF6F96A0H4fFE" TargetMode="External"/><Relationship Id="rId92" Type="http://schemas.openxmlformats.org/officeDocument/2006/relationships/image" Target="media/image20.jpeg"/><Relationship Id="rId2" Type="http://schemas.openxmlformats.org/officeDocument/2006/relationships/styles" Target="styles.xml"/><Relationship Id="rId29" Type="http://schemas.openxmlformats.org/officeDocument/2006/relationships/hyperlink" Target="consultantplus://offline/ref=B1B1840EA62A6539E9E28000351276698697E5842D8B3422068986A1B1095A7006F0CF0B58FB46AC3F850EBE990AF9822A503C9BEFD8BE4D96F3AB9Ax8SEK" TargetMode="External"/><Relationship Id="rId24" Type="http://schemas.openxmlformats.org/officeDocument/2006/relationships/hyperlink" Target="consultantplus://offline/ref=ED44DB12E15ABF73035C5F7381DA33FBDB5E86928F04005B5018A63F0610379B03EE1BCB93C3F722B06DE067B0BFB7F24F986E3031F63C623B33E295EF0AD" TargetMode="External"/><Relationship Id="rId40" Type="http://schemas.openxmlformats.org/officeDocument/2006/relationships/hyperlink" Target="consultantplus://offline/ref=2154E0B1CBCDDD427C733B9DDDF65AC4C87938635DA282C94EE6A4E99C77C40A32706DED6FBB57565F78ABAC6Et9d3K" TargetMode="External"/><Relationship Id="rId45" Type="http://schemas.openxmlformats.org/officeDocument/2006/relationships/hyperlink" Target="consultantplus://offline/ref=2154E0B1CBCDDD427C733B9DDDF65AC4CF7135625EAE82C94EE6A4E99C77C40A207035E16FBA4D54586DFDFD28C44CD9794EB99A65D692F9t7d8K" TargetMode="External"/><Relationship Id="rId66" Type="http://schemas.openxmlformats.org/officeDocument/2006/relationships/hyperlink" Target="consultantplus://offline/ref=AB680993FC80B8E73C98A3B5A7CC7EE8C3B0D258C4F88549FD5F499EE82320C1ACB4020C683FC967BBACB3FF449F99748F64B88EBF382EF0kBb1E" TargetMode="External"/><Relationship Id="rId87" Type="http://schemas.openxmlformats.org/officeDocument/2006/relationships/hyperlink" Target="file:///C:\Users\&#1054;&#1083;&#1077;&#1089;&#1103;\Desktop\&#1052;&#1059;&#1053;&#1048;&#1062;.%20&#1059;&#1057;&#1051;&#1059;&#1043;&#1048;\&#1056;&#1077;&#1075;&#1083;&#1072;&#1084;&#1077;&#1085;&#1090;%20&#1079;&#1072;&#1095;&#1080;&#1089;&#1083;&#1077;&#1085;&#1080;&#1077;%20&#1087;&#1086;%20&#1076;&#1086;&#1087;.&#1086;&#1073;&#1088;..doc" TargetMode="External"/><Relationship Id="rId61" Type="http://schemas.openxmlformats.org/officeDocument/2006/relationships/hyperlink" Target="consultantplus://offline/ref=AB680993FC80B8E73C98BDB8B1A021E7C4BB8A57C4F6871DA70D4FC9B7732694ECF404592B7BC46EB3A7E7A805C1C025C92FB58DA3242EF1ADE20968kFb4E" TargetMode="External"/><Relationship Id="rId82" Type="http://schemas.openxmlformats.org/officeDocument/2006/relationships/image" Target="media/image16.jpeg"/><Relationship Id="rId19" Type="http://schemas.openxmlformats.org/officeDocument/2006/relationships/image" Target="media/image8.jpeg"/><Relationship Id="rId14" Type="http://schemas.openxmlformats.org/officeDocument/2006/relationships/hyperlink" Target="http://www.gosuslugi.ru" TargetMode="External"/><Relationship Id="rId30" Type="http://schemas.openxmlformats.org/officeDocument/2006/relationships/hyperlink" Target="consultantplus://offline/ref=B1B1840EA62A6539E9E29E0D237E2966869AB880268936765CDB80F6EE595C2546B0C95E1BBF4BAA3C8E5AE9D854A0D36F1B3198F0C4BE4Cx8SAK" TargetMode="External"/><Relationship Id="rId35" Type="http://schemas.openxmlformats.org/officeDocument/2006/relationships/hyperlink" Target="consultantplus://offline/ref=2154E0B1CBCDDD427C732590CB9A05CBC87A6E695FAD809D14B4A2BEC327C25F603033B42CFE44575C66A9AB6C9A15883C05B4997ACA92F8646A74EDt4d5K" TargetMode="External"/><Relationship Id="rId56" Type="http://schemas.openxmlformats.org/officeDocument/2006/relationships/hyperlink" Target="mailto:kraivog@mail.ru" TargetMode="External"/><Relationship Id="rId77" Type="http://schemas.openxmlformats.org/officeDocument/2006/relationships/hyperlink" Target="consultantplus://offline/ref=460FDF02F8492C81BDB60234EB1FE58208C68D0ACE713A49B84E4B19BA69852C82E08A7CFBD1F571FC836D360AH6f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13270</Words>
  <Characters>75644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cp:lastPrinted>2022-08-05T07:58:00Z</cp:lastPrinted>
  <dcterms:created xsi:type="dcterms:W3CDTF">2022-08-05T06:29:00Z</dcterms:created>
  <dcterms:modified xsi:type="dcterms:W3CDTF">2022-08-05T08:02:00Z</dcterms:modified>
</cp:coreProperties>
</file>