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val="false"/>
          <w:i w:val="false"/>
          <w:sz w:val="24"/>
          <w:szCs w:val="24"/>
        </w:rPr>
      </w:r>
    </w:p>
    <w:p>
      <w:pPr>
        <w:pStyle w:val="4"/>
        <w:spacing w:lineRule="auto" w:line="240" w:before="0" w:after="0"/>
        <w:jc w:val="center"/>
        <w:rPr>
          <w:rFonts w:ascii="Times New Roman" w:hAnsi="Times New Roman"/>
          <w:b w:val="false"/>
          <w:b w:val="false"/>
          <w:i w:val="false"/>
          <w:i w:val="false"/>
          <w:color w:val="auto"/>
          <w:sz w:val="24"/>
          <w:szCs w:val="24"/>
        </w:rPr>
      </w:pPr>
      <w:r>
        <w:rPr>
          <w:rFonts w:ascii="Times New Roman" w:hAnsi="Times New Roman"/>
          <w:i w:val="false"/>
          <w:color w:val="auto"/>
          <w:sz w:val="24"/>
          <w:szCs w:val="24"/>
        </w:rPr>
        <w:t>ПОСТАНОВЛЕНИЕ</w:t>
      </w:r>
    </w:p>
    <w:p>
      <w:pPr>
        <w:pStyle w:val="Normal"/>
        <w:ind w:left="993" w:right="180" w:firstLine="567"/>
        <w:rPr>
          <w:b/>
          <w:b/>
          <w:sz w:val="24"/>
          <w:szCs w:val="24"/>
        </w:rPr>
      </w:pPr>
      <w:r>
        <w:rPr>
          <w:b/>
          <w:sz w:val="24"/>
          <w:szCs w:val="24"/>
        </w:rPr>
      </w:r>
    </w:p>
    <w:p>
      <w:pPr>
        <w:pStyle w:val="Normal"/>
        <w:ind w:left="993" w:right="180" w:firstLine="567"/>
        <w:rPr>
          <w:b/>
          <w:b/>
          <w:sz w:val="24"/>
          <w:szCs w:val="24"/>
        </w:rPr>
      </w:pPr>
      <w:r>
        <w:rPr>
          <w:b/>
          <w:sz w:val="24"/>
          <w:szCs w:val="24"/>
        </w:rPr>
      </w:r>
    </w:p>
    <w:p>
      <w:pPr>
        <w:pStyle w:val="Normal"/>
        <w:rPr>
          <w:sz w:val="24"/>
          <w:szCs w:val="24"/>
        </w:rPr>
      </w:pPr>
      <w:r>
        <w:rPr>
          <w:sz w:val="24"/>
          <w:szCs w:val="24"/>
        </w:rPr>
        <w:t>06.05.2022</w:t>
        <w:tab/>
        <w:tab/>
        <w:tab/>
        <w:tab/>
        <w:t xml:space="preserve">                                                                                    № 136</w:t>
      </w:r>
    </w:p>
    <w:p>
      <w:pPr>
        <w:pStyle w:val="Normal"/>
        <w:rPr>
          <w:sz w:val="24"/>
          <w:szCs w:val="24"/>
        </w:rPr>
      </w:pPr>
      <w:r>
        <w:rPr>
          <w:sz w:val="24"/>
          <w:szCs w:val="24"/>
        </w:rPr>
      </w:r>
    </w:p>
    <w:p>
      <w:pPr>
        <w:pStyle w:val="24"/>
        <w:shd w:val="clear" w:color="auto" w:fill="auto"/>
        <w:tabs>
          <w:tab w:val="clear" w:pos="708"/>
          <w:tab w:val="left" w:pos="5103" w:leader="none"/>
          <w:tab w:val="left" w:pos="5670" w:leader="none"/>
        </w:tabs>
        <w:spacing w:lineRule="auto" w:line="240" w:before="0" w:after="0"/>
        <w:ind w:right="111" w:hanging="0"/>
        <w:rPr>
          <w:color w:val="000000"/>
          <w:sz w:val="24"/>
          <w:szCs w:val="24"/>
          <w:lang w:bidi="ru-RU"/>
        </w:rPr>
      </w:pPr>
      <w:r>
        <w:rPr>
          <w:color w:val="000000"/>
          <w:sz w:val="24"/>
          <w:szCs w:val="24"/>
          <w:lang w:bidi="ru-RU"/>
        </w:rPr>
      </w:r>
    </w:p>
    <w:p>
      <w:pPr>
        <w:pStyle w:val="Normal"/>
        <w:shd w:val="clear" w:color="auto" w:fill="FFFFFF"/>
        <w:jc w:val="both"/>
        <w:rPr>
          <w:sz w:val="24"/>
          <w:szCs w:val="24"/>
        </w:rPr>
      </w:pPr>
      <w:r>
        <w:rPr>
          <w:rFonts w:eastAsia="Times New Roman"/>
          <w:sz w:val="24"/>
          <w:szCs w:val="24"/>
        </w:rPr>
        <w:t xml:space="preserve">О внесении изменений в </w:t>
      </w:r>
      <w:r>
        <w:rPr>
          <w:sz w:val="24"/>
          <w:szCs w:val="24"/>
        </w:rPr>
        <w:t>постановление Администрации города Шарыпово от 09.03.2011 № 51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(в редакции от 20.08.2013 № 180,  от  07.05.2014 № 107, от 27.06.2016 № 118, от 28.11.2016 № 224, от 15.06.2017 № 114, от 25.12.2020 № 290)</w:t>
      </w:r>
    </w:p>
    <w:p>
      <w:pPr>
        <w:pStyle w:val="Normal"/>
        <w:jc w:val="both"/>
        <w:rPr>
          <w:spacing w:val="-1"/>
          <w:sz w:val="24"/>
          <w:szCs w:val="24"/>
        </w:rPr>
      </w:pPr>
      <w:r>
        <w:rPr>
          <w:spacing w:val="-1"/>
          <w:sz w:val="24"/>
          <w:szCs w:val="24"/>
        </w:rPr>
      </w:r>
    </w:p>
    <w:p>
      <w:pPr>
        <w:pStyle w:val="Normal"/>
        <w:ind w:firstLine="709"/>
        <w:jc w:val="both"/>
        <w:rPr>
          <w:color w:val="000000"/>
          <w:sz w:val="24"/>
          <w:szCs w:val="24"/>
          <w:lang w:bidi="ru-RU"/>
        </w:rPr>
      </w:pPr>
      <w:r>
        <w:rPr>
          <w:color w:val="000000"/>
          <w:sz w:val="24"/>
          <w:szCs w:val="24"/>
          <w:lang w:bidi="ru-RU"/>
        </w:rPr>
      </w:r>
    </w:p>
    <w:p>
      <w:pPr>
        <w:pStyle w:val="Normal"/>
        <w:ind w:firstLine="709"/>
        <w:jc w:val="both"/>
        <w:rPr>
          <w:color w:val="000000"/>
          <w:sz w:val="24"/>
          <w:szCs w:val="24"/>
          <w:lang w:bidi="ru-RU"/>
        </w:rPr>
      </w:pPr>
      <w:r>
        <w:rPr>
          <w:sz w:val="24"/>
          <w:szCs w:val="24"/>
        </w:rPr>
        <w:t>В</w:t>
      </w:r>
      <w:r>
        <w:rPr>
          <w:sz w:val="24"/>
          <w:szCs w:val="24"/>
        </w:rPr>
        <w:t xml:space="preserve">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Pr>
          <w:color w:val="000000"/>
          <w:sz w:val="24"/>
          <w:szCs w:val="24"/>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 276), руководствуясь ст. 34 Устава города Шарыпово,</w:t>
      </w:r>
      <w:r>
        <mc:AlternateContent>
          <mc:Choice Requires="wps">
            <w:drawing>
              <wp:anchor behindDoc="0" distT="0" distB="0" distL="114300" distR="114300" simplePos="0" locked="0" layoutInCell="1" allowOverlap="1" relativeHeight="2">
                <wp:simplePos x="0" y="0"/>
                <wp:positionH relativeFrom="column">
                  <wp:posOffset>-1943100</wp:posOffset>
                </wp:positionH>
                <wp:positionV relativeFrom="paragraph">
                  <wp:posOffset>93980</wp:posOffset>
                </wp:positionV>
                <wp:extent cx="197485" cy="228600"/>
                <wp:effectExtent l="0" t="0" r="0" b="0"/>
                <wp:wrapNone/>
                <wp:docPr id="1" name=""/>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6"/>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6"/>
                        <w:rPr/>
                      </w:pPr>
                      <w:r>
                        <w:rPr/>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184150</wp:posOffset>
                </wp:positionV>
                <wp:extent cx="342900" cy="269240"/>
                <wp:effectExtent l="0" t="0" r="0" b="0"/>
                <wp:wrapNone/>
                <wp:docPr id="2" name=""/>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6"/>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6"/>
                        <w:rPr/>
                      </w:pPr>
                      <w:r>
                        <w:rPr/>
                      </w:r>
                    </w:p>
                  </w:txbxContent>
                </v:textbox>
              </v:rect>
            </w:pict>
          </mc:Fallback>
        </mc:AlternateContent>
      </w:r>
    </w:p>
    <w:p>
      <w:pPr>
        <w:pStyle w:val="Normal"/>
        <w:ind w:firstLine="709"/>
        <w:jc w:val="both"/>
        <w:rPr>
          <w:color w:val="000000"/>
          <w:spacing w:val="1"/>
          <w:sz w:val="24"/>
          <w:szCs w:val="24"/>
        </w:rPr>
      </w:pPr>
      <w:r>
        <w:rPr>
          <w:color w:val="000000"/>
          <w:spacing w:val="1"/>
          <w:sz w:val="24"/>
          <w:szCs w:val="24"/>
        </w:rPr>
        <w:t xml:space="preserve">ПОСТАНОВЛЯЮ: </w:t>
      </w:r>
    </w:p>
    <w:p>
      <w:pPr>
        <w:pStyle w:val="Normal"/>
        <w:shd w:val="clear" w:color="auto" w:fill="FFFFFF"/>
        <w:ind w:firstLine="709"/>
        <w:jc w:val="both"/>
        <w:rPr>
          <w:spacing w:val="1"/>
          <w:sz w:val="24"/>
          <w:szCs w:val="24"/>
        </w:rPr>
      </w:pPr>
      <w:r>
        <w:rPr>
          <w:spacing w:val="1"/>
          <w:sz w:val="24"/>
          <w:szCs w:val="24"/>
        </w:rPr>
        <w:t xml:space="preserve">1. В постановление Администрации города Шарыпово </w:t>
      </w:r>
      <w:r>
        <w:rPr>
          <w:sz w:val="24"/>
          <w:szCs w:val="24"/>
        </w:rPr>
        <w:t xml:space="preserve">от 09.03.2011 № 51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(в редакции от 20.08.2013 № 180, от 07.05.2014 № 107, от 27.06.2016 № 118,                                               от 28.11.2016 № 224, от 15.06.2017 № 114, от 25.12.2020 № 290)                                                        </w:t>
      </w:r>
      <w:r>
        <w:rPr>
          <w:spacing w:val="1"/>
          <w:sz w:val="24"/>
          <w:szCs w:val="24"/>
        </w:rPr>
        <w:t>внести следующие изменения:</w:t>
      </w:r>
    </w:p>
    <w:p>
      <w:pPr>
        <w:pStyle w:val="Normal"/>
        <w:shd w:val="clear" w:color="auto" w:fill="FFFFFF"/>
        <w:ind w:firstLine="709"/>
        <w:jc w:val="both"/>
        <w:rPr>
          <w:spacing w:val="1"/>
          <w:sz w:val="24"/>
          <w:szCs w:val="24"/>
        </w:rPr>
      </w:pPr>
      <w:r>
        <w:rPr>
          <w:spacing w:val="1"/>
          <w:sz w:val="24"/>
          <w:szCs w:val="24"/>
        </w:rPr>
        <w:t xml:space="preserve">1.1. Приложение «Административный регламент предоставления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w:t>
      </w:r>
      <w:r>
        <w:rPr>
          <w:bCs/>
          <w:sz w:val="24"/>
          <w:szCs w:val="24"/>
        </w:rPr>
        <w:t xml:space="preserve">изложить в новой редакции, согласно приложению к настоящему постановлению. </w:t>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t>Глава города Шарыпово                                                                                          В.Г. Хохлов</w:t>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4"/>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1"/>
        <w:jc w:val="center"/>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rPr>
        <w:t xml:space="preserve">                              </w:t>
      </w:r>
      <w:r>
        <w:rPr>
          <w:rFonts w:cs="Times New Roman" w:ascii="Times New Roman" w:hAnsi="Times New Roman"/>
          <w:b w:val="false"/>
          <w:color w:val="000000" w:themeColor="text1"/>
          <w:sz w:val="24"/>
          <w:szCs w:val="24"/>
        </w:rPr>
        <w:t>Приложение</w:t>
      </w:r>
    </w:p>
    <w:p>
      <w:pPr>
        <w:pStyle w:val="Normal"/>
        <w:ind w:left="5040" w:hanging="0"/>
        <w:rPr>
          <w:sz w:val="24"/>
          <w:szCs w:val="24"/>
        </w:rPr>
      </w:pPr>
      <w:r>
        <w:rPr>
          <w:sz w:val="24"/>
          <w:szCs w:val="24"/>
        </w:rPr>
        <w:t>к постановлению Администрации</w:t>
      </w:r>
    </w:p>
    <w:p>
      <w:pPr>
        <w:pStyle w:val="Normal"/>
        <w:ind w:left="5040" w:hanging="0"/>
        <w:rPr>
          <w:sz w:val="24"/>
          <w:szCs w:val="24"/>
        </w:rPr>
      </w:pPr>
      <w:r>
        <w:rPr>
          <w:sz w:val="24"/>
          <w:szCs w:val="24"/>
        </w:rPr>
        <w:t xml:space="preserve">города Шарыпово </w:t>
      </w:r>
    </w:p>
    <w:p>
      <w:pPr>
        <w:pStyle w:val="Normal"/>
        <w:ind w:left="5220" w:hanging="180"/>
        <w:rPr>
          <w:sz w:val="24"/>
          <w:szCs w:val="24"/>
        </w:rPr>
      </w:pPr>
      <w:r>
        <w:rPr>
          <w:sz w:val="24"/>
          <w:szCs w:val="24"/>
        </w:rPr>
        <w:t>от  06.05.2022  № 136</w:t>
      </w:r>
    </w:p>
    <w:p>
      <w:pPr>
        <w:pStyle w:val="Normal"/>
        <w:ind w:left="5220" w:hanging="180"/>
        <w:rPr>
          <w:sz w:val="24"/>
          <w:szCs w:val="24"/>
        </w:rPr>
      </w:pPr>
      <w:r>
        <w:rPr>
          <w:sz w:val="24"/>
          <w:szCs w:val="24"/>
        </w:rPr>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Normal"/>
        <w:jc w:val="center"/>
        <w:rPr>
          <w:b/>
          <w:b/>
          <w:sz w:val="24"/>
          <w:szCs w:val="24"/>
        </w:rPr>
      </w:pPr>
      <w:r>
        <w:rPr>
          <w:b/>
          <w:sz w:val="24"/>
          <w:szCs w:val="24"/>
        </w:rPr>
        <w:t>Административный регламент</w:t>
      </w:r>
    </w:p>
    <w:p>
      <w:pPr>
        <w:pStyle w:val="Normal"/>
        <w:jc w:val="center"/>
        <w:rPr>
          <w:b/>
          <w:b/>
          <w:sz w:val="24"/>
          <w:szCs w:val="24"/>
        </w:rPr>
      </w:pPr>
      <w:r>
        <w:rPr>
          <w:b/>
          <w:sz w:val="24"/>
          <w:szCs w:val="24"/>
        </w:rPr>
        <w:t>предоставления муниципальной услуги о приеме документов,</w:t>
      </w:r>
    </w:p>
    <w:p>
      <w:pPr>
        <w:pStyle w:val="Normal"/>
        <w:jc w:val="center"/>
        <w:rPr>
          <w:b/>
          <w:b/>
          <w:sz w:val="24"/>
          <w:szCs w:val="24"/>
        </w:rPr>
      </w:pPr>
      <w:r>
        <w:rPr>
          <w:b/>
          <w:sz w:val="24"/>
          <w:szCs w:val="24"/>
        </w:rPr>
        <w:t xml:space="preserve">выдаче решений о переводе или отказе в переводе жилого помещения                </w:t>
      </w:r>
    </w:p>
    <w:p>
      <w:pPr>
        <w:pStyle w:val="Normal"/>
        <w:jc w:val="center"/>
        <w:rPr>
          <w:b/>
          <w:b/>
          <w:sz w:val="24"/>
          <w:szCs w:val="24"/>
        </w:rPr>
      </w:pPr>
      <w:r>
        <w:rPr>
          <w:b/>
          <w:sz w:val="24"/>
          <w:szCs w:val="24"/>
        </w:rPr>
        <w:t xml:space="preserve">   </w:t>
      </w:r>
      <w:r>
        <w:rPr>
          <w:b/>
          <w:sz w:val="24"/>
          <w:szCs w:val="24"/>
        </w:rPr>
        <w:t>в нежилое или нежилого помещения  в жилое помещение</w:t>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ConsPlusTitle"/>
        <w:jc w:val="center"/>
        <w:rPr>
          <w:sz w:val="24"/>
          <w:szCs w:val="24"/>
        </w:rPr>
      </w:pPr>
      <w:r>
        <w:rPr>
          <w:sz w:val="24"/>
          <w:szCs w:val="24"/>
        </w:rPr>
        <w:t>1. Общие положения</w:t>
      </w:r>
    </w:p>
    <w:p>
      <w:pPr>
        <w:pStyle w:val="ConsPlusNormal"/>
        <w:ind w:firstLine="540"/>
        <w:jc w:val="both"/>
        <w:rPr>
          <w:rFonts w:ascii="Times New Roman" w:hAnsi="Times New Roman" w:cs="Times New Roman"/>
          <w:spacing w:val="1"/>
          <w:sz w:val="24"/>
          <w:szCs w:val="24"/>
        </w:rPr>
      </w:pPr>
      <w:r>
        <w:rPr>
          <w:rFonts w:cs="Times New Roman" w:ascii="Times New Roman" w:hAnsi="Times New Roman"/>
          <w:spacing w:val="1"/>
          <w:sz w:val="24"/>
          <w:szCs w:val="24"/>
        </w:rPr>
      </w:r>
    </w:p>
    <w:p>
      <w:pPr>
        <w:pStyle w:val="Normal"/>
        <w:ind w:firstLine="709"/>
        <w:jc w:val="both"/>
        <w:rPr>
          <w:sz w:val="24"/>
          <w:szCs w:val="24"/>
        </w:rPr>
      </w:pPr>
      <w:r>
        <w:rPr>
          <w:sz w:val="24"/>
          <w:szCs w:val="24"/>
        </w:rPr>
        <w:t>1.1. Административный регламент предоставления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1.2. Заявитель – собственник переводимого помещения – физическое лицо, юридическое лицо либо уполномоченное им лицо.</w:t>
      </w:r>
    </w:p>
    <w:p>
      <w:pPr>
        <w:pStyle w:val="Normal"/>
        <w:ind w:firstLine="709"/>
        <w:jc w:val="both"/>
        <w:rPr>
          <w:sz w:val="24"/>
          <w:szCs w:val="24"/>
        </w:rPr>
      </w:pPr>
      <w:r>
        <w:rPr>
          <w:sz w:val="24"/>
          <w:szCs w:val="24"/>
        </w:rPr>
        <w:t>1.3. Информирование о порядке предоставления муниципальной услуги:</w:t>
      </w:r>
    </w:p>
    <w:p>
      <w:pPr>
        <w:pStyle w:val="Normal"/>
        <w:ind w:firstLine="709"/>
        <w:jc w:val="both"/>
        <w:rPr>
          <w:sz w:val="24"/>
          <w:szCs w:val="24"/>
        </w:rPr>
      </w:pPr>
      <w:r>
        <w:rPr>
          <w:sz w:val="24"/>
          <w:szCs w:val="24"/>
        </w:rPr>
        <w:t>1.3.1.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многофункциональным центром предоставления государственных                           и муниципальных услуг  (далее – МФЦ).</w:t>
      </w:r>
    </w:p>
    <w:p>
      <w:pPr>
        <w:pStyle w:val="Normal"/>
        <w:ind w:firstLine="709"/>
        <w:jc w:val="both"/>
        <w:rPr>
          <w:sz w:val="24"/>
          <w:szCs w:val="24"/>
        </w:rPr>
      </w:pPr>
      <w:r>
        <w:rPr>
          <w:sz w:val="24"/>
          <w:szCs w:val="24"/>
        </w:rPr>
        <w:t>1.3.2. Информация о месте нахождения, графике работы и контактных данных КУМИ Администрации г. Шарыпово:</w:t>
      </w:r>
    </w:p>
    <w:p>
      <w:pPr>
        <w:pStyle w:val="NormalWeb"/>
        <w:widowControl w:val="false"/>
        <w:spacing w:before="0" w:after="0"/>
        <w:ind w:firstLine="709"/>
        <w:jc w:val="both"/>
        <w:rPr>
          <w:rStyle w:val="Style16"/>
          <w:sz w:val="24"/>
          <w:szCs w:val="24"/>
          <w:lang w:eastAsia="en-US"/>
        </w:rPr>
      </w:pPr>
      <w:r>
        <w:rPr>
          <w:rStyle w:val="Style16"/>
          <w:sz w:val="24"/>
          <w:szCs w:val="24"/>
          <w:lang w:eastAsia="en-US"/>
        </w:rPr>
        <w:t>- Местонахождение: Российская Федерация, Красноярский край, г. Шарыпово,                        ул. Горького, д. 12, контактный телефон/факс: 8(39153) 3-40-95.</w:t>
      </w:r>
    </w:p>
    <w:p>
      <w:pPr>
        <w:pStyle w:val="NormalWeb"/>
        <w:widowControl w:val="false"/>
        <w:spacing w:before="0" w:after="0"/>
        <w:ind w:firstLine="709"/>
        <w:jc w:val="both"/>
        <w:rPr>
          <w:rStyle w:val="Style16"/>
          <w:sz w:val="24"/>
          <w:szCs w:val="24"/>
        </w:rPr>
      </w:pPr>
      <w:r>
        <w:rPr>
          <w:rStyle w:val="Style16"/>
          <w:sz w:val="24"/>
          <w:szCs w:val="24"/>
        </w:rPr>
        <w:t xml:space="preserve">- Адрес электронной почты в информационно - телекоммуникационной                                  сети «Интернет»: </w:t>
      </w:r>
      <w:r>
        <w:rPr>
          <w:rStyle w:val="Style16"/>
          <w:sz w:val="24"/>
          <w:szCs w:val="24"/>
          <w:lang w:val="fr-FR" w:eastAsia="en-US"/>
        </w:rPr>
        <w:t>kumiizo24</w:t>
      </w:r>
      <w:r>
        <w:rPr>
          <w:rStyle w:val="Style16"/>
          <w:sz w:val="24"/>
          <w:szCs w:val="24"/>
          <w:lang w:eastAsia="en-US"/>
        </w:rPr>
        <w:t>@</w:t>
      </w:r>
      <w:r>
        <w:rPr>
          <w:rStyle w:val="Style16"/>
          <w:sz w:val="24"/>
          <w:szCs w:val="24"/>
          <w:lang w:val="fr-FR" w:eastAsia="en-US"/>
        </w:rPr>
        <w:t>mail.ru</w:t>
      </w:r>
      <w:r>
        <w:rPr>
          <w:rStyle w:val="Style16"/>
          <w:sz w:val="24"/>
          <w:szCs w:val="24"/>
          <w:lang w:eastAsia="en-US"/>
        </w:rPr>
        <w:t>.</w:t>
      </w:r>
    </w:p>
    <w:p>
      <w:pPr>
        <w:pStyle w:val="Style19"/>
        <w:widowControl w:val="false"/>
        <w:tabs>
          <w:tab w:val="clear" w:pos="708"/>
          <w:tab w:val="left" w:pos="999" w:leader="none"/>
        </w:tabs>
        <w:spacing w:before="0" w:after="0"/>
        <w:ind w:firstLine="709"/>
        <w:jc w:val="both"/>
        <w:rPr>
          <w:rStyle w:val="Style16"/>
          <w:color w:val="000000"/>
          <w:sz w:val="24"/>
          <w:szCs w:val="24"/>
        </w:rPr>
      </w:pPr>
      <w:r>
        <w:rPr>
          <w:rStyle w:val="Style16"/>
          <w:color w:val="000000"/>
          <w:sz w:val="24"/>
          <w:szCs w:val="24"/>
        </w:rPr>
        <w:t>- График работы КУМИ Администрации г. Шарыпово:</w:t>
      </w:r>
    </w:p>
    <w:p>
      <w:pPr>
        <w:pStyle w:val="Normal"/>
        <w:ind w:firstLine="709"/>
        <w:jc w:val="both"/>
        <w:rPr>
          <w:rFonts w:eastAsia="Calibri"/>
          <w:sz w:val="24"/>
          <w:szCs w:val="24"/>
        </w:rPr>
      </w:pPr>
      <w:r>
        <w:rPr>
          <w:rFonts w:eastAsia="Calibri"/>
          <w:sz w:val="24"/>
          <w:szCs w:val="24"/>
        </w:rPr>
        <w:t>Понедельник - пятница с 8:00 до 17:00</w:t>
      </w:r>
    </w:p>
    <w:p>
      <w:pPr>
        <w:pStyle w:val="Normal"/>
        <w:ind w:firstLine="709"/>
        <w:jc w:val="both"/>
        <w:rPr>
          <w:rFonts w:eastAsia="Calibri"/>
          <w:sz w:val="24"/>
          <w:szCs w:val="24"/>
        </w:rPr>
      </w:pPr>
      <w:r>
        <w:rPr>
          <w:rFonts w:eastAsia="Calibri"/>
          <w:sz w:val="24"/>
          <w:szCs w:val="24"/>
        </w:rPr>
        <w:t xml:space="preserve">Обеденный перерыв с 12:00 до 13:00 </w:t>
      </w:r>
    </w:p>
    <w:p>
      <w:pPr>
        <w:pStyle w:val="Normal"/>
        <w:ind w:firstLine="709"/>
        <w:jc w:val="both"/>
        <w:rPr>
          <w:rFonts w:eastAsia="Calibri"/>
          <w:sz w:val="24"/>
          <w:szCs w:val="24"/>
        </w:rPr>
      </w:pPr>
      <w:r>
        <w:rPr>
          <w:rFonts w:eastAsia="Calibri"/>
          <w:sz w:val="24"/>
          <w:szCs w:val="24"/>
        </w:rPr>
        <w:t>Выходные дни - суббота, воскресенье</w:t>
      </w:r>
    </w:p>
    <w:p>
      <w:pPr>
        <w:pStyle w:val="Normal"/>
        <w:ind w:firstLine="709"/>
        <w:jc w:val="both"/>
        <w:rPr>
          <w:rFonts w:eastAsia="Calibri"/>
          <w:sz w:val="24"/>
          <w:szCs w:val="24"/>
        </w:rPr>
      </w:pPr>
      <w:r>
        <w:rPr>
          <w:rFonts w:eastAsia="Calibri"/>
          <w:sz w:val="24"/>
          <w:szCs w:val="24"/>
        </w:rPr>
        <w:t xml:space="preserve">Прием граждан: </w:t>
      </w:r>
    </w:p>
    <w:p>
      <w:pPr>
        <w:pStyle w:val="Normal"/>
        <w:ind w:firstLine="709"/>
        <w:jc w:val="both"/>
        <w:rPr>
          <w:rFonts w:eastAsia="Calibri"/>
          <w:sz w:val="24"/>
          <w:szCs w:val="24"/>
        </w:rPr>
      </w:pPr>
      <w:r>
        <w:rPr>
          <w:rFonts w:eastAsia="Calibri"/>
          <w:sz w:val="24"/>
          <w:szCs w:val="24"/>
        </w:rPr>
        <w:t xml:space="preserve">понедельник - четверг с 8:00 до 12:00, </w:t>
      </w:r>
    </w:p>
    <w:p>
      <w:pPr>
        <w:pStyle w:val="Normal"/>
        <w:ind w:firstLine="709"/>
        <w:jc w:val="both"/>
        <w:rPr>
          <w:rFonts w:eastAsia="Calibri"/>
          <w:sz w:val="24"/>
          <w:szCs w:val="24"/>
        </w:rPr>
      </w:pPr>
      <w:r>
        <w:rPr>
          <w:rFonts w:eastAsia="Calibri"/>
          <w:sz w:val="24"/>
          <w:szCs w:val="24"/>
        </w:rPr>
        <w:t>пятница не приемный день для граждан</w:t>
      </w:r>
    </w:p>
    <w:p>
      <w:pPr>
        <w:pStyle w:val="Normal"/>
        <w:ind w:firstLine="709"/>
        <w:jc w:val="both"/>
        <w:rPr>
          <w:rFonts w:eastAsia="Calibri"/>
          <w:sz w:val="24"/>
          <w:szCs w:val="24"/>
        </w:rPr>
      </w:pPr>
      <w:r>
        <w:rPr>
          <w:rFonts w:eastAsia="Calibri"/>
          <w:sz w:val="24"/>
          <w:szCs w:val="24"/>
        </w:rPr>
        <w:t>Обработка документов:</w:t>
      </w:r>
    </w:p>
    <w:p>
      <w:pPr>
        <w:pStyle w:val="Normal"/>
        <w:ind w:firstLine="709"/>
        <w:jc w:val="both"/>
        <w:rPr>
          <w:rFonts w:eastAsia="Calibri"/>
          <w:sz w:val="24"/>
          <w:szCs w:val="24"/>
        </w:rPr>
      </w:pPr>
      <w:r>
        <w:rPr>
          <w:rFonts w:eastAsia="Calibri"/>
          <w:sz w:val="24"/>
          <w:szCs w:val="24"/>
        </w:rPr>
        <w:t xml:space="preserve">понедельник - четверг с 13:00 до 17:00 </w:t>
      </w:r>
    </w:p>
    <w:p>
      <w:pPr>
        <w:pStyle w:val="Normal"/>
        <w:ind w:firstLine="709"/>
        <w:jc w:val="both"/>
        <w:rPr>
          <w:rFonts w:eastAsia="Calibri"/>
          <w:sz w:val="24"/>
          <w:szCs w:val="24"/>
        </w:rPr>
      </w:pPr>
      <w:r>
        <w:rPr>
          <w:rFonts w:eastAsia="Calibri"/>
          <w:sz w:val="24"/>
          <w:szCs w:val="24"/>
        </w:rPr>
        <w:t xml:space="preserve">Выездной день: </w:t>
      </w:r>
    </w:p>
    <w:p>
      <w:pPr>
        <w:pStyle w:val="Normal"/>
        <w:ind w:firstLine="709"/>
        <w:jc w:val="both"/>
        <w:rPr>
          <w:rFonts w:eastAsia="Calibri"/>
          <w:sz w:val="24"/>
          <w:szCs w:val="24"/>
        </w:rPr>
      </w:pPr>
      <w:r>
        <w:rPr>
          <w:rFonts w:eastAsia="Calibri"/>
          <w:sz w:val="24"/>
          <w:szCs w:val="24"/>
        </w:rPr>
        <w:t>пятница с 8:00 до 17:00 .</w:t>
      </w:r>
    </w:p>
    <w:p>
      <w:pPr>
        <w:pStyle w:val="Normal"/>
        <w:ind w:firstLine="709"/>
        <w:jc w:val="both"/>
        <w:rPr>
          <w:sz w:val="24"/>
          <w:szCs w:val="24"/>
        </w:rPr>
      </w:pPr>
      <w:r>
        <w:rPr>
          <w:sz w:val="24"/>
          <w:szCs w:val="24"/>
        </w:rPr>
        <w:t xml:space="preserve">1.3.3. Информация о муниципальной услуге предоставляется заявителям: </w:t>
      </w:r>
    </w:p>
    <w:p>
      <w:pPr>
        <w:pStyle w:val="Normal"/>
        <w:ind w:firstLine="709"/>
        <w:jc w:val="both"/>
        <w:rPr>
          <w:sz w:val="24"/>
          <w:szCs w:val="24"/>
        </w:rPr>
      </w:pPr>
      <w:r>
        <w:rPr>
          <w:sz w:val="24"/>
          <w:szCs w:val="24"/>
        </w:rPr>
        <w:t xml:space="preserve"> </w:t>
      </w:r>
      <w:r>
        <w:rPr>
          <w:sz w:val="24"/>
          <w:szCs w:val="24"/>
        </w:rPr>
        <w:t>- в телефонном режиме;</w:t>
      </w:r>
    </w:p>
    <w:p>
      <w:pPr>
        <w:pStyle w:val="Normal"/>
        <w:ind w:firstLine="709"/>
        <w:jc w:val="both"/>
        <w:rPr>
          <w:sz w:val="24"/>
          <w:szCs w:val="24"/>
        </w:rPr>
      </w:pPr>
      <w:r>
        <w:rPr>
          <w:sz w:val="24"/>
          <w:szCs w:val="24"/>
        </w:rPr>
        <w:t xml:space="preserve">- путем направления письменного ответа на обращение заявителя по почте; </w:t>
      </w:r>
    </w:p>
    <w:p>
      <w:pPr>
        <w:pStyle w:val="Normal"/>
        <w:ind w:firstLine="709"/>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 при личном приеме заявителей;  </w:t>
      </w:r>
    </w:p>
    <w:p>
      <w:pPr>
        <w:pStyle w:val="24"/>
        <w:shd w:val="clear" w:color="auto" w:fill="auto"/>
        <w:spacing w:lineRule="auto" w:line="240" w:before="0" w:after="0"/>
        <w:ind w:firstLine="709"/>
        <w:jc w:val="both"/>
        <w:rPr>
          <w:sz w:val="24"/>
          <w:szCs w:val="24"/>
        </w:rPr>
      </w:pPr>
      <w:r>
        <w:rPr>
          <w:color w:val="000000"/>
          <w:sz w:val="24"/>
          <w:szCs w:val="24"/>
          <w:lang w:eastAsia="ru-RU" w:bidi="ru-RU"/>
        </w:rPr>
        <w:t xml:space="preserve">- </w:t>
      </w:r>
      <w:r>
        <w:rPr>
          <w:sz w:val="24"/>
          <w:szCs w:val="24"/>
        </w:rPr>
        <w:t>посредством</w:t>
      </w:r>
      <w:r>
        <w:rPr>
          <w:color w:val="000000"/>
          <w:sz w:val="24"/>
          <w:szCs w:val="24"/>
          <w:lang w:eastAsia="ru-RU" w:bidi="ru-RU"/>
        </w:rPr>
        <w:t xml:space="preserve">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24"/>
        <w:shd w:val="clear" w:color="auto" w:fill="auto"/>
        <w:spacing w:lineRule="auto" w:line="240" w:before="0" w:after="0"/>
        <w:ind w:firstLine="709"/>
        <w:jc w:val="both"/>
        <w:rPr>
          <w:sz w:val="24"/>
          <w:szCs w:val="24"/>
        </w:rPr>
      </w:pPr>
      <w:r>
        <w:rPr>
          <w:color w:val="000000"/>
          <w:sz w:val="24"/>
          <w:szCs w:val="24"/>
          <w:lang w:eastAsia="ru-RU" w:bidi="ru-RU"/>
        </w:rPr>
        <w:t xml:space="preserve">- </w:t>
      </w:r>
      <w:r>
        <w:rPr>
          <w:sz w:val="24"/>
          <w:szCs w:val="24"/>
        </w:rPr>
        <w:t>посредством</w:t>
      </w:r>
      <w:r>
        <w:rPr>
          <w:color w:val="000000"/>
          <w:sz w:val="24"/>
          <w:szCs w:val="24"/>
          <w:lang w:eastAsia="ru-RU" w:bidi="ru-RU"/>
        </w:rPr>
        <w:t xml:space="preserve"> размещения на региональном портале государственных и муниципальных услуг - </w:t>
      </w:r>
      <w:r>
        <w:rPr>
          <w:sz w:val="24"/>
          <w:szCs w:val="24"/>
        </w:rPr>
        <w:t xml:space="preserve">Едином краевом портале государственных и муниципальных услуг, сайт: </w:t>
      </w:r>
      <w:hyperlink r:id="rId2">
        <w:r>
          <w:rPr>
            <w:sz w:val="24"/>
            <w:szCs w:val="24"/>
          </w:rPr>
          <w:t>https://www.gosuslugi.krskstate.ru</w:t>
        </w:r>
      </w:hyperlink>
      <w:r>
        <w:rPr>
          <w:sz w:val="24"/>
          <w:szCs w:val="24"/>
        </w:rPr>
        <w:t xml:space="preserve"> </w:t>
      </w:r>
      <w:r>
        <w:rPr>
          <w:color w:val="000000"/>
          <w:sz w:val="24"/>
          <w:szCs w:val="24"/>
          <w:lang w:eastAsia="ru-RU" w:bidi="ru-RU"/>
        </w:rPr>
        <w:t>(далее - РПГУ);</w:t>
      </w:r>
    </w:p>
    <w:p>
      <w:pPr>
        <w:pStyle w:val="Normal"/>
        <w:ind w:firstLine="709"/>
        <w:jc w:val="both"/>
        <w:rPr>
          <w:sz w:val="24"/>
          <w:szCs w:val="24"/>
        </w:rPr>
      </w:pPr>
      <w:r>
        <w:rPr>
          <w:sz w:val="24"/>
          <w:szCs w:val="24"/>
        </w:rPr>
        <w:t xml:space="preserve">- посредством размещения на сайте муниципального образования                                    город Шарыпово: </w:t>
      </w:r>
      <w:hyperlink r:id="rId3">
        <w:r>
          <w:rPr>
            <w:sz w:val="24"/>
            <w:szCs w:val="24"/>
          </w:rPr>
          <w:t>http://gorodsharypovo.ru</w:t>
        </w:r>
      </w:hyperlink>
      <w:r>
        <w:rPr>
          <w:sz w:val="24"/>
          <w:szCs w:val="24"/>
        </w:rPr>
        <w:t xml:space="preserve"> ;</w:t>
      </w:r>
    </w:p>
    <w:p>
      <w:pPr>
        <w:pStyle w:val="Normal"/>
        <w:ind w:firstLine="709"/>
        <w:jc w:val="both"/>
        <w:rPr>
          <w:sz w:val="24"/>
          <w:szCs w:val="24"/>
        </w:rPr>
      </w:pPr>
      <w:r>
        <w:rPr>
          <w:sz w:val="24"/>
          <w:szCs w:val="24"/>
        </w:rPr>
        <w:t>- на информационных стендах в здании КУМИ Администрации г. Шарыпово.</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b/>
          <w:b/>
          <w:sz w:val="24"/>
          <w:szCs w:val="24"/>
        </w:rPr>
      </w:pPr>
      <w:r>
        <w:rPr>
          <w:b/>
          <w:sz w:val="24"/>
          <w:szCs w:val="24"/>
        </w:rPr>
        <w:t>2. Стандарт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2.1. Наименование муниципальной услуги – прием документов, выдача решений                      о переводе или отказе в переводе жилого помещения в нежилое или нежилого помещения  в жилое помещение (далее – муниципальная услуга).</w:t>
      </w:r>
    </w:p>
    <w:p>
      <w:pPr>
        <w:pStyle w:val="Normal"/>
        <w:shd w:val="clear" w:color="auto" w:fill="FFFFFF"/>
        <w:ind w:firstLine="709"/>
        <w:jc w:val="both"/>
        <w:rPr>
          <w:spacing w:val="-1"/>
          <w:sz w:val="24"/>
          <w:szCs w:val="24"/>
        </w:rPr>
      </w:pPr>
      <w:r>
        <w:rPr>
          <w:sz w:val="24"/>
          <w:szCs w:val="24"/>
        </w:rPr>
        <w:t xml:space="preserve">2.2. Наименование органа, предоставляющего муниципальную услугу -                            </w:t>
      </w:r>
      <w:r>
        <w:rPr>
          <w:spacing w:val="-1"/>
          <w:sz w:val="24"/>
          <w:szCs w:val="24"/>
        </w:rPr>
        <w:t xml:space="preserve"> Комитет по управлению муниципальным имуществом и земельными отношениями Администрации города Шарыпово. </w:t>
      </w:r>
    </w:p>
    <w:p>
      <w:pPr>
        <w:pStyle w:val="Normal"/>
        <w:shd w:val="clear" w:color="auto" w:fill="FFFFFF"/>
        <w:ind w:firstLine="709"/>
        <w:jc w:val="both"/>
        <w:rPr>
          <w:sz w:val="24"/>
          <w:szCs w:val="24"/>
        </w:rPr>
      </w:pPr>
      <w:r>
        <w:rPr>
          <w:sz w:val="24"/>
          <w:szCs w:val="24"/>
        </w:rPr>
        <w:t>2.3. Результатом предоставления муниципальной услуги является                                     выдача заявителю:</w:t>
      </w:r>
    </w:p>
    <w:p>
      <w:pPr>
        <w:pStyle w:val="Normal"/>
        <w:shd w:val="clear" w:color="auto" w:fill="FFFFFF"/>
        <w:ind w:firstLine="709"/>
        <w:jc w:val="both"/>
        <w:rPr>
          <w:sz w:val="24"/>
          <w:szCs w:val="24"/>
        </w:rPr>
      </w:pPr>
      <w:r>
        <w:rPr>
          <w:sz w:val="24"/>
          <w:szCs w:val="24"/>
        </w:rPr>
        <w:t>- постановления Администрации города Шарыпово о переводе жилого (нежилого) помещения в нежилое (жилое) помещение и уведомления о переводе жилого (нежилого) помещения в нежилое (жилое) помещение;</w:t>
      </w:r>
    </w:p>
    <w:p>
      <w:pPr>
        <w:pStyle w:val="Normal"/>
        <w:shd w:val="clear" w:color="auto" w:fill="FFFFFF"/>
        <w:ind w:firstLine="709"/>
        <w:jc w:val="both"/>
        <w:rPr>
          <w:sz w:val="24"/>
          <w:szCs w:val="24"/>
        </w:rPr>
      </w:pPr>
      <w:r>
        <w:rPr>
          <w:sz w:val="24"/>
          <w:szCs w:val="24"/>
        </w:rPr>
        <w:t xml:space="preserve"> </w:t>
      </w:r>
      <w:r>
        <w:rPr>
          <w:sz w:val="24"/>
          <w:szCs w:val="24"/>
        </w:rPr>
        <w:t>- уведомления об отказе в переводе жилого (нежилого) помещения в нежилое (жилое) помещение.</w:t>
      </w:r>
    </w:p>
    <w:p>
      <w:pPr>
        <w:pStyle w:val="2"/>
        <w:keepNext w:val="false"/>
        <w:keepLines w:val="false"/>
        <w:spacing w:before="0" w:after="0"/>
        <w:ind w:firstLine="709"/>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 xml:space="preserve">2.4. Предоставление муниципальной услуги осуществляется в срок не позднее чем через 45 дней со дня </w:t>
      </w:r>
      <w:r>
        <w:rPr>
          <w:rFonts w:cs="Times New Roman" w:ascii="Times New Roman" w:hAnsi="Times New Roman"/>
          <w:b w:val="false"/>
          <w:bCs w:val="false"/>
          <w:color w:val="000000" w:themeColor="text1"/>
          <w:sz w:val="24"/>
          <w:szCs w:val="24"/>
        </w:rPr>
        <w:t xml:space="preserve">предоставления заявителем </w:t>
      </w:r>
      <w:r>
        <w:rPr>
          <w:rFonts w:cs="Times New Roman" w:ascii="Times New Roman" w:hAnsi="Times New Roman"/>
          <w:b w:val="false"/>
          <w:color w:val="000000" w:themeColor="text1"/>
          <w:sz w:val="24"/>
          <w:szCs w:val="24"/>
        </w:rPr>
        <w:t xml:space="preserve"> заявления и документов.</w:t>
      </w:r>
    </w:p>
    <w:p>
      <w:pPr>
        <w:pStyle w:val="ConsPlusNormal"/>
        <w:suppressAutoHyphens w:val="false"/>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2.5. Правовые основания для предоставления муниципальной услуги:</w:t>
      </w:r>
    </w:p>
    <w:p>
      <w:pPr>
        <w:pStyle w:val="Normal"/>
        <w:numPr>
          <w:ilvl w:val="0"/>
          <w:numId w:val="1"/>
        </w:numPr>
        <w:shd w:val="clear" w:color="auto" w:fill="FFFFFF"/>
        <w:tabs>
          <w:tab w:val="clear" w:pos="708"/>
          <w:tab w:val="left" w:pos="842" w:leader="none"/>
        </w:tabs>
        <w:ind w:firstLine="709"/>
        <w:jc w:val="both"/>
        <w:rPr>
          <w:sz w:val="24"/>
          <w:szCs w:val="24"/>
        </w:rPr>
      </w:pPr>
      <w:r>
        <w:rPr>
          <w:sz w:val="24"/>
          <w:szCs w:val="24"/>
        </w:rPr>
        <w:t>Конституция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Жилищный кодекс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Градостроительный кодекс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Федеральный закон от 06.10.2003 № 131-ФЗ «Об общих принципах организации местного самоуправления в Российской Федерации»;</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 xml:space="preserve">Федеральный закон от 02.05.2006 № 59-ФЗ «О порядке рассмотрения обращений граждан Российской Федерации»; </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Федеральный закон от 27.07.2010 № 210-ФЗ «Об организации предоставления государственных и муниципальных услуг»;</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pPr>
        <w:pStyle w:val="ListParagraph"/>
        <w:widowControl w:val="false"/>
        <w:numPr>
          <w:ilvl w:val="0"/>
          <w:numId w:val="1"/>
        </w:numPr>
        <w:spacing w:before="0" w:after="0"/>
        <w:ind w:left="720" w:firstLine="709"/>
        <w:jc w:val="both"/>
        <w:rPr>
          <w:rFonts w:eastAsia="Calibri" w:eastAsiaTheme="minorHAnsi"/>
          <w:sz w:val="24"/>
          <w:szCs w:val="24"/>
          <w:lang w:val="ru-RU" w:eastAsia="en-US"/>
        </w:rPr>
      </w:pPr>
      <w:r>
        <w:rPr>
          <w:rFonts w:eastAsia="Calibri" w:eastAsiaTheme="minorHAnsi"/>
          <w:sz w:val="24"/>
          <w:szCs w:val="24"/>
          <w:lang w:val="ru-RU" w:eastAsia="en-US"/>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Устав города Шарыпово Красноярского края»;</w:t>
      </w:r>
    </w:p>
    <w:p>
      <w:pPr>
        <w:pStyle w:val="Normal"/>
        <w:numPr>
          <w:ilvl w:val="0"/>
          <w:numId w:val="1"/>
        </w:numPr>
        <w:shd w:val="clear" w:color="auto" w:fill="FFFFFF"/>
        <w:tabs>
          <w:tab w:val="clear" w:pos="708"/>
          <w:tab w:val="left" w:pos="850" w:leader="none"/>
        </w:tabs>
        <w:ind w:firstLine="709"/>
        <w:jc w:val="both"/>
        <w:rPr>
          <w:sz w:val="24"/>
          <w:szCs w:val="24"/>
        </w:rPr>
      </w:pPr>
      <w:r>
        <w:rPr>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w:t>
      </w:r>
    </w:p>
    <w:p>
      <w:pPr>
        <w:pStyle w:val="ListParagraph"/>
        <w:widowControl w:val="false"/>
        <w:numPr>
          <w:ilvl w:val="0"/>
          <w:numId w:val="1"/>
        </w:numPr>
        <w:spacing w:before="0" w:after="0"/>
        <w:ind w:left="720" w:firstLine="709"/>
        <w:jc w:val="both"/>
        <w:rPr>
          <w:sz w:val="24"/>
          <w:szCs w:val="24"/>
          <w:lang w:val="ru-RU"/>
        </w:rPr>
      </w:pPr>
      <w:r>
        <w:rPr>
          <w:sz w:val="24"/>
          <w:szCs w:val="24"/>
          <w:lang w:val="ru-RU"/>
        </w:rPr>
        <w:t xml:space="preserve"> </w:t>
      </w:r>
      <w:r>
        <w:rPr>
          <w:sz w:val="24"/>
          <w:szCs w:val="24"/>
          <w:lang w:val="ru-RU"/>
        </w:rPr>
        <w:t>Соглашение о взаимодействии между КГБУ МФЦ г. Шарыпово                                                 и Администрацией города Шарыпово от 25.09.2019 г. № 481/му.</w:t>
      </w:r>
    </w:p>
    <w:p>
      <w:pPr>
        <w:pStyle w:val="Normal"/>
        <w:jc w:val="both"/>
        <w:rPr>
          <w:sz w:val="24"/>
          <w:szCs w:val="24"/>
        </w:rPr>
      </w:pPr>
      <w:r>
        <w:rPr>
          <w:sz w:val="24"/>
          <w:szCs w:val="24"/>
        </w:rPr>
      </w:r>
    </w:p>
    <w:p>
      <w:pPr>
        <w:pStyle w:val="Normal"/>
        <w:jc w:val="both"/>
        <w:rPr>
          <w:sz w:val="24"/>
          <w:szCs w:val="24"/>
        </w:rPr>
      </w:pPr>
      <w:r>
        <w:rPr>
          <w:sz w:val="24"/>
          <w:szCs w:val="24"/>
        </w:rPr>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Pr>
          <w:sz w:val="24"/>
          <w:szCs w:val="24"/>
        </w:rPr>
        <w:t>муниципального образования города Шарыпово</w:t>
      </w:r>
      <w:r>
        <w:rPr>
          <w:color w:val="000000"/>
          <w:sz w:val="24"/>
          <w:szCs w:val="24"/>
          <w:lang w:eastAsia="ru-RU" w:bidi="ru-RU"/>
        </w:rPr>
        <w:t>, на ЕПГУ, РПГУ.</w:t>
      </w:r>
    </w:p>
    <w:p>
      <w:pPr>
        <w:pStyle w:val="Normal"/>
        <w:shd w:val="clear" w:color="auto" w:fill="FFFFFF"/>
        <w:tabs>
          <w:tab w:val="clear" w:pos="708"/>
          <w:tab w:val="left" w:pos="0" w:leader="none"/>
        </w:tabs>
        <w:ind w:firstLine="709"/>
        <w:jc w:val="both"/>
        <w:rPr>
          <w:rStyle w:val="Blk"/>
          <w:sz w:val="24"/>
          <w:szCs w:val="24"/>
        </w:rPr>
      </w:pPr>
      <w:r>
        <w:rPr>
          <w:color w:val="000000" w:themeColor="text1"/>
          <w:sz w:val="24"/>
          <w:szCs w:val="24"/>
        </w:rPr>
        <w:t xml:space="preserve">2.6. </w:t>
      </w:r>
      <w:r>
        <w:rPr>
          <w:rStyle w:val="Style16"/>
          <w:rFonts w:eastAsia="" w:eastAsiaTheme="minorEastAsia"/>
          <w:sz w:val="24"/>
          <w:szCs w:val="24"/>
        </w:rPr>
        <w:t>Исчерпывающий перечень документов, необходимых в соответствии законодательными или иными нормативными правовыми актами для предоставления муниципальной услуги</w:t>
      </w:r>
      <w:r>
        <w:rPr>
          <w:rStyle w:val="Style17"/>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ind w:firstLine="709"/>
        <w:jc w:val="both"/>
        <w:rPr>
          <w:sz w:val="24"/>
          <w:szCs w:val="24"/>
        </w:rPr>
      </w:pPr>
      <w:r>
        <w:rPr>
          <w:sz w:val="24"/>
          <w:szCs w:val="24"/>
        </w:rPr>
        <w:t>2.6.1. Для получения муниципальной услуги заявитель                                                         предоставляет следующие документы:</w:t>
      </w:r>
    </w:p>
    <w:p>
      <w:pPr>
        <w:pStyle w:val="Normal"/>
        <w:tabs>
          <w:tab w:val="clear" w:pos="708"/>
          <w:tab w:val="left" w:pos="0" w:leader="none"/>
        </w:tabs>
        <w:ind w:firstLine="709"/>
        <w:jc w:val="both"/>
        <w:rPr>
          <w:sz w:val="24"/>
          <w:szCs w:val="24"/>
        </w:rPr>
      </w:pPr>
      <w:r>
        <w:rPr>
          <w:sz w:val="24"/>
          <w:szCs w:val="24"/>
        </w:rPr>
        <w:t>1) заявление о переводе помещения (приложение № 1 к настоящему Регламенту);</w:t>
      </w:r>
    </w:p>
    <w:p>
      <w:pPr>
        <w:pStyle w:val="Normal"/>
        <w:tabs>
          <w:tab w:val="clear" w:pos="708"/>
          <w:tab w:val="left" w:pos="0" w:leader="none"/>
        </w:tabs>
        <w:ind w:firstLine="709"/>
        <w:jc w:val="both"/>
        <w:rPr>
          <w:sz w:val="24"/>
          <w:szCs w:val="24"/>
        </w:rPr>
      </w:pPr>
      <w:r>
        <w:rPr>
          <w:sz w:val="24"/>
          <w:szCs w:val="24"/>
        </w:rPr>
        <w:t>2) правоустанавливающие документы на переводимое помещение (подлинники или засвидетельствованные в нотариальном порядке копии);</w:t>
      </w:r>
    </w:p>
    <w:p>
      <w:pPr>
        <w:pStyle w:val="Normal"/>
        <w:tabs>
          <w:tab w:val="clear" w:pos="708"/>
          <w:tab w:val="left" w:pos="0" w:leader="none"/>
        </w:tabs>
        <w:ind w:firstLine="709"/>
        <w:jc w:val="both"/>
        <w:rPr>
          <w:sz w:val="24"/>
          <w:szCs w:val="24"/>
        </w:rPr>
      </w:pPr>
      <w:r>
        <w:rPr>
          <w:sz w:val="24"/>
          <w:szCs w:val="24"/>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Normal"/>
        <w:tabs>
          <w:tab w:val="clear" w:pos="708"/>
          <w:tab w:val="left" w:pos="0" w:leader="none"/>
        </w:tabs>
        <w:ind w:firstLine="709"/>
        <w:jc w:val="both"/>
        <w:rPr>
          <w:sz w:val="24"/>
          <w:szCs w:val="24"/>
        </w:rPr>
      </w:pPr>
      <w:r>
        <w:rPr>
          <w:sz w:val="24"/>
          <w:szCs w:val="24"/>
        </w:rPr>
        <w:t>4) поэтажный план дома, в котором находится переводимое помещение;</w:t>
      </w:r>
    </w:p>
    <w:p>
      <w:pPr>
        <w:pStyle w:val="Normal"/>
        <w:tabs>
          <w:tab w:val="clear" w:pos="708"/>
          <w:tab w:val="left" w:pos="0" w:leader="none"/>
        </w:tabs>
        <w:ind w:firstLine="709"/>
        <w:jc w:val="both"/>
        <w:rPr>
          <w:sz w:val="24"/>
          <w:szCs w:val="24"/>
        </w:rPr>
      </w:pPr>
      <w:r>
        <w:rPr>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Normal"/>
        <w:tabs>
          <w:tab w:val="clear" w:pos="708"/>
          <w:tab w:val="left" w:pos="0" w:leader="none"/>
        </w:tabs>
        <w:ind w:firstLine="709"/>
        <w:jc w:val="both"/>
        <w:rPr>
          <w:rFonts w:eastAsia="Calibri" w:eastAsiaTheme="minorHAnsi"/>
          <w:sz w:val="24"/>
          <w:szCs w:val="24"/>
          <w:lang w:eastAsia="en-US"/>
        </w:rPr>
      </w:pPr>
      <w:r>
        <w:rPr>
          <w:sz w:val="24"/>
          <w:szCs w:val="24"/>
        </w:rPr>
        <w:t xml:space="preserve">6) </w:t>
      </w:r>
      <w:r>
        <w:rPr>
          <w:rFonts w:eastAsia="Calibri" w:eastAsiaTheme="minorHAnsi"/>
          <w:sz w:val="24"/>
          <w:szCs w:val="24"/>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7) согласие каждого собственника всех помещений, примыкающих к переводимому помещению, на перевод жилого помещения в нежилое помещение.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24"/>
        <w:shd w:val="clear" w:color="auto" w:fill="auto"/>
        <w:spacing w:lineRule="auto" w:line="240" w:before="0" w:after="0"/>
        <w:ind w:firstLine="709"/>
        <w:jc w:val="both"/>
        <w:rPr>
          <w:sz w:val="24"/>
          <w:szCs w:val="24"/>
        </w:rPr>
      </w:pPr>
      <w:r>
        <w:rPr>
          <w:color w:val="000000"/>
          <w:sz w:val="24"/>
          <w:szCs w:val="24"/>
          <w:lang w:eastAsia="ru-RU" w:bidi="ru-RU"/>
        </w:rPr>
        <w:t>Заявитель вправе подать заявление через МФЦ в соответствии с соглашением                        о взаимодействии между МФЦ и Администрацией города Шарыпово, почтовым отправлением или с помощью ЕПГУ, РПГУ по форме в соответствии с приложением                                № 1 к настоящему Регламенту.</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w:t>
      </w:r>
    </w:p>
    <w:p>
      <w:pPr>
        <w:pStyle w:val="24"/>
        <w:shd w:val="clear" w:color="auto" w:fill="auto"/>
        <w:spacing w:lineRule="auto" w:line="240" w:before="0" w:after="0"/>
        <w:ind w:firstLine="709"/>
        <w:jc w:val="both"/>
        <w:rPr>
          <w:sz w:val="24"/>
          <w:szCs w:val="24"/>
        </w:rPr>
      </w:pPr>
      <w:r>
        <w:rPr>
          <w:color w:val="000000"/>
          <w:sz w:val="24"/>
          <w:szCs w:val="24"/>
          <w:lang w:eastAsia="ru-RU" w:bidi="ru-RU"/>
        </w:rPr>
        <w:t>В качестве документа, подтверждающего полномочия на осуществление действий от имени заявителя, представитель заявителя представляет:</w:t>
      </w:r>
    </w:p>
    <w:p>
      <w:pPr>
        <w:pStyle w:val="24"/>
        <w:shd w:val="clear" w:color="auto" w:fill="auto"/>
        <w:tabs>
          <w:tab w:val="clear" w:pos="708"/>
          <w:tab w:val="left" w:pos="777" w:leader="none"/>
        </w:tabs>
        <w:spacing w:lineRule="auto" w:line="240" w:before="0" w:after="0"/>
        <w:ind w:firstLine="709"/>
        <w:jc w:val="both"/>
        <w:rPr>
          <w:color w:val="000000"/>
          <w:sz w:val="24"/>
          <w:szCs w:val="24"/>
          <w:lang w:eastAsia="ru-RU" w:bidi="ru-RU"/>
        </w:rPr>
      </w:pPr>
      <w:r>
        <w:rPr>
          <w:color w:val="000000"/>
          <w:sz w:val="24"/>
          <w:szCs w:val="24"/>
          <w:lang w:eastAsia="ru-RU" w:bidi="ru-RU"/>
        </w:rPr>
        <w:t>- доверенность, удостоверенную нотариусом в соответствии с законодательством Российской Федерации (для физических лиц);</w:t>
      </w:r>
    </w:p>
    <w:p>
      <w:pPr>
        <w:pStyle w:val="24"/>
        <w:shd w:val="clear" w:color="auto" w:fill="auto"/>
        <w:tabs>
          <w:tab w:val="clear" w:pos="708"/>
          <w:tab w:val="left" w:pos="777" w:leader="none"/>
        </w:tabs>
        <w:spacing w:lineRule="auto" w:line="240" w:before="0" w:after="0"/>
        <w:ind w:firstLine="709"/>
        <w:jc w:val="both"/>
        <w:rPr>
          <w:sz w:val="24"/>
          <w:szCs w:val="24"/>
        </w:rPr>
      </w:pPr>
      <w:r>
        <w:rPr>
          <w:sz w:val="24"/>
          <w:szCs w:val="24"/>
        </w:rPr>
      </w:r>
    </w:p>
    <w:p>
      <w:pPr>
        <w:pStyle w:val="24"/>
        <w:shd w:val="clear" w:color="auto" w:fill="auto"/>
        <w:tabs>
          <w:tab w:val="clear" w:pos="708"/>
          <w:tab w:val="left" w:pos="782" w:leader="none"/>
        </w:tabs>
        <w:spacing w:lineRule="auto" w:line="240" w:before="0" w:after="0"/>
        <w:ind w:firstLine="709"/>
        <w:jc w:val="both"/>
        <w:rPr>
          <w:color w:val="000000"/>
          <w:sz w:val="24"/>
          <w:szCs w:val="24"/>
          <w:lang w:eastAsia="ru-RU" w:bidi="ru-RU"/>
        </w:rPr>
      </w:pPr>
      <w:r>
        <w:rPr>
          <w:color w:val="000000"/>
          <w:sz w:val="24"/>
          <w:szCs w:val="24"/>
          <w:lang w:eastAsia="ru-RU" w:bidi="ru-RU"/>
        </w:rPr>
        <w:t>- доверенность, оформленную в соответствии с законодательством Российской Федерации, заверенную печатью заявителя и подписанную руководителем заявителя или уполномоченным этим руководителем лицом (для юридических лиц).</w:t>
      </w:r>
    </w:p>
    <w:p>
      <w:pPr>
        <w:pStyle w:val="24"/>
        <w:shd w:val="clear" w:color="auto" w:fill="auto"/>
        <w:spacing w:lineRule="auto" w:line="240" w:before="0" w:after="0"/>
        <w:ind w:firstLine="709"/>
        <w:jc w:val="both"/>
        <w:rPr>
          <w:sz w:val="24"/>
          <w:szCs w:val="24"/>
        </w:rPr>
      </w:pPr>
      <w:r>
        <w:rPr>
          <w:color w:val="000000"/>
          <w:sz w:val="24"/>
          <w:szCs w:val="24"/>
          <w:lang w:eastAsia="ru-RU" w:bidi="ru-RU"/>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pPr>
        <w:pStyle w:val="ConsPlusNormal"/>
        <w:tabs>
          <w:tab w:val="clear" w:pos="708"/>
          <w:tab w:val="left" w:pos="0" w:leader="none"/>
        </w:tabs>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2.6.2. Документы, запрашиваемые КУМИ Администрации г. Шарыпово самостоятельно, в порядке межведомственного информационного взаимодействия                      (если они не были представлены заявителем):</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3) поэтажный план дома, в котором находится переводимое помещение.</w:t>
      </w:r>
    </w:p>
    <w:p>
      <w:pPr>
        <w:pStyle w:val="Normal"/>
        <w:ind w:firstLine="709"/>
        <w:jc w:val="both"/>
        <w:rPr>
          <w:rFonts w:eastAsia="Calibri" w:eastAsiaTheme="minorHAnsi"/>
          <w:sz w:val="24"/>
          <w:szCs w:val="24"/>
          <w:lang w:eastAsia="en-US"/>
        </w:rPr>
      </w:pPr>
      <w:r>
        <w:rPr>
          <w:sz w:val="24"/>
          <w:szCs w:val="24"/>
        </w:rPr>
        <w:t>2.6.3. КУМИ Администрации г. Шарыпово при предоставлении муниципальной услуги не вправе требовать от заявителя предоставления д</w:t>
      </w:r>
      <w:r>
        <w:rPr>
          <w:rFonts w:eastAsia="Calibri" w:eastAsiaTheme="minorHAnsi"/>
          <w:sz w:val="24"/>
          <w:szCs w:val="24"/>
          <w:lang w:eastAsia="en-US"/>
        </w:rPr>
        <w:t>ругих документов кроме документов, истребование которых у заявителя допускается в соответствии с п. 2.6.1 настоящего Регламента.</w:t>
      </w:r>
    </w:p>
    <w:p>
      <w:pPr>
        <w:pStyle w:val="ConsPlusNormal"/>
        <w:tabs>
          <w:tab w:val="clear" w:pos="708"/>
          <w:tab w:val="left" w:pos="0" w:leader="none"/>
        </w:tabs>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t>2.6.4. Заявитель вправе не представлять документы, предусмотренные подпунктами 3 и 4 пункта 2.6.1.,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подпунктом 2 пункта 2.6.1. настоящего Регламента.</w:t>
      </w:r>
    </w:p>
    <w:p>
      <w:pPr>
        <w:pStyle w:val="Style19"/>
        <w:widowControl w:val="false"/>
        <w:spacing w:before="0" w:after="0"/>
        <w:ind w:firstLine="709"/>
        <w:jc w:val="both"/>
        <w:rPr>
          <w:sz w:val="24"/>
          <w:szCs w:val="24"/>
        </w:rPr>
      </w:pPr>
      <w:r>
        <w:rPr>
          <w:color w:val="000000" w:themeColor="text1"/>
          <w:sz w:val="24"/>
          <w:szCs w:val="24"/>
        </w:rPr>
        <w:t xml:space="preserve">2.7. </w:t>
      </w:r>
      <w:r>
        <w:rPr>
          <w:rStyle w:val="Style16"/>
          <w:sz w:val="24"/>
          <w:szCs w:val="24"/>
        </w:rPr>
        <w:t>Исчерпывающий перечень оснований для отказа в приеме документов, необходимых для предоставления муниципальной услуги.</w:t>
      </w:r>
    </w:p>
    <w:p>
      <w:pPr>
        <w:pStyle w:val="Style19"/>
        <w:widowControl w:val="false"/>
        <w:spacing w:before="0" w:after="0"/>
        <w:ind w:firstLine="709"/>
        <w:jc w:val="both"/>
        <w:rPr>
          <w:rStyle w:val="Style16"/>
          <w:sz w:val="24"/>
          <w:szCs w:val="24"/>
        </w:rPr>
      </w:pPr>
      <w:r>
        <w:rPr>
          <w:sz w:val="24"/>
          <w:szCs w:val="24"/>
        </w:rPr>
        <w:t xml:space="preserve">2.7.1. Основаниями для отказа в приеме документов, </w:t>
      </w:r>
      <w:r>
        <w:rPr>
          <w:rStyle w:val="Style16"/>
          <w:sz w:val="24"/>
          <w:szCs w:val="24"/>
        </w:rPr>
        <w:t>необходимых                                     для предоставления муниципальной услуги, являются следующие обстоятельства:</w:t>
      </w:r>
    </w:p>
    <w:p>
      <w:pPr>
        <w:pStyle w:val="Style19"/>
        <w:widowControl w:val="false"/>
        <w:spacing w:before="0" w:after="0"/>
        <w:ind w:firstLine="709"/>
        <w:jc w:val="both"/>
        <w:rPr>
          <w:rStyle w:val="Style16"/>
          <w:sz w:val="24"/>
          <w:szCs w:val="24"/>
        </w:rPr>
      </w:pPr>
      <w:r>
        <w:rPr>
          <w:rStyle w:val="Style16"/>
          <w:sz w:val="24"/>
          <w:szCs w:val="24"/>
        </w:rPr>
        <w:t>1) лицо, подающее документы, не относится к числу заявителей в соответствии                      с пунктом 1.2 настоящего Регламента;</w:t>
      </w:r>
    </w:p>
    <w:p>
      <w:pPr>
        <w:pStyle w:val="Style19"/>
        <w:widowControl w:val="false"/>
        <w:spacing w:before="0" w:after="0"/>
        <w:ind w:firstLine="709"/>
        <w:jc w:val="both"/>
        <w:rPr>
          <w:sz w:val="24"/>
          <w:szCs w:val="24"/>
        </w:rPr>
      </w:pPr>
      <w:r>
        <w:rPr>
          <w:sz w:val="24"/>
          <w:szCs w:val="24"/>
        </w:rPr>
        <w:t>2) предоставление заявителем документов, с наличием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им лица.</w:t>
      </w:r>
      <w:bookmarkStart w:id="0" w:name="sub_41"/>
      <w:bookmarkEnd w:id="0"/>
    </w:p>
    <w:p>
      <w:pPr>
        <w:pStyle w:val="Style19"/>
        <w:widowControl w:val="false"/>
        <w:spacing w:before="0" w:after="0"/>
        <w:ind w:firstLine="709"/>
        <w:jc w:val="both"/>
        <w:rPr>
          <w:sz w:val="24"/>
          <w:szCs w:val="24"/>
        </w:rPr>
      </w:pPr>
      <w:r>
        <w:rPr>
          <w:rStyle w:val="Style16"/>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firstLine="709"/>
        <w:jc w:val="both"/>
        <w:rPr>
          <w:sz w:val="24"/>
          <w:szCs w:val="24"/>
        </w:rPr>
      </w:pPr>
      <w:r>
        <w:rPr>
          <w:sz w:val="24"/>
          <w:szCs w:val="24"/>
        </w:rPr>
        <w:t>2.8.1. Основания для приостановления предоставления муниципальной услуги                     не установлены.</w:t>
      </w:r>
    </w:p>
    <w:p>
      <w:pPr>
        <w:pStyle w:val="Normal"/>
        <w:ind w:firstLine="709"/>
        <w:jc w:val="both"/>
        <w:rPr>
          <w:sz w:val="24"/>
          <w:szCs w:val="24"/>
        </w:rPr>
      </w:pPr>
      <w:r>
        <w:rPr>
          <w:sz w:val="24"/>
          <w:szCs w:val="24"/>
        </w:rPr>
        <w:t xml:space="preserve">2.8.2. Основания для отказа в предоставлении муниципальной услуги: </w:t>
      </w:r>
    </w:p>
    <w:p>
      <w:pPr>
        <w:pStyle w:val="Style19"/>
        <w:widowControl w:val="false"/>
        <w:spacing w:before="0" w:after="0"/>
        <w:ind w:firstLine="709"/>
        <w:jc w:val="both"/>
        <w:rPr>
          <w:rFonts w:eastAsia="Calibri" w:eastAsiaTheme="minorHAnsi"/>
          <w:sz w:val="24"/>
          <w:szCs w:val="24"/>
          <w:lang w:eastAsia="en-US"/>
        </w:rPr>
      </w:pPr>
      <w:r>
        <w:rPr>
          <w:rStyle w:val="Style16"/>
          <w:sz w:val="24"/>
          <w:szCs w:val="24"/>
        </w:rPr>
        <w:t xml:space="preserve">1) </w:t>
      </w:r>
      <w:r>
        <w:rPr>
          <w:sz w:val="24"/>
          <w:szCs w:val="24"/>
        </w:rPr>
        <w:t xml:space="preserve">непредставление заявителем документов, предусмотренных пунктом 2.6.1 настоящего Регламента, </w:t>
      </w:r>
      <w:r>
        <w:rPr>
          <w:rFonts w:eastAsia="Calibri" w:eastAsiaTheme="minorHAnsi"/>
          <w:sz w:val="24"/>
          <w:szCs w:val="24"/>
          <w:lang w:eastAsia="en-US"/>
        </w:rPr>
        <w:t>обязанность по представлению которых возложена на заявителя;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2)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 2.6.1 настоящего Регламента, если соответствующий документ не представлен заявителем по собственной инициативе.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Отказ в переводе помещения по указанному основанию допускается                                в случае, если КУМИ Администрации г. Шарыпово,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 2.6.1 настоящего Регламента, и не получил от заявителя такие документ и (или) информацию                            в течение 15 рабочих дней со дня направления уведомления;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3) представления документов в ненадлежащий орган;</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4) несоответствия проекта переустройства и (или) перепланировки помещения                          в многоквартирном доме требованиям законодательства;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5) несоблюдение предусмотренных ст. 22 Жилищного кодекса Российской Федерации условий перевода помещения.</w:t>
      </w:r>
    </w:p>
    <w:p>
      <w:pPr>
        <w:pStyle w:val="Normal"/>
        <w:ind w:firstLine="709"/>
        <w:jc w:val="both"/>
        <w:rPr>
          <w:rStyle w:val="Style16"/>
          <w:rFonts w:eastAsia="" w:eastAsiaTheme="minorEastAsia"/>
          <w:sz w:val="24"/>
          <w:szCs w:val="24"/>
        </w:rPr>
      </w:pPr>
      <w:r>
        <w:rPr>
          <w:rFonts w:eastAsia="Calibri" w:eastAsiaTheme="minorHAnsi"/>
          <w:sz w:val="24"/>
          <w:szCs w:val="24"/>
          <w:lang w:eastAsia="en-US"/>
        </w:rPr>
        <w:t xml:space="preserve">2.9. </w:t>
      </w:r>
      <w:r>
        <w:rPr>
          <w:rStyle w:val="Blk"/>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 w:name="sub_44"/>
      <w:bookmarkEnd w:id="1"/>
    </w:p>
    <w:p>
      <w:pPr>
        <w:pStyle w:val="Normal"/>
        <w:ind w:firstLine="709"/>
        <w:jc w:val="both"/>
        <w:rPr>
          <w:rStyle w:val="Style16"/>
          <w:rFonts w:eastAsia="" w:eastAsiaTheme="minorEastAsia"/>
          <w:sz w:val="24"/>
          <w:szCs w:val="24"/>
        </w:rPr>
      </w:pPr>
      <w:r>
        <w:rPr>
          <w:rStyle w:val="Style16"/>
          <w:rFonts w:eastAsia="" w:eastAsiaTheme="minorEastAsia"/>
          <w:sz w:val="24"/>
          <w:szCs w:val="24"/>
        </w:rPr>
        <w:t>Предоставление муниципальной услуги осуществляется бесплатно.</w:t>
      </w:r>
    </w:p>
    <w:p>
      <w:pPr>
        <w:pStyle w:val="Style19"/>
        <w:widowControl w:val="false"/>
        <w:spacing w:before="0" w:after="0"/>
        <w:ind w:firstLine="709"/>
        <w:jc w:val="both"/>
        <w:rPr>
          <w:rStyle w:val="Style16"/>
          <w:sz w:val="24"/>
          <w:szCs w:val="24"/>
        </w:rPr>
      </w:pPr>
      <w:r>
        <w:rPr>
          <w:rStyle w:val="Style16"/>
          <w:rFonts w:eastAsia="" w:eastAsiaTheme="minorEastAsia"/>
          <w:sz w:val="24"/>
          <w:szCs w:val="24"/>
        </w:rPr>
        <w:t xml:space="preserve">2.10. </w:t>
      </w:r>
      <w:r>
        <w:rPr>
          <w:rStyle w:val="Style16"/>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w:t>
      </w:r>
    </w:p>
    <w:p>
      <w:pPr>
        <w:pStyle w:val="Normal"/>
        <w:ind w:firstLine="709"/>
        <w:jc w:val="both"/>
        <w:rPr>
          <w:rStyle w:val="Blk"/>
          <w:sz w:val="24"/>
          <w:szCs w:val="24"/>
        </w:rPr>
      </w:pPr>
      <w:r>
        <w:rPr>
          <w:rStyle w:val="Blk"/>
          <w:sz w:val="24"/>
          <w:szCs w:val="24"/>
        </w:rPr>
        <w:t xml:space="preserve">Инвалиды I и II групп, ветераны Великой Отечественной войны, а также беременные женщины, принимаются вне очереди. </w:t>
      </w:r>
    </w:p>
    <w:p>
      <w:pPr>
        <w:pStyle w:val="Normal"/>
        <w:ind w:firstLine="709"/>
        <w:jc w:val="both"/>
        <w:rPr>
          <w:sz w:val="24"/>
          <w:szCs w:val="24"/>
        </w:rPr>
      </w:pPr>
      <w:r>
        <w:rPr>
          <w:sz w:val="24"/>
          <w:szCs w:val="24"/>
        </w:rPr>
        <w:t xml:space="preserve">Общее максимальное время приема и регистрации заявления не может                              превышать 30 минут. </w:t>
      </w:r>
    </w:p>
    <w:p>
      <w:pPr>
        <w:pStyle w:val="Normal"/>
        <w:ind w:firstLine="709"/>
        <w:jc w:val="both"/>
        <w:rPr>
          <w:rStyle w:val="Style16"/>
          <w:rFonts w:eastAsia="" w:eastAsiaTheme="minorEastAsia"/>
          <w:sz w:val="24"/>
          <w:szCs w:val="24"/>
        </w:rPr>
      </w:pPr>
      <w:r>
        <w:rPr>
          <w:sz w:val="24"/>
          <w:szCs w:val="24"/>
        </w:rPr>
        <w:t>Максимальный срок ожидания в очереди при получении результата предоставления муниципальной услуги не может превышать 15 минут.</w:t>
      </w:r>
    </w:p>
    <w:p>
      <w:pPr>
        <w:pStyle w:val="Normal"/>
        <w:ind w:firstLine="709"/>
        <w:jc w:val="both"/>
        <w:rPr>
          <w:rStyle w:val="Style16"/>
          <w:rFonts w:eastAsia="" w:eastAsiaTheme="minorEastAsia"/>
          <w:sz w:val="24"/>
          <w:szCs w:val="24"/>
        </w:rPr>
      </w:pPr>
      <w:r>
        <w:rPr>
          <w:rStyle w:val="Style16"/>
          <w:rFonts w:eastAsia="" w:eastAsiaTheme="minorEastAsia"/>
          <w:sz w:val="24"/>
          <w:szCs w:val="24"/>
        </w:rPr>
        <w:t xml:space="preserve">2.11. </w:t>
      </w:r>
      <w:r>
        <w:rPr>
          <w:rStyle w:val="Blk"/>
          <w:sz w:val="24"/>
          <w:szCs w:val="24"/>
        </w:rPr>
        <w:t>Срок регистрации заявления заявителя о предоставлении                          муниципальной услуги.</w:t>
      </w:r>
    </w:p>
    <w:p>
      <w:pPr>
        <w:pStyle w:val="Normal"/>
        <w:ind w:firstLine="709"/>
        <w:jc w:val="both"/>
        <w:rPr>
          <w:sz w:val="24"/>
          <w:szCs w:val="24"/>
        </w:rPr>
      </w:pPr>
      <w:r>
        <w:rPr>
          <w:rStyle w:val="Style16"/>
          <w:rFonts w:eastAsia="" w:eastAsiaTheme="minorEastAsia"/>
          <w:sz w:val="24"/>
          <w:szCs w:val="24"/>
        </w:rPr>
        <w:t xml:space="preserve">2.11.1. </w:t>
      </w:r>
      <w:r>
        <w:rPr>
          <w:sz w:val="24"/>
          <w:szCs w:val="24"/>
        </w:rPr>
        <w:t>Срок регистрации заявления составляет 1 рабочий день с момента поступления заявления.</w:t>
      </w:r>
    </w:p>
    <w:p>
      <w:pPr>
        <w:pStyle w:val="Normal"/>
        <w:ind w:firstLine="709"/>
        <w:jc w:val="both"/>
        <w:rPr>
          <w:rStyle w:val="Style16"/>
          <w:rFonts w:eastAsia="" w:eastAsiaTheme="minorEastAsia"/>
          <w:sz w:val="24"/>
          <w:szCs w:val="24"/>
        </w:rPr>
      </w:pPr>
      <w:r>
        <w:rPr>
          <w:rStyle w:val="Style16"/>
          <w:rFonts w:eastAsia="" w:eastAsiaTheme="minorEastAsia"/>
          <w:sz w:val="24"/>
          <w:szCs w:val="24"/>
        </w:rPr>
        <w:t>2.11.2. Регистрация заявлений и документов, представленных заявителем, осуществляется специалистом, в должностные обязанности которого входит прием и регистрация заявления и документов при предоставлении муниципальной услуги.</w:t>
      </w:r>
    </w:p>
    <w:p>
      <w:pPr>
        <w:pStyle w:val="Normal"/>
        <w:ind w:firstLine="709"/>
        <w:jc w:val="both"/>
        <w:rPr>
          <w:sz w:val="24"/>
          <w:szCs w:val="24"/>
        </w:rPr>
      </w:pPr>
      <w:r>
        <w:rPr>
          <w:rStyle w:val="Style16"/>
          <w:rFonts w:eastAsia="" w:eastAsiaTheme="minorEastAsia"/>
          <w:sz w:val="24"/>
          <w:szCs w:val="24"/>
        </w:rPr>
        <w:t xml:space="preserve">2.12. </w:t>
      </w:r>
      <w:r>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both"/>
        <w:rPr>
          <w:sz w:val="24"/>
          <w:szCs w:val="24"/>
        </w:rPr>
      </w:pPr>
      <w:r>
        <w:rPr>
          <w:sz w:val="24"/>
          <w:szCs w:val="24"/>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pPr>
        <w:pStyle w:val="Normal"/>
        <w:ind w:firstLine="709"/>
        <w:jc w:val="both"/>
        <w:rPr>
          <w:sz w:val="24"/>
          <w:szCs w:val="24"/>
        </w:rPr>
      </w:pPr>
      <w:r>
        <w:rPr>
          <w:sz w:val="24"/>
          <w:szCs w:val="24"/>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pPr>
        <w:pStyle w:val="Normal"/>
        <w:ind w:firstLine="709"/>
        <w:jc w:val="both"/>
        <w:rPr>
          <w:sz w:val="24"/>
          <w:szCs w:val="24"/>
        </w:rPr>
      </w:pPr>
      <w:r>
        <w:rPr>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ind w:firstLine="709"/>
        <w:jc w:val="both"/>
        <w:rPr>
          <w:sz w:val="24"/>
          <w:szCs w:val="24"/>
        </w:rPr>
      </w:pPr>
      <w:r>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ind w:firstLine="709"/>
        <w:jc w:val="both"/>
        <w:rPr>
          <w:sz w:val="24"/>
          <w:szCs w:val="24"/>
        </w:rPr>
      </w:pPr>
      <w:r>
        <w:rPr>
          <w:sz w:val="24"/>
          <w:szCs w:val="24"/>
        </w:rPr>
        <w:t>Места для заполнения Заявлений оборудуются стульями, столами                                      и обеспечиваются бланками Заявлений и канцелярскими принадлежностями.</w:t>
      </w:r>
    </w:p>
    <w:p>
      <w:pPr>
        <w:pStyle w:val="Normal"/>
        <w:ind w:firstLine="709"/>
        <w:jc w:val="both"/>
        <w:rPr>
          <w:sz w:val="24"/>
          <w:szCs w:val="24"/>
        </w:rPr>
      </w:pPr>
      <w:r>
        <w:rPr>
          <w:sz w:val="24"/>
          <w:szCs w:val="24"/>
        </w:rPr>
        <w:t>На информационных стендах размещается следующая информация:</w:t>
      </w:r>
    </w:p>
    <w:p>
      <w:pPr>
        <w:pStyle w:val="Normal"/>
        <w:ind w:firstLine="709"/>
        <w:jc w:val="both"/>
        <w:rPr>
          <w:sz w:val="24"/>
          <w:szCs w:val="24"/>
        </w:rPr>
      </w:pPr>
      <w:r>
        <w:rPr>
          <w:sz w:val="24"/>
          <w:szCs w:val="24"/>
        </w:rPr>
        <w:t>- режим работы;</w:t>
      </w:r>
    </w:p>
    <w:p>
      <w:pPr>
        <w:pStyle w:val="Normal"/>
        <w:ind w:firstLine="709"/>
        <w:jc w:val="both"/>
        <w:rPr>
          <w:sz w:val="24"/>
          <w:szCs w:val="24"/>
        </w:rPr>
      </w:pPr>
      <w:r>
        <w:rPr>
          <w:sz w:val="24"/>
          <w:szCs w:val="24"/>
        </w:rPr>
        <w:t>- справочные телефоны;</w:t>
      </w:r>
    </w:p>
    <w:p>
      <w:pPr>
        <w:pStyle w:val="Normal"/>
        <w:ind w:firstLine="709"/>
        <w:jc w:val="both"/>
        <w:rPr>
          <w:sz w:val="24"/>
          <w:szCs w:val="24"/>
        </w:rPr>
      </w:pPr>
      <w:r>
        <w:rPr>
          <w:sz w:val="24"/>
          <w:szCs w:val="24"/>
        </w:rPr>
        <w:t>- форма Заявления, образец заполнения Заявления и перечень документов, необходимых для получения муниципальной услуги;</w:t>
      </w:r>
    </w:p>
    <w:p>
      <w:pPr>
        <w:pStyle w:val="Normal"/>
        <w:ind w:firstLine="709"/>
        <w:jc w:val="both"/>
        <w:rPr>
          <w:sz w:val="24"/>
          <w:szCs w:val="24"/>
        </w:rPr>
      </w:pPr>
      <w:r>
        <w:rPr>
          <w:sz w:val="24"/>
          <w:szCs w:val="24"/>
        </w:rPr>
        <w:t>- извлечения из законодательных и иных нормативных правовых актов, регулирующих вопросы, связанные с предоставлением муниципальной услуги;</w:t>
      </w:r>
    </w:p>
    <w:p>
      <w:pPr>
        <w:pStyle w:val="Normal"/>
        <w:ind w:firstLine="709"/>
        <w:jc w:val="both"/>
        <w:rPr>
          <w:sz w:val="24"/>
          <w:szCs w:val="24"/>
        </w:rPr>
      </w:pPr>
      <w:r>
        <w:rPr>
          <w:sz w:val="24"/>
          <w:szCs w:val="24"/>
        </w:rPr>
        <w:t>- описание процедуры исполнения муниципальной услуги;</w:t>
      </w:r>
    </w:p>
    <w:p>
      <w:pPr>
        <w:pStyle w:val="Normal"/>
        <w:ind w:firstLine="709"/>
        <w:jc w:val="both"/>
        <w:rPr>
          <w:sz w:val="24"/>
          <w:szCs w:val="24"/>
        </w:rPr>
      </w:pPr>
      <w:r>
        <w:rPr>
          <w:sz w:val="24"/>
          <w:szCs w:val="24"/>
        </w:rPr>
        <w:t>- порядок и сроки предоставления муниципальной услуги;</w:t>
      </w:r>
    </w:p>
    <w:p>
      <w:pPr>
        <w:pStyle w:val="Normal"/>
        <w:ind w:firstLine="709"/>
        <w:jc w:val="both"/>
        <w:rPr>
          <w:sz w:val="24"/>
          <w:szCs w:val="24"/>
        </w:rPr>
      </w:pPr>
      <w:r>
        <w:rPr>
          <w:sz w:val="24"/>
          <w:szCs w:val="24"/>
        </w:rPr>
        <w:t>- порядок обжалования решений, действий (бездействия) должностных лиц, исполняющих муниципальную услугу.</w:t>
      </w:r>
    </w:p>
    <w:p>
      <w:pPr>
        <w:pStyle w:val="Normal"/>
        <w:ind w:firstLine="709"/>
        <w:jc w:val="both"/>
        <w:rPr>
          <w:sz w:val="24"/>
          <w:szCs w:val="24"/>
        </w:rPr>
      </w:pPr>
      <w:r>
        <w:rPr>
          <w:sz w:val="24"/>
          <w:szCs w:val="24"/>
        </w:rPr>
        <w:t>В месте предоставления муниципальной услуги обеспечиваются условия для беспрепятственного доступа инвалидов в здание и получения  услуги в соответствии                          с требованиями, установленными законодательными и иными нормативными актами, включая:</w:t>
      </w:r>
    </w:p>
    <w:p>
      <w:pPr>
        <w:pStyle w:val="Normal"/>
        <w:ind w:firstLine="709"/>
        <w:jc w:val="both"/>
        <w:rPr>
          <w:sz w:val="24"/>
          <w:szCs w:val="24"/>
          <w:highlight w:val="white"/>
        </w:rPr>
      </w:pPr>
      <w:r>
        <w:rPr>
          <w:sz w:val="24"/>
          <w:szCs w:val="24"/>
        </w:rPr>
        <w:t xml:space="preserve">- </w:t>
      </w:r>
      <w:r>
        <w:rPr>
          <w:sz w:val="24"/>
          <w:szCs w:val="24"/>
          <w:shd w:fill="FFFFFF" w:val="clear"/>
        </w:rPr>
        <w:t>возможность беспрепятственного входа в здание и выхода из него;</w:t>
      </w:r>
    </w:p>
    <w:p>
      <w:pPr>
        <w:pStyle w:val="Normal"/>
        <w:ind w:firstLine="709"/>
        <w:jc w:val="both"/>
        <w:rPr>
          <w:sz w:val="24"/>
          <w:szCs w:val="24"/>
        </w:rPr>
      </w:pPr>
      <w:r>
        <w:rPr>
          <w:sz w:val="24"/>
          <w:szCs w:val="24"/>
        </w:rPr>
        <w:t>- возможность самостоятельного передвижения по зданию в целях доступа к месту предоставления муниципальной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Normal"/>
        <w:ind w:firstLine="709"/>
        <w:jc w:val="both"/>
        <w:rPr>
          <w:sz w:val="24"/>
          <w:szCs w:val="24"/>
        </w:rPr>
      </w:pPr>
      <w:r>
        <w:rPr>
          <w:sz w:val="24"/>
          <w:szCs w:val="24"/>
        </w:rPr>
        <w:t>- возможность посадки в транспортное средство и высадки из него, в том числе                      с использованием кресла-коляски;</w:t>
      </w:r>
    </w:p>
    <w:p>
      <w:pPr>
        <w:pStyle w:val="Normal"/>
        <w:ind w:firstLine="709"/>
        <w:jc w:val="both"/>
        <w:rPr>
          <w:sz w:val="24"/>
          <w:szCs w:val="24"/>
          <w:highlight w:val="white"/>
        </w:rPr>
      </w:pPr>
      <w:r>
        <w:rPr>
          <w:sz w:val="24"/>
          <w:szCs w:val="24"/>
          <w:shd w:fill="FFFFFF" w:val="clear"/>
        </w:rPr>
        <w:t>- сопровождение инвалидов, имеющих стойкие нарушения функции зрения                          и самостоятельного передвижения по территории объекта;</w:t>
      </w:r>
    </w:p>
    <w:p>
      <w:pPr>
        <w:pStyle w:val="Normal"/>
        <w:ind w:firstLine="709"/>
        <w:jc w:val="both"/>
        <w:rPr>
          <w:sz w:val="24"/>
          <w:szCs w:val="24"/>
          <w:highlight w:val="white"/>
        </w:rPr>
      </w:pPr>
      <w:r>
        <w:rPr>
          <w:sz w:val="24"/>
          <w:szCs w:val="24"/>
          <w:shd w:fill="FFFFFF" w:val="clear"/>
        </w:rPr>
        <w:t>-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w:t>
      </w:r>
      <w:r>
        <w:rPr>
          <w:rStyle w:val="Appleconvertedspace"/>
          <w:sz w:val="24"/>
          <w:szCs w:val="24"/>
          <w:shd w:fill="FFFFFF" w:val="clear"/>
        </w:rPr>
        <w:t> </w:t>
      </w:r>
      <w:r>
        <w:fldChar w:fldCharType="begin"/>
      </w:r>
      <w:r>
        <w:rPr>
          <w:sz w:val="24"/>
          <w:u w:val="none"/>
          <w:highlight w:val="white"/>
          <w:szCs w:val="24"/>
          <w:color w:val="000000"/>
        </w:rPr>
        <w:instrText> HYPERLINK "http://internet.garant.ru/" \l "/document/71145140/entry/1000"</w:instrText>
      </w:r>
      <w:r>
        <w:rPr>
          <w:sz w:val="24"/>
          <w:u w:val="none"/>
          <w:highlight w:val="white"/>
          <w:szCs w:val="24"/>
          <w:color w:val="000000"/>
        </w:rPr>
        <w:fldChar w:fldCharType="separate"/>
      </w:r>
      <w:r>
        <w:rPr>
          <w:color w:val="000000" w:themeColor="text1"/>
          <w:sz w:val="24"/>
          <w:szCs w:val="24"/>
          <w:highlight w:val="white"/>
          <w:u w:val="none"/>
        </w:rPr>
        <w:t>форме</w:t>
      </w:r>
      <w:r>
        <w:rPr>
          <w:sz w:val="24"/>
          <w:u w:val="none"/>
          <w:highlight w:val="white"/>
          <w:szCs w:val="24"/>
          <w:color w:val="000000"/>
        </w:rPr>
        <w:fldChar w:fldCharType="end"/>
      </w:r>
      <w:r>
        <w:rPr>
          <w:rStyle w:val="Appleconvertedspace"/>
          <w:sz w:val="24"/>
          <w:szCs w:val="24"/>
          <w:shd w:fill="FFFFFF" w:val="clear"/>
        </w:rPr>
        <w:t> </w:t>
      </w:r>
      <w:r>
        <w:rPr>
          <w:sz w:val="24"/>
          <w:szCs w:val="24"/>
          <w:shd w:fill="FFFFFF" w:val="clear"/>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ind w:firstLine="709"/>
        <w:jc w:val="both"/>
        <w:rPr>
          <w:sz w:val="24"/>
          <w:szCs w:val="24"/>
          <w:highlight w:val="white"/>
        </w:rPr>
      </w:pPr>
      <w:r>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09"/>
        <w:jc w:val="both"/>
        <w:rPr>
          <w:sz w:val="24"/>
          <w:szCs w:val="24"/>
        </w:rPr>
      </w:pPr>
      <w:r>
        <w:rPr>
          <w:sz w:val="24"/>
          <w:szCs w:val="24"/>
        </w:rPr>
        <w:t>- оказание должностными лицами помощи инвалидам в преодолении барьеров, мешающих получению ими муниципальной услуги наравне с другими лицами;</w:t>
      </w:r>
    </w:p>
    <w:p>
      <w:pPr>
        <w:pStyle w:val="Normal"/>
        <w:ind w:firstLine="709"/>
        <w:jc w:val="both"/>
        <w:rPr>
          <w:sz w:val="24"/>
          <w:szCs w:val="24"/>
        </w:rPr>
      </w:pPr>
      <w:r>
        <w:rPr>
          <w:sz w:val="24"/>
          <w:szCs w:val="24"/>
        </w:rPr>
        <w:t>- допуск в здание сурдопереводчика, тифлосурдопереводчика;</w:t>
      </w:r>
    </w:p>
    <w:p>
      <w:pPr>
        <w:pStyle w:val="Normal"/>
        <w:ind w:firstLine="709"/>
        <w:jc w:val="both"/>
        <w:rPr>
          <w:sz w:val="24"/>
          <w:szCs w:val="24"/>
        </w:rPr>
      </w:pPr>
      <w:r>
        <w:rPr>
          <w:sz w:val="24"/>
          <w:szCs w:val="24"/>
        </w:rPr>
        <w:t xml:space="preserve">-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 </w:t>
      </w:r>
    </w:p>
    <w:p>
      <w:pPr>
        <w:pStyle w:val="Normal"/>
        <w:ind w:firstLine="709"/>
        <w:jc w:val="both"/>
        <w:rPr>
          <w:sz w:val="24"/>
          <w:szCs w:val="24"/>
        </w:rPr>
      </w:pPr>
      <w:r>
        <w:rPr>
          <w:sz w:val="24"/>
          <w:szCs w:val="24"/>
        </w:rP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Режим работы: ежедневно с 09:00 до 18:00 часов (кроме выходных и                              праздничных дней).</w:t>
      </w:r>
    </w:p>
    <w:p>
      <w:pPr>
        <w:pStyle w:val="Normal"/>
        <w:ind w:firstLine="709"/>
        <w:jc w:val="both"/>
        <w:rPr>
          <w:sz w:val="24"/>
          <w:szCs w:val="24"/>
        </w:rPr>
      </w:pPr>
      <w:r>
        <w:rPr>
          <w:sz w:val="24"/>
          <w:szCs w:val="24"/>
        </w:rPr>
        <w:t>Телефон/факс: 8 (391) 227-55-44.</w:t>
      </w:r>
    </w:p>
    <w:p>
      <w:pPr>
        <w:pStyle w:val="Normal"/>
        <w:ind w:firstLine="709"/>
        <w:jc w:val="both"/>
        <w:rPr>
          <w:sz w:val="24"/>
          <w:szCs w:val="24"/>
        </w:rPr>
      </w:pPr>
      <w:r>
        <w:rPr>
          <w:sz w:val="24"/>
          <w:szCs w:val="24"/>
        </w:rPr>
        <w:t>Мобильный телефон (SMS): 8-965-900-57-26.</w:t>
      </w:r>
    </w:p>
    <w:p>
      <w:pPr>
        <w:pStyle w:val="Normal"/>
        <w:ind w:firstLine="709"/>
        <w:jc w:val="both"/>
        <w:rPr>
          <w:sz w:val="24"/>
          <w:szCs w:val="24"/>
          <w:lang w:val="en-US"/>
        </w:rPr>
      </w:pPr>
      <w:r>
        <w:rPr>
          <w:sz w:val="24"/>
          <w:szCs w:val="24"/>
          <w:lang w:val="fr-FR"/>
        </w:rPr>
        <w:t>E- mail: kraivog@mail.ru</w:t>
      </w:r>
      <w:r>
        <w:rPr>
          <w:sz w:val="24"/>
          <w:szCs w:val="24"/>
          <w:lang w:val="en-US"/>
        </w:rPr>
        <w:t>;</w:t>
      </w:r>
    </w:p>
    <w:p>
      <w:pPr>
        <w:pStyle w:val="Normal"/>
        <w:ind w:firstLine="709"/>
        <w:jc w:val="both"/>
        <w:rPr>
          <w:sz w:val="24"/>
          <w:szCs w:val="24"/>
        </w:rPr>
      </w:pPr>
      <w:r>
        <w:rPr>
          <w:sz w:val="24"/>
          <w:szCs w:val="24"/>
        </w:rPr>
        <w:t>При невозможности создания условий для полного приспособления объекта,                                  в котором предоставляется муниципальная услуга, с учетом потребностей инвалидов, собственник объекта до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                       в дистанционном режиме.</w:t>
      </w:r>
    </w:p>
    <w:p>
      <w:pPr>
        <w:pStyle w:val="Normal"/>
        <w:ind w:firstLine="709"/>
        <w:jc w:val="both"/>
        <w:rPr>
          <w:sz w:val="24"/>
          <w:szCs w:val="24"/>
        </w:rPr>
      </w:pPr>
      <w:r>
        <w:rPr>
          <w:rStyle w:val="Style16"/>
          <w:rFonts w:eastAsia="" w:eastAsiaTheme="minorEastAsia"/>
          <w:sz w:val="24"/>
          <w:szCs w:val="24"/>
        </w:rPr>
        <w:t xml:space="preserve">2.13. </w:t>
      </w:r>
      <w:r>
        <w:rPr>
          <w:sz w:val="24"/>
          <w:szCs w:val="24"/>
        </w:rPr>
        <w:t>Показатели доступности и качества  муниципальной услуги.</w:t>
      </w:r>
      <w:bookmarkStart w:id="2" w:name="sub_58"/>
      <w:bookmarkEnd w:id="2"/>
    </w:p>
    <w:p>
      <w:pPr>
        <w:pStyle w:val="Normal"/>
        <w:ind w:firstLine="709"/>
        <w:jc w:val="both"/>
        <w:rPr>
          <w:sz w:val="24"/>
          <w:szCs w:val="24"/>
        </w:rPr>
      </w:pPr>
      <w:r>
        <w:rPr>
          <w:sz w:val="24"/>
          <w:szCs w:val="24"/>
        </w:rPr>
        <w:t>2.13.1. Показатели доступности муниципальной услуги:</w:t>
      </w:r>
    </w:p>
    <w:p>
      <w:pPr>
        <w:pStyle w:val="Normal"/>
        <w:ind w:firstLine="709"/>
        <w:jc w:val="both"/>
        <w:rPr>
          <w:color w:val="000000"/>
          <w:sz w:val="24"/>
          <w:szCs w:val="24"/>
          <w:lang w:bidi="ru-RU"/>
        </w:rPr>
      </w:pPr>
      <w:r>
        <w:rPr>
          <w:sz w:val="24"/>
          <w:szCs w:val="24"/>
        </w:rPr>
        <w:t xml:space="preserve">- информация о муниципальной услуге публикуется на сайте муниципального образования город Шарыпово: </w:t>
      </w:r>
      <w:hyperlink r:id="rId4">
        <w:r>
          <w:rPr>
            <w:sz w:val="24"/>
            <w:szCs w:val="24"/>
          </w:rPr>
          <w:t>http://gorodsharypovo.ru</w:t>
        </w:r>
      </w:hyperlink>
      <w:r>
        <w:rPr>
          <w:sz w:val="24"/>
          <w:szCs w:val="24"/>
        </w:rPr>
        <w:t xml:space="preserve">, на информационных стендах                         в здании КУМИ Администрации г. Шарыпово, </w:t>
      </w:r>
      <w:r>
        <w:rPr>
          <w:color w:val="000000"/>
          <w:sz w:val="24"/>
          <w:szCs w:val="24"/>
          <w:lang w:bidi="ru-RU"/>
        </w:rPr>
        <w:t xml:space="preserve">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                 </w:t>
      </w:r>
      <w:r>
        <w:rPr>
          <w:sz w:val="24"/>
          <w:szCs w:val="24"/>
        </w:rPr>
        <w:t>Едином краевом портале государственных и муниципальных услуг</w:t>
      </w:r>
      <w:r>
        <w:rPr>
          <w:color w:val="000000"/>
          <w:sz w:val="24"/>
          <w:szCs w:val="24"/>
          <w:lang w:bidi="ru-RU"/>
        </w:rPr>
        <w:t>;</w:t>
      </w:r>
    </w:p>
    <w:p>
      <w:pPr>
        <w:pStyle w:val="Normal"/>
        <w:ind w:firstLine="709"/>
        <w:jc w:val="both"/>
        <w:rPr>
          <w:sz w:val="24"/>
          <w:szCs w:val="24"/>
        </w:rPr>
      </w:pPr>
      <w:r>
        <w:rPr>
          <w:sz w:val="24"/>
          <w:szCs w:val="24"/>
        </w:rPr>
        <w:t>- бесплатное оказание муниципальной услуги;</w:t>
      </w:r>
    </w:p>
    <w:p>
      <w:pPr>
        <w:pStyle w:val="2"/>
        <w:keepNext w:val="false"/>
        <w:keepLines w:val="false"/>
        <w:spacing w:before="0" w:after="0"/>
        <w:ind w:firstLine="709"/>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 xml:space="preserve">- время оказания услуги – не более 45 дней со дня </w:t>
      </w:r>
      <w:r>
        <w:rPr>
          <w:rFonts w:cs="Times New Roman" w:ascii="Times New Roman" w:hAnsi="Times New Roman"/>
          <w:b w:val="false"/>
          <w:bCs w:val="false"/>
          <w:color w:val="000000" w:themeColor="text1"/>
          <w:sz w:val="24"/>
          <w:szCs w:val="24"/>
        </w:rPr>
        <w:t xml:space="preserve">предоставления заявителем </w:t>
      </w:r>
      <w:r>
        <w:rPr>
          <w:rFonts w:cs="Times New Roman" w:ascii="Times New Roman" w:hAnsi="Times New Roman"/>
          <w:b w:val="false"/>
          <w:color w:val="000000" w:themeColor="text1"/>
          <w:sz w:val="24"/>
          <w:szCs w:val="24"/>
        </w:rPr>
        <w:t xml:space="preserve"> заявления и документов.</w:t>
      </w:r>
    </w:p>
    <w:p>
      <w:pPr>
        <w:pStyle w:val="Normal"/>
        <w:ind w:firstLine="709"/>
        <w:jc w:val="both"/>
        <w:rPr>
          <w:sz w:val="24"/>
          <w:szCs w:val="24"/>
        </w:rPr>
      </w:pPr>
      <w:r>
        <w:rPr>
          <w:sz w:val="24"/>
          <w:szCs w:val="24"/>
        </w:rPr>
        <w:t>2.13.2. Показатели качества муниципальной услуги:</w:t>
      </w:r>
    </w:p>
    <w:p>
      <w:pPr>
        <w:pStyle w:val="24"/>
        <w:shd w:val="clear" w:color="auto" w:fill="auto"/>
        <w:spacing w:lineRule="auto" w:line="240" w:before="0" w:after="0"/>
        <w:ind w:firstLine="709"/>
        <w:jc w:val="both"/>
        <w:rPr>
          <w:sz w:val="24"/>
          <w:szCs w:val="24"/>
        </w:rPr>
      </w:pPr>
      <w:r>
        <w:rPr>
          <w:sz w:val="24"/>
          <w:szCs w:val="24"/>
        </w:rPr>
        <w:t>- возможность выбора заявителем форм обращения за получением муниципальной услуги;</w:t>
      </w:r>
    </w:p>
    <w:p>
      <w:pPr>
        <w:pStyle w:val="24"/>
        <w:shd w:val="clear" w:color="auto" w:fill="auto"/>
        <w:spacing w:lineRule="auto" w:line="240" w:before="0" w:after="0"/>
        <w:ind w:firstLine="709"/>
        <w:jc w:val="both"/>
        <w:rPr>
          <w:sz w:val="24"/>
          <w:szCs w:val="24"/>
        </w:rPr>
      </w:pPr>
      <w:r>
        <w:rPr>
          <w:sz w:val="24"/>
          <w:szCs w:val="24"/>
        </w:rPr>
        <w:t>- доступность обращения за предоставлением муниципальной услуги, в том числе для лиц с ограниченными возможностями здоровья;</w:t>
      </w:r>
    </w:p>
    <w:p>
      <w:pPr>
        <w:pStyle w:val="24"/>
        <w:shd w:val="clear" w:color="auto" w:fill="auto"/>
        <w:spacing w:lineRule="auto" w:line="240" w:before="0" w:after="0"/>
        <w:ind w:firstLine="709"/>
        <w:jc w:val="both"/>
        <w:rPr>
          <w:sz w:val="24"/>
          <w:szCs w:val="24"/>
        </w:rPr>
      </w:pPr>
      <w:r>
        <w:rPr>
          <w:sz w:val="24"/>
          <w:szCs w:val="24"/>
        </w:rPr>
        <w:t>- своевременность предоставления муниципальной услуги в соответствии                               со стандартом ее предоставления;</w:t>
      </w:r>
    </w:p>
    <w:p>
      <w:pPr>
        <w:pStyle w:val="24"/>
        <w:shd w:val="clear" w:color="auto" w:fill="auto"/>
        <w:spacing w:lineRule="auto" w:line="240" w:before="0" w:after="0"/>
        <w:ind w:firstLine="709"/>
        <w:jc w:val="both"/>
        <w:rPr>
          <w:sz w:val="24"/>
          <w:szCs w:val="24"/>
        </w:rPr>
      </w:pPr>
      <w:r>
        <w:rPr>
          <w:sz w:val="24"/>
          <w:szCs w:val="24"/>
        </w:rPr>
        <w:t xml:space="preserve">  </w:t>
      </w:r>
      <w:r>
        <w:rPr>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24"/>
        <w:shd w:val="clear" w:color="auto" w:fill="auto"/>
        <w:spacing w:lineRule="auto" w:line="240" w:before="0" w:after="0"/>
        <w:ind w:firstLine="709"/>
        <w:jc w:val="both"/>
        <w:rPr>
          <w:sz w:val="24"/>
          <w:szCs w:val="24"/>
        </w:rPr>
      </w:pPr>
      <w:r>
        <w:rPr>
          <w:sz w:val="24"/>
          <w:szCs w:val="24"/>
        </w:rPr>
        <w:t>- возможность получения информации о ходе предоставления муниципальной услуги;</w:t>
      </w:r>
    </w:p>
    <w:p>
      <w:pPr>
        <w:pStyle w:val="24"/>
        <w:shd w:val="clear" w:color="auto" w:fill="auto"/>
        <w:spacing w:lineRule="auto" w:line="240" w:before="0" w:after="0"/>
        <w:ind w:firstLine="709"/>
        <w:jc w:val="both"/>
        <w:rPr>
          <w:sz w:val="24"/>
          <w:szCs w:val="24"/>
        </w:rPr>
      </w:pPr>
      <w:r>
        <w:rPr>
          <w:sz w:val="24"/>
          <w:szCs w:val="24"/>
        </w:rPr>
        <w:t>- отсутствие обоснованных жалоб со стороны заявителя по результатам предоставления муниципальной услуги;</w:t>
      </w:r>
    </w:p>
    <w:p>
      <w:pPr>
        <w:pStyle w:val="Normal"/>
        <w:ind w:firstLine="709"/>
        <w:jc w:val="both"/>
        <w:rPr>
          <w:sz w:val="24"/>
          <w:szCs w:val="24"/>
        </w:rPr>
      </w:pPr>
      <w:r>
        <w:rPr>
          <w:sz w:val="24"/>
          <w:szCs w:val="24"/>
        </w:rPr>
        <w:t>- актуальность размещаемой  информации о порядке предоставления             муниципальной услуги.</w:t>
      </w:r>
    </w:p>
    <w:p>
      <w:pPr>
        <w:pStyle w:val="Normal"/>
        <w:ind w:firstLine="709"/>
        <w:jc w:val="both"/>
        <w:rPr>
          <w:rStyle w:val="Blk"/>
          <w:sz w:val="24"/>
          <w:szCs w:val="24"/>
        </w:rPr>
      </w:pPr>
      <w:r>
        <w:rPr>
          <w:bCs/>
          <w:spacing w:val="-4"/>
          <w:sz w:val="24"/>
          <w:szCs w:val="24"/>
        </w:rPr>
        <w:t xml:space="preserve">2.14. </w:t>
      </w:r>
      <w:r>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sz w:val="24"/>
          <w:szCs w:val="24"/>
        </w:rPr>
      </w:pPr>
      <w:r>
        <w:rPr>
          <w:sz w:val="24"/>
          <w:szCs w:val="24"/>
        </w:rPr>
        <w:t>2.14.1. При предоставлении муниципальной услуги в электронной форме осуществляются:</w:t>
      </w:r>
    </w:p>
    <w:p>
      <w:pPr>
        <w:pStyle w:val="Normal"/>
        <w:ind w:firstLine="709"/>
        <w:jc w:val="both"/>
        <w:rPr>
          <w:sz w:val="24"/>
          <w:szCs w:val="24"/>
        </w:rPr>
      </w:pPr>
      <w:r>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sz w:val="24"/>
          <w:szCs w:val="24"/>
        </w:rPr>
        <w:t xml:space="preserve">2) подача заявителем заявления и иных документов, необходимых для предоставления муниципальной услуги, и прием таких заявлений и документов                               с использованием информационно-технологической и коммуникационной инфраструктуры </w:t>
      </w:r>
      <w:r>
        <w:rPr>
          <w:color w:val="000000"/>
          <w:sz w:val="24"/>
          <w:szCs w:val="24"/>
          <w:lang w:bidi="ru-RU"/>
        </w:rPr>
        <w:t>с помощью ЕПГУ, РПГУ;</w:t>
      </w:r>
    </w:p>
    <w:p>
      <w:pPr>
        <w:pStyle w:val="Normal"/>
        <w:ind w:firstLine="709"/>
        <w:jc w:val="both"/>
        <w:rPr>
          <w:sz w:val="24"/>
          <w:szCs w:val="24"/>
        </w:rPr>
      </w:pPr>
      <w:r>
        <w:rPr>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4) получение заявителем уведомления о результате предоставления муниципальной услуги, если иное не установлено федеральными законами;</w:t>
      </w:r>
    </w:p>
    <w:p>
      <w:pPr>
        <w:pStyle w:val="Normal"/>
        <w:ind w:firstLine="709"/>
        <w:jc w:val="both"/>
        <w:rPr>
          <w:sz w:val="24"/>
          <w:szCs w:val="24"/>
        </w:rPr>
      </w:pPr>
      <w:r>
        <w:rPr>
          <w:sz w:val="24"/>
          <w:szCs w:val="24"/>
        </w:rPr>
        <w:t>5) иные действия, необходимые для предоставления муниципальной услуги.</w:t>
      </w:r>
    </w:p>
    <w:p>
      <w:pPr>
        <w:pStyle w:val="Normal"/>
        <w:ind w:firstLine="709"/>
        <w:jc w:val="both"/>
        <w:rPr>
          <w:sz w:val="24"/>
          <w:szCs w:val="24"/>
        </w:rPr>
      </w:pPr>
      <w:r>
        <w:rPr>
          <w:sz w:val="24"/>
          <w:szCs w:val="24"/>
        </w:rPr>
        <w:t>2.14.2.Особенности выполнения административных процедур                                                 в многофункциональных центрах указаны в разделе 3 настоящего Регламента.</w:t>
      </w:r>
    </w:p>
    <w:p>
      <w:pPr>
        <w:pStyle w:val="Normal"/>
        <w:ind w:firstLine="709"/>
        <w:jc w:val="both"/>
        <w:rPr>
          <w:sz w:val="24"/>
          <w:szCs w:val="24"/>
        </w:rPr>
      </w:pPr>
      <w:r>
        <w:rPr>
          <w:sz w:val="24"/>
          <w:szCs w:val="24"/>
        </w:rPr>
        <w:t>2.16.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4 к настоящему Регламенту.</w:t>
      </w:r>
    </w:p>
    <w:p>
      <w:pPr>
        <w:pStyle w:val="Normal"/>
        <w:ind w:firstLine="709"/>
        <w:jc w:val="both"/>
        <w:rPr>
          <w:sz w:val="24"/>
          <w:szCs w:val="24"/>
        </w:rPr>
      </w:pPr>
      <w:r>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2.16.3.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val="000000" w:themeColor="text1"/>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rFonts w:eastAsia="Calibri" w:eastAsiaTheme="minorHAnsi"/>
          <w:color w:val="000000" w:themeColor="text1"/>
          <w:sz w:val="24"/>
          <w:szCs w:val="24"/>
          <w:lang w:eastAsia="en-US"/>
        </w:rPr>
      </w:pPr>
      <w:r>
        <w:rPr>
          <w:rFonts w:eastAsia="Calibri" w:eastAsiaTheme="minorHAnsi"/>
          <w:color w:val="000000" w:themeColor="text1"/>
          <w:sz w:val="24"/>
          <w:szCs w:val="24"/>
          <w:lang w:eastAsia="en-US"/>
        </w:rPr>
      </w:r>
    </w:p>
    <w:p>
      <w:pPr>
        <w:pStyle w:val="Normal"/>
        <w:ind w:firstLine="709"/>
        <w:jc w:val="both"/>
        <w:rPr>
          <w:sz w:val="24"/>
          <w:szCs w:val="24"/>
        </w:rPr>
      </w:pPr>
      <w:r>
        <w:rPr>
          <w:sz w:val="24"/>
          <w:szCs w:val="24"/>
        </w:rPr>
        <w:t xml:space="preserve">2.17.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5 к настоящему Регламенту.</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 выдаче дубликата: </w:t>
      </w:r>
    </w:p>
    <w:p>
      <w:pPr>
        <w:pStyle w:val="Normal"/>
        <w:ind w:firstLine="709"/>
        <w:jc w:val="both"/>
        <w:rPr>
          <w:sz w:val="24"/>
          <w:szCs w:val="24"/>
        </w:rPr>
      </w:pPr>
      <w:r>
        <w:rPr>
          <w:sz w:val="24"/>
          <w:szCs w:val="24"/>
        </w:rPr>
        <w:t>- в заявлении не указаны реквизиты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 выдаче дубликата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В течение 2 рабочих дней после подписания дубликата документа,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pPr>
        <w:pStyle w:val="Normal"/>
        <w:ind w:firstLine="709"/>
        <w:jc w:val="both"/>
        <w:rPr>
          <w:sz w:val="24"/>
          <w:szCs w:val="24"/>
        </w:rPr>
      </w:pPr>
      <w:r>
        <w:rPr>
          <w:sz w:val="24"/>
          <w:szCs w:val="24"/>
        </w:rPr>
        <w:t>2.17.3.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2.18.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t>2.18.1. Заявитель вправе обратиться в КУМИ Администрации г. Шарыпово                           с заявлением об оставлении заявления о предоставлении муниципальной услуги без рассмотрения, по форме согласно приложению № 6 к настоящему Регламенту.</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2.18.2. Заявление об оставлении заявления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КУМИ Администрации г. Шарыпово. </w:t>
      </w:r>
    </w:p>
    <w:p>
      <w:pPr>
        <w:pStyle w:val="Normal"/>
        <w:ind w:firstLine="709"/>
        <w:jc w:val="both"/>
        <w:rPr>
          <w:color w:val="000000" w:themeColor="text1"/>
          <w:sz w:val="24"/>
          <w:szCs w:val="24"/>
        </w:rPr>
      </w:pPr>
      <w:r>
        <w:rPr>
          <w:sz w:val="24"/>
          <w:szCs w:val="24"/>
        </w:rPr>
        <w:t xml:space="preserve">В течение 2 рабочих дней после подписания уведомления </w:t>
      </w:r>
      <w:r>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val="000000" w:themeColor="text1"/>
          <w:sz w:val="24"/>
          <w:szCs w:val="24"/>
        </w:rPr>
        <w:t>.</w:t>
      </w:r>
    </w:p>
    <w:p>
      <w:pPr>
        <w:pStyle w:val="Normal"/>
        <w:ind w:firstLine="709"/>
        <w:jc w:val="both"/>
        <w:rPr>
          <w:sz w:val="24"/>
          <w:szCs w:val="24"/>
        </w:rPr>
      </w:pPr>
      <w:r>
        <w:rPr>
          <w:sz w:val="24"/>
          <w:szCs w:val="24"/>
        </w:rPr>
        <w:t>2.18.3.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rFonts w:eastAsia="Calibri" w:eastAsiaTheme="minorHAnsi"/>
          <w:color w:val="000000" w:themeColor="text1"/>
          <w:sz w:val="24"/>
          <w:szCs w:val="24"/>
          <w:lang w:eastAsia="en-US"/>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Normal"/>
        <w:ind w:firstLine="709"/>
        <w:jc w:val="both"/>
        <w:rPr>
          <w:rFonts w:eastAsia="Calibri" w:eastAsiaTheme="minorHAnsi"/>
          <w:color w:val="000000" w:themeColor="text1"/>
          <w:sz w:val="24"/>
          <w:szCs w:val="24"/>
          <w:lang w:eastAsia="en-US"/>
        </w:rPr>
      </w:pPr>
      <w:r>
        <w:rPr>
          <w:rFonts w:eastAsia="Calibri" w:eastAsiaTheme="minorHAnsi"/>
          <w:color w:val="000000" w:themeColor="text1"/>
          <w:sz w:val="24"/>
          <w:szCs w:val="24"/>
          <w:lang w:eastAsia="en-US"/>
        </w:rPr>
      </w:r>
    </w:p>
    <w:p>
      <w:pPr>
        <w:pStyle w:val="24"/>
        <w:shd w:val="clear" w:color="auto" w:fill="auto"/>
        <w:tabs>
          <w:tab w:val="clear" w:pos="708"/>
          <w:tab w:val="left" w:pos="3018" w:leader="none"/>
        </w:tabs>
        <w:spacing w:lineRule="auto" w:line="240" w:before="0" w:after="0"/>
        <w:ind w:hanging="0"/>
        <w:jc w:val="center"/>
        <w:rPr>
          <w:rStyle w:val="21"/>
          <w:rFonts w:eastAsia="" w:eastAsiaTheme="minorEastAsia"/>
          <w:b/>
          <w:b/>
          <w:sz w:val="24"/>
          <w:szCs w:val="24"/>
        </w:rPr>
      </w:pPr>
      <w:r>
        <w:rPr>
          <w:rStyle w:val="21"/>
          <w:rFonts w:eastAsia="" w:eastAsiaTheme="minorEastAsia"/>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pPr>
        <w:pStyle w:val="24"/>
        <w:shd w:val="clear" w:color="auto" w:fill="auto"/>
        <w:tabs>
          <w:tab w:val="clear" w:pos="708"/>
          <w:tab w:val="left" w:pos="3018" w:leader="none"/>
        </w:tabs>
        <w:spacing w:lineRule="auto" w:line="240" w:before="0" w:after="0"/>
        <w:ind w:hanging="0"/>
        <w:jc w:val="center"/>
        <w:rPr>
          <w:rStyle w:val="21"/>
          <w:rFonts w:eastAsia="" w:eastAsiaTheme="minorEastAsia"/>
          <w:b/>
          <w:b/>
          <w:sz w:val="24"/>
          <w:szCs w:val="24"/>
        </w:rPr>
      </w:pPr>
      <w:r>
        <w:rPr>
          <w:rStyle w:val="21"/>
          <w:rFonts w:eastAsia="" w:eastAsiaTheme="minorEastAsia"/>
          <w:b/>
          <w:sz w:val="24"/>
          <w:szCs w:val="24"/>
        </w:rPr>
        <w:t xml:space="preserve"> </w:t>
      </w:r>
      <w:r>
        <w:rPr>
          <w:rStyle w:val="21"/>
          <w:rFonts w:eastAsia="" w:eastAsiaTheme="minorEastAsia"/>
          <w:b/>
          <w:sz w:val="24"/>
          <w:szCs w:val="24"/>
        </w:rPr>
        <w:t>в многофункциональных центрах</w:t>
      </w:r>
    </w:p>
    <w:p>
      <w:pPr>
        <w:pStyle w:val="24"/>
        <w:shd w:val="clear" w:color="auto" w:fill="auto"/>
        <w:tabs>
          <w:tab w:val="clear" w:pos="708"/>
          <w:tab w:val="left" w:pos="3018" w:leader="none"/>
        </w:tabs>
        <w:spacing w:lineRule="auto" w:line="240" w:before="0" w:after="0"/>
        <w:ind w:hanging="0"/>
        <w:jc w:val="center"/>
        <w:rPr>
          <w:rStyle w:val="21"/>
          <w:rFonts w:eastAsia="" w:eastAsiaTheme="minorEastAsia"/>
          <w:b/>
          <w:b/>
          <w:sz w:val="24"/>
          <w:szCs w:val="24"/>
        </w:rPr>
      </w:pPr>
      <w:r>
        <w:rPr>
          <w:rFonts w:eastAsia="" w:eastAsiaTheme="minorEastAsia"/>
          <w:b/>
          <w:sz w:val="24"/>
          <w:szCs w:val="24"/>
        </w:rPr>
      </w:r>
    </w:p>
    <w:p>
      <w:pPr>
        <w:pStyle w:val="Normal"/>
        <w:tabs>
          <w:tab w:val="clear" w:pos="708"/>
          <w:tab w:val="left" w:pos="0" w:leader="none"/>
        </w:tabs>
        <w:ind w:firstLine="709"/>
        <w:jc w:val="both"/>
        <w:rPr>
          <w:sz w:val="24"/>
          <w:szCs w:val="24"/>
        </w:rPr>
      </w:pPr>
      <w:r>
        <w:rPr>
          <w:sz w:val="24"/>
          <w:szCs w:val="24"/>
        </w:rPr>
        <w:t>3.1. Исчерпывающий перечень административных процедур:</w:t>
      </w:r>
    </w:p>
    <w:p>
      <w:pPr>
        <w:pStyle w:val="Normal"/>
        <w:tabs>
          <w:tab w:val="clear" w:pos="708"/>
          <w:tab w:val="left" w:pos="840" w:leader="none"/>
        </w:tabs>
        <w:ind w:firstLine="709"/>
        <w:jc w:val="both"/>
        <w:rPr>
          <w:sz w:val="24"/>
          <w:szCs w:val="24"/>
        </w:rPr>
      </w:pPr>
      <w:r>
        <w:rPr>
          <w:sz w:val="24"/>
          <w:szCs w:val="24"/>
        </w:rPr>
        <w:t>1) п</w:t>
      </w:r>
      <w:r>
        <w:rPr>
          <w:color w:val="000000" w:themeColor="text1"/>
          <w:sz w:val="24"/>
          <w:szCs w:val="24"/>
        </w:rPr>
        <w:t>рием и регистрация заявления и представленных к нему документов;</w:t>
      </w:r>
    </w:p>
    <w:p>
      <w:pPr>
        <w:pStyle w:val="Normal"/>
        <w:ind w:firstLine="709"/>
        <w:jc w:val="both"/>
        <w:rPr>
          <w:rFonts w:eastAsia="Times New Roman"/>
          <w:sz w:val="24"/>
          <w:szCs w:val="24"/>
        </w:rPr>
      </w:pPr>
      <w:r>
        <w:rPr>
          <w:sz w:val="24"/>
          <w:szCs w:val="24"/>
        </w:rPr>
        <w:t xml:space="preserve">2) </w:t>
      </w:r>
      <w:r>
        <w:rPr>
          <w:rFonts w:eastAsia="Times New Roman"/>
          <w:sz w:val="24"/>
          <w:szCs w:val="24"/>
        </w:rPr>
        <w:t>рассмотрение заявления и представле</w:t>
      </w:r>
      <w:r>
        <w:rPr>
          <w:sz w:val="24"/>
          <w:szCs w:val="24"/>
        </w:rPr>
        <w:t xml:space="preserve">нных документов, формирование, </w:t>
      </w:r>
      <w:r>
        <w:rPr>
          <w:rFonts w:eastAsia="Times New Roman"/>
          <w:sz w:val="24"/>
          <w:szCs w:val="24"/>
        </w:rPr>
        <w:t>направ</w:t>
      </w:r>
      <w:r>
        <w:rPr>
          <w:sz w:val="24"/>
          <w:szCs w:val="24"/>
        </w:rPr>
        <w:t xml:space="preserve">ление межведомственных запросов </w:t>
      </w:r>
      <w:r>
        <w:rPr>
          <w:rFonts w:eastAsia="Times New Roman"/>
          <w:sz w:val="24"/>
          <w:szCs w:val="24"/>
        </w:rPr>
        <w:t>(при необходимости) и принятие решения                        о переводе или об отказе</w:t>
      </w:r>
      <w:r>
        <w:rPr>
          <w:sz w:val="24"/>
          <w:szCs w:val="24"/>
        </w:rPr>
        <w:t xml:space="preserve"> </w:t>
      </w:r>
      <w:r>
        <w:rPr>
          <w:rFonts w:eastAsia="Times New Roman"/>
          <w:sz w:val="24"/>
          <w:szCs w:val="24"/>
        </w:rPr>
        <w:t xml:space="preserve">в переводе </w:t>
      </w:r>
      <w:r>
        <w:rPr>
          <w:rFonts w:eastAsia="Calibri"/>
          <w:sz w:val="24"/>
          <w:szCs w:val="24"/>
          <w:lang w:eastAsia="en-US"/>
        </w:rPr>
        <w:t>жилого помещения в нежилое помещение или нежилого помещения в жилое помещение;</w:t>
      </w:r>
    </w:p>
    <w:p>
      <w:pPr>
        <w:pStyle w:val="Normal"/>
        <w:ind w:firstLine="709"/>
        <w:jc w:val="both"/>
        <w:rPr>
          <w:sz w:val="24"/>
          <w:szCs w:val="24"/>
        </w:rPr>
      </w:pPr>
      <w:r>
        <w:rPr>
          <w:sz w:val="24"/>
          <w:szCs w:val="24"/>
        </w:rPr>
        <w:t xml:space="preserve">3) подготовка решения о переводе или об отказе в 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r>
        <w:rPr>
          <w:color w:val="000000" w:themeColor="text1"/>
          <w:sz w:val="24"/>
          <w:szCs w:val="24"/>
        </w:rPr>
        <w:t>;</w:t>
      </w:r>
    </w:p>
    <w:p>
      <w:pPr>
        <w:pStyle w:val="Normal"/>
        <w:ind w:firstLine="709"/>
        <w:jc w:val="both"/>
        <w:rPr>
          <w:rFonts w:eastAsia="Calibri"/>
          <w:sz w:val="24"/>
          <w:szCs w:val="24"/>
          <w:lang w:eastAsia="en-US"/>
        </w:rPr>
      </w:pPr>
      <w:r>
        <w:rPr>
          <w:color w:val="000000" w:themeColor="text1"/>
          <w:sz w:val="24"/>
          <w:szCs w:val="24"/>
        </w:rPr>
        <w:t>4) в</w:t>
      </w:r>
      <w:r>
        <w:rPr>
          <w:rFonts w:eastAsia="Times New Roman"/>
          <w:color w:val="000000"/>
          <w:sz w:val="24"/>
          <w:szCs w:val="24"/>
        </w:rPr>
        <w:t>ыдача результата предоставления муниципальной услуги.</w:t>
      </w:r>
    </w:p>
    <w:p>
      <w:pPr>
        <w:pStyle w:val="Normal"/>
        <w:ind w:firstLine="709"/>
        <w:jc w:val="both"/>
        <w:rPr>
          <w:color w:val="000000" w:themeColor="text1"/>
          <w:sz w:val="24"/>
          <w:szCs w:val="24"/>
        </w:rPr>
      </w:pPr>
      <w:r>
        <w:rPr>
          <w:color w:val="000000" w:themeColor="text1"/>
          <w:sz w:val="24"/>
          <w:szCs w:val="24"/>
        </w:rPr>
        <w:t>Последовательность административных процедур отражена в блок-схеме (приложение № 2 к настоящему Регламенту).</w:t>
      </w:r>
    </w:p>
    <w:p>
      <w:pPr>
        <w:pStyle w:val="Normal"/>
        <w:ind w:firstLine="709"/>
        <w:jc w:val="both"/>
        <w:rPr>
          <w:color w:val="000000" w:themeColor="text1"/>
          <w:sz w:val="24"/>
          <w:szCs w:val="24"/>
        </w:rPr>
      </w:pPr>
      <w:r>
        <w:rPr>
          <w:color w:val="000000" w:themeColor="text1"/>
          <w:sz w:val="24"/>
          <w:szCs w:val="24"/>
        </w:rPr>
      </w:r>
    </w:p>
    <w:p>
      <w:pPr>
        <w:pStyle w:val="Normal"/>
        <w:ind w:firstLine="709"/>
        <w:jc w:val="both"/>
        <w:rPr>
          <w:color w:val="000000" w:themeColor="text1"/>
          <w:sz w:val="24"/>
          <w:szCs w:val="24"/>
        </w:rPr>
      </w:pPr>
      <w:r>
        <w:rPr>
          <w:color w:val="000000" w:themeColor="text1"/>
          <w:sz w:val="24"/>
          <w:szCs w:val="24"/>
        </w:rPr>
      </w:r>
    </w:p>
    <w:p>
      <w:pPr>
        <w:pStyle w:val="2"/>
        <w:keepNext w:val="false"/>
        <w:keepLines w:val="false"/>
        <w:spacing w:before="0" w:after="0"/>
        <w:ind w:firstLine="709"/>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3.2. Прием и регистрация заявления и представленных к нему документов.</w:t>
      </w:r>
    </w:p>
    <w:p>
      <w:pPr>
        <w:pStyle w:val="Normal"/>
        <w:ind w:firstLine="709"/>
        <w:jc w:val="both"/>
        <w:rPr>
          <w:sz w:val="24"/>
          <w:szCs w:val="24"/>
        </w:rPr>
      </w:pPr>
      <w:r>
        <w:rPr>
          <w:color w:val="000000" w:themeColor="text1"/>
          <w:sz w:val="24"/>
          <w:szCs w:val="24"/>
        </w:rPr>
        <w:t>Основанием для начала административной процедуры является</w:t>
      </w:r>
      <w:r>
        <w:rPr>
          <w:sz w:val="24"/>
          <w:szCs w:val="24"/>
        </w:rPr>
        <w:t xml:space="preserve"> поступление                          в КУМИ Администрации г. Шарыпово, ЕПГУ, РПГУ либо через МФЦ от заявителя заявления и документов, необходимых для предоставления муниципальной услуги                              </w:t>
      </w:r>
      <w:r>
        <w:rPr>
          <w:color w:val="000000" w:themeColor="text1"/>
          <w:sz w:val="24"/>
          <w:szCs w:val="24"/>
        </w:rPr>
        <w:t>о переводе жилого помещения в нежилое помещение или нежилого помещения в жилое помещение</w:t>
      </w:r>
      <w:r>
        <w:rPr>
          <w:sz w:val="24"/>
          <w:szCs w:val="24"/>
        </w:rPr>
        <w:t>, указанных в п. 2.6.1 настоящего Регламента (далее – заявление и документы).</w:t>
      </w:r>
    </w:p>
    <w:p>
      <w:pPr>
        <w:pStyle w:val="Normal"/>
        <w:ind w:firstLine="709"/>
        <w:jc w:val="both"/>
        <w:rPr>
          <w:sz w:val="24"/>
          <w:szCs w:val="24"/>
        </w:rPr>
      </w:pPr>
      <w:r>
        <w:rPr>
          <w:color w:val="000000" w:themeColor="text1"/>
          <w:sz w:val="24"/>
          <w:szCs w:val="24"/>
        </w:rPr>
        <w:t xml:space="preserve">Прием и регистрация заявления и документов осуществляется </w:t>
      </w:r>
      <w:bookmarkStart w:id="3" w:name="_Hlk94174628"/>
      <w:r>
        <w:rPr>
          <w:color w:val="000000" w:themeColor="text1"/>
          <w:sz w:val="24"/>
          <w:szCs w:val="24"/>
        </w:rPr>
        <w:t xml:space="preserve">специалистом КУМИ Администрации г. Шарыпово </w:t>
      </w:r>
      <w:bookmarkEnd w:id="3"/>
      <w:r>
        <w:rPr>
          <w:sz w:val="24"/>
          <w:szCs w:val="24"/>
        </w:rPr>
        <w:t>ответственный в соответствии с должностной инструкцией, за прием и выдачу документов.</w:t>
      </w:r>
    </w:p>
    <w:p>
      <w:pPr>
        <w:pStyle w:val="Normal"/>
        <w:ind w:firstLine="709"/>
        <w:jc w:val="both"/>
        <w:rPr>
          <w:sz w:val="24"/>
          <w:szCs w:val="24"/>
        </w:rPr>
      </w:pPr>
      <w:r>
        <w:rPr>
          <w:sz w:val="24"/>
          <w:szCs w:val="24"/>
        </w:rPr>
        <w:t xml:space="preserve">3.2.1. При личном обращении заявителя в КУМИ Администрации  г. Шарыпово </w:t>
      </w:r>
      <w:r>
        <w:rPr>
          <w:color w:val="000000" w:themeColor="text1"/>
          <w:sz w:val="24"/>
          <w:szCs w:val="24"/>
        </w:rPr>
        <w:t xml:space="preserve">специалист КУМИ Администрации г. Шарыпово </w:t>
      </w:r>
      <w:r>
        <w:rPr>
          <w:sz w:val="24"/>
          <w:szCs w:val="24"/>
        </w:rPr>
        <w:t>ответственный в соответствии                                 с должностной инструкцией, за прием и выдачу документов:</w:t>
      </w:r>
    </w:p>
    <w:p>
      <w:pPr>
        <w:pStyle w:val="Normal"/>
        <w:ind w:firstLine="709"/>
        <w:jc w:val="both"/>
        <w:rPr>
          <w:sz w:val="24"/>
          <w:szCs w:val="24"/>
        </w:rPr>
      </w:pPr>
      <w:r>
        <w:rPr>
          <w:sz w:val="24"/>
          <w:szCs w:val="24"/>
        </w:rPr>
        <w:t>- устанавливает личность заявителя на основании документа, удостоверяющего                                     его личность;</w:t>
      </w:r>
    </w:p>
    <w:p>
      <w:pPr>
        <w:pStyle w:val="Normal"/>
        <w:ind w:firstLine="709"/>
        <w:jc w:val="both"/>
        <w:rPr>
          <w:sz w:val="24"/>
          <w:szCs w:val="24"/>
        </w:rPr>
      </w:pPr>
      <w:r>
        <w:rPr>
          <w:sz w:val="24"/>
          <w:szCs w:val="24"/>
        </w:rPr>
        <w:t>- проверяет наличие документов,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 2.7 настоящего Регламента), а также проверяет поступившее заявление на повторность;</w:t>
      </w:r>
    </w:p>
    <w:p>
      <w:pPr>
        <w:pStyle w:val="Normal"/>
        <w:ind w:firstLine="709"/>
        <w:jc w:val="both"/>
        <w:rPr>
          <w:sz w:val="24"/>
          <w:szCs w:val="24"/>
        </w:rPr>
      </w:pPr>
      <w:r>
        <w:rPr>
          <w:sz w:val="24"/>
          <w:szCs w:val="24"/>
        </w:rPr>
        <w:t>- производит регистрацию поступившего заявления и документов.</w:t>
      </w:r>
    </w:p>
    <w:p>
      <w:pPr>
        <w:pStyle w:val="Normal"/>
        <w:ind w:firstLine="709"/>
        <w:jc w:val="both"/>
        <w:rPr>
          <w:sz w:val="24"/>
          <w:szCs w:val="24"/>
        </w:rPr>
      </w:pPr>
      <w:r>
        <w:rPr>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требованиями настоящего Регламента – уведомляет заявителя о выявленных недостатках в представленных документах и предлагает принять меры по их устранению. </w:t>
      </w:r>
    </w:p>
    <w:p>
      <w:pPr>
        <w:pStyle w:val="Normal"/>
        <w:ind w:firstLine="709"/>
        <w:jc w:val="both"/>
        <w:rPr>
          <w:sz w:val="24"/>
          <w:szCs w:val="24"/>
        </w:rPr>
      </w:pPr>
      <w:r>
        <w:rPr>
          <w:sz w:val="24"/>
          <w:szCs w:val="24"/>
        </w:rPr>
        <w:t>В случае если заявитель настаивает на принятии документов – принимает представленные заявителем документы.</w:t>
      </w:r>
    </w:p>
    <w:p>
      <w:pPr>
        <w:pStyle w:val="Normal"/>
        <w:ind w:firstLine="709"/>
        <w:jc w:val="both"/>
        <w:rPr>
          <w:sz w:val="24"/>
          <w:szCs w:val="24"/>
        </w:rPr>
      </w:pPr>
      <w:r>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Регламентом.</w:t>
      </w:r>
    </w:p>
    <w:p>
      <w:pPr>
        <w:pStyle w:val="Normal"/>
        <w:ind w:firstLine="709"/>
        <w:jc w:val="both"/>
        <w:rPr>
          <w:sz w:val="24"/>
          <w:szCs w:val="24"/>
        </w:rPr>
      </w:pPr>
      <w:r>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получения.</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Информация о приеме заявления и приложенных к нему документов фиксируется                 в журнале регистрации.</w:t>
      </w:r>
    </w:p>
    <w:p>
      <w:pPr>
        <w:pStyle w:val="Normal"/>
        <w:ind w:firstLine="709"/>
        <w:jc w:val="both"/>
        <w:rPr>
          <w:color w:val="000000" w:themeColor="text1"/>
          <w:sz w:val="24"/>
          <w:szCs w:val="24"/>
        </w:rPr>
      </w:pPr>
      <w:r>
        <w:rPr>
          <w:sz w:val="24"/>
          <w:szCs w:val="24"/>
        </w:rPr>
        <w:t xml:space="preserve">3.2.2. При направлении заявителем заявления и документов посредством почтовой связи, </w:t>
      </w:r>
      <w:r>
        <w:rPr>
          <w:color w:val="000000" w:themeColor="text1"/>
          <w:sz w:val="24"/>
          <w:szCs w:val="24"/>
        </w:rPr>
        <w:t>специалист КУМИ Администрации г. Шарыпово, ответственный за прием                                          и выдачу документов:</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вскрывает конверты, проверяет наличие в них заявления и документов, обязанность по предоставлению которых возложена на заявителя;</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r>
    </w:p>
    <w:p>
      <w:pPr>
        <w:pStyle w:val="Normal"/>
        <w:ind w:firstLine="709"/>
        <w:jc w:val="both"/>
        <w:rPr>
          <w:sz w:val="24"/>
          <w:szCs w:val="24"/>
        </w:rPr>
      </w:pPr>
      <w:r>
        <w:rPr>
          <w:sz w:val="24"/>
          <w:szCs w:val="24"/>
        </w:rPr>
        <w:t xml:space="preserve">3.2.3. </w:t>
      </w:r>
      <w:r>
        <w:rPr>
          <w:rFonts w:eastAsia="Calibri" w:eastAsiaTheme="minorHAnsi"/>
          <w:color w:val="000000"/>
          <w:sz w:val="24"/>
          <w:szCs w:val="24"/>
          <w:lang w:eastAsia="en-US"/>
        </w:rPr>
        <w:t>Прием и регистрация заявления и документов на предоставление муниципальной услуги в форме электронных документов через ЕПГУ, РПГУ.</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На ЕПГУ, РПГУ размещается образец заполнения электронной формы заявления (запроса).</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Специалист, ответственный за прием и выдачу документов, при поступлении заявления и документов в электронном виде:</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проверяет электронные образы документов на отсутствие компьютерных вирусов и искаженной информации;</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регистрирует документы в журнале регистрации КУМИ Администрации                                    г. Шарыпово;</w:t>
      </w:r>
    </w:p>
    <w:p>
      <w:pPr>
        <w:pStyle w:val="Normal"/>
        <w:ind w:firstLine="709"/>
        <w:jc w:val="both"/>
        <w:rPr>
          <w:rFonts w:eastAsia="Calibri" w:eastAsiaTheme="minorHAnsi"/>
          <w:color w:val="000000"/>
          <w:sz w:val="24"/>
          <w:szCs w:val="24"/>
          <w:lang w:eastAsia="en-US"/>
        </w:rPr>
      </w:pPr>
      <w:r>
        <w:rPr>
          <w:rFonts w:eastAsia="Calibri" w:eastAsiaTheme="minorHAnsi"/>
          <w:color w:val="000000"/>
          <w:sz w:val="24"/>
          <w:szCs w:val="24"/>
          <w:lang w:eastAsia="en-US"/>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pPr>
        <w:pStyle w:val="Normal"/>
        <w:ind w:firstLine="709"/>
        <w:jc w:val="both"/>
        <w:rPr>
          <w:sz w:val="24"/>
          <w:szCs w:val="24"/>
        </w:rPr>
      </w:pPr>
      <w:r>
        <w:rPr>
          <w:sz w:val="24"/>
          <w:szCs w:val="24"/>
        </w:rPr>
        <w:t>Результатом исполнения данной административной процедуры является:</w:t>
      </w:r>
    </w:p>
    <w:p>
      <w:pPr>
        <w:pStyle w:val="Normal"/>
        <w:ind w:firstLine="709"/>
        <w:jc w:val="both"/>
        <w:rPr>
          <w:sz w:val="24"/>
          <w:szCs w:val="24"/>
        </w:rPr>
      </w:pPr>
      <w:r>
        <w:rPr>
          <w:sz w:val="24"/>
          <w:szCs w:val="24"/>
        </w:rPr>
        <w:t>- прием и регистрация заявления и документов;</w:t>
      </w:r>
    </w:p>
    <w:p>
      <w:pPr>
        <w:pStyle w:val="Normal"/>
        <w:ind w:firstLine="709"/>
        <w:jc w:val="both"/>
        <w:rPr>
          <w:sz w:val="24"/>
          <w:szCs w:val="24"/>
        </w:rPr>
      </w:pPr>
      <w:r>
        <w:rPr>
          <w:sz w:val="24"/>
          <w:szCs w:val="24"/>
        </w:rPr>
        <w:t>- отказ в приеме заявления и документов.</w:t>
      </w:r>
    </w:p>
    <w:p>
      <w:pPr>
        <w:pStyle w:val="ListParagraph"/>
        <w:widowControl w:val="false"/>
        <w:spacing w:before="0" w:after="0"/>
        <w:ind w:left="0" w:firstLine="709"/>
        <w:jc w:val="both"/>
        <w:rPr>
          <w:sz w:val="24"/>
          <w:szCs w:val="24"/>
          <w:lang w:val="ru-RU"/>
        </w:rPr>
      </w:pPr>
      <w:r>
        <w:rPr>
          <w:sz w:val="24"/>
          <w:szCs w:val="24"/>
          <w:lang w:val="ru-RU"/>
        </w:rPr>
        <w:t>Срок исполнения данной административной процедуры -  1 рабочий день                                   со дня поступления заявления.</w:t>
      </w:r>
    </w:p>
    <w:p>
      <w:pPr>
        <w:pStyle w:val="Normal"/>
        <w:ind w:firstLine="709"/>
        <w:jc w:val="both"/>
        <w:rPr>
          <w:rFonts w:eastAsia="Calibri"/>
          <w:sz w:val="24"/>
          <w:szCs w:val="24"/>
          <w:lang w:eastAsia="en-US"/>
        </w:rPr>
      </w:pPr>
      <w:r>
        <w:rPr>
          <w:sz w:val="24"/>
          <w:szCs w:val="24"/>
        </w:rPr>
        <w:t>3.3. Р</w:t>
      </w:r>
      <w:r>
        <w:rPr>
          <w:rFonts w:eastAsia="Times New Roman"/>
          <w:sz w:val="24"/>
          <w:szCs w:val="24"/>
        </w:rPr>
        <w:t>ассмотрение заявления и представле</w:t>
      </w:r>
      <w:r>
        <w:rPr>
          <w:sz w:val="24"/>
          <w:szCs w:val="24"/>
        </w:rPr>
        <w:t xml:space="preserve">нных документов, формирование, </w:t>
      </w:r>
      <w:r>
        <w:rPr>
          <w:rFonts w:eastAsia="Times New Roman"/>
          <w:sz w:val="24"/>
          <w:szCs w:val="24"/>
        </w:rPr>
        <w:t>направ</w:t>
      </w:r>
      <w:r>
        <w:rPr>
          <w:sz w:val="24"/>
          <w:szCs w:val="24"/>
        </w:rPr>
        <w:t xml:space="preserve">ление межведомственных запросов </w:t>
      </w:r>
      <w:r>
        <w:rPr>
          <w:rFonts w:eastAsia="Times New Roman"/>
          <w:sz w:val="24"/>
          <w:szCs w:val="24"/>
        </w:rPr>
        <w:t xml:space="preserve">(при необходимости) и принятие решения                         о переводе или об отказе в переводе </w:t>
      </w:r>
      <w:r>
        <w:rPr>
          <w:rFonts w:eastAsia="Calibri"/>
          <w:sz w:val="24"/>
          <w:szCs w:val="24"/>
          <w:lang w:eastAsia="en-US"/>
        </w:rPr>
        <w:t>жилого помещения в нежилое помещение или нежилого помещения в жилое помещение.</w:t>
      </w:r>
    </w:p>
    <w:p>
      <w:pPr>
        <w:pStyle w:val="Normal"/>
        <w:ind w:firstLine="709"/>
        <w:jc w:val="both"/>
        <w:rPr>
          <w:sz w:val="24"/>
          <w:szCs w:val="24"/>
        </w:rPr>
      </w:pPr>
      <w:r>
        <w:rPr>
          <w:sz w:val="24"/>
          <w:szCs w:val="24"/>
        </w:rPr>
        <w:t>3.3.1. Основанием для начала административной процедуры является поступление зарегистрированных заявления и документов специалисту КУМИ Администрации                           г. Шарыпово, ответственному, в соответствии с должностной инструкцией, за принятие решения о предоставлении муниципальной услуги.</w:t>
      </w:r>
    </w:p>
    <w:p>
      <w:pPr>
        <w:pStyle w:val="Normal"/>
        <w:ind w:firstLine="709"/>
        <w:jc w:val="both"/>
        <w:rPr>
          <w:sz w:val="24"/>
          <w:szCs w:val="24"/>
        </w:rPr>
      </w:pPr>
      <w:r>
        <w:rPr>
          <w:sz w:val="24"/>
          <w:szCs w:val="24"/>
        </w:rPr>
        <w:t xml:space="preserve">3.3.2. Специалист КУМИ Администрации г. Шарыпово осуществляет проверку                       в пределах своей компетенции предоставленных документов и сведений, осуществляет подготовку и направление необходимых межведомственных запросов. </w:t>
      </w:r>
    </w:p>
    <w:p>
      <w:pPr>
        <w:pStyle w:val="Normal"/>
        <w:ind w:firstLine="709"/>
        <w:jc w:val="both"/>
        <w:rPr>
          <w:sz w:val="24"/>
          <w:szCs w:val="24"/>
        </w:rPr>
      </w:pPr>
      <w:r>
        <w:rPr>
          <w:color w:val="000000" w:themeColor="text1"/>
          <w:sz w:val="24"/>
          <w:szCs w:val="24"/>
        </w:rPr>
        <w:t xml:space="preserve">3.3.3. </w:t>
      </w:r>
      <w:r>
        <w:rPr>
          <w:sz w:val="24"/>
          <w:szCs w:val="24"/>
        </w:rPr>
        <w:t xml:space="preserve">В случае если Заявителем не представлены документы, указанные в </w:t>
      </w:r>
      <w:r>
        <w:rPr>
          <w:color w:val="000000"/>
          <w:sz w:val="24"/>
          <w:szCs w:val="24"/>
          <w:lang w:bidi="ru-RU"/>
        </w:rPr>
        <w:t xml:space="preserve">пп. 2, 3, 4 </w:t>
      </w:r>
      <w:r>
        <w:rPr>
          <w:sz w:val="24"/>
          <w:szCs w:val="24"/>
        </w:rPr>
        <w:t>п. 2.6.2 настоящего Регламента, специалист формирует и направляет в рамках межведомственного информационного взаимодействия межведомственные запросы.</w:t>
      </w:r>
    </w:p>
    <w:p>
      <w:pPr>
        <w:pStyle w:val="Normal"/>
        <w:ind w:firstLine="709"/>
        <w:jc w:val="both"/>
        <w:rPr>
          <w:sz w:val="24"/>
          <w:szCs w:val="24"/>
        </w:rPr>
      </w:pPr>
      <w:r>
        <w:rPr>
          <w:sz w:val="24"/>
          <w:szCs w:val="24"/>
        </w:rPr>
        <w:t>3.3.4. Межведомственные запросы формируются и направляются в форме электронных документов по каналам системы межведомственного электронного взаимодействия (далее - СМЭВ).</w:t>
      </w:r>
    </w:p>
    <w:p>
      <w:pPr>
        <w:pStyle w:val="Normal"/>
        <w:ind w:firstLine="709"/>
        <w:jc w:val="both"/>
        <w:rPr>
          <w:sz w:val="24"/>
          <w:szCs w:val="24"/>
        </w:rPr>
      </w:pPr>
      <w:r>
        <w:rPr>
          <w:sz w:val="24"/>
          <w:szCs w:val="24"/>
        </w:rPr>
        <w:t>3.3.5. 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факсу с одновременным их направлением по почте или нарочно.</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3.3.6. Результатом межведомственных запросов является получение запрошенных документов (информации, сведений, содержащихся в них).                                      </w:t>
      </w:r>
    </w:p>
    <w:p>
      <w:pPr>
        <w:pStyle w:val="ListParagraph"/>
        <w:widowControl w:val="false"/>
        <w:spacing w:before="0" w:after="0"/>
        <w:ind w:left="0" w:firstLine="709"/>
        <w:jc w:val="both"/>
        <w:rPr>
          <w:sz w:val="24"/>
          <w:szCs w:val="24"/>
          <w:lang w:val="ru-RU"/>
        </w:rPr>
      </w:pPr>
      <w:r>
        <w:rPr>
          <w:sz w:val="24"/>
          <w:szCs w:val="24"/>
          <w:lang w:val="ru-RU"/>
        </w:rPr>
        <w:t>Формирование, направление и получение результата межведомственных запросов осуществляется в срок не превышающий 7 рабочих дней со дня регистрации заявления.</w:t>
      </w:r>
    </w:p>
    <w:p>
      <w:pPr>
        <w:pStyle w:val="Normal"/>
        <w:ind w:firstLine="709"/>
        <w:jc w:val="both"/>
        <w:rPr>
          <w:sz w:val="24"/>
          <w:szCs w:val="24"/>
        </w:rPr>
      </w:pPr>
      <w:r>
        <w:rPr>
          <w:sz w:val="24"/>
          <w:szCs w:val="24"/>
        </w:rPr>
        <w:t xml:space="preserve">3.3.7. Специалист  КУМИ Администрации г. Шарыпово рассматривает представленные заявителем </w:t>
      </w:r>
      <w:hyperlink r:id="rId5">
        <w:r>
          <w:rPr>
            <w:sz w:val="24"/>
            <w:szCs w:val="24"/>
          </w:rPr>
          <w:t>заявления</w:t>
        </w:r>
      </w:hyperlink>
      <w:r>
        <w:rPr>
          <w:sz w:val="24"/>
          <w:szCs w:val="24"/>
        </w:rPr>
        <w:t xml:space="preserve"> и документы, а также документы, полученные в результате межведомственного запроса.</w:t>
      </w:r>
    </w:p>
    <w:p>
      <w:pPr>
        <w:pStyle w:val="Normal"/>
        <w:ind w:firstLine="709"/>
        <w:jc w:val="both"/>
        <w:rPr>
          <w:sz w:val="24"/>
          <w:szCs w:val="24"/>
        </w:rPr>
      </w:pPr>
      <w:r>
        <w:rPr>
          <w:sz w:val="24"/>
          <w:szCs w:val="24"/>
        </w:rPr>
        <w:t xml:space="preserve">При наличии оснований для отказа в предоставлении муниципальной услуги, перечисленных в пп. 2.8.2 настоящего Регламента, специалист  КУМИ Администрации                            г. Шарыпово принимает решение </w:t>
      </w:r>
      <w:r>
        <w:rPr>
          <w:rFonts w:eastAsia="Calibri" w:eastAsiaTheme="minorHAnsi"/>
          <w:sz w:val="24"/>
          <w:szCs w:val="24"/>
          <w:lang w:eastAsia="en-US"/>
        </w:rPr>
        <w:t xml:space="preserve">об отказе в </w:t>
      </w:r>
      <w:r>
        <w:rPr>
          <w:sz w:val="24"/>
          <w:szCs w:val="24"/>
        </w:rPr>
        <w:t xml:space="preserve">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r>
        <w:rPr>
          <w:sz w:val="24"/>
          <w:szCs w:val="24"/>
        </w:rPr>
        <w:t xml:space="preserve"> </w:t>
      </w:r>
    </w:p>
    <w:p>
      <w:pPr>
        <w:pStyle w:val="24"/>
        <w:shd w:val="clear" w:color="auto" w:fill="auto"/>
        <w:spacing w:lineRule="auto" w:line="240" w:before="0" w:after="0"/>
        <w:ind w:firstLine="709"/>
        <w:jc w:val="both"/>
        <w:rPr>
          <w:sz w:val="24"/>
          <w:szCs w:val="24"/>
        </w:rPr>
      </w:pPr>
      <w:r>
        <w:rPr>
          <w:color w:val="000000"/>
          <w:sz w:val="24"/>
          <w:szCs w:val="24"/>
          <w:lang w:eastAsia="ru-RU" w:bidi="ru-RU"/>
        </w:rPr>
        <w:t>При поступлении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настоящего Регламента, и если соответствующий документ не представлен заявителем по собственной инициативе, КУМИ Администрации г. Шарыпово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Регламента, в течение 15 рабочих дней со дня направления уведомления.</w:t>
      </w:r>
    </w:p>
    <w:p>
      <w:pPr>
        <w:pStyle w:val="24"/>
        <w:shd w:val="clear" w:color="auto" w:fill="auto"/>
        <w:spacing w:lineRule="auto" w:line="240" w:before="0" w:after="0"/>
        <w:ind w:firstLine="709"/>
        <w:jc w:val="both"/>
        <w:rPr>
          <w:color w:val="000000"/>
          <w:sz w:val="24"/>
          <w:szCs w:val="24"/>
          <w:lang w:eastAsia="ru-RU" w:bidi="ru-RU"/>
        </w:rPr>
      </w:pPr>
      <w:r>
        <w:rPr>
          <w:color w:val="000000"/>
          <w:sz w:val="24"/>
          <w:szCs w:val="24"/>
          <w:lang w:eastAsia="ru-RU" w:bidi="ru-RU"/>
        </w:rPr>
        <w:t xml:space="preserve">При непредставлении заявителем документов, необходимых для предоставления муниципальной услуги, в указанном случае, специалист </w:t>
      </w:r>
      <w:r>
        <w:rPr>
          <w:sz w:val="24"/>
          <w:szCs w:val="24"/>
        </w:rPr>
        <w:t xml:space="preserve">КУМИ Администрации                               г. Шарыпово </w:t>
      </w:r>
      <w:r>
        <w:rPr>
          <w:color w:val="000000"/>
          <w:sz w:val="24"/>
          <w:szCs w:val="24"/>
          <w:lang w:eastAsia="ru-RU" w:bidi="ru-RU"/>
        </w:rPr>
        <w:t>подготавливает проект решения об отказе в переводе жилого помещения                                     в нежилое помещение или нежилого помещения в жилое помещение.</w:t>
      </w:r>
    </w:p>
    <w:p>
      <w:pPr>
        <w:pStyle w:val="Normal"/>
        <w:ind w:firstLine="709"/>
        <w:jc w:val="both"/>
        <w:rPr>
          <w:rFonts w:eastAsia="Calibri" w:eastAsiaTheme="minorHAnsi"/>
          <w:sz w:val="24"/>
          <w:szCs w:val="24"/>
          <w:lang w:eastAsia="en-US"/>
        </w:rPr>
      </w:pPr>
      <w:r>
        <w:rPr>
          <w:sz w:val="24"/>
          <w:szCs w:val="24"/>
        </w:rPr>
        <w:t>При отсутствии оснований для отказа в предоставлении муниципальной услуги, специалист  КУМИ Администрации г. Шарыпово принимает решение</w:t>
      </w:r>
      <w:r>
        <w:rPr>
          <w:rFonts w:eastAsia="Calibri" w:eastAsiaTheme="minorHAnsi"/>
          <w:sz w:val="24"/>
          <w:szCs w:val="24"/>
          <w:lang w:eastAsia="en-US"/>
        </w:rPr>
        <w:t xml:space="preserve"> </w:t>
      </w:r>
      <w:r>
        <w:rPr>
          <w:sz w:val="24"/>
          <w:szCs w:val="24"/>
        </w:rPr>
        <w:t xml:space="preserve">о 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p>
    <w:p>
      <w:pPr>
        <w:pStyle w:val="Normal"/>
        <w:ind w:firstLine="709"/>
        <w:jc w:val="both"/>
        <w:rPr>
          <w:sz w:val="24"/>
          <w:szCs w:val="24"/>
        </w:rPr>
      </w:pPr>
      <w:r>
        <w:rPr>
          <w:sz w:val="24"/>
          <w:szCs w:val="24"/>
        </w:rPr>
        <w:t>3.3.8. Результатом исполнения данной административной процедуры является принятие решения:</w:t>
      </w:r>
    </w:p>
    <w:p>
      <w:pPr>
        <w:pStyle w:val="Normal"/>
        <w:ind w:firstLine="709"/>
        <w:jc w:val="both"/>
        <w:rPr>
          <w:rFonts w:eastAsia="Calibri" w:eastAsiaTheme="minorHAnsi"/>
          <w:sz w:val="24"/>
          <w:szCs w:val="24"/>
          <w:lang w:eastAsia="en-US"/>
        </w:rPr>
      </w:pPr>
      <w:r>
        <w:rPr>
          <w:sz w:val="24"/>
          <w:szCs w:val="24"/>
        </w:rPr>
        <w:t xml:space="preserve">- о 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 об отказе в </w:t>
      </w:r>
      <w:r>
        <w:rPr>
          <w:sz w:val="24"/>
          <w:szCs w:val="24"/>
        </w:rPr>
        <w:t xml:space="preserve">переводе </w:t>
      </w:r>
      <w:r>
        <w:rPr>
          <w:rFonts w:eastAsia="Calibri" w:eastAsiaTheme="minorHAnsi"/>
          <w:sz w:val="24"/>
          <w:szCs w:val="24"/>
          <w:lang w:eastAsia="en-US"/>
        </w:rPr>
        <w:t>жилого помещения в нежилое помещение                                  или нежилого помещения в жилое помещение.</w:t>
      </w:r>
    </w:p>
    <w:p>
      <w:pPr>
        <w:pStyle w:val="Style19"/>
        <w:widowControl w:val="false"/>
        <w:spacing w:before="0" w:after="0"/>
        <w:ind w:firstLine="709"/>
        <w:jc w:val="both"/>
        <w:rPr>
          <w:sz w:val="24"/>
          <w:szCs w:val="24"/>
        </w:rPr>
      </w:pPr>
      <w:r>
        <w:rPr>
          <w:sz w:val="24"/>
          <w:szCs w:val="24"/>
        </w:rPr>
        <w:t>3.3.9. Срок исполнения данной административной процедуры – не позднее чем через 21 рабочий день со дня регистрации заявления и документов.</w:t>
      </w:r>
    </w:p>
    <w:p>
      <w:pPr>
        <w:pStyle w:val="Normal"/>
        <w:tabs>
          <w:tab w:val="clear" w:pos="708"/>
          <w:tab w:val="left" w:pos="840" w:leader="none"/>
        </w:tabs>
        <w:ind w:firstLine="709"/>
        <w:jc w:val="both"/>
        <w:rPr>
          <w:rFonts w:eastAsia="Times New Roman"/>
          <w:sz w:val="24"/>
          <w:szCs w:val="24"/>
        </w:rPr>
      </w:pPr>
      <w:r>
        <w:rPr>
          <w:rFonts w:eastAsia="Times New Roman"/>
          <w:sz w:val="24"/>
          <w:szCs w:val="24"/>
        </w:rPr>
        <w:t>3.4. Подготовка решения о переводе или об отказе в переводе</w:t>
      </w:r>
      <w:r>
        <w:rPr>
          <w:sz w:val="24"/>
          <w:szCs w:val="24"/>
        </w:rPr>
        <w:t xml:space="preserve">                           </w:t>
      </w:r>
      <w:r>
        <w:rPr>
          <w:rFonts w:eastAsia="Times New Roman"/>
          <w:sz w:val="24"/>
          <w:szCs w:val="24"/>
        </w:rPr>
        <w:t xml:space="preserve"> </w:t>
      </w:r>
      <w:r>
        <w:rPr>
          <w:rFonts w:eastAsia="Calibri"/>
          <w:sz w:val="24"/>
          <w:szCs w:val="24"/>
          <w:lang w:eastAsia="en-US"/>
        </w:rPr>
        <w:t>жилого помещения в нежилое помещение или нежилого помещения   в жилое помещение</w:t>
      </w:r>
      <w:r>
        <w:rPr>
          <w:rFonts w:eastAsia="Times New Roman"/>
          <w:sz w:val="24"/>
          <w:szCs w:val="24"/>
        </w:rPr>
        <w:t>.</w:t>
      </w:r>
    </w:p>
    <w:p>
      <w:pPr>
        <w:pStyle w:val="Normal"/>
        <w:tabs>
          <w:tab w:val="clear" w:pos="708"/>
          <w:tab w:val="left" w:pos="840" w:leader="none"/>
        </w:tabs>
        <w:ind w:firstLine="709"/>
        <w:jc w:val="both"/>
        <w:rPr>
          <w:rFonts w:eastAsia="Times New Roman"/>
          <w:sz w:val="24"/>
          <w:szCs w:val="24"/>
        </w:rPr>
      </w:pPr>
      <w:r>
        <w:rPr>
          <w:rFonts w:eastAsia="Times New Roman"/>
          <w:sz w:val="24"/>
          <w:szCs w:val="24"/>
        </w:rPr>
        <w:t>3.4.1. Основанием для начала администрати</w:t>
      </w:r>
      <w:r>
        <w:rPr>
          <w:sz w:val="24"/>
          <w:szCs w:val="24"/>
        </w:rPr>
        <w:t>вной процедуры является принятие</w:t>
      </w:r>
      <w:r>
        <w:rPr>
          <w:rFonts w:eastAsia="Times New Roman"/>
          <w:sz w:val="24"/>
          <w:szCs w:val="24"/>
        </w:rPr>
        <w:t xml:space="preserve"> решения о переводе или об отказе в  переводе </w:t>
      </w:r>
      <w:r>
        <w:rPr>
          <w:rFonts w:eastAsia="Calibri"/>
          <w:sz w:val="24"/>
          <w:szCs w:val="24"/>
          <w:lang w:eastAsia="en-US"/>
        </w:rPr>
        <w:t>жилого помещения  в нежилое помещение или нежилого помещения в жилое помещение</w:t>
      </w:r>
      <w:r>
        <w:rPr>
          <w:rFonts w:eastAsia="Times New Roman"/>
          <w:sz w:val="24"/>
          <w:szCs w:val="24"/>
        </w:rPr>
        <w:t>.</w:t>
      </w:r>
    </w:p>
    <w:p>
      <w:pPr>
        <w:pStyle w:val="Normal"/>
        <w:tabs>
          <w:tab w:val="clear" w:pos="708"/>
          <w:tab w:val="left" w:pos="840" w:leader="none"/>
        </w:tabs>
        <w:ind w:firstLine="709"/>
        <w:jc w:val="both"/>
        <w:rPr>
          <w:rFonts w:eastAsia="Times New Roman"/>
          <w:sz w:val="24"/>
          <w:szCs w:val="24"/>
        </w:rPr>
      </w:pPr>
      <w:r>
        <w:rPr>
          <w:rFonts w:eastAsia="Times New Roman"/>
          <w:sz w:val="24"/>
          <w:szCs w:val="24"/>
        </w:rPr>
        <w:t xml:space="preserve">3.4.2. В случае принятия решения о переводе </w:t>
      </w:r>
      <w:r>
        <w:rPr>
          <w:rFonts w:eastAsia="Calibri"/>
          <w:sz w:val="24"/>
          <w:szCs w:val="24"/>
          <w:lang w:eastAsia="en-US"/>
        </w:rPr>
        <w:t xml:space="preserve"> жилого помещения в нежилое помещение или нежилого помещения в жилое помещение</w:t>
      </w:r>
      <w:r>
        <w:rPr>
          <w:rFonts w:eastAsia="Times New Roman"/>
          <w:sz w:val="24"/>
          <w:szCs w:val="24"/>
        </w:rPr>
        <w:t xml:space="preserve"> специалист КУМИ Администрации г. Шарыпово подготавливает проект постановления Администрации города Шарыпово о переводе </w:t>
      </w:r>
      <w:r>
        <w:rPr>
          <w:rFonts w:eastAsia="Calibri"/>
          <w:sz w:val="24"/>
          <w:szCs w:val="24"/>
          <w:lang w:eastAsia="en-US"/>
        </w:rPr>
        <w:t>жилого помещения в нежилое помещение или нежилого помещения в жилое помещение</w:t>
      </w:r>
      <w:r>
        <w:rPr>
          <w:rFonts w:eastAsia="Times New Roman"/>
          <w:sz w:val="24"/>
          <w:szCs w:val="24"/>
        </w:rPr>
        <w:t xml:space="preserve"> и уведомление </w:t>
      </w:r>
      <w:r>
        <w:rPr>
          <w:rFonts w:eastAsia="Calibri"/>
          <w:sz w:val="24"/>
          <w:szCs w:val="24"/>
          <w:lang w:eastAsia="en-US"/>
        </w:rPr>
        <w:t>о переводе жилого (нежилого) помещения                          в нежилое (жилое) помещение</w:t>
      </w:r>
      <w:r>
        <w:rPr>
          <w:rFonts w:eastAsia="Times New Roman"/>
          <w:sz w:val="24"/>
          <w:szCs w:val="24"/>
        </w:rPr>
        <w:t xml:space="preserve"> и передает на согласование в Администрацию города Шарыпово.</w:t>
      </w:r>
    </w:p>
    <w:p>
      <w:pPr>
        <w:pStyle w:val="Normal"/>
        <w:tabs>
          <w:tab w:val="clear" w:pos="708"/>
          <w:tab w:val="left" w:pos="840" w:leader="none"/>
        </w:tabs>
        <w:ind w:firstLine="709"/>
        <w:jc w:val="both"/>
        <w:rPr>
          <w:rFonts w:eastAsia="Times New Roman"/>
          <w:sz w:val="24"/>
          <w:szCs w:val="24"/>
        </w:rPr>
      </w:pPr>
      <w:r>
        <w:rPr>
          <w:rFonts w:eastAsia="Times New Roman"/>
          <w:sz w:val="24"/>
          <w:szCs w:val="24"/>
        </w:rPr>
      </w:r>
    </w:p>
    <w:p>
      <w:pPr>
        <w:pStyle w:val="Normal"/>
        <w:tabs>
          <w:tab w:val="clear" w:pos="708"/>
          <w:tab w:val="left" w:pos="840" w:leader="none"/>
        </w:tabs>
        <w:ind w:firstLine="709"/>
        <w:jc w:val="both"/>
        <w:rPr>
          <w:rFonts w:eastAsia="Times New Roman"/>
          <w:sz w:val="24"/>
          <w:szCs w:val="24"/>
        </w:rPr>
      </w:pPr>
      <w:r>
        <w:rPr>
          <w:rFonts w:eastAsia="Times New Roman"/>
          <w:sz w:val="24"/>
          <w:szCs w:val="24"/>
        </w:rPr>
        <w:t>3.4.3. В случае принятия решения</w:t>
      </w:r>
      <w:r>
        <w:rPr>
          <w:rFonts w:eastAsia="Calibri"/>
          <w:sz w:val="24"/>
          <w:szCs w:val="24"/>
          <w:lang w:eastAsia="en-US"/>
        </w:rPr>
        <w:t xml:space="preserve"> об отказе в </w:t>
      </w:r>
      <w:r>
        <w:rPr>
          <w:rFonts w:eastAsia="Times New Roman"/>
          <w:sz w:val="24"/>
          <w:szCs w:val="24"/>
        </w:rPr>
        <w:t xml:space="preserve">переводе </w:t>
      </w:r>
      <w:r>
        <w:rPr>
          <w:rFonts w:eastAsia="Calibri"/>
          <w:sz w:val="24"/>
          <w:szCs w:val="24"/>
          <w:lang w:eastAsia="en-US"/>
        </w:rPr>
        <w:t xml:space="preserve"> жилого помещения в нежилое помещение или нежилого помещения в жилое помещение </w:t>
      </w:r>
      <w:r>
        <w:rPr>
          <w:rFonts w:eastAsia="Times New Roman"/>
          <w:sz w:val="24"/>
          <w:szCs w:val="24"/>
        </w:rPr>
        <w:t xml:space="preserve">специалист КУМИ Администрации г. Шарыпово подготавливает уведомление </w:t>
      </w:r>
      <w:r>
        <w:rPr>
          <w:rFonts w:eastAsia="Calibri"/>
          <w:sz w:val="24"/>
          <w:szCs w:val="24"/>
          <w:lang w:eastAsia="en-US"/>
        </w:rPr>
        <w:t>об отказе в переводе жилого (нежилого) помещения в нежилое (жилое) помещение</w:t>
      </w:r>
      <w:r>
        <w:rPr>
          <w:rFonts w:eastAsia="Times New Roman"/>
          <w:sz w:val="24"/>
          <w:szCs w:val="24"/>
        </w:rPr>
        <w:t xml:space="preserve"> и передает на согласование                                          в Администрацию города Шарыпово.</w:t>
      </w:r>
    </w:p>
    <w:p>
      <w:pPr>
        <w:pStyle w:val="Normal"/>
        <w:tabs>
          <w:tab w:val="clear" w:pos="708"/>
          <w:tab w:val="left" w:pos="840" w:leader="none"/>
        </w:tabs>
        <w:ind w:firstLine="709"/>
        <w:jc w:val="both"/>
        <w:rPr>
          <w:sz w:val="24"/>
          <w:szCs w:val="24"/>
        </w:rPr>
      </w:pPr>
      <w:r>
        <w:rPr>
          <w:rFonts w:eastAsia="Times New Roman"/>
          <w:sz w:val="24"/>
          <w:szCs w:val="24"/>
        </w:rPr>
        <w:t>3.4.4. Результатом исполнения данной административной процедуры является подготовка и подписание:</w:t>
      </w:r>
    </w:p>
    <w:p>
      <w:pPr>
        <w:pStyle w:val="Normal"/>
        <w:shd w:val="clear" w:color="auto" w:fill="FFFFFF"/>
        <w:ind w:firstLine="709"/>
        <w:jc w:val="both"/>
        <w:rPr>
          <w:rFonts w:eastAsia="Times New Roman"/>
          <w:sz w:val="24"/>
          <w:szCs w:val="24"/>
        </w:rPr>
      </w:pPr>
      <w:r>
        <w:rPr>
          <w:rFonts w:eastAsia="Times New Roman"/>
          <w:sz w:val="24"/>
          <w:szCs w:val="24"/>
        </w:rPr>
        <w:t>-</w:t>
      </w:r>
      <w:r>
        <w:rPr>
          <w:sz w:val="24"/>
          <w:szCs w:val="24"/>
        </w:rPr>
        <w:t xml:space="preserve"> постановления Администрации города </w:t>
      </w:r>
      <w:r>
        <w:rPr>
          <w:rFonts w:eastAsia="Times New Roman"/>
          <w:sz w:val="24"/>
          <w:szCs w:val="24"/>
        </w:rPr>
        <w:t>Шарыпово о переводе жилого (нежилого) помещения в нежилое (жилое) помещение и уведомления  о переводе жилого (нежилого) помещения в нежилое (жилое) помещение (приложение № 3 к настоящему Регламенту);</w:t>
      </w:r>
    </w:p>
    <w:p>
      <w:pPr>
        <w:pStyle w:val="Normal"/>
        <w:shd w:val="clear" w:color="auto" w:fill="FFFFFF"/>
        <w:ind w:firstLine="709"/>
        <w:jc w:val="both"/>
        <w:rPr>
          <w:rFonts w:eastAsia="Times New Roman"/>
          <w:sz w:val="24"/>
          <w:szCs w:val="24"/>
        </w:rPr>
      </w:pPr>
      <w:r>
        <w:rPr>
          <w:rFonts w:eastAsia="Times New Roman"/>
          <w:sz w:val="24"/>
          <w:szCs w:val="24"/>
        </w:rPr>
        <w:t xml:space="preserve"> </w:t>
      </w:r>
      <w:r>
        <w:rPr>
          <w:rFonts w:eastAsia="Times New Roman"/>
          <w:sz w:val="24"/>
          <w:szCs w:val="24"/>
        </w:rPr>
        <w:t>- уведомления об отказе в переводе жилого (нежилого) помещения</w:t>
      </w:r>
      <w:r>
        <w:rPr>
          <w:sz w:val="24"/>
          <w:szCs w:val="24"/>
        </w:rPr>
        <w:t xml:space="preserve"> </w:t>
      </w:r>
      <w:r>
        <w:rPr>
          <w:rFonts w:eastAsia="Times New Roman"/>
          <w:sz w:val="24"/>
          <w:szCs w:val="24"/>
        </w:rPr>
        <w:t>в нежилое (жилое) помещение (приложение № 3 к настоящему Регламенту).</w:t>
      </w:r>
    </w:p>
    <w:p>
      <w:pPr>
        <w:pStyle w:val="Normal"/>
        <w:ind w:firstLine="709"/>
        <w:jc w:val="both"/>
        <w:rPr>
          <w:rFonts w:eastAsia="Calibri"/>
          <w:sz w:val="24"/>
          <w:szCs w:val="24"/>
          <w:lang w:eastAsia="en-US"/>
        </w:rPr>
      </w:pPr>
      <w:r>
        <w:rPr>
          <w:rFonts w:eastAsia="Calibri"/>
          <w:sz w:val="24"/>
          <w:szCs w:val="24"/>
          <w:lang w:eastAsia="en-US"/>
        </w:rPr>
        <w:t xml:space="preserve">3.4.5. </w:t>
      </w:r>
      <w:r>
        <w:rPr>
          <w:rFonts w:eastAsia="Times New Roman"/>
          <w:sz w:val="24"/>
          <w:szCs w:val="24"/>
        </w:rPr>
        <w:t>Срок исполнения данной административной процедуры –</w:t>
      </w:r>
      <w:r>
        <w:rPr>
          <w:sz w:val="24"/>
          <w:szCs w:val="24"/>
        </w:rPr>
        <w:t xml:space="preserve">  </w:t>
      </w:r>
      <w:r>
        <w:rPr>
          <w:rFonts w:eastAsia="Times New Roman"/>
          <w:sz w:val="24"/>
          <w:szCs w:val="24"/>
        </w:rPr>
        <w:t>не позднее чем через 20 рабочих дней со дня принятия решения о переводе или</w:t>
      </w:r>
      <w:r>
        <w:rPr>
          <w:sz w:val="24"/>
          <w:szCs w:val="24"/>
        </w:rPr>
        <w:t xml:space="preserve">  </w:t>
      </w:r>
      <w:r>
        <w:rPr>
          <w:rFonts w:eastAsia="Times New Roman"/>
          <w:sz w:val="24"/>
          <w:szCs w:val="24"/>
        </w:rPr>
        <w:t xml:space="preserve">об отказе в  переводе </w:t>
      </w:r>
      <w:r>
        <w:rPr>
          <w:rFonts w:eastAsia="Calibri"/>
          <w:sz w:val="24"/>
          <w:szCs w:val="24"/>
          <w:lang w:eastAsia="en-US"/>
        </w:rPr>
        <w:t>жилого помещения в нежилое помещение  или нежилого помещения в жилое помещение.</w:t>
      </w:r>
    </w:p>
    <w:p>
      <w:pPr>
        <w:pStyle w:val="Normal"/>
        <w:ind w:firstLine="709"/>
        <w:jc w:val="both"/>
        <w:rPr>
          <w:rFonts w:eastAsia="Calibri"/>
          <w:sz w:val="24"/>
          <w:szCs w:val="24"/>
          <w:lang w:eastAsia="en-US"/>
        </w:rPr>
      </w:pPr>
      <w:r>
        <w:rPr>
          <w:rFonts w:eastAsia="Calibri"/>
          <w:sz w:val="24"/>
          <w:szCs w:val="24"/>
          <w:lang w:eastAsia="en-US"/>
        </w:rPr>
        <w:t xml:space="preserve">3.5. </w:t>
      </w:r>
      <w:r>
        <w:rPr>
          <w:rFonts w:eastAsia="Times New Roman"/>
          <w:color w:val="000000"/>
          <w:sz w:val="24"/>
          <w:szCs w:val="24"/>
        </w:rPr>
        <w:t>Выдача результата предоставления муниципальной услуги.</w:t>
      </w:r>
    </w:p>
    <w:p>
      <w:pPr>
        <w:pStyle w:val="Normal"/>
        <w:shd w:val="clear" w:color="auto" w:fill="FFFFFF"/>
        <w:ind w:firstLine="709"/>
        <w:jc w:val="both"/>
        <w:rPr>
          <w:rFonts w:eastAsia="Times New Roman"/>
          <w:sz w:val="24"/>
          <w:szCs w:val="24"/>
        </w:rPr>
      </w:pPr>
      <w:r>
        <w:rPr>
          <w:rFonts w:eastAsia="Times New Roman"/>
          <w:sz w:val="24"/>
          <w:szCs w:val="24"/>
        </w:rPr>
        <w:t>3.5.1. Основанием для начала административной процедуры является подготовка и подписание</w:t>
      </w:r>
      <w:r>
        <w:rPr>
          <w:sz w:val="24"/>
          <w:szCs w:val="24"/>
        </w:rPr>
        <w:t xml:space="preserve"> постановления Администрации города </w:t>
      </w:r>
      <w:r>
        <w:rPr>
          <w:rFonts w:eastAsia="Times New Roman"/>
          <w:sz w:val="24"/>
          <w:szCs w:val="24"/>
        </w:rPr>
        <w:t>Шарыпово</w:t>
      </w:r>
      <w:r>
        <w:rPr>
          <w:sz w:val="24"/>
          <w:szCs w:val="24"/>
        </w:rPr>
        <w:t xml:space="preserve"> </w:t>
      </w:r>
      <w:r>
        <w:rPr>
          <w:rFonts w:eastAsia="Times New Roman"/>
          <w:sz w:val="24"/>
          <w:szCs w:val="24"/>
        </w:rPr>
        <w:t>о переводе жилого (нежилого) помещения в нежилое (жилое) помещение и  уведомления о переводе  жилого (нежилого) помещения в нежилое (жилое) помещение либо уведомления об отказе                          в переводе жилого (нежилого) помещения в нежилое (жилое) помещение.</w:t>
      </w:r>
    </w:p>
    <w:p>
      <w:pPr>
        <w:pStyle w:val="Normal"/>
        <w:tabs>
          <w:tab w:val="clear" w:pos="708"/>
          <w:tab w:val="left" w:pos="709" w:leader="none"/>
        </w:tabs>
        <w:ind w:firstLine="709"/>
        <w:jc w:val="both"/>
        <w:rPr>
          <w:rFonts w:eastAsia="Times New Roman"/>
          <w:sz w:val="24"/>
          <w:szCs w:val="24"/>
        </w:rPr>
      </w:pPr>
      <w:r>
        <w:rPr>
          <w:rFonts w:eastAsia="Calibri"/>
          <w:sz w:val="24"/>
          <w:szCs w:val="24"/>
          <w:lang w:eastAsia="en-US"/>
        </w:rPr>
        <w:t xml:space="preserve">3.5.2. </w:t>
      </w:r>
      <w:r>
        <w:rPr>
          <w:rFonts w:eastAsia="Times New Roman"/>
          <w:sz w:val="24"/>
          <w:szCs w:val="24"/>
        </w:rPr>
        <w:t>После подписания и регистрации решения специалист                              КУМИ Админис</w:t>
      </w:r>
      <w:r>
        <w:rPr>
          <w:sz w:val="24"/>
          <w:szCs w:val="24"/>
        </w:rPr>
        <w:t xml:space="preserve">трации г. Шарыпово выдает лично заявителю   (его представителю), </w:t>
      </w:r>
      <w:r>
        <w:rPr>
          <w:rFonts w:eastAsia="Times New Roman"/>
          <w:sz w:val="24"/>
          <w:szCs w:val="24"/>
        </w:rPr>
        <w:t>н</w:t>
      </w:r>
      <w:r>
        <w:rPr>
          <w:sz w:val="24"/>
          <w:szCs w:val="24"/>
        </w:rPr>
        <w:t xml:space="preserve">аправляет почтовым отправлением либо направляет в личный кабинет </w:t>
      </w:r>
      <w:r>
        <w:rPr>
          <w:rFonts w:eastAsia="Times New Roman"/>
          <w:sz w:val="24"/>
          <w:szCs w:val="24"/>
        </w:rPr>
        <w:t>заявител</w:t>
      </w:r>
      <w:r>
        <w:rPr>
          <w:sz w:val="24"/>
          <w:szCs w:val="24"/>
        </w:rPr>
        <w:t xml:space="preserve">я                                    на ЕПГУ, РПГУ в форме электронного документа </w:t>
      </w:r>
      <w:r>
        <w:rPr>
          <w:rFonts w:eastAsia="Times New Roman"/>
          <w:sz w:val="24"/>
          <w:szCs w:val="24"/>
        </w:rPr>
        <w:t>результат предоставления муниципальной услуги.</w:t>
      </w:r>
    </w:p>
    <w:p>
      <w:pPr>
        <w:pStyle w:val="Normal"/>
        <w:tabs>
          <w:tab w:val="clear" w:pos="708"/>
          <w:tab w:val="left" w:pos="0" w:leader="none"/>
        </w:tabs>
        <w:ind w:firstLine="709"/>
        <w:jc w:val="both"/>
        <w:rPr>
          <w:rFonts w:eastAsia="Times New Roman"/>
          <w:sz w:val="24"/>
          <w:szCs w:val="24"/>
        </w:rPr>
      </w:pPr>
      <w:r>
        <w:rPr>
          <w:rFonts w:eastAsia="Times New Roman"/>
          <w:sz w:val="24"/>
          <w:szCs w:val="24"/>
        </w:rPr>
        <w:t>3.5.3. Результатом исполнения данной административной процедуры является выдача или направление заявителю:</w:t>
      </w:r>
    </w:p>
    <w:p>
      <w:pPr>
        <w:pStyle w:val="Normal"/>
        <w:shd w:val="clear" w:color="auto" w:fill="FFFFFF"/>
        <w:ind w:firstLine="709"/>
        <w:jc w:val="both"/>
        <w:rPr>
          <w:rFonts w:eastAsia="Times New Roman"/>
          <w:sz w:val="24"/>
          <w:szCs w:val="24"/>
        </w:rPr>
      </w:pPr>
      <w:r>
        <w:rPr>
          <w:rFonts w:eastAsia="Times New Roman"/>
          <w:sz w:val="24"/>
          <w:szCs w:val="24"/>
        </w:rPr>
        <w:t>-</w:t>
      </w:r>
      <w:r>
        <w:rPr>
          <w:sz w:val="24"/>
          <w:szCs w:val="24"/>
        </w:rPr>
        <w:t xml:space="preserve"> постановления Администрации города </w:t>
      </w:r>
      <w:r>
        <w:rPr>
          <w:rFonts w:eastAsia="Times New Roman"/>
          <w:sz w:val="24"/>
          <w:szCs w:val="24"/>
        </w:rPr>
        <w:t xml:space="preserve">Шарыпово о переводе жилого (нежилого) помещения в нежилое (жилое) помещение и уведомления </w:t>
      </w:r>
      <w:r>
        <w:rPr>
          <w:sz w:val="24"/>
          <w:szCs w:val="24"/>
        </w:rPr>
        <w:t xml:space="preserve"> </w:t>
      </w:r>
      <w:r>
        <w:rPr>
          <w:rFonts w:eastAsia="Times New Roman"/>
          <w:sz w:val="24"/>
          <w:szCs w:val="24"/>
        </w:rPr>
        <w:t>о переводе жилого (нежилого) помещения в нежилое (жилое) помещение;</w:t>
      </w:r>
    </w:p>
    <w:p>
      <w:pPr>
        <w:pStyle w:val="Normal"/>
        <w:shd w:val="clear" w:color="auto" w:fill="FFFFFF"/>
        <w:ind w:firstLine="709"/>
        <w:jc w:val="both"/>
        <w:rPr>
          <w:rFonts w:eastAsia="Times New Roman"/>
          <w:sz w:val="24"/>
          <w:szCs w:val="24"/>
        </w:rPr>
      </w:pPr>
      <w:r>
        <w:rPr>
          <w:rFonts w:eastAsia="Times New Roman"/>
          <w:sz w:val="24"/>
          <w:szCs w:val="24"/>
        </w:rPr>
        <w:t xml:space="preserve"> </w:t>
      </w:r>
      <w:r>
        <w:rPr>
          <w:rFonts w:eastAsia="Times New Roman"/>
          <w:sz w:val="24"/>
          <w:szCs w:val="24"/>
        </w:rPr>
        <w:t>- уведомления об отказе в переводе жилого (нежилого) помещения                            в нежилое (жилое) помещение.</w:t>
      </w:r>
    </w:p>
    <w:p>
      <w:pPr>
        <w:pStyle w:val="Normal"/>
        <w:tabs>
          <w:tab w:val="clear" w:pos="708"/>
          <w:tab w:val="left" w:pos="0" w:leader="none"/>
        </w:tabs>
        <w:ind w:firstLine="709"/>
        <w:jc w:val="both"/>
        <w:rPr>
          <w:rFonts w:eastAsia="Times New Roman"/>
          <w:sz w:val="24"/>
          <w:szCs w:val="24"/>
        </w:rPr>
      </w:pPr>
      <w:r>
        <w:rPr>
          <w:rFonts w:eastAsia="Times New Roman"/>
          <w:sz w:val="24"/>
          <w:szCs w:val="24"/>
        </w:rPr>
        <w:t>3.5.4. Срок исполнения данной административной процедуры -                                       в течение 3 рабочих дней со дня подписания и регистрации решения.</w:t>
      </w:r>
    </w:p>
    <w:p>
      <w:pPr>
        <w:pStyle w:val="Normal"/>
        <w:tabs>
          <w:tab w:val="clear" w:pos="708"/>
          <w:tab w:val="left" w:pos="0" w:leader="none"/>
        </w:tabs>
        <w:ind w:firstLine="709"/>
        <w:jc w:val="both"/>
        <w:rPr>
          <w:rFonts w:eastAsia="Times New Roman"/>
          <w:sz w:val="24"/>
          <w:szCs w:val="24"/>
        </w:rPr>
      </w:pPr>
      <w:r>
        <w:rPr>
          <w:rFonts w:eastAsia="Times New Roman"/>
          <w:sz w:val="24"/>
          <w:szCs w:val="24"/>
        </w:rPr>
        <w:t>3.6. Особенности выполнения административных процедур                                          в многофункциональных центрах.</w:t>
      </w:r>
    </w:p>
    <w:p>
      <w:pPr>
        <w:pStyle w:val="Normal"/>
        <w:tabs>
          <w:tab w:val="clear" w:pos="708"/>
          <w:tab w:val="left" w:pos="0" w:leader="none"/>
        </w:tabs>
        <w:ind w:firstLine="709"/>
        <w:jc w:val="both"/>
        <w:rPr>
          <w:rFonts w:eastAsia="Times New Roman"/>
          <w:sz w:val="24"/>
          <w:szCs w:val="24"/>
        </w:rPr>
      </w:pPr>
      <w:r>
        <w:rPr>
          <w:rFonts w:eastAsia="Times New Roman"/>
          <w:sz w:val="24"/>
          <w:szCs w:val="24"/>
        </w:rPr>
        <w:t>При поступлении от заявителя в МФЦ заявления и документов</w:t>
      </w:r>
      <w:r>
        <w:rPr>
          <w:sz w:val="24"/>
          <w:szCs w:val="24"/>
        </w:rPr>
        <w:t xml:space="preserve">                                   </w:t>
      </w:r>
      <w:r>
        <w:rPr>
          <w:rFonts w:eastAsia="Times New Roman"/>
          <w:sz w:val="24"/>
          <w:szCs w:val="24"/>
        </w:rPr>
        <w:t xml:space="preserve"> на предоставление муниципальной услуги специалист МФЦ,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tabs>
          <w:tab w:val="clear" w:pos="708"/>
          <w:tab w:val="left" w:pos="0" w:leader="none"/>
        </w:tabs>
        <w:ind w:firstLine="709"/>
        <w:jc w:val="both"/>
        <w:rPr>
          <w:rFonts w:eastAsia="Times New Roman"/>
          <w:sz w:val="24"/>
          <w:szCs w:val="24"/>
        </w:rPr>
      </w:pPr>
      <w:r>
        <w:rPr>
          <w:rFonts w:eastAsia="Times New Roman"/>
          <w:sz w:val="24"/>
          <w:szCs w:val="24"/>
        </w:rPr>
        <w:t>Специалист МФЦ выдает заявителю расписку в приеме документов.</w:t>
      </w:r>
    </w:p>
    <w:p>
      <w:pPr>
        <w:pStyle w:val="Normal"/>
        <w:tabs>
          <w:tab w:val="clear" w:pos="708"/>
          <w:tab w:val="left" w:pos="0" w:leader="none"/>
        </w:tabs>
        <w:ind w:firstLine="709"/>
        <w:jc w:val="both"/>
        <w:rPr>
          <w:sz w:val="24"/>
          <w:szCs w:val="24"/>
        </w:rPr>
      </w:pPr>
      <w:r>
        <w:rPr>
          <w:rFonts w:eastAsia="Times New Roman"/>
          <w:sz w:val="24"/>
          <w:szCs w:val="24"/>
        </w:rPr>
        <w:t>В течение 2 рабочих дней после поступления заявления                                                   в МФЦ, поступившие заявление и документы передаются из МФЦ                                                         в Администрацию г. Шарыпово в порядке, предусмотренном соглашением, заключенны</w:t>
      </w:r>
      <w:r>
        <w:rPr>
          <w:sz w:val="24"/>
          <w:szCs w:val="24"/>
        </w:rPr>
        <w:t xml:space="preserve">м между МФЦ и Администрацией города </w:t>
      </w:r>
      <w:r>
        <w:rPr>
          <w:rFonts w:eastAsia="Times New Roman"/>
          <w:sz w:val="24"/>
          <w:szCs w:val="24"/>
        </w:rPr>
        <w:t>Шарыпово.</w:t>
      </w:r>
    </w:p>
    <w:p>
      <w:pPr>
        <w:pStyle w:val="Normal"/>
        <w:tabs>
          <w:tab w:val="clear" w:pos="708"/>
          <w:tab w:val="left" w:pos="0" w:leader="none"/>
        </w:tabs>
        <w:ind w:firstLine="709"/>
        <w:jc w:val="both"/>
        <w:rPr>
          <w:rFonts w:eastAsia="Times New Roman"/>
          <w:sz w:val="24"/>
          <w:szCs w:val="24"/>
        </w:rPr>
      </w:pPr>
      <w:r>
        <w:rPr>
          <w:rFonts w:eastAsia="Times New Roman"/>
          <w:sz w:val="24"/>
          <w:szCs w:val="24"/>
        </w:rPr>
        <w:t>В течение 3 рабочих дней, с момента поступления заявления и документов из МФЦ, Администрацией г. Шарыпово поступившие заявление и документы передаются в КУМИ Админ</w:t>
      </w:r>
      <w:r>
        <w:rPr>
          <w:sz w:val="24"/>
          <w:szCs w:val="24"/>
        </w:rPr>
        <w:t xml:space="preserve">истрации г. </w:t>
      </w:r>
      <w:r>
        <w:rPr>
          <w:rFonts w:eastAsia="Times New Roman"/>
          <w:sz w:val="24"/>
          <w:szCs w:val="24"/>
        </w:rPr>
        <w:t>Шарыпово для предоставления муниципальной услуги.</w:t>
      </w:r>
    </w:p>
    <w:p>
      <w:pPr>
        <w:pStyle w:val="Normal"/>
        <w:tabs>
          <w:tab w:val="clear" w:pos="708"/>
          <w:tab w:val="left" w:pos="0" w:leader="none"/>
        </w:tabs>
        <w:ind w:firstLine="709"/>
        <w:jc w:val="both"/>
        <w:rPr>
          <w:rFonts w:eastAsia="Times New Roman"/>
          <w:sz w:val="24"/>
          <w:szCs w:val="24"/>
        </w:rPr>
      </w:pPr>
      <w:r>
        <w:rPr>
          <w:rFonts w:eastAsia="Times New Roman"/>
          <w:sz w:val="24"/>
          <w:szCs w:val="24"/>
        </w:rPr>
        <w:t xml:space="preserve">Началом срока предоставления муниципальной услуги является поступление заявления и </w:t>
      </w:r>
      <w:r>
        <w:rPr>
          <w:sz w:val="24"/>
          <w:szCs w:val="24"/>
        </w:rPr>
        <w:t xml:space="preserve">документов из Администрации  города </w:t>
      </w:r>
      <w:r>
        <w:rPr>
          <w:rFonts w:eastAsia="Times New Roman"/>
          <w:sz w:val="24"/>
          <w:szCs w:val="24"/>
        </w:rPr>
        <w:t>Шарыпово.</w:t>
      </w:r>
    </w:p>
    <w:p>
      <w:pPr>
        <w:pStyle w:val="Normal"/>
        <w:tabs>
          <w:tab w:val="clear" w:pos="708"/>
          <w:tab w:val="left" w:pos="0" w:leader="none"/>
        </w:tabs>
        <w:ind w:firstLine="709"/>
        <w:jc w:val="both"/>
        <w:rPr>
          <w:rFonts w:eastAsia="Times New Roman"/>
          <w:sz w:val="24"/>
          <w:szCs w:val="24"/>
        </w:rPr>
      </w:pPr>
      <w:r>
        <w:rPr>
          <w:rFonts w:eastAsia="Times New Roman"/>
          <w:sz w:val="24"/>
          <w:szCs w:val="24"/>
        </w:rPr>
      </w:r>
    </w:p>
    <w:p>
      <w:pPr>
        <w:pStyle w:val="Normal"/>
        <w:tabs>
          <w:tab w:val="clear" w:pos="708"/>
          <w:tab w:val="left" w:pos="0" w:leader="none"/>
        </w:tabs>
        <w:ind w:firstLine="709"/>
        <w:jc w:val="both"/>
        <w:rPr>
          <w:rFonts w:eastAsia="Times New Roman"/>
          <w:sz w:val="24"/>
          <w:szCs w:val="24"/>
        </w:rPr>
      </w:pPr>
      <w:r>
        <w:rPr>
          <w:rFonts w:eastAsia="Times New Roman"/>
          <w:sz w:val="24"/>
          <w:szCs w:val="24"/>
        </w:rPr>
        <w:t>После завершения административных процедур, предусмотренных разделом 3 настоящего Регламента КУМИ Администрации г. Шарыпово,</w:t>
      </w:r>
      <w:r>
        <w:rPr>
          <w:sz w:val="24"/>
          <w:szCs w:val="24"/>
        </w:rPr>
        <w:t xml:space="preserve">  </w:t>
      </w:r>
      <w:r>
        <w:rPr>
          <w:rFonts w:eastAsia="Times New Roman"/>
          <w:sz w:val="24"/>
          <w:szCs w:val="24"/>
        </w:rPr>
        <w:t>в течение 1 рабочего дня, направляет уведомление о предоставлении муниципальной услуги либо об отказе</w:t>
      </w:r>
      <w:r>
        <w:rPr>
          <w:sz w:val="24"/>
          <w:szCs w:val="24"/>
        </w:rPr>
        <w:t xml:space="preserve">                                </w:t>
      </w:r>
      <w:r>
        <w:rPr>
          <w:rFonts w:eastAsia="Times New Roman"/>
          <w:sz w:val="24"/>
          <w:szCs w:val="24"/>
        </w:rPr>
        <w:t>в предоставлении муниципальной услуги в МФЦ.</w:t>
      </w:r>
    </w:p>
    <w:p>
      <w:pPr>
        <w:pStyle w:val="Normal"/>
        <w:shd w:val="clear" w:color="auto" w:fill="FFFFFF"/>
        <w:tabs>
          <w:tab w:val="clear" w:pos="708"/>
          <w:tab w:val="left" w:pos="730" w:leader="none"/>
        </w:tabs>
        <w:ind w:firstLine="709"/>
        <w:jc w:val="both"/>
        <w:rPr>
          <w:rFonts w:eastAsia="Times New Roman"/>
          <w:sz w:val="24"/>
          <w:szCs w:val="24"/>
        </w:rPr>
      </w:pPr>
      <w:r>
        <w:rPr>
          <w:rFonts w:eastAsia="Times New Roman"/>
          <w:sz w:val="24"/>
          <w:szCs w:val="24"/>
        </w:rPr>
        <w:t>МФЦ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pPr>
        <w:pStyle w:val="Normal"/>
        <w:ind w:firstLine="709"/>
        <w:jc w:val="both"/>
        <w:rPr>
          <w:color w:val="000000" w:themeColor="text1"/>
          <w:sz w:val="24"/>
          <w:szCs w:val="24"/>
        </w:rPr>
      </w:pPr>
      <w:r>
        <w:rPr>
          <w:color w:val="000000" w:themeColor="text1"/>
          <w:sz w:val="24"/>
          <w:szCs w:val="24"/>
        </w:rPr>
      </w:r>
    </w:p>
    <w:p>
      <w:pPr>
        <w:pStyle w:val="13"/>
        <w:shd w:val="clear" w:color="auto" w:fill="auto"/>
        <w:tabs>
          <w:tab w:val="clear" w:pos="708"/>
          <w:tab w:val="left" w:pos="245" w:leader="none"/>
        </w:tabs>
        <w:spacing w:lineRule="auto" w:line="240" w:before="0" w:after="0"/>
        <w:rPr>
          <w:rStyle w:val="12"/>
          <w:rFonts w:ascii="Times New Roman" w:hAnsi="Times New Roman" w:cs="Times New Roman"/>
          <w:b/>
          <w:b/>
          <w:sz w:val="24"/>
          <w:szCs w:val="24"/>
        </w:rPr>
      </w:pPr>
      <w:bookmarkStart w:id="4" w:name="bookmark2"/>
      <w:r>
        <w:rPr>
          <w:rStyle w:val="12"/>
          <w:rFonts w:cs="Times New Roman" w:ascii="Times New Roman" w:hAnsi="Times New Roman"/>
          <w:b/>
          <w:sz w:val="24"/>
          <w:szCs w:val="24"/>
        </w:rPr>
        <w:t>4. Формы контроля за исполнением административного регламента</w:t>
      </w:r>
      <w:bookmarkEnd w:id="4"/>
    </w:p>
    <w:p>
      <w:pPr>
        <w:pStyle w:val="13"/>
        <w:shd w:val="clear" w:color="auto" w:fill="auto"/>
        <w:tabs>
          <w:tab w:val="clear" w:pos="708"/>
          <w:tab w:val="left" w:pos="245" w:leader="none"/>
        </w:tabs>
        <w:spacing w:lineRule="auto" w:line="240" w:before="0" w:after="0"/>
        <w:rPr>
          <w:rStyle w:val="12"/>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ind w:firstLine="709"/>
        <w:jc w:val="both"/>
        <w:rPr>
          <w:sz w:val="24"/>
          <w:szCs w:val="24"/>
        </w:rPr>
      </w:pPr>
      <w:r>
        <w:rPr>
          <w:sz w:val="24"/>
          <w:szCs w:val="24"/>
        </w:rPr>
        <w:t>4.1. Текущий контроль за соблюдением последовательности административных действий, определенных административными процедурами, осуществляется уполномоченным должностным лицом, в обязанности которого входит выполнение соответствующих функций.</w:t>
      </w:r>
    </w:p>
    <w:p>
      <w:pPr>
        <w:pStyle w:val="Normal"/>
        <w:shd w:val="clear" w:color="auto" w:fill="FFFFFF"/>
        <w:ind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настоящего Регламента и норм Жилищного кодекса и законодательства о градостроительной деятельности.</w:t>
      </w:r>
    </w:p>
    <w:p>
      <w:pPr>
        <w:pStyle w:val="Normal"/>
        <w:shd w:val="clear" w:color="auto" w:fill="FFFFFF"/>
        <w:ind w:firstLine="709"/>
        <w:jc w:val="both"/>
        <w:rPr>
          <w:sz w:val="24"/>
          <w:szCs w:val="24"/>
        </w:rPr>
      </w:pPr>
      <w:r>
        <w:rPr>
          <w:sz w:val="24"/>
          <w:szCs w:val="24"/>
        </w:rPr>
        <w:t>4.2. Контроль за предоставлением муниципальной услуги проводится уполномоченным должностным лицом, в обязанности которого входит выполнение соответствующих функций, в форме плановых проверок соблюдения и исполнения должностным лицом, принимающим участие в её реализации, положений настоящего Регламента, а также в форме внеплановых проверок в случае обращения заинтересованных лиц.</w:t>
      </w:r>
    </w:p>
    <w:p>
      <w:pPr>
        <w:pStyle w:val="Normal"/>
        <w:shd w:val="clear" w:color="auto" w:fill="FFFFFF"/>
        <w:ind w:firstLine="709"/>
        <w:jc w:val="both"/>
        <w:rPr>
          <w:sz w:val="24"/>
          <w:szCs w:val="24"/>
        </w:rPr>
      </w:pPr>
      <w:r>
        <w:rPr>
          <w:sz w:val="24"/>
          <w:szCs w:val="24"/>
        </w:rPr>
        <w:t>Контроль за полнотой и качеством исполнения муниципальной услуги включает в себя проведение проверок, выявление и устранение нарушений, рассмотрение обращений заявителей,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4"/>
          <w:szCs w:val="24"/>
        </w:rPr>
      </w:pPr>
      <w:r>
        <w:rPr>
          <w:sz w:val="24"/>
          <w:szCs w:val="24"/>
        </w:rPr>
        <w:t>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widowControl w:val="false"/>
        <w:ind w:firstLine="709"/>
        <w:jc w:val="both"/>
        <w:rPr>
          <w:color w:val="auto"/>
        </w:rPr>
      </w:pPr>
      <w:r>
        <w:rPr/>
        <w:t>По результатам проверок уполномоченное должностное лицо, в обязанности которого входит выполнение соответствующих функций, дает указания по устранению выявленных нарушений и контролирует их исполнение,</w:t>
      </w:r>
      <w:r>
        <w:rPr>
          <w:color w:val="auto"/>
        </w:rPr>
        <w:t xml:space="preserve"> виновные лица в случае выявления нарушений привлекаются к ответственности в соответствии                                                        с законодательством Российской Федерации, и принимаются меры по устранению нарушений. </w:t>
      </w:r>
    </w:p>
    <w:p>
      <w:pPr>
        <w:pStyle w:val="Normal"/>
        <w:rPr>
          <w:sz w:val="24"/>
          <w:szCs w:val="24"/>
        </w:rPr>
      </w:pPr>
      <w:r>
        <w:rPr>
          <w:sz w:val="24"/>
          <w:szCs w:val="24"/>
        </w:rPr>
      </w:r>
      <w:bookmarkStart w:id="5" w:name="_Toc251575717"/>
      <w:bookmarkStart w:id="6" w:name="_Toc251655666"/>
      <w:bookmarkStart w:id="7" w:name="_Toc251575717"/>
      <w:bookmarkStart w:id="8" w:name="_Toc251655666"/>
      <w:bookmarkEnd w:id="7"/>
      <w:bookmarkEnd w:id="8"/>
    </w:p>
    <w:p>
      <w:pPr>
        <w:pStyle w:val="1"/>
        <w:keepNext w:val="false"/>
        <w:keepLines w:val="fals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1"/>
        <w:keepNext w:val="false"/>
        <w:keepLines w:val="false"/>
        <w:spacing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а также организаций, осуществляющих функции по предоставлению муниципальных услуг или их работников </w:t>
      </w:r>
    </w:p>
    <w:p>
      <w:pPr>
        <w:pStyle w:val="Normal"/>
        <w:rPr>
          <w:sz w:val="24"/>
          <w:szCs w:val="24"/>
        </w:rPr>
      </w:pPr>
      <w:r>
        <w:rPr>
          <w:sz w:val="24"/>
          <w:szCs w:val="24"/>
        </w:rPr>
      </w:r>
    </w:p>
    <w:p>
      <w:pPr>
        <w:pStyle w:val="Normal"/>
        <w:ind w:firstLine="709"/>
        <w:jc w:val="both"/>
        <w:rPr>
          <w:sz w:val="24"/>
          <w:szCs w:val="24"/>
        </w:rPr>
      </w:pPr>
      <w:r>
        <w:rPr>
          <w:sz w:val="24"/>
          <w:szCs w:val="24"/>
        </w:rPr>
        <w:t>5.1. 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5.2. Общие требования к порядку подачи и рассмотрения жалобы</w:t>
      </w:r>
    </w:p>
    <w:p>
      <w:pPr>
        <w:pStyle w:val="Normal"/>
        <w:ind w:firstLine="709"/>
        <w:jc w:val="both"/>
        <w:rPr>
          <w:sz w:val="24"/>
          <w:szCs w:val="24"/>
        </w:rPr>
      </w:pPr>
      <w:r>
        <w:rPr>
          <w:sz w:val="24"/>
          <w:szCs w:val="24"/>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4"/>
          <w:szCs w:val="24"/>
        </w:rPr>
      </w:pPr>
      <w:r>
        <w:rPr>
          <w:sz w:val="24"/>
          <w:szCs w:val="24"/>
        </w:rPr>
        <w:t>5.2.3. Жалоба должна содержать:</w:t>
      </w:r>
    </w:p>
    <w:p>
      <w:pPr>
        <w:pStyle w:val="Normal"/>
        <w:ind w:firstLine="709"/>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w:t>
      </w:r>
      <w:r>
        <w:rPr>
          <w:rFonts w:eastAsia="Calibri" w:eastAsiaTheme="minorHAnsi"/>
          <w:sz w:val="24"/>
          <w:szCs w:val="24"/>
          <w:lang w:eastAsia="en-US"/>
        </w:rPr>
        <w:t xml:space="preserve"> - физического лица либо наименование, сведения о месте нахождения заявителя - юридического лица</w:t>
      </w:r>
      <w:r>
        <w:rPr>
          <w:sz w:val="24"/>
          <w:szCs w:val="24"/>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5.2.5.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t>5.2.6. Не позднее дня, следующего за днем принятия решения, указанного                                          в пп. 1 п. 5.2.5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п. 5.2.6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п. 5.2.6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ind w:firstLine="709"/>
        <w:jc w:val="both"/>
        <w:rPr>
          <w:sz w:val="24"/>
          <w:szCs w:val="24"/>
        </w:rPr>
      </w:pPr>
      <w:r>
        <w:rPr>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1</w:t>
      </w:r>
    </w:p>
    <w:p>
      <w:pPr>
        <w:pStyle w:val="Normal"/>
        <w:jc w:val="right"/>
        <w:rPr>
          <w:sz w:val="24"/>
          <w:szCs w:val="24"/>
        </w:rPr>
      </w:pPr>
      <w:r>
        <w:rPr>
          <w:sz w:val="24"/>
          <w:szCs w:val="24"/>
        </w:rPr>
        <w:t>к Административному регламенту</w:t>
      </w:r>
    </w:p>
    <w:p>
      <w:pPr>
        <w:pStyle w:val="ConsPlusNormal"/>
        <w:widowControl/>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right"/>
        <w:rPr>
          <w:rFonts w:eastAsia="Arial Unicode MS"/>
          <w:sz w:val="24"/>
          <w:szCs w:val="24"/>
        </w:rPr>
      </w:pPr>
      <w:r>
        <w:rPr>
          <w:rFonts w:eastAsia="Arial Unicode MS"/>
          <w:sz w:val="24"/>
          <w:szCs w:val="24"/>
        </w:rPr>
      </w:r>
    </w:p>
    <w:p>
      <w:pPr>
        <w:pStyle w:val="Normal"/>
        <w:spacing w:lineRule="atLeast" w:line="240"/>
        <w:rPr>
          <w:rFonts w:eastAsia="Arial Unicode MS"/>
          <w:sz w:val="24"/>
          <w:szCs w:val="24"/>
        </w:rPr>
      </w:pPr>
      <w:r>
        <w:rPr>
          <w:rFonts w:eastAsia="Arial Unicode MS"/>
          <w:sz w:val="24"/>
          <w:szCs w:val="24"/>
        </w:rPr>
        <w:t xml:space="preserve">                                     </w:t>
      </w:r>
      <w:r>
        <w:rPr>
          <w:rFonts w:eastAsia="Arial Unicode MS"/>
          <w:sz w:val="24"/>
          <w:szCs w:val="24"/>
        </w:rPr>
        <w:t xml:space="preserve">Главе  города  Шарыпово </w:t>
      </w:r>
    </w:p>
    <w:p>
      <w:pPr>
        <w:pStyle w:val="Normal"/>
        <w:tabs>
          <w:tab w:val="clear" w:pos="708"/>
          <w:tab w:val="left" w:pos="7798" w:leader="none"/>
        </w:tabs>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от_________________________________________________________</w:t>
      </w:r>
    </w:p>
    <w:p>
      <w:pPr>
        <w:pStyle w:val="Normal"/>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___________________________________________________________</w:t>
      </w:r>
    </w:p>
    <w:p>
      <w:pPr>
        <w:pStyle w:val="Normal"/>
        <w:rPr/>
      </w:pPr>
      <w:r>
        <w:rPr/>
        <w:t xml:space="preserve">                                             </w:t>
      </w:r>
      <w:r>
        <w:rPr/>
        <w:t>(наименование юридического лица, должность, ФИО руководителя,</w:t>
      </w:r>
    </w:p>
    <w:p>
      <w:pPr>
        <w:pStyle w:val="Normal"/>
        <w:rPr/>
      </w:pPr>
      <w:r>
        <w:rPr/>
        <w:t xml:space="preserve">                                             </w:t>
      </w:r>
      <w:r>
        <w:rPr/>
        <w:t>ФИО физического лица (индивидуального предпринимателя)</w:t>
      </w:r>
    </w:p>
    <w:p>
      <w:pPr>
        <w:pStyle w:val="Normal"/>
        <w:rPr>
          <w:sz w:val="24"/>
          <w:szCs w:val="24"/>
        </w:rPr>
      </w:pPr>
      <w:r>
        <w:rPr>
          <w:sz w:val="24"/>
          <w:szCs w:val="24"/>
        </w:rPr>
        <w:t xml:space="preserve">                                      </w:t>
      </w:r>
      <w:r>
        <w:rPr>
          <w:sz w:val="24"/>
          <w:szCs w:val="24"/>
        </w:rPr>
        <w:t>_________________________________________________________</w:t>
      </w:r>
    </w:p>
    <w:p>
      <w:pPr>
        <w:pStyle w:val="Normal"/>
        <w:ind w:left="2268" w:hanging="0"/>
        <w:rPr>
          <w:sz w:val="24"/>
          <w:szCs w:val="24"/>
        </w:rPr>
      </w:pPr>
      <w:r>
        <w:rPr>
          <w:sz w:val="24"/>
          <w:szCs w:val="24"/>
        </w:rPr>
        <w:t>_________________________________________________________</w:t>
      </w:r>
    </w:p>
    <w:p>
      <w:pPr>
        <w:pStyle w:val="Normal"/>
        <w:ind w:left="2268" w:hanging="0"/>
        <w:rPr>
          <w:sz w:val="24"/>
          <w:szCs w:val="24"/>
        </w:rPr>
      </w:pPr>
      <w:r>
        <w:rPr>
          <w:sz w:val="24"/>
          <w:szCs w:val="24"/>
        </w:rPr>
        <w:t>_________________________________________________________</w:t>
      </w:r>
    </w:p>
    <w:p>
      <w:pPr>
        <w:pStyle w:val="Normal"/>
        <w:ind w:left="2268" w:hanging="0"/>
        <w:rPr>
          <w:sz w:val="24"/>
          <w:szCs w:val="24"/>
        </w:rPr>
      </w:pPr>
      <w:r>
        <w:rPr>
          <w:sz w:val="24"/>
          <w:szCs w:val="24"/>
        </w:rPr>
        <w:t>_________________________________________________________</w:t>
      </w:r>
    </w:p>
    <w:p>
      <w:pPr>
        <w:pStyle w:val="Normal"/>
        <w:ind w:left="2268" w:hanging="0"/>
        <w:rPr/>
      </w:pPr>
      <w:r>
        <w:rPr/>
        <w:t>(ИНН, СНИЛС, ОГРНИП, данные документа, удостоверяющего личность -                     для физического лица и индивидуального предпринимателя)</w:t>
      </w:r>
    </w:p>
    <w:p>
      <w:pPr>
        <w:pStyle w:val="Normal"/>
        <w:ind w:left="2268" w:hanging="0"/>
        <w:rPr/>
      </w:pPr>
      <w:r>
        <w:rPr/>
        <w:t>___________________________________________________________</w:t>
      </w:r>
    </w:p>
    <w:p>
      <w:pPr>
        <w:pStyle w:val="Normal"/>
        <w:ind w:left="2268" w:hanging="0"/>
        <w:rPr/>
      </w:pPr>
      <w:r>
        <w:rPr/>
        <w:t>(ИНН, ОГРН – для юридического лица)</w:t>
      </w:r>
    </w:p>
    <w:p>
      <w:pPr>
        <w:pStyle w:val="Normal"/>
        <w:ind w:left="2268" w:hanging="0"/>
        <w:rPr/>
      </w:pPr>
      <w:r>
        <w:rPr/>
        <w:t>___________________________________________________________</w:t>
      </w:r>
    </w:p>
    <w:p>
      <w:pPr>
        <w:pStyle w:val="Normal"/>
        <w:ind w:left="2268" w:hanging="0"/>
        <w:rPr/>
      </w:pPr>
      <w:r>
        <w:rPr/>
        <w:t>(юридический адрес (место регистрации)</w:t>
      </w:r>
    </w:p>
    <w:p>
      <w:pPr>
        <w:pStyle w:val="Normal"/>
        <w:ind w:left="2268" w:hanging="0"/>
        <w:rPr/>
      </w:pPr>
      <w:r>
        <w:rPr/>
        <w:t>_____________________________________________________________</w:t>
      </w:r>
    </w:p>
    <w:p>
      <w:pPr>
        <w:pStyle w:val="Normal"/>
        <w:ind w:left="2268" w:hanging="0"/>
        <w:rPr/>
      </w:pPr>
      <w:r>
        <w:rPr/>
        <w:t>(почтовый адрес)</w:t>
      </w:r>
    </w:p>
    <w:p>
      <w:pPr>
        <w:pStyle w:val="Normal"/>
        <w:ind w:left="2268" w:hanging="0"/>
        <w:rPr/>
      </w:pPr>
      <w:r>
        <w:rPr/>
        <w:t>_________________________________________________________</w:t>
      </w:r>
    </w:p>
    <w:p>
      <w:pPr>
        <w:pStyle w:val="Normal"/>
        <w:ind w:left="2268" w:hanging="0"/>
        <w:rPr/>
      </w:pPr>
      <w:r>
        <w:rPr/>
        <w:t>(контактный телефон)</w:t>
      </w:r>
    </w:p>
    <w:p>
      <w:pPr>
        <w:pStyle w:val="Normal"/>
        <w:ind w:left="2268" w:hanging="0"/>
        <w:rPr/>
      </w:pPr>
      <w:r>
        <w:rPr/>
        <w:t>_________________________________________________________</w:t>
      </w:r>
    </w:p>
    <w:p>
      <w:pPr>
        <w:pStyle w:val="Normal"/>
        <w:ind w:left="2268" w:hanging="0"/>
        <w:rPr>
          <w:i/>
          <w:i/>
        </w:rPr>
      </w:pPr>
      <w:r>
        <w:rPr/>
        <w:t>(электронная почта)</w:t>
      </w:r>
    </w:p>
    <w:p>
      <w:pPr>
        <w:pStyle w:val="Normal"/>
        <w:ind w:left="3960" w:hanging="360"/>
        <w:jc w:val="right"/>
        <w:rPr/>
      </w:pPr>
      <w:r>
        <w:rPr/>
      </w:r>
    </w:p>
    <w:p>
      <w:pPr>
        <w:pStyle w:val="Normal"/>
        <w:spacing w:lineRule="atLeast" w:line="240"/>
        <w:jc w:val="center"/>
        <w:rPr>
          <w:b/>
          <w:b/>
        </w:rPr>
      </w:pPr>
      <w:r>
        <w:rPr>
          <w:b/>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 xml:space="preserve">о переводе жилого помещения в нежилое помещение / </w:t>
      </w:r>
    </w:p>
    <w:p>
      <w:pPr>
        <w:pStyle w:val="Normal"/>
        <w:spacing w:lineRule="atLeast" w:line="240"/>
        <w:jc w:val="center"/>
        <w:rPr>
          <w:b/>
          <w:b/>
          <w:sz w:val="24"/>
          <w:szCs w:val="24"/>
        </w:rPr>
      </w:pPr>
      <w:r>
        <w:rPr>
          <w:b/>
          <w:sz w:val="24"/>
          <w:szCs w:val="24"/>
        </w:rPr>
        <w:t xml:space="preserve">нежилого помещения в  жилое помещение </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Прошу  перевести жилое (нежилое) помещение (ненужное вычеркнуть), расположенное по адресу: 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нежилое (жилое) (ненужное вычеркнуть), с целью использования помещения                                    в качестве___________________________________________________________________.</w:t>
      </w:r>
    </w:p>
    <w:p>
      <w:pPr>
        <w:pStyle w:val="ConsPlusNonformat"/>
        <w:ind w:firstLine="709"/>
        <w:jc w:val="both"/>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использования помещения)</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Проведение  работ  по  переустройству  и (или) перепланировке,                                       работ по реконструкции  (устройство  отдельного  входа, объединение двух помещений                        и т.д.) требуется (не требуется) </w:t>
      </w:r>
      <w:r>
        <w:rPr>
          <w:rFonts w:cs="Times New Roman" w:ascii="Times New Roman" w:hAnsi="Times New Roman"/>
        </w:rPr>
        <w:t>(вычеркнуть ненужное)</w:t>
      </w:r>
      <w:r>
        <w:rPr>
          <w:rFonts w:cs="Times New Roman" w:ascii="Times New Roman" w:hAnsi="Times New Roman"/>
          <w:sz w:val="24"/>
          <w:szCs w:val="24"/>
        </w:rPr>
        <w:t>.</w:t>
      </w:r>
    </w:p>
    <w:p>
      <w:pPr>
        <w:pStyle w:val="ConsPlusNonformat"/>
        <w:ind w:firstLine="709"/>
        <w:jc w:val="both"/>
        <w:rPr>
          <w:rFonts w:ascii="Times New Roman" w:hAnsi="Times New Roman" w:cs="Times New Roman"/>
        </w:rPr>
      </w:pPr>
      <w:r>
        <w:rPr>
          <w:rFonts w:cs="Times New Roman" w:ascii="Times New Roman" w:hAnsi="Times New Roman"/>
          <w:sz w:val="24"/>
          <w:szCs w:val="24"/>
        </w:rPr>
        <w:t xml:space="preserve">           </w:t>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правоустанавливающие документы на переводимое помещение (подлинники или засвидетельствованные в нотариальном порядке копии)</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sz w:val="24"/>
          <w:szCs w:val="24"/>
        </w:rPr>
      </w:pPr>
      <w:r>
        <w:rPr>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sz w:val="24"/>
          <w:szCs w:val="24"/>
        </w:rPr>
      </w:pPr>
      <w:r>
        <w:rPr>
          <w:sz w:val="24"/>
          <w:szCs w:val="24"/>
        </w:rPr>
        <w:t>3) поэтажный план дома, в котором находится переводимое помещение</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sz w:val="24"/>
          <w:szCs w:val="24"/>
        </w:rPr>
      </w:pPr>
      <w:r>
        <w:rPr>
          <w:sz w:val="24"/>
          <w:szCs w:val="24"/>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Pr>
          <w:rFonts w:eastAsia="Calibri" w:eastAsiaTheme="minorHAnsi"/>
          <w:bCs/>
          <w:sz w:val="24"/>
          <w:szCs w:val="24"/>
          <w:lang w:eastAsia="en-US"/>
        </w:rPr>
        <w:t>, на _____ л. в 1 экз.</w:t>
      </w:r>
      <w:r>
        <w:rPr>
          <w:sz w:val="24"/>
          <w:szCs w:val="24"/>
        </w:rPr>
        <w:t>;</w:t>
      </w:r>
    </w:p>
    <w:p>
      <w:pPr>
        <w:pStyle w:val="Normal"/>
        <w:tabs>
          <w:tab w:val="clear" w:pos="708"/>
          <w:tab w:val="left" w:pos="0" w:leader="none"/>
        </w:tabs>
        <w:ind w:firstLine="709"/>
        <w:jc w:val="both"/>
        <w:rPr>
          <w:rFonts w:eastAsia="Calibri" w:eastAsiaTheme="minorHAnsi"/>
          <w:sz w:val="24"/>
          <w:szCs w:val="24"/>
          <w:lang w:eastAsia="en-US"/>
        </w:rPr>
      </w:pPr>
      <w:r>
        <w:rPr>
          <w:sz w:val="24"/>
          <w:szCs w:val="24"/>
        </w:rPr>
        <w:t xml:space="preserve">5) </w:t>
      </w:r>
      <w:r>
        <w:rPr>
          <w:rFonts w:eastAsia="Calibri" w:eastAsiaTheme="minorHAnsi"/>
          <w:sz w:val="24"/>
          <w:szCs w:val="24"/>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eastAsia="Calibri" w:eastAsiaTheme="minorHAnsi"/>
          <w:bCs/>
          <w:sz w:val="24"/>
          <w:szCs w:val="24"/>
          <w:lang w:eastAsia="en-US"/>
        </w:rPr>
        <w:t>, на _____ л. в 1 экз.</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6) согласие каждого собственника всех помещений, примыкающих к переводимому помещению, на перевод жилого помещения в нежилое помещение</w:t>
      </w:r>
      <w:r>
        <w:rPr>
          <w:rFonts w:eastAsia="Calibri" w:eastAsiaTheme="minorHAnsi"/>
          <w:bCs/>
          <w:sz w:val="24"/>
          <w:szCs w:val="24"/>
          <w:lang w:eastAsia="en-US"/>
        </w:rPr>
        <w:t>, на _____ л. в 1 экз.</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bCs/>
          <w:sz w:val="24"/>
          <w:szCs w:val="24"/>
          <w:lang w:eastAsia="en-US"/>
        </w:rPr>
        <w:t>7) Копия документа, удостоверяющего права (полномочия) представителя физического или юридического лица, если с заявлением о переводе обращается представитель заявителя, на _____ л. в 1 экз.</w:t>
      </w:r>
    </w:p>
    <w:p>
      <w:pPr>
        <w:pStyle w:val="Normal"/>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rPr>
          <w:sz w:val="24"/>
          <w:szCs w:val="24"/>
        </w:rPr>
      </w:pPr>
      <w:r>
        <w:rPr>
          <w:sz w:val="24"/>
          <w:szCs w:val="24"/>
        </w:rPr>
        <w:t>Дата, подпись, печать _____________________________________/____________________/</w:t>
      </w:r>
    </w:p>
    <w:p>
      <w:pPr>
        <w:pStyle w:val="Normal"/>
        <w:ind w:left="5760" w:hanging="0"/>
        <w:rPr/>
      </w:pPr>
      <w:r>
        <w:rPr/>
        <w:t xml:space="preserve">                         </w:t>
      </w:r>
      <w:r>
        <w:rPr/>
        <w:t xml:space="preserve">(расшифровка подписи) </w:t>
      </w:r>
    </w:p>
    <w:p>
      <w:pPr>
        <w:pStyle w:val="Normal"/>
        <w:rPr>
          <w:sz w:val="24"/>
          <w:szCs w:val="24"/>
        </w:rPr>
      </w:pPr>
      <w:r>
        <w:rPr>
          <w:sz w:val="24"/>
          <w:szCs w:val="24"/>
        </w:rPr>
        <w:t>Заявление с приложениями получил (а)</w:t>
      </w:r>
    </w:p>
    <w:p>
      <w:pPr>
        <w:pStyle w:val="Normal"/>
        <w:rPr>
          <w:sz w:val="24"/>
          <w:szCs w:val="24"/>
        </w:rPr>
      </w:pPr>
      <w:r>
        <w:rPr>
          <w:sz w:val="24"/>
          <w:szCs w:val="24"/>
        </w:rPr>
      </w:r>
    </w:p>
    <w:p>
      <w:pPr>
        <w:pStyle w:val="Normal"/>
        <w:rPr>
          <w:sz w:val="24"/>
          <w:szCs w:val="24"/>
        </w:rPr>
      </w:pPr>
      <w:r>
        <w:rPr>
          <w:sz w:val="24"/>
          <w:szCs w:val="24"/>
        </w:rPr>
        <w:t>Дата, подпись, штамп _____________________________________/____________________/</w:t>
      </w:r>
    </w:p>
    <w:p>
      <w:pPr>
        <w:pStyle w:val="Normal"/>
        <w:ind w:left="5760" w:hanging="0"/>
        <w:rPr/>
      </w:pPr>
      <w:r>
        <w:rPr/>
        <w:t xml:space="preserve">                         </w:t>
      </w:r>
      <w:r>
        <w:rPr/>
        <w:t xml:space="preserve">(расшифровка подписи) </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2</w:t>
      </w:r>
    </w:p>
    <w:p>
      <w:pPr>
        <w:pStyle w:val="Normal"/>
        <w:jc w:val="right"/>
        <w:rPr>
          <w:sz w:val="24"/>
          <w:szCs w:val="24"/>
        </w:rPr>
      </w:pPr>
      <w:r>
        <w:rPr>
          <w:sz w:val="24"/>
          <w:szCs w:val="24"/>
        </w:rPr>
        <w:t>к Административному регламенту</w:t>
      </w:r>
    </w:p>
    <w:p>
      <w:pPr>
        <w:pStyle w:val="Normal"/>
        <w:jc w:val="center"/>
        <w:rPr>
          <w:rFonts w:ascii="Arial Narrow" w:hAnsi="Arial Narrow"/>
          <w:b/>
          <w:b/>
          <w:bCs/>
          <w:sz w:val="24"/>
          <w:szCs w:val="24"/>
        </w:rPr>
      </w:pPr>
      <w:r>
        <w:rPr>
          <w:rFonts w:ascii="Arial Narrow" w:hAnsi="Arial Narrow"/>
          <w:b/>
          <w:bCs/>
          <w:sz w:val="24"/>
          <w:szCs w:val="24"/>
        </w:rPr>
      </w:r>
    </w:p>
    <w:p>
      <w:pPr>
        <w:pStyle w:val="Normal"/>
        <w:jc w:val="center"/>
        <w:rPr>
          <w:b/>
          <w:b/>
          <w:bCs/>
          <w:sz w:val="24"/>
          <w:szCs w:val="24"/>
        </w:rPr>
      </w:pPr>
      <w:r>
        <w:rPr>
          <w:b/>
          <w:bCs/>
          <w:sz w:val="24"/>
          <w:szCs w:val="24"/>
        </w:rPr>
        <w:t xml:space="preserve">Блок - схема  </w:t>
      </w:r>
    </w:p>
    <w:p>
      <w:pPr>
        <w:pStyle w:val="Normal"/>
        <w:jc w:val="center"/>
        <w:rPr>
          <w:b/>
          <w:b/>
          <w:bCs/>
          <w:sz w:val="24"/>
          <w:szCs w:val="24"/>
        </w:rPr>
      </w:pPr>
      <w:r>
        <w:rPr>
          <w:b/>
          <w:bCs/>
          <w:sz w:val="24"/>
          <w:szCs w:val="24"/>
        </w:rPr>
        <w:t xml:space="preserve">Предоставления муниципальной услуги </w:t>
      </w:r>
      <w:r>
        <w:rPr>
          <w:b/>
          <w:sz w:val="24"/>
          <w:szCs w:val="24"/>
        </w:rPr>
        <w:t xml:space="preserve">о приеме документов, </w:t>
      </w:r>
    </w:p>
    <w:p>
      <w:pPr>
        <w:pStyle w:val="Normal"/>
        <w:jc w:val="center"/>
        <w:rPr>
          <w:b/>
          <w:b/>
          <w:sz w:val="24"/>
          <w:szCs w:val="24"/>
        </w:rPr>
      </w:pPr>
      <w:r>
        <w:rPr>
          <w:b/>
          <w:sz w:val="24"/>
          <w:szCs w:val="24"/>
        </w:rPr>
        <w:t xml:space="preserve">выдаче решений о переводе или отказе в переводе жилого помещения   </w:t>
      </w:r>
    </w:p>
    <w:p>
      <w:pPr>
        <w:pStyle w:val="Normal"/>
        <w:jc w:val="center"/>
        <w:rPr>
          <w:b/>
          <w:b/>
          <w:sz w:val="24"/>
          <w:szCs w:val="24"/>
        </w:rPr>
      </w:pPr>
      <w:r>
        <w:rPr>
          <w:b/>
          <w:sz w:val="24"/>
          <w:szCs w:val="24"/>
        </w:rPr>
        <w:t>в нежилое или нежилого помещения  в жилое помещение</w:t>
      </w:r>
    </w:p>
    <w:p>
      <w:pPr>
        <w:pStyle w:val="Normal"/>
        <w:jc w:val="center"/>
        <w:rPr>
          <w:b/>
          <w:b/>
          <w:bCs/>
          <w:sz w:val="24"/>
          <w:szCs w:val="24"/>
        </w:rPr>
      </w:pPr>
      <w:r>
        <w:rPr>
          <w:b/>
          <w:bCs/>
          <w:sz w:val="24"/>
          <w:szCs w:val="24"/>
        </w:rPr>
      </w:r>
      <w:r>
        <mc:AlternateContent>
          <mc:Choice Requires="wps">
            <w:drawing>
              <wp:anchor behindDoc="0" distT="0" distB="0" distL="114300" distR="114300" simplePos="0" locked="0" layoutInCell="1" allowOverlap="1" relativeHeight="4">
                <wp:simplePos x="0" y="0"/>
                <wp:positionH relativeFrom="column">
                  <wp:posOffset>1499235</wp:posOffset>
                </wp:positionH>
                <wp:positionV relativeFrom="paragraph">
                  <wp:posOffset>158115</wp:posOffset>
                </wp:positionV>
                <wp:extent cx="2771775" cy="535305"/>
                <wp:effectExtent l="0" t="0" r="0" b="0"/>
                <wp:wrapNone/>
                <wp:docPr id="3" name=""/>
                <a:graphic xmlns:a="http://schemas.openxmlformats.org/drawingml/2006/main">
                  <a:graphicData uri="http://schemas.microsoft.com/office/word/2010/wordprocessingShape">
                    <wps:wsp>
                      <wps:cNvSpPr txBox="1"/>
                      <wps:spPr>
                        <a:xfrm>
                          <a:off x="0" y="0"/>
                          <a:ext cx="2771775" cy="535305"/>
                        </a:xfrm>
                        <a:prstGeom prst="rect"/>
                        <a:solidFill>
                          <a:srgbClr val="FFFFFF"/>
                        </a:solidFill>
                        <a:ln w="635">
                          <a:solidFill>
                            <a:srgbClr val="000000"/>
                          </a:solidFill>
                        </a:ln>
                      </wps:spPr>
                      <wps:txbx>
                        <w:txbxContent>
                          <w:p>
                            <w:pPr>
                              <w:pStyle w:val="Style26"/>
                              <w:jc w:val="center"/>
                              <w:rPr>
                                <w:sz w:val="23"/>
                                <w:szCs w:val="23"/>
                              </w:rPr>
                            </w:pPr>
                            <w:r>
                              <w:rPr>
                                <w:sz w:val="23"/>
                                <w:szCs w:val="23"/>
                              </w:rPr>
                              <w:t>Прием и регистрация заявления и предоставленных к нему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2.15pt;mso-wrap-distance-left:9pt;mso-wrap-distance-right:9pt;mso-wrap-distance-top:0pt;mso-wrap-distance-bottom:0pt;margin-top:12.45pt;mso-position-vertical-relative:text;margin-left:118.05pt;mso-position-horizontal-relative:text">
                <v:textbox>
                  <w:txbxContent>
                    <w:p>
                      <w:pPr>
                        <w:pStyle w:val="Style26"/>
                        <w:jc w:val="center"/>
                        <w:rPr>
                          <w:sz w:val="23"/>
                          <w:szCs w:val="23"/>
                        </w:rPr>
                      </w:pPr>
                      <w:r>
                        <w:rPr>
                          <w:sz w:val="23"/>
                          <w:szCs w:val="23"/>
                        </w:rPr>
                        <w:t>Прием и регистрация заявления и предоставленных к нему документов</w:t>
                      </w:r>
                    </w:p>
                  </w:txbxContent>
                </v:textbox>
              </v:rect>
            </w:pict>
          </mc:Fallback>
        </mc:AlternateContent>
      </w:r>
    </w:p>
    <w:p>
      <w:pPr>
        <w:pStyle w:val="Normal"/>
        <w:ind w:right="-699" w:hanging="0"/>
        <w:jc w:val="center"/>
        <w:rPr>
          <w:rFonts w:ascii="Arial Narrow" w:hAnsi="Arial Narrow"/>
          <w:b/>
          <w:b/>
          <w:bCs/>
        </w:rPr>
      </w:pPr>
      <w:r>
        <w:rPr>
          <w:rFonts w:ascii="Arial Narrow" w:hAnsi="Arial Narrow"/>
          <w:b/>
          <w:bCs/>
        </w:rPr>
      </w:r>
    </w:p>
    <w:p>
      <w:pPr>
        <w:pStyle w:val="Normal"/>
        <w:jc w:val="right"/>
        <w:rPr>
          <w:sz w:val="28"/>
          <w:szCs w:val="28"/>
        </w:rPr>
      </w:pPr>
      <w:r>
        <w:rPr>
          <w:sz w:val="28"/>
          <w:szCs w:val="28"/>
        </w:rPr>
      </w:r>
    </w:p>
    <w:p>
      <w:pPr>
        <w:pStyle w:val="24"/>
        <w:shd w:val="clear" w:color="auto" w:fill="auto"/>
        <w:tabs>
          <w:tab w:val="clear" w:pos="708"/>
          <w:tab w:val="left" w:pos="4111" w:leader="none"/>
          <w:tab w:val="left" w:pos="4820" w:leader="none"/>
          <w:tab w:val="left" w:pos="5670" w:leader="none"/>
        </w:tabs>
        <w:spacing w:lineRule="auto" w:line="240" w:before="0" w:after="0"/>
        <w:ind w:right="4821" w:hanging="0"/>
        <w:rPr>
          <w:sz w:val="28"/>
          <w:szCs w:val="28"/>
        </w:rPr>
      </w:pPr>
      <w:r>
        <w:rPr>
          <w:sz w:val="28"/>
          <w:szCs w:val="28"/>
        </w:rPr>
        <mc:AlternateContent>
          <mc:Choice Requires="wps">
            <w:drawing>
              <wp:anchor behindDoc="0" distT="0" distB="0" distL="114300" distR="114300" simplePos="0" locked="0" layoutInCell="1" allowOverlap="1" relativeHeight="5">
                <wp:simplePos x="0" y="0"/>
                <wp:positionH relativeFrom="column">
                  <wp:posOffset>2836545</wp:posOffset>
                </wp:positionH>
                <wp:positionV relativeFrom="paragraph">
                  <wp:posOffset>168275</wp:posOffset>
                </wp:positionV>
                <wp:extent cx="794385" cy="258445"/>
                <wp:effectExtent l="0" t="0" r="0" b="0"/>
                <wp:wrapNone/>
                <wp:docPr id="4" name=""/>
                <a:graphic xmlns:a="http://schemas.openxmlformats.org/drawingml/2006/main">
                  <a:graphicData uri="http://schemas.microsoft.com/office/word/2010/wordprocessingShape">
                    <wps:wsp>
                      <wps:cNvSpPr/>
                      <wps:spPr>
                        <a:xfrm>
                          <a:off x="0" y="0"/>
                          <a:ext cx="793800" cy="2577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23.35pt;margin-top:13.25pt;width:62.45pt;height:20.2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6">
                <wp:simplePos x="0" y="0"/>
                <wp:positionH relativeFrom="column">
                  <wp:posOffset>1924685</wp:posOffset>
                </wp:positionH>
                <wp:positionV relativeFrom="paragraph">
                  <wp:posOffset>168275</wp:posOffset>
                </wp:positionV>
                <wp:extent cx="803275" cy="258445"/>
                <wp:effectExtent l="0" t="0" r="0" b="0"/>
                <wp:wrapNone/>
                <wp:docPr id="5" name=""/>
                <a:graphic xmlns:a="http://schemas.openxmlformats.org/drawingml/2006/main">
                  <a:graphicData uri="http://schemas.microsoft.com/office/word/2010/wordprocessingShape">
                    <wps:wsp>
                      <wps:cNvSpPr/>
                      <wps:spPr>
                        <a:xfrm flipH="1">
                          <a:off x="0" y="0"/>
                          <a:ext cx="802800" cy="2577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51.55pt;margin-top:13.25pt;width:63.15pt;height:20.25pt;flip:x" type="shapetype_32">
                <w10:wrap type="none"/>
                <v:fill o:detectmouseclick="t" on="false"/>
                <v:stroke color="black" endarrow="block" endarrowwidth="medium" endarrowlength="medium" joinstyle="round" endcap="flat"/>
              </v:shape>
            </w:pict>
          </mc:Fallback>
        </mc:AlternateContent>
      </w:r>
    </w:p>
    <w:p>
      <w:pPr>
        <w:pStyle w:val="24"/>
        <w:shd w:val="clear" w:color="auto" w:fill="auto"/>
        <w:tabs>
          <w:tab w:val="clear" w:pos="708"/>
          <w:tab w:val="left" w:pos="4111" w:leader="none"/>
          <w:tab w:val="left" w:pos="4820" w:leader="none"/>
          <w:tab w:val="left" w:pos="5670" w:leader="none"/>
        </w:tabs>
        <w:spacing w:lineRule="auto" w:line="240" w:before="0" w:after="0"/>
        <w:ind w:right="4821" w:hanging="0"/>
        <w:rPr>
          <w:sz w:val="28"/>
          <w:szCs w:val="28"/>
        </w:rPr>
      </w:pPr>
      <w:r>
        <w:rPr>
          <w:sz w:val="28"/>
          <w:szCs w:val="28"/>
        </w:rPr>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7">
                <wp:simplePos x="0" y="0"/>
                <wp:positionH relativeFrom="column">
                  <wp:posOffset>3127375</wp:posOffset>
                </wp:positionH>
                <wp:positionV relativeFrom="paragraph">
                  <wp:posOffset>38735</wp:posOffset>
                </wp:positionV>
                <wp:extent cx="2799080" cy="789940"/>
                <wp:effectExtent l="0" t="0" r="0" b="0"/>
                <wp:wrapNone/>
                <wp:docPr id="6" name=""/>
                <a:graphic xmlns:a="http://schemas.openxmlformats.org/drawingml/2006/main">
                  <a:graphicData uri="http://schemas.microsoft.com/office/word/2010/wordprocessingShape">
                    <wps:wsp>
                      <wps:cNvSpPr txBox="1"/>
                      <wps:spPr>
                        <a:xfrm>
                          <a:off x="0" y="0"/>
                          <a:ext cx="2799080" cy="789940"/>
                        </a:xfrm>
                        <a:prstGeom prst="rect"/>
                        <a:solidFill>
                          <a:srgbClr val="FFFFFF"/>
                        </a:solidFill>
                        <a:ln w="635">
                          <a:solidFill>
                            <a:srgbClr val="000000"/>
                          </a:solidFill>
                        </a:ln>
                      </wps:spPr>
                      <wps:txbx>
                        <w:txbxContent>
                          <w:p>
                            <w:pPr>
                              <w:pStyle w:val="Style26"/>
                              <w:jc w:val="center"/>
                              <w:rPr>
                                <w:sz w:val="23"/>
                                <w:szCs w:val="23"/>
                              </w:rPr>
                            </w:pPr>
                            <w:r>
                              <w:rPr>
                                <w:sz w:val="23"/>
                                <w:szCs w:val="23"/>
                              </w:rPr>
                              <w:t>Регистрация заявления</w:t>
                            </w:r>
                          </w:p>
                        </w:txbxContent>
                      </wps:txbx>
                      <wps:bodyPr anchor="t" lIns="91440" tIns="45720" rIns="91440" bIns="45720">
                        <a:noAutofit/>
                      </wps:bodyPr>
                    </wps:wsp>
                  </a:graphicData>
                </a:graphic>
              </wp:anchor>
            </w:drawing>
          </mc:Choice>
          <mc:Fallback>
            <w:pict>
              <v:rect fillcolor="#FFFFFF" strokecolor="#000000" strokeweight="0pt" style="position:absolute;rotation:0;width:220.4pt;height:62.2pt;mso-wrap-distance-left:9pt;mso-wrap-distance-right:9pt;mso-wrap-distance-top:0pt;mso-wrap-distance-bottom:0pt;margin-top:3.05pt;mso-position-vertical-relative:text;margin-left:246.25pt;mso-position-horizontal-relative:text">
                <v:textbox>
                  <w:txbxContent>
                    <w:p>
                      <w:pPr>
                        <w:pStyle w:val="Style26"/>
                        <w:jc w:val="center"/>
                        <w:rPr>
                          <w:sz w:val="23"/>
                          <w:szCs w:val="23"/>
                        </w:rPr>
                      </w:pPr>
                      <w:r>
                        <w:rPr>
                          <w:sz w:val="23"/>
                          <w:szCs w:val="23"/>
                        </w:rPr>
                        <w:t>Регистрация заявления</w:t>
                      </w:r>
                    </w:p>
                  </w:txbxContent>
                </v:textbox>
              </v:rect>
            </w:pict>
          </mc:Fallback>
        </mc:AlternateContent>
      </w:r>
      <w:r>
        <mc:AlternateContent>
          <mc:Choice Requires="wps">
            <w:drawing>
              <wp:anchor behindDoc="0" distT="0" distB="0" distL="114300" distR="114300" simplePos="0" locked="0" layoutInCell="1" allowOverlap="1" relativeHeight="8">
                <wp:simplePos x="0" y="0"/>
                <wp:positionH relativeFrom="column">
                  <wp:posOffset>-287655</wp:posOffset>
                </wp:positionH>
                <wp:positionV relativeFrom="paragraph">
                  <wp:posOffset>38735</wp:posOffset>
                </wp:positionV>
                <wp:extent cx="3014980" cy="789940"/>
                <wp:effectExtent l="0" t="0" r="0" b="0"/>
                <wp:wrapNone/>
                <wp:docPr id="7" name=""/>
                <a:graphic xmlns:a="http://schemas.openxmlformats.org/drawingml/2006/main">
                  <a:graphicData uri="http://schemas.microsoft.com/office/word/2010/wordprocessingShape">
                    <wps:wsp>
                      <wps:cNvSpPr txBox="1"/>
                      <wps:spPr>
                        <a:xfrm>
                          <a:off x="0" y="0"/>
                          <a:ext cx="3014980" cy="789940"/>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Отказ в приеме заявления и представленных к нему документов  (при наличии оснований, указанных  в пп. 2.7.1 Административного регламента) </w:t>
                            </w:r>
                          </w:p>
                        </w:txbxContent>
                      </wps:txbx>
                      <wps:bodyPr anchor="t" lIns="91440" tIns="45720" rIns="91440" bIns="45720">
                        <a:noAutofit/>
                      </wps:bodyPr>
                    </wps:wsp>
                  </a:graphicData>
                </a:graphic>
              </wp:anchor>
            </w:drawing>
          </mc:Choice>
          <mc:Fallback>
            <w:pict>
              <v:rect fillcolor="#FFFFFF" strokecolor="#000000" strokeweight="0pt" style="position:absolute;rotation:0;width:237.4pt;height:62.2pt;mso-wrap-distance-left:9pt;mso-wrap-distance-right:9pt;mso-wrap-distance-top:0pt;mso-wrap-distance-bottom:0pt;margin-top:3.05pt;mso-position-vertical-relative:text;margin-left:-22.65pt;mso-position-horizontal-relative:text">
                <v:textbox>
                  <w:txbxContent>
                    <w:p>
                      <w:pPr>
                        <w:pStyle w:val="Style26"/>
                        <w:jc w:val="center"/>
                        <w:rPr>
                          <w:sz w:val="23"/>
                          <w:szCs w:val="23"/>
                        </w:rPr>
                      </w:pPr>
                      <w:r>
                        <w:rPr>
                          <w:sz w:val="23"/>
                          <w:szCs w:val="23"/>
                        </w:rPr>
                        <w:t xml:space="preserve">Отказ в приеме заявления и представленных к нему документов  (при наличии оснований, указанных  в пп. 2.7.1 Административного регламента) </w:t>
                      </w:r>
                    </w:p>
                  </w:txbxContent>
                </v:textbox>
              </v:rect>
            </w:pict>
          </mc:Fallback>
        </mc:AlternateContent>
      </w:r>
    </w:p>
    <w:p>
      <w:pPr>
        <w:pStyle w:val="Normal"/>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9">
                <wp:simplePos x="0" y="0"/>
                <wp:positionH relativeFrom="column">
                  <wp:posOffset>3017520</wp:posOffset>
                </wp:positionH>
                <wp:positionV relativeFrom="paragraph">
                  <wp:posOffset>10795</wp:posOffset>
                </wp:positionV>
                <wp:extent cx="1462405" cy="250190"/>
                <wp:effectExtent l="0" t="0" r="0" b="0"/>
                <wp:wrapNone/>
                <wp:docPr id="8" name=""/>
                <a:graphic xmlns:a="http://schemas.openxmlformats.org/drawingml/2006/main">
                  <a:graphicData uri="http://schemas.microsoft.com/office/word/2010/wordprocessingShape">
                    <wps:wsp>
                      <wps:cNvSpPr/>
                      <wps:spPr>
                        <a:xfrm flipH="1">
                          <a:off x="0" y="0"/>
                          <a:ext cx="1461600" cy="2494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37.6pt;margin-top:0.85pt;width:115.05pt;height:19.6pt;flip:x"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10">
                <wp:simplePos x="0" y="0"/>
                <wp:positionH relativeFrom="column">
                  <wp:posOffset>226060</wp:posOffset>
                </wp:positionH>
                <wp:positionV relativeFrom="paragraph">
                  <wp:posOffset>55880</wp:posOffset>
                </wp:positionV>
                <wp:extent cx="5051425" cy="854710"/>
                <wp:effectExtent l="0" t="0" r="0" b="0"/>
                <wp:wrapNone/>
                <wp:docPr id="9" name=""/>
                <a:graphic xmlns:a="http://schemas.openxmlformats.org/drawingml/2006/main">
                  <a:graphicData uri="http://schemas.microsoft.com/office/word/2010/wordprocessingShape">
                    <wps:wsp>
                      <wps:cNvSpPr txBox="1"/>
                      <wps:spPr>
                        <a:xfrm>
                          <a:off x="0" y="0"/>
                          <a:ext cx="5051425" cy="854710"/>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Рассмотрение заявления и представленных документов, формирование,                       направление межведомственных запросов (при необходимости)                            и принятие решения о переводе или об отказе в переводе </w:t>
                            </w:r>
                            <w:r>
                              <w:rPr>
                                <w:rFonts w:eastAsia="Calibri" w:eastAsiaTheme="minorHAnsi"/>
                                <w:sz w:val="23"/>
                                <w:szCs w:val="23"/>
                                <w:lang w:eastAsia="en-US"/>
                              </w:rPr>
                              <w:t>жилого помещения в нежилое помещение или нежилого помещения в жилое помещение</w:t>
                            </w:r>
                          </w:p>
                          <w:p>
                            <w:pPr>
                              <w:pStyle w:val="Style26"/>
                              <w:jc w:val="center"/>
                              <w:rPr>
                                <w:sz w:val="23"/>
                                <w:szCs w:val="23"/>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97.75pt;height:67.3pt;mso-wrap-distance-left:9pt;mso-wrap-distance-right:9pt;mso-wrap-distance-top:0pt;mso-wrap-distance-bottom:0pt;margin-top:4.4pt;mso-position-vertical-relative:text;margin-left:17.8pt;mso-position-horizontal-relative:text">
                <v:textbox>
                  <w:txbxContent>
                    <w:p>
                      <w:pPr>
                        <w:pStyle w:val="Style26"/>
                        <w:jc w:val="center"/>
                        <w:rPr>
                          <w:sz w:val="23"/>
                          <w:szCs w:val="23"/>
                        </w:rPr>
                      </w:pPr>
                      <w:r>
                        <w:rPr>
                          <w:sz w:val="23"/>
                          <w:szCs w:val="23"/>
                        </w:rPr>
                        <w:t xml:space="preserve">Рассмотрение заявления и представленных документов, формирование,                       направление межведомственных запросов (при необходимости)                            и принятие решения о переводе или об отказе в переводе </w:t>
                      </w:r>
                      <w:r>
                        <w:rPr>
                          <w:rFonts w:eastAsia="Calibri" w:eastAsiaTheme="minorHAnsi"/>
                          <w:sz w:val="23"/>
                          <w:szCs w:val="23"/>
                          <w:lang w:eastAsia="en-US"/>
                        </w:rPr>
                        <w:t>жилого помещения в нежилое помещение или нежилого помещения в жилое помещение</w:t>
                      </w:r>
                    </w:p>
                    <w:p>
                      <w:pPr>
                        <w:pStyle w:val="Style26"/>
                        <w:jc w:val="center"/>
                        <w:rPr>
                          <w:sz w:val="23"/>
                          <w:szCs w:val="23"/>
                        </w:rPr>
                      </w:pPr>
                      <w:r>
                        <w:rPr/>
                      </w:r>
                    </w:p>
                  </w:txbxContent>
                </v:textbox>
              </v:rect>
            </w:pict>
          </mc:Fallback>
        </mc:AlternateConten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11">
                <wp:simplePos x="0" y="0"/>
                <wp:positionH relativeFrom="column">
                  <wp:posOffset>2887980</wp:posOffset>
                </wp:positionH>
                <wp:positionV relativeFrom="paragraph">
                  <wp:posOffset>92710</wp:posOffset>
                </wp:positionV>
                <wp:extent cx="1294765" cy="250825"/>
                <wp:effectExtent l="0" t="0" r="0" b="0"/>
                <wp:wrapNone/>
                <wp:docPr id="10" name=""/>
                <a:graphic xmlns:a="http://schemas.openxmlformats.org/drawingml/2006/main">
                  <a:graphicData uri="http://schemas.microsoft.com/office/word/2010/wordprocessingShape">
                    <wps:wsp>
                      <wps:cNvSpPr/>
                      <wps:spPr>
                        <a:xfrm>
                          <a:off x="0" y="0"/>
                          <a:ext cx="1294200" cy="250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27.4pt;margin-top:7.3pt;width:101.85pt;height:19.6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2">
                <wp:simplePos x="0" y="0"/>
                <wp:positionH relativeFrom="column">
                  <wp:posOffset>1456055</wp:posOffset>
                </wp:positionH>
                <wp:positionV relativeFrom="paragraph">
                  <wp:posOffset>92710</wp:posOffset>
                </wp:positionV>
                <wp:extent cx="1271905" cy="250825"/>
                <wp:effectExtent l="0" t="0" r="0" b="0"/>
                <wp:wrapNone/>
                <wp:docPr id="11" name=""/>
                <a:graphic xmlns:a="http://schemas.openxmlformats.org/drawingml/2006/main">
                  <a:graphicData uri="http://schemas.microsoft.com/office/word/2010/wordprocessingShape">
                    <wps:wsp>
                      <wps:cNvSpPr/>
                      <wps:spPr>
                        <a:xfrm flipH="1">
                          <a:off x="0" y="0"/>
                          <a:ext cx="1271160" cy="250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14.65pt;margin-top:7.3pt;width:100.05pt;height:19.65pt;flip:x"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13">
                <wp:simplePos x="0" y="0"/>
                <wp:positionH relativeFrom="column">
                  <wp:posOffset>3017520</wp:posOffset>
                </wp:positionH>
                <wp:positionV relativeFrom="paragraph">
                  <wp:posOffset>189865</wp:posOffset>
                </wp:positionV>
                <wp:extent cx="2691130" cy="836930"/>
                <wp:effectExtent l="0" t="0" r="0" b="0"/>
                <wp:wrapNone/>
                <wp:docPr id="12" name=""/>
                <a:graphic xmlns:a="http://schemas.openxmlformats.org/drawingml/2006/main">
                  <a:graphicData uri="http://schemas.microsoft.com/office/word/2010/wordprocessingShape">
                    <wps:wsp>
                      <wps:cNvSpPr txBox="1"/>
                      <wps:spPr>
                        <a:xfrm>
                          <a:off x="0" y="0"/>
                          <a:ext cx="2691130" cy="836930"/>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Принятие решения о переводе </w:t>
                            </w:r>
                            <w:r>
                              <w:rPr>
                                <w:rFonts w:eastAsia="Calibri" w:eastAsiaTheme="minorHAnsi"/>
                                <w:sz w:val="23"/>
                                <w:szCs w:val="23"/>
                                <w:lang w:eastAsia="en-US"/>
                              </w:rPr>
                              <w:t xml:space="preserve"> жилого помещения в нежилое помещение или нежилого помещения в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11.9pt;height:65.9pt;mso-wrap-distance-left:9pt;mso-wrap-distance-right:9pt;mso-wrap-distance-top:0pt;mso-wrap-distance-bottom:0pt;margin-top:14.95pt;mso-position-vertical-relative:text;margin-left:237.6pt;mso-position-horizontal-relative:text">
                <v:textbox>
                  <w:txbxContent>
                    <w:p>
                      <w:pPr>
                        <w:pStyle w:val="Style26"/>
                        <w:jc w:val="center"/>
                        <w:rPr>
                          <w:sz w:val="23"/>
                          <w:szCs w:val="23"/>
                        </w:rPr>
                      </w:pPr>
                      <w:r>
                        <w:rPr>
                          <w:sz w:val="23"/>
                          <w:szCs w:val="23"/>
                        </w:rPr>
                        <w:t xml:space="preserve">Принятие решения о переводе </w:t>
                      </w:r>
                      <w:r>
                        <w:rPr>
                          <w:rFonts w:eastAsia="Calibri" w:eastAsiaTheme="minorHAnsi"/>
                          <w:sz w:val="23"/>
                          <w:szCs w:val="23"/>
                          <w:lang w:eastAsia="en-US"/>
                        </w:rPr>
                        <w:t xml:space="preserve"> жилого помещения в нежилое помещение или нежилого помещения в жилое помещение</w:t>
                      </w:r>
                    </w:p>
                  </w:txbxContent>
                </v:textbox>
              </v:rect>
            </w:pict>
          </mc:Fallback>
        </mc:AlternateContent>
      </w:r>
      <w:r>
        <mc:AlternateContent>
          <mc:Choice Requires="wps">
            <w:drawing>
              <wp:anchor behindDoc="0" distT="0" distB="0" distL="114300" distR="114300" simplePos="0" locked="0" layoutInCell="1" allowOverlap="1" relativeHeight="14">
                <wp:simplePos x="0" y="0"/>
                <wp:positionH relativeFrom="column">
                  <wp:posOffset>-317500</wp:posOffset>
                </wp:positionH>
                <wp:positionV relativeFrom="paragraph">
                  <wp:posOffset>189865</wp:posOffset>
                </wp:positionV>
                <wp:extent cx="2691130" cy="836930"/>
                <wp:effectExtent l="0" t="0" r="0" b="0"/>
                <wp:wrapNone/>
                <wp:docPr id="13" name=""/>
                <a:graphic xmlns:a="http://schemas.openxmlformats.org/drawingml/2006/main">
                  <a:graphicData uri="http://schemas.microsoft.com/office/word/2010/wordprocessingShape">
                    <wps:wsp>
                      <wps:cNvSpPr txBox="1"/>
                      <wps:spPr>
                        <a:xfrm>
                          <a:off x="0" y="0"/>
                          <a:ext cx="2691130" cy="836930"/>
                        </a:xfrm>
                        <a:prstGeom prst="rect"/>
                        <a:solidFill>
                          <a:srgbClr val="FFFFFF"/>
                        </a:solidFill>
                        <a:ln w="635">
                          <a:solidFill>
                            <a:srgbClr val="000000"/>
                          </a:solidFill>
                        </a:ln>
                      </wps:spPr>
                      <wps:txbx>
                        <w:txbxContent>
                          <w:p>
                            <w:pPr>
                              <w:pStyle w:val="Style26"/>
                              <w:jc w:val="center"/>
                              <w:rPr>
                                <w:rFonts w:eastAsia="Calibri" w:eastAsiaTheme="minorHAnsi"/>
                                <w:sz w:val="23"/>
                                <w:szCs w:val="23"/>
                                <w:lang w:eastAsia="en-US"/>
                              </w:rPr>
                            </w:pPr>
                            <w:r>
                              <w:rPr>
                                <w:sz w:val="23"/>
                                <w:szCs w:val="23"/>
                              </w:rPr>
                              <w:t xml:space="preserve">Принятие решения </w:t>
                            </w:r>
                            <w:r>
                              <w:rPr>
                                <w:rFonts w:eastAsia="Calibri" w:eastAsiaTheme="minorHAnsi"/>
                                <w:sz w:val="23"/>
                                <w:szCs w:val="23"/>
                                <w:lang w:eastAsia="en-US"/>
                              </w:rPr>
                              <w:t>об отказе</w:t>
                            </w:r>
                          </w:p>
                          <w:p>
                            <w:pPr>
                              <w:pStyle w:val="Style26"/>
                              <w:jc w:val="center"/>
                              <w:rPr>
                                <w:sz w:val="23"/>
                                <w:szCs w:val="23"/>
                              </w:rPr>
                            </w:pPr>
                            <w:r>
                              <w:rPr>
                                <w:rFonts w:eastAsia="Calibri" w:eastAsiaTheme="minorHAnsi"/>
                                <w:sz w:val="23"/>
                                <w:szCs w:val="23"/>
                                <w:lang w:eastAsia="en-US"/>
                              </w:rPr>
                              <w:t xml:space="preserve"> </w:t>
                            </w:r>
                            <w:r>
                              <w:rPr>
                                <w:rFonts w:eastAsia="Calibri" w:eastAsiaTheme="minorHAnsi"/>
                                <w:sz w:val="23"/>
                                <w:szCs w:val="23"/>
                                <w:lang w:eastAsia="en-US"/>
                              </w:rPr>
                              <w:t xml:space="preserve">в </w:t>
                            </w:r>
                            <w:r>
                              <w:rPr>
                                <w:sz w:val="23"/>
                                <w:szCs w:val="23"/>
                              </w:rPr>
                              <w:t xml:space="preserve">переводе </w:t>
                            </w:r>
                            <w:r>
                              <w:rPr>
                                <w:rFonts w:eastAsia="Calibri" w:eastAsiaTheme="minorHAnsi"/>
                                <w:sz w:val="23"/>
                                <w:szCs w:val="23"/>
                                <w:lang w:eastAsia="en-US"/>
                              </w:rPr>
                              <w:t xml:space="preserve"> жилого помещения                       в нежилое помещение или нежилого помещения в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11.9pt;height:65.9pt;mso-wrap-distance-left:9pt;mso-wrap-distance-right:9pt;mso-wrap-distance-top:0pt;mso-wrap-distance-bottom:0pt;margin-top:14.95pt;mso-position-vertical-relative:text;margin-left:-25pt;mso-position-horizontal-relative:text">
                <v:textbox>
                  <w:txbxContent>
                    <w:p>
                      <w:pPr>
                        <w:pStyle w:val="Style26"/>
                        <w:jc w:val="center"/>
                        <w:rPr>
                          <w:rFonts w:eastAsia="Calibri" w:eastAsiaTheme="minorHAnsi"/>
                          <w:sz w:val="23"/>
                          <w:szCs w:val="23"/>
                          <w:lang w:eastAsia="en-US"/>
                        </w:rPr>
                      </w:pPr>
                      <w:r>
                        <w:rPr>
                          <w:sz w:val="23"/>
                          <w:szCs w:val="23"/>
                        </w:rPr>
                        <w:t xml:space="preserve">Принятие решения </w:t>
                      </w:r>
                      <w:r>
                        <w:rPr>
                          <w:rFonts w:eastAsia="Calibri" w:eastAsiaTheme="minorHAnsi"/>
                          <w:sz w:val="23"/>
                          <w:szCs w:val="23"/>
                          <w:lang w:eastAsia="en-US"/>
                        </w:rPr>
                        <w:t>об отказе</w:t>
                      </w:r>
                    </w:p>
                    <w:p>
                      <w:pPr>
                        <w:pStyle w:val="Style26"/>
                        <w:jc w:val="center"/>
                        <w:rPr>
                          <w:sz w:val="23"/>
                          <w:szCs w:val="23"/>
                        </w:rPr>
                      </w:pPr>
                      <w:r>
                        <w:rPr>
                          <w:rFonts w:eastAsia="Calibri" w:eastAsiaTheme="minorHAnsi"/>
                          <w:sz w:val="23"/>
                          <w:szCs w:val="23"/>
                          <w:lang w:eastAsia="en-US"/>
                        </w:rPr>
                        <w:t xml:space="preserve"> </w:t>
                      </w:r>
                      <w:r>
                        <w:rPr>
                          <w:rFonts w:eastAsia="Calibri" w:eastAsiaTheme="minorHAnsi"/>
                          <w:sz w:val="23"/>
                          <w:szCs w:val="23"/>
                          <w:lang w:eastAsia="en-US"/>
                        </w:rPr>
                        <w:t xml:space="preserve">в </w:t>
                      </w:r>
                      <w:r>
                        <w:rPr>
                          <w:sz w:val="23"/>
                          <w:szCs w:val="23"/>
                        </w:rPr>
                        <w:t xml:space="preserve">переводе </w:t>
                      </w:r>
                      <w:r>
                        <w:rPr>
                          <w:rFonts w:eastAsia="Calibri" w:eastAsiaTheme="minorHAnsi"/>
                          <w:sz w:val="23"/>
                          <w:szCs w:val="23"/>
                          <w:lang w:eastAsia="en-US"/>
                        </w:rPr>
                        <w:t xml:space="preserve"> жилого помещения                       в нежилое помещение или нежилого помещения в жилое помещение</w:t>
                      </w:r>
                    </w:p>
                  </w:txbxContent>
                </v:textbox>
              </v:rect>
            </w:pict>
          </mc:Fallback>
        </mc:AlternateContent>
      </w:r>
    </w:p>
    <w:p>
      <w:pPr>
        <w:pStyle w:val="Normal"/>
        <w:rPr>
          <w:sz w:val="28"/>
          <w:szCs w:val="28"/>
        </w:rPr>
      </w:pPr>
      <w:r>
        <w:rPr>
          <w:sz w:val="28"/>
          <w:szCs w:val="28"/>
        </w:rPr>
      </w:r>
    </w:p>
    <w:p>
      <w:pPr>
        <w:pStyle w:val="Normal"/>
        <w:tabs>
          <w:tab w:val="clear" w:pos="708"/>
          <w:tab w:val="left" w:pos="6534" w:leader="none"/>
        </w:tabs>
        <w:rPr>
          <w:sz w:val="28"/>
          <w:szCs w:val="28"/>
        </w:rPr>
      </w:pPr>
      <w:r>
        <w:rPr>
          <w:sz w:val="28"/>
          <w:szCs w:val="28"/>
        </w:rPr>
        <w:tab/>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114300" distR="114300" simplePos="0" locked="0" layoutInCell="1" allowOverlap="1" relativeHeight="15">
                <wp:simplePos x="0" y="0"/>
                <wp:positionH relativeFrom="column">
                  <wp:posOffset>3314700</wp:posOffset>
                </wp:positionH>
                <wp:positionV relativeFrom="paragraph">
                  <wp:posOffset>5080</wp:posOffset>
                </wp:positionV>
                <wp:extent cx="1316355" cy="250825"/>
                <wp:effectExtent l="0" t="0" r="0" b="0"/>
                <wp:wrapNone/>
                <wp:docPr id="14" name=""/>
                <a:graphic xmlns:a="http://schemas.openxmlformats.org/drawingml/2006/main">
                  <a:graphicData uri="http://schemas.microsoft.com/office/word/2010/wordprocessingShape">
                    <wps:wsp>
                      <wps:cNvSpPr/>
                      <wps:spPr>
                        <a:xfrm flipH="1">
                          <a:off x="0" y="0"/>
                          <a:ext cx="1315800" cy="250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61pt;margin-top:0.4pt;width:103.55pt;height:19.65pt;flip:x"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6">
                <wp:simplePos x="0" y="0"/>
                <wp:positionH relativeFrom="column">
                  <wp:posOffset>877570</wp:posOffset>
                </wp:positionH>
                <wp:positionV relativeFrom="paragraph">
                  <wp:posOffset>5080</wp:posOffset>
                </wp:positionV>
                <wp:extent cx="1428750" cy="250825"/>
                <wp:effectExtent l="0" t="0" r="0" b="0"/>
                <wp:wrapNone/>
                <wp:docPr id="15" name=""/>
                <a:graphic xmlns:a="http://schemas.openxmlformats.org/drawingml/2006/main">
                  <a:graphicData uri="http://schemas.microsoft.com/office/word/2010/wordprocessingShape">
                    <wps:wsp>
                      <wps:cNvSpPr/>
                      <wps:spPr>
                        <a:xfrm>
                          <a:off x="0" y="0"/>
                          <a:ext cx="1428120" cy="250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69.1pt;margin-top:0.4pt;width:112.4pt;height:19.65pt"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17">
                <wp:simplePos x="0" y="0"/>
                <wp:positionH relativeFrom="column">
                  <wp:posOffset>524510</wp:posOffset>
                </wp:positionH>
                <wp:positionV relativeFrom="paragraph">
                  <wp:posOffset>96520</wp:posOffset>
                </wp:positionV>
                <wp:extent cx="4434205" cy="610235"/>
                <wp:effectExtent l="0" t="0" r="0" b="0"/>
                <wp:wrapNone/>
                <wp:docPr id="16" name=""/>
                <a:graphic xmlns:a="http://schemas.openxmlformats.org/drawingml/2006/main">
                  <a:graphicData uri="http://schemas.microsoft.com/office/word/2010/wordprocessingShape">
                    <wps:wsp>
                      <wps:cNvSpPr txBox="1"/>
                      <wps:spPr>
                        <a:xfrm>
                          <a:off x="0" y="0"/>
                          <a:ext cx="4434205" cy="610235"/>
                        </a:xfrm>
                        <a:prstGeom prst="rect"/>
                        <a:solidFill>
                          <a:srgbClr val="FFFFFF"/>
                        </a:solidFill>
                        <a:ln w="635">
                          <a:solidFill>
                            <a:srgbClr val="000000"/>
                          </a:solidFill>
                        </a:ln>
                      </wps:spPr>
                      <wps:txbx>
                        <w:txbxContent>
                          <w:p>
                            <w:pPr>
                              <w:pStyle w:val="Style26"/>
                              <w:jc w:val="center"/>
                              <w:rPr>
                                <w:sz w:val="23"/>
                                <w:szCs w:val="23"/>
                              </w:rPr>
                            </w:pPr>
                            <w:r>
                              <w:rPr>
                                <w:sz w:val="23"/>
                                <w:szCs w:val="23"/>
                              </w:rPr>
                              <w:t xml:space="preserve">Подготовка решения о переводе или об отказе в переводе </w:t>
                            </w:r>
                            <w:r>
                              <w:rPr>
                                <w:rFonts w:eastAsia="Calibri" w:eastAsiaTheme="minorHAnsi"/>
                                <w:sz w:val="23"/>
                                <w:szCs w:val="23"/>
                                <w:lang w:eastAsia="en-US"/>
                              </w:rPr>
                              <w:t>жилого помещения в нежилое помещение или нежилого помещения в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349.15pt;height:48.05pt;mso-wrap-distance-left:9pt;mso-wrap-distance-right:9pt;mso-wrap-distance-top:0pt;mso-wrap-distance-bottom:0pt;margin-top:7.6pt;mso-position-vertical-relative:text;margin-left:41.3pt;mso-position-horizontal-relative:text">
                <v:textbox>
                  <w:txbxContent>
                    <w:p>
                      <w:pPr>
                        <w:pStyle w:val="Style26"/>
                        <w:jc w:val="center"/>
                        <w:rPr>
                          <w:sz w:val="23"/>
                          <w:szCs w:val="23"/>
                        </w:rPr>
                      </w:pPr>
                      <w:r>
                        <w:rPr>
                          <w:sz w:val="23"/>
                          <w:szCs w:val="23"/>
                        </w:rPr>
                        <w:t xml:space="preserve">Подготовка решения о переводе или об отказе в переводе </w:t>
                      </w:r>
                      <w:r>
                        <w:rPr>
                          <w:rFonts w:eastAsia="Calibri" w:eastAsiaTheme="minorHAnsi"/>
                          <w:sz w:val="23"/>
                          <w:szCs w:val="23"/>
                          <w:lang w:eastAsia="en-US"/>
                        </w:rPr>
                        <w:t>жилого помещения в нежилое помещение или нежилого помещения в жилое помещение</w:t>
                      </w:r>
                    </w:p>
                  </w:txbxContent>
                </v:textbox>
              </v:rect>
            </w:pict>
          </mc:Fallback>
        </mc:AlternateContent>
      </w:r>
    </w:p>
    <w:p>
      <w:pPr>
        <w:pStyle w:val="Normal"/>
        <w:rPr>
          <w:sz w:val="28"/>
          <w:szCs w:val="28"/>
        </w:rPr>
      </w:pPr>
      <w:r>
        <w:rPr>
          <w:sz w:val="28"/>
          <w:szCs w:val="28"/>
        </w:rPr>
      </w:r>
    </w:p>
    <w:p>
      <w:pPr>
        <w:pStyle w:val="Normal"/>
        <w:tabs>
          <w:tab w:val="clear" w:pos="708"/>
          <w:tab w:val="left" w:pos="5937" w:leader="none"/>
        </w:tabs>
        <w:rPr>
          <w:sz w:val="28"/>
          <w:szCs w:val="28"/>
        </w:rPr>
      </w:pPr>
      <w:r>
        <w:rPr>
          <w:sz w:val="28"/>
          <w:szCs w:val="28"/>
        </w:rPr>
        <w:tab/>
      </w:r>
    </w:p>
    <w:p>
      <w:pPr>
        <w:pStyle w:val="Normal"/>
        <w:rPr>
          <w:sz w:val="28"/>
          <w:szCs w:val="28"/>
        </w:rPr>
      </w:pPr>
      <w:r>
        <w:rPr>
          <w:sz w:val="28"/>
          <w:szCs w:val="28"/>
        </w:rPr>
        <mc:AlternateContent>
          <mc:Choice Requires="wps">
            <w:drawing>
              <wp:anchor behindDoc="0" distT="0" distB="0" distL="114300" distR="114300" simplePos="0" locked="0" layoutInCell="1" allowOverlap="1" relativeHeight="18">
                <wp:simplePos x="0" y="0"/>
                <wp:positionH relativeFrom="column">
                  <wp:posOffset>2727325</wp:posOffset>
                </wp:positionH>
                <wp:positionV relativeFrom="paragraph">
                  <wp:posOffset>93345</wp:posOffset>
                </wp:positionV>
                <wp:extent cx="903605" cy="227330"/>
                <wp:effectExtent l="0" t="0" r="0" b="0"/>
                <wp:wrapNone/>
                <wp:docPr id="17" name=""/>
                <a:graphic xmlns:a="http://schemas.openxmlformats.org/drawingml/2006/main">
                  <a:graphicData uri="http://schemas.microsoft.com/office/word/2010/wordprocessingShape">
                    <wps:wsp>
                      <wps:cNvSpPr/>
                      <wps:spPr>
                        <a:xfrm>
                          <a:off x="0" y="0"/>
                          <a:ext cx="902880" cy="2268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14.75pt;margin-top:7.35pt;width:71.05pt;height:17.8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9">
                <wp:simplePos x="0" y="0"/>
                <wp:positionH relativeFrom="column">
                  <wp:posOffset>1677035</wp:posOffset>
                </wp:positionH>
                <wp:positionV relativeFrom="paragraph">
                  <wp:posOffset>93345</wp:posOffset>
                </wp:positionV>
                <wp:extent cx="857885" cy="227330"/>
                <wp:effectExtent l="0" t="0" r="0" b="0"/>
                <wp:wrapNone/>
                <wp:docPr id="18" name=""/>
                <a:graphic xmlns:a="http://schemas.openxmlformats.org/drawingml/2006/main">
                  <a:graphicData uri="http://schemas.microsoft.com/office/word/2010/wordprocessingShape">
                    <wps:wsp>
                      <wps:cNvSpPr/>
                      <wps:spPr>
                        <a:xfrm flipH="1">
                          <a:off x="0" y="0"/>
                          <a:ext cx="857160" cy="2268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32.05pt;margin-top:7.35pt;width:67.45pt;height:17.8pt;flip:x" type="shapetype_32">
                <w10:wrap type="none"/>
                <v:fill o:detectmouseclick="t" on="false"/>
                <v:stroke color="black" endarrow="block" endarrowwidth="medium" endarrowlength="medium" joinstyle="round" endcap="flat"/>
              </v:shape>
            </w:pict>
          </mc:Fallback>
        </mc:AlternateContent>
      </w:r>
    </w:p>
    <w:p>
      <w:pPr>
        <w:pStyle w:val="Normal"/>
        <w:rPr>
          <w:sz w:val="28"/>
          <w:szCs w:val="28"/>
        </w:rPr>
      </w:pPr>
      <w:r>
        <w:rPr>
          <w:sz w:val="28"/>
          <w:szCs w:val="28"/>
        </w:rPr>
      </w:r>
      <w:r>
        <mc:AlternateContent>
          <mc:Choice Requires="wps">
            <w:drawing>
              <wp:anchor behindDoc="0" distT="0" distB="0" distL="114300" distR="114300" simplePos="0" locked="0" layoutInCell="1" allowOverlap="1" relativeHeight="20">
                <wp:simplePos x="0" y="0"/>
                <wp:positionH relativeFrom="column">
                  <wp:posOffset>2836545</wp:posOffset>
                </wp:positionH>
                <wp:positionV relativeFrom="paragraph">
                  <wp:posOffset>164465</wp:posOffset>
                </wp:positionV>
                <wp:extent cx="3038475" cy="1328420"/>
                <wp:effectExtent l="0" t="0" r="0" b="0"/>
                <wp:wrapNone/>
                <wp:docPr id="19" name=""/>
                <a:graphic xmlns:a="http://schemas.openxmlformats.org/drawingml/2006/main">
                  <a:graphicData uri="http://schemas.microsoft.com/office/word/2010/wordprocessingShape">
                    <wps:wsp>
                      <wps:cNvSpPr txBox="1"/>
                      <wps:spPr>
                        <a:xfrm>
                          <a:off x="0" y="0"/>
                          <a:ext cx="3038475" cy="1328420"/>
                        </a:xfrm>
                        <a:prstGeom prst="rect"/>
                        <a:solidFill>
                          <a:srgbClr val="FFFFFF"/>
                        </a:solidFill>
                        <a:ln w="635">
                          <a:solidFill>
                            <a:srgbClr val="000000"/>
                          </a:solidFill>
                        </a:ln>
                      </wps:spPr>
                      <wps:txbx>
                        <w:txbxContent>
                          <w:p>
                            <w:pPr>
                              <w:pStyle w:val="Style26"/>
                              <w:jc w:val="center"/>
                              <w:rPr>
                                <w:sz w:val="23"/>
                                <w:szCs w:val="23"/>
                              </w:rPr>
                            </w:pPr>
                            <w:r>
                              <w:rPr>
                                <w:sz w:val="23"/>
                                <w:szCs w:val="23"/>
                              </w:rPr>
                              <w:t>Подготовка и подписание постановления Администрации г. Шарыпово о переводе жилого (нежилого) помещения в нежилое (жилое) помещение и уведомления                               о переводе жилого (нежилого) помещения                      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39.25pt;height:104.6pt;mso-wrap-distance-left:9pt;mso-wrap-distance-right:9pt;mso-wrap-distance-top:0pt;mso-wrap-distance-bottom:0pt;margin-top:12.95pt;mso-position-vertical-relative:text;margin-left:223.35pt;mso-position-horizontal-relative:text">
                <v:textbox>
                  <w:txbxContent>
                    <w:p>
                      <w:pPr>
                        <w:pStyle w:val="Style26"/>
                        <w:jc w:val="center"/>
                        <w:rPr>
                          <w:sz w:val="23"/>
                          <w:szCs w:val="23"/>
                        </w:rPr>
                      </w:pPr>
                      <w:r>
                        <w:rPr>
                          <w:sz w:val="23"/>
                          <w:szCs w:val="23"/>
                        </w:rPr>
                        <w:t>Подготовка и подписание постановления Администрации г. Шарыпово о переводе жилого (нежилого) помещения в нежилое (жилое) помещение и уведомления                               о переводе жилого (нежилого) помещения                      в нежилое  (жилое) помещение</w:t>
                      </w:r>
                    </w:p>
                  </w:txbxContent>
                </v:textbox>
              </v:rect>
            </w:pict>
          </mc:Fallback>
        </mc:AlternateContent>
      </w:r>
      <w:r>
        <mc:AlternateContent>
          <mc:Choice Requires="wps">
            <w:drawing>
              <wp:anchor behindDoc="0" distT="0" distB="0" distL="114300" distR="114300" simplePos="0" locked="0" layoutInCell="1" allowOverlap="1" relativeHeight="21">
                <wp:simplePos x="0" y="0"/>
                <wp:positionH relativeFrom="column">
                  <wp:posOffset>-472440</wp:posOffset>
                </wp:positionH>
                <wp:positionV relativeFrom="paragraph">
                  <wp:posOffset>164465</wp:posOffset>
                </wp:positionV>
                <wp:extent cx="2937510" cy="793750"/>
                <wp:effectExtent l="0" t="0" r="0" b="0"/>
                <wp:wrapNone/>
                <wp:docPr id="20" name=""/>
                <a:graphic xmlns:a="http://schemas.openxmlformats.org/drawingml/2006/main">
                  <a:graphicData uri="http://schemas.microsoft.com/office/word/2010/wordprocessingShape">
                    <wps:wsp>
                      <wps:cNvSpPr txBox="1"/>
                      <wps:spPr>
                        <a:xfrm>
                          <a:off x="0" y="0"/>
                          <a:ext cx="2937510" cy="793750"/>
                        </a:xfrm>
                        <a:prstGeom prst="rect"/>
                        <a:solidFill>
                          <a:srgbClr val="FFFFFF"/>
                        </a:solidFill>
                        <a:ln w="635">
                          <a:solidFill>
                            <a:srgbClr val="000000"/>
                          </a:solidFill>
                        </a:ln>
                      </wps:spPr>
                      <wps:txbx>
                        <w:txbxContent>
                          <w:p>
                            <w:pPr>
                              <w:pStyle w:val="Style26"/>
                              <w:jc w:val="center"/>
                              <w:rPr>
                                <w:sz w:val="23"/>
                                <w:szCs w:val="23"/>
                              </w:rPr>
                            </w:pPr>
                            <w:r>
                              <w:rPr>
                                <w:sz w:val="23"/>
                                <w:szCs w:val="23"/>
                              </w:rPr>
                              <w:t>Подготовка и подписание уведомления</w:t>
                            </w:r>
                          </w:p>
                          <w:p>
                            <w:pPr>
                              <w:pStyle w:val="Style26"/>
                              <w:jc w:val="center"/>
                              <w:rPr>
                                <w:sz w:val="23"/>
                                <w:szCs w:val="23"/>
                              </w:rPr>
                            </w:pPr>
                            <w:r>
                              <w:rPr>
                                <w:sz w:val="23"/>
                                <w:szCs w:val="23"/>
                              </w:rPr>
                              <w:t xml:space="preserve"> </w:t>
                            </w:r>
                            <w:r>
                              <w:rPr>
                                <w:sz w:val="23"/>
                                <w:szCs w:val="23"/>
                              </w:rPr>
                              <w:t>об отказе в переводе жилого (нежилого) помещения 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31.3pt;height:62.5pt;mso-wrap-distance-left:9pt;mso-wrap-distance-right:9pt;mso-wrap-distance-top:0pt;mso-wrap-distance-bottom:0pt;margin-top:12.95pt;mso-position-vertical-relative:text;margin-left:-37.2pt;mso-position-horizontal-relative:text">
                <v:textbox>
                  <w:txbxContent>
                    <w:p>
                      <w:pPr>
                        <w:pStyle w:val="Style26"/>
                        <w:jc w:val="center"/>
                        <w:rPr>
                          <w:sz w:val="23"/>
                          <w:szCs w:val="23"/>
                        </w:rPr>
                      </w:pPr>
                      <w:r>
                        <w:rPr>
                          <w:sz w:val="23"/>
                          <w:szCs w:val="23"/>
                        </w:rPr>
                        <w:t>Подготовка и подписание уведомления</w:t>
                      </w:r>
                    </w:p>
                    <w:p>
                      <w:pPr>
                        <w:pStyle w:val="Style26"/>
                        <w:jc w:val="center"/>
                        <w:rPr>
                          <w:sz w:val="23"/>
                          <w:szCs w:val="23"/>
                        </w:rPr>
                      </w:pPr>
                      <w:r>
                        <w:rPr>
                          <w:sz w:val="23"/>
                          <w:szCs w:val="23"/>
                        </w:rPr>
                        <w:t xml:space="preserve"> </w:t>
                      </w:r>
                      <w:r>
                        <w:rPr>
                          <w:sz w:val="23"/>
                          <w:szCs w:val="23"/>
                        </w:rPr>
                        <w:t>об отказе в переводе жилого (нежилого) помещения в нежилое (жилое) помещение</w:t>
                      </w:r>
                    </w:p>
                  </w:txbxContent>
                </v:textbox>
              </v:rect>
            </w:pict>
          </mc:Fallback>
        </mc:AlternateContent>
      </w:r>
    </w:p>
    <w:p>
      <w:pPr>
        <w:pStyle w:val="Normal"/>
        <w:rPr>
          <w:rFonts w:ascii="Arial Narrow" w:hAnsi="Arial Narrow"/>
        </w:rPr>
      </w:pPr>
      <w:r>
        <w:rPr>
          <w:sz w:val="28"/>
          <w:szCs w:val="28"/>
        </w:rPr>
        <w:tab/>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mc:AlternateContent>
          <mc:Choice Requires="wps">
            <w:drawing>
              <wp:anchor behindDoc="0" distT="0" distB="0" distL="114300" distR="114300" simplePos="0" locked="0" layoutInCell="1" allowOverlap="1" relativeHeight="24">
                <wp:simplePos x="0" y="0"/>
                <wp:positionH relativeFrom="column">
                  <wp:posOffset>986790</wp:posOffset>
                </wp:positionH>
                <wp:positionV relativeFrom="paragraph">
                  <wp:posOffset>24765</wp:posOffset>
                </wp:positionV>
                <wp:extent cx="1270" cy="871855"/>
                <wp:effectExtent l="0" t="0" r="0" b="0"/>
                <wp:wrapNone/>
                <wp:docPr id="21" name=""/>
                <a:graphic xmlns:a="http://schemas.openxmlformats.org/drawingml/2006/main">
                  <a:graphicData uri="http://schemas.microsoft.com/office/word/2010/wordprocessingShape">
                    <wps:wsp>
                      <wps:cNvSpPr/>
                      <wps:spPr>
                        <a:xfrm>
                          <a:off x="0" y="0"/>
                          <a:ext cx="720" cy="871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77.7pt;margin-top:1.95pt;width:0pt;height:68.55pt" type="shapetype_32">
                <w10:wrap type="none"/>
                <v:fill o:detectmouseclick="t" on="false"/>
                <v:stroke color="black" endarrow="block" endarrowwidth="medium" endarrowlength="medium" joinstyle="round" endcap="flat"/>
              </v:shape>
            </w:pict>
          </mc:Fallback>
        </mc:AlternateContent>
      </w:r>
    </w:p>
    <w:p>
      <w:pPr>
        <w:pStyle w:val="Normal"/>
        <w:tabs>
          <w:tab w:val="clear" w:pos="708"/>
          <w:tab w:val="left" w:pos="5970" w:leader="none"/>
        </w:tabs>
        <w:rPr/>
      </w:pPr>
      <w:r>
        <w:rPr/>
      </w:r>
    </w:p>
    <w:p>
      <w:pPr>
        <w:pStyle w:val="Normal"/>
        <w:rPr/>
      </w:pPr>
      <w:r>
        <w:rPr/>
      </w:r>
    </w:p>
    <w:p>
      <w:pPr>
        <w:pStyle w:val="Normal"/>
        <w:rPr>
          <w:rFonts w:ascii="Arial Narrow" w:hAnsi="Arial Narrow"/>
        </w:rPr>
      </w:pPr>
      <w:r>
        <w:rPr>
          <w:rFonts w:ascii="Arial Narrow" w:hAnsi="Arial Narrow"/>
        </w:rPr>
        <mc:AlternateContent>
          <mc:Choice Requires="wps">
            <w:drawing>
              <wp:anchor behindDoc="0" distT="0" distB="0" distL="114300" distR="114300" simplePos="0" locked="0" layoutInCell="1" allowOverlap="1" relativeHeight="25">
                <wp:simplePos x="0" y="0"/>
                <wp:positionH relativeFrom="column">
                  <wp:posOffset>4271010</wp:posOffset>
                </wp:positionH>
                <wp:positionV relativeFrom="paragraph">
                  <wp:posOffset>121920</wp:posOffset>
                </wp:positionV>
                <wp:extent cx="1270" cy="337185"/>
                <wp:effectExtent l="0" t="0" r="0" b="0"/>
                <wp:wrapNone/>
                <wp:docPr id="22" name=""/>
                <a:graphic xmlns:a="http://schemas.openxmlformats.org/drawingml/2006/main">
                  <a:graphicData uri="http://schemas.microsoft.com/office/word/2010/wordprocessingShape">
                    <wps:wsp>
                      <wps:cNvSpPr/>
                      <wps:spPr>
                        <a:xfrm>
                          <a:off x="0" y="0"/>
                          <a:ext cx="720" cy="3366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36.3pt;margin-top:9.6pt;width:0pt;height:26.45pt" type="shapetype_32">
                <w10:wrap type="none"/>
                <v:fill o:detectmouseclick="t" on="false"/>
                <v:stroke color="black" endarrow="block" endarrowwidth="medium" endarrowlength="medium" joinstyle="round" endcap="flat"/>
              </v:shape>
            </w:pict>
          </mc:Fallback>
        </mc:AlternateContent>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r>
        <mc:AlternateContent>
          <mc:Choice Requires="wps">
            <w:drawing>
              <wp:anchor behindDoc="0" distT="0" distB="0" distL="114300" distR="114300" simplePos="0" locked="0" layoutInCell="1" allowOverlap="1" relativeHeight="22">
                <wp:simplePos x="0" y="0"/>
                <wp:positionH relativeFrom="column">
                  <wp:posOffset>2887980</wp:posOffset>
                </wp:positionH>
                <wp:positionV relativeFrom="paragraph">
                  <wp:posOffset>20955</wp:posOffset>
                </wp:positionV>
                <wp:extent cx="3038475" cy="1328420"/>
                <wp:effectExtent l="0" t="0" r="0" b="0"/>
                <wp:wrapNone/>
                <wp:docPr id="23" name=""/>
                <a:graphic xmlns:a="http://schemas.openxmlformats.org/drawingml/2006/main">
                  <a:graphicData uri="http://schemas.microsoft.com/office/word/2010/wordprocessingShape">
                    <wps:wsp>
                      <wps:cNvSpPr txBox="1"/>
                      <wps:spPr>
                        <a:xfrm>
                          <a:off x="0" y="0"/>
                          <a:ext cx="3038475" cy="1328420"/>
                        </a:xfrm>
                        <a:prstGeom prst="rect"/>
                        <a:solidFill>
                          <a:srgbClr val="FFFFFF"/>
                        </a:solidFill>
                        <a:ln w="635">
                          <a:solidFill>
                            <a:srgbClr val="000000"/>
                          </a:solidFill>
                        </a:ln>
                      </wps:spPr>
                      <wps:txbx>
                        <w:txbxContent>
                          <w:p>
                            <w:pPr>
                              <w:pStyle w:val="Style26"/>
                              <w:tabs>
                                <w:tab w:val="clear" w:pos="708"/>
                                <w:tab w:val="left" w:pos="0" w:leader="none"/>
                              </w:tabs>
                              <w:jc w:val="center"/>
                              <w:rPr>
                                <w:sz w:val="23"/>
                                <w:szCs w:val="23"/>
                              </w:rPr>
                            </w:pPr>
                            <w:r>
                              <w:rPr>
                                <w:sz w:val="23"/>
                                <w:szCs w:val="23"/>
                              </w:rPr>
                              <w:t>Выдача или направление заявителю постановления Администрации г. Шарыпово о переводе жилого (нежилого) помещения                в нежилое (жилое) помещение и уведомления  о переводе жилого (нежилого) помещения 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39.25pt;height:104.6pt;mso-wrap-distance-left:9pt;mso-wrap-distance-right:9pt;mso-wrap-distance-top:0pt;mso-wrap-distance-bottom:0pt;margin-top:1.65pt;mso-position-vertical-relative:text;margin-left:227.4pt;mso-position-horizontal-relative:text">
                <v:textbox>
                  <w:txbxContent>
                    <w:p>
                      <w:pPr>
                        <w:pStyle w:val="Style26"/>
                        <w:tabs>
                          <w:tab w:val="clear" w:pos="708"/>
                          <w:tab w:val="left" w:pos="0" w:leader="none"/>
                        </w:tabs>
                        <w:jc w:val="center"/>
                        <w:rPr>
                          <w:sz w:val="23"/>
                          <w:szCs w:val="23"/>
                        </w:rPr>
                      </w:pPr>
                      <w:r>
                        <w:rPr>
                          <w:sz w:val="23"/>
                          <w:szCs w:val="23"/>
                        </w:rPr>
                        <w:t>Выдача или направление заявителю постановления Администрации г. Шарыпово о переводе жилого (нежилого) помещения                в нежилое (жилое) помещение и уведомления  о переводе жилого (нежилого) помещения в нежилое (жилое) помещение</w:t>
                      </w:r>
                    </w:p>
                  </w:txbxContent>
                </v:textbox>
              </v:rect>
            </w:pict>
          </mc:Fallback>
        </mc:AlternateContent>
      </w:r>
      <w:r>
        <mc:AlternateContent>
          <mc:Choice Requires="wps">
            <w:drawing>
              <wp:anchor behindDoc="0" distT="0" distB="0" distL="114300" distR="114300" simplePos="0" locked="0" layoutInCell="1" allowOverlap="1" relativeHeight="23">
                <wp:simplePos x="0" y="0"/>
                <wp:positionH relativeFrom="column">
                  <wp:posOffset>-403225</wp:posOffset>
                </wp:positionH>
                <wp:positionV relativeFrom="paragraph">
                  <wp:posOffset>20955</wp:posOffset>
                </wp:positionV>
                <wp:extent cx="2776855" cy="1285240"/>
                <wp:effectExtent l="0" t="0" r="0" b="0"/>
                <wp:wrapNone/>
                <wp:docPr id="24" name=""/>
                <a:graphic xmlns:a="http://schemas.openxmlformats.org/drawingml/2006/main">
                  <a:graphicData uri="http://schemas.microsoft.com/office/word/2010/wordprocessingShape">
                    <wps:wsp>
                      <wps:cNvSpPr txBox="1"/>
                      <wps:spPr>
                        <a:xfrm>
                          <a:off x="0" y="0"/>
                          <a:ext cx="2776855" cy="1285240"/>
                        </a:xfrm>
                        <a:prstGeom prst="rect"/>
                        <a:solidFill>
                          <a:srgbClr val="FFFFFF"/>
                        </a:solidFill>
                        <a:ln w="635">
                          <a:solidFill>
                            <a:srgbClr val="000000"/>
                          </a:solidFill>
                        </a:ln>
                      </wps:spPr>
                      <wps:txbx>
                        <w:txbxContent>
                          <w:p>
                            <w:pPr>
                              <w:pStyle w:val="Style26"/>
                              <w:jc w:val="center"/>
                              <w:rPr>
                                <w:sz w:val="23"/>
                                <w:szCs w:val="23"/>
                              </w:rPr>
                            </w:pPr>
                            <w:r>
                              <w:rPr>
                                <w:sz w:val="23"/>
                                <w:szCs w:val="23"/>
                              </w:rPr>
                              <w:t>Выдача или направление заявителю уведомления об отказе в переводе жилого (нежилого) помещения</w:t>
                            </w:r>
                          </w:p>
                          <w:p>
                            <w:pPr>
                              <w:pStyle w:val="Style26"/>
                              <w:jc w:val="center"/>
                              <w:rPr>
                                <w:sz w:val="23"/>
                                <w:szCs w:val="23"/>
                              </w:rPr>
                            </w:pPr>
                            <w:r>
                              <w:rPr>
                                <w:sz w:val="23"/>
                                <w:szCs w:val="23"/>
                              </w:rPr>
                              <w:t xml:space="preserve"> </w:t>
                            </w:r>
                            <w:r>
                              <w:rPr>
                                <w:sz w:val="23"/>
                                <w:szCs w:val="23"/>
                              </w:rPr>
                              <w:t>в нежилое (жилое) помещение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18.65pt;height:101.2pt;mso-wrap-distance-left:9pt;mso-wrap-distance-right:9pt;mso-wrap-distance-top:0pt;mso-wrap-distance-bottom:0pt;margin-top:1.65pt;mso-position-vertical-relative:text;margin-left:-31.75pt;mso-position-horizontal-relative:text">
                <v:textbox>
                  <w:txbxContent>
                    <w:p>
                      <w:pPr>
                        <w:pStyle w:val="Style26"/>
                        <w:jc w:val="center"/>
                        <w:rPr>
                          <w:sz w:val="23"/>
                          <w:szCs w:val="23"/>
                        </w:rPr>
                      </w:pPr>
                      <w:r>
                        <w:rPr>
                          <w:sz w:val="23"/>
                          <w:szCs w:val="23"/>
                        </w:rPr>
                        <w:t>Выдача или направление заявителю уведомления об отказе в переводе жилого (нежилого) помещения</w:t>
                      </w:r>
                    </w:p>
                    <w:p>
                      <w:pPr>
                        <w:pStyle w:val="Style26"/>
                        <w:jc w:val="center"/>
                        <w:rPr>
                          <w:sz w:val="23"/>
                          <w:szCs w:val="23"/>
                        </w:rPr>
                      </w:pPr>
                      <w:r>
                        <w:rPr>
                          <w:sz w:val="23"/>
                          <w:szCs w:val="23"/>
                        </w:rPr>
                        <w:t xml:space="preserve"> </w:t>
                      </w:r>
                      <w:r>
                        <w:rPr>
                          <w:sz w:val="23"/>
                          <w:szCs w:val="23"/>
                        </w:rPr>
                        <w:t>в нежилое (жилое) помещение</w:t>
                      </w:r>
                    </w:p>
                  </w:txbxContent>
                </v:textbox>
              </v:rect>
            </w:pict>
          </mc:Fallback>
        </mc:AlternateContent>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3</w:t>
      </w:r>
    </w:p>
    <w:p>
      <w:pPr>
        <w:pStyle w:val="Normal"/>
        <w:jc w:val="right"/>
        <w:rPr>
          <w:sz w:val="24"/>
          <w:szCs w:val="24"/>
        </w:rPr>
      </w:pPr>
      <w:r>
        <w:rPr>
          <w:sz w:val="24"/>
          <w:szCs w:val="24"/>
        </w:rPr>
        <w:t>к Административному регламенту</w:t>
      </w:r>
    </w:p>
    <w:p>
      <w:pPr>
        <w:pStyle w:val="Normal"/>
        <w:numPr>
          <w:ilvl w:val="0"/>
          <w:numId w:val="0"/>
        </w:numPr>
        <w:jc w:val="right"/>
        <w:outlineLvl w:val="0"/>
        <w:rPr>
          <w:sz w:val="24"/>
          <w:szCs w:val="24"/>
        </w:rPr>
      </w:pPr>
      <w:r>
        <w:rPr>
          <w:sz w:val="24"/>
          <w:szCs w:val="24"/>
        </w:rPr>
      </w:r>
    </w:p>
    <w:p>
      <w:pPr>
        <w:pStyle w:val="Normal"/>
        <w:numPr>
          <w:ilvl w:val="0"/>
          <w:numId w:val="0"/>
        </w:numPr>
        <w:jc w:val="right"/>
        <w:outlineLvl w:val="0"/>
        <w:rPr>
          <w:sz w:val="24"/>
          <w:szCs w:val="24"/>
        </w:rPr>
      </w:pPr>
      <w:r>
        <w:rPr>
          <w:sz w:val="24"/>
          <w:szCs w:val="24"/>
        </w:rPr>
      </w:r>
    </w:p>
    <w:p>
      <w:pPr>
        <w:pStyle w:val="Normal"/>
        <w:numPr>
          <w:ilvl w:val="0"/>
          <w:numId w:val="0"/>
        </w:numPr>
        <w:ind w:firstLine="540"/>
        <w:jc w:val="both"/>
        <w:outlineLvl w:val="0"/>
        <w:rPr>
          <w:sz w:val="24"/>
          <w:szCs w:val="24"/>
        </w:rPr>
      </w:pPr>
      <w:r>
        <w:rPr>
          <w:sz w:val="24"/>
          <w:szCs w:val="24"/>
        </w:rPr>
      </w:r>
    </w:p>
    <w:p>
      <w:pPr>
        <w:pStyle w:val="ConsPlusTitle"/>
        <w:numPr>
          <w:ilvl w:val="0"/>
          <w:numId w:val="0"/>
        </w:numPr>
        <w:jc w:val="center"/>
        <w:outlineLvl w:val="0"/>
        <w:rPr>
          <w:sz w:val="24"/>
          <w:szCs w:val="24"/>
        </w:rPr>
      </w:pPr>
      <w:r>
        <w:rPr>
          <w:sz w:val="24"/>
          <w:szCs w:val="24"/>
        </w:rPr>
        <w:t>ФОРМА</w:t>
      </w:r>
    </w:p>
    <w:p>
      <w:pPr>
        <w:pStyle w:val="ConsPlusTitle"/>
        <w:numPr>
          <w:ilvl w:val="0"/>
          <w:numId w:val="0"/>
        </w:numPr>
        <w:jc w:val="center"/>
        <w:outlineLvl w:val="0"/>
        <w:rPr>
          <w:sz w:val="24"/>
          <w:szCs w:val="24"/>
        </w:rPr>
      </w:pPr>
      <w:r>
        <w:rPr>
          <w:sz w:val="24"/>
          <w:szCs w:val="24"/>
        </w:rPr>
        <w:t>УВЕДОМЛЕНИЯ О ПЕРЕВОДЕ (ОТКАЗЕ В ПЕРЕВОДЕ) ЖИЛОГО</w:t>
      </w:r>
    </w:p>
    <w:p>
      <w:pPr>
        <w:pStyle w:val="ConsPlusTitle"/>
        <w:numPr>
          <w:ilvl w:val="0"/>
          <w:numId w:val="0"/>
        </w:numPr>
        <w:jc w:val="center"/>
        <w:outlineLvl w:val="0"/>
        <w:rPr>
          <w:sz w:val="24"/>
          <w:szCs w:val="24"/>
        </w:rPr>
      </w:pPr>
      <w:r>
        <w:rPr>
          <w:sz w:val="24"/>
          <w:szCs w:val="24"/>
        </w:rPr>
        <w:t>(НЕЖИЛОГО) ПОМЕЩЕНИЯ В НЕЖИЛОЕ (ЖИЛОЕ) ПОМЕЩЕНИЕ</w:t>
      </w:r>
    </w:p>
    <w:p>
      <w:pPr>
        <w:pStyle w:val="Normal"/>
        <w:numPr>
          <w:ilvl w:val="0"/>
          <w:numId w:val="0"/>
        </w:numPr>
        <w:jc w:val="both"/>
        <w:outlineLvl w:val="0"/>
        <w:rPr/>
      </w:pPr>
      <w:r>
        <w:rPr/>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Кому 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(фамилия, имя, отчество -</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для граждан;</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полное наименование организации -</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для юридических лиц)</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Куда 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(почтовый индекс и адрес</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заявителя согласно заявлению</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ind w:left="4820" w:hanging="0"/>
        <w:jc w:val="center"/>
        <w:rPr>
          <w:rFonts w:ascii="Times New Roman" w:hAnsi="Times New Roman" w:cs="Times New Roman"/>
        </w:rPr>
      </w:pPr>
      <w:r>
        <w:rPr>
          <w:rFonts w:cs="Times New Roman" w:ascii="Times New Roman" w:hAnsi="Times New Roman"/>
        </w:rPr>
        <w:t>о переводе)</w:t>
      </w:r>
    </w:p>
    <w:p>
      <w:pPr>
        <w:pStyle w:val="ConsPlusNonformat"/>
        <w:ind w:left="4820" w:hanging="0"/>
        <w:jc w:val="center"/>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b/>
          <w:b/>
          <w:sz w:val="24"/>
          <w:szCs w:val="24"/>
        </w:rPr>
      </w:pPr>
      <w:r>
        <w:rPr>
          <w:rFonts w:cs="Times New Roman" w:ascii="Times New Roman" w:hAnsi="Times New Roman"/>
          <w:b/>
          <w:sz w:val="24"/>
          <w:szCs w:val="24"/>
        </w:rPr>
      </w:r>
    </w:p>
    <w:p>
      <w:pPr>
        <w:pStyle w:val="ConsPlusNonformat"/>
        <w:jc w:val="center"/>
        <w:rPr>
          <w:rFonts w:ascii="Times New Roman" w:hAnsi="Times New Roman" w:cs="Times New Roman"/>
          <w:b/>
          <w:b/>
          <w:sz w:val="24"/>
          <w:szCs w:val="24"/>
        </w:rPr>
      </w:pPr>
      <w:r>
        <w:rPr>
          <w:rFonts w:cs="Times New Roman" w:ascii="Times New Roman" w:hAnsi="Times New Roman"/>
          <w:b/>
          <w:sz w:val="24"/>
          <w:szCs w:val="24"/>
        </w:rPr>
      </w:r>
    </w:p>
    <w:p>
      <w:pPr>
        <w:pStyle w:val="ConsPlusTitle"/>
        <w:numPr>
          <w:ilvl w:val="0"/>
          <w:numId w:val="0"/>
        </w:numPr>
        <w:jc w:val="center"/>
        <w:outlineLvl w:val="0"/>
        <w:rPr>
          <w:sz w:val="24"/>
          <w:szCs w:val="24"/>
        </w:rPr>
      </w:pPr>
      <w:r>
        <w:rPr>
          <w:sz w:val="24"/>
          <w:szCs w:val="24"/>
        </w:rPr>
        <w:t>УВЕДОМЛЕНИЕ</w:t>
      </w:r>
    </w:p>
    <w:p>
      <w:pPr>
        <w:pStyle w:val="ConsPlusTitle"/>
        <w:numPr>
          <w:ilvl w:val="0"/>
          <w:numId w:val="0"/>
        </w:numPr>
        <w:jc w:val="center"/>
        <w:outlineLvl w:val="0"/>
        <w:rPr>
          <w:sz w:val="24"/>
          <w:szCs w:val="24"/>
        </w:rPr>
      </w:pPr>
      <w:r>
        <w:rPr>
          <w:sz w:val="24"/>
          <w:szCs w:val="24"/>
        </w:rPr>
        <w:t>о переводе (отказе в переводе) жилого (нежилого)</w:t>
      </w:r>
    </w:p>
    <w:p>
      <w:pPr>
        <w:pStyle w:val="ConsPlusTitle"/>
        <w:numPr>
          <w:ilvl w:val="0"/>
          <w:numId w:val="0"/>
        </w:numPr>
        <w:jc w:val="center"/>
        <w:outlineLvl w:val="0"/>
        <w:rPr>
          <w:sz w:val="24"/>
          <w:szCs w:val="24"/>
        </w:rPr>
      </w:pPr>
      <w:r>
        <w:rPr>
          <w:sz w:val="24"/>
          <w:szCs w:val="24"/>
        </w:rPr>
        <w:t>помещения в нежилое (жилое) помещение</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(полное наименование органа местного самоуправления,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осуществляющего перевод помещения)</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рассмотрев представленные в соответствии с частью 2   </w:t>
      </w:r>
      <w:hyperlink r:id="rId6">
        <w:r>
          <w:rPr>
            <w:rFonts w:cs="Times New Roman" w:ascii="Times New Roman" w:hAnsi="Times New Roman"/>
            <w:sz w:val="24"/>
            <w:szCs w:val="24"/>
          </w:rPr>
          <w:t>статьи    23</w:t>
        </w:r>
      </w:hyperlink>
      <w:r>
        <w:rPr>
          <w:rFonts w:cs="Times New Roman" w:ascii="Times New Roman" w:hAnsi="Times New Roman"/>
          <w:sz w:val="24"/>
          <w:szCs w:val="24"/>
        </w:rPr>
        <w:t xml:space="preserve"> Жилищного кодекса Российской Федерации  документы    о    переводе помещения общей площадью ___ кв. м, находящегося по адресу:</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(наименование городского округа)</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2"/>
          <w:szCs w:val="22"/>
        </w:rPr>
        <w:t>(</w:t>
      </w:r>
      <w:r>
        <w:rPr>
          <w:rFonts w:cs="Times New Roman" w:ascii="Times New Roman" w:hAnsi="Times New Roman"/>
        </w:rPr>
        <w:t>наименование улицы, площади, проспекта, бульвара, проезда и т.п.)</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pacing w:val="-6"/>
          <w:sz w:val="24"/>
          <w:szCs w:val="24"/>
        </w:rPr>
      </w:pPr>
      <w:r>
        <w:rPr>
          <w:rFonts w:cs="Times New Roman" w:ascii="Times New Roman" w:hAnsi="Times New Roman"/>
          <w:spacing w:val="-6"/>
          <w:sz w:val="24"/>
          <w:szCs w:val="24"/>
        </w:rPr>
        <w:t xml:space="preserve">дом ______, </w:t>
      </w:r>
      <w:r>
        <w:rPr>
          <w:rFonts w:cs="Times New Roman" w:ascii="Times New Roman" w:hAnsi="Times New Roman"/>
          <w:spacing w:val="-6"/>
          <w:sz w:val="24"/>
          <w:szCs w:val="24"/>
          <w:u w:val="single"/>
        </w:rPr>
        <w:t>корпус (владение, строение)</w:t>
      </w:r>
      <w:r>
        <w:rPr>
          <w:rFonts w:cs="Times New Roman" w:ascii="Times New Roman" w:hAnsi="Times New Roman"/>
          <w:spacing w:val="-6"/>
          <w:sz w:val="24"/>
          <w:szCs w:val="24"/>
        </w:rPr>
        <w:t xml:space="preserve">, кв.______ ,  </w:t>
      </w:r>
      <w:r>
        <w:rPr>
          <w:rFonts w:cs="Times New Roman" w:ascii="Times New Roman" w:hAnsi="Times New Roman"/>
          <w:spacing w:val="-6"/>
          <w:sz w:val="24"/>
          <w:szCs w:val="24"/>
          <w:u w:val="single"/>
        </w:rPr>
        <w:t xml:space="preserve"> из жилого (нежилого) в нежилое (жилое)</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(ненужное зачеркнуть)                                         (ненужное зачеркнуть)</w:t>
      </w:r>
    </w:p>
    <w:p>
      <w:pPr>
        <w:pStyle w:val="ConsPlusNonformat"/>
        <w:rPr>
          <w:rFonts w:ascii="Times New Roman" w:hAnsi="Times New Roman" w:cs="Times New Roman"/>
          <w:sz w:val="24"/>
          <w:szCs w:val="24"/>
        </w:rPr>
      </w:pPr>
      <w:r>
        <w:rPr>
          <w:rFonts w:cs="Times New Roman" w:ascii="Times New Roman" w:hAnsi="Times New Roman"/>
          <w:sz w:val="24"/>
          <w:szCs w:val="24"/>
        </w:rPr>
        <w:t>в   целях   использования помещения в качестве_____________________________________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w:t>
      </w:r>
      <w:r>
        <w:rPr>
          <w:rFonts w:cs="Times New Roman" w:ascii="Times New Roman" w:hAnsi="Times New Roman"/>
        </w:rPr>
        <w:t>вид использования помещения в соответствии с заявлением о переводе)</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РЕШИЛ (____________________________________________________________________):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(наименование акта, дата его принятия и номер)</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1. Помещение на основании приложенных к заявлению документов:</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а) перевести  </w:t>
      </w:r>
      <w:r>
        <w:rPr>
          <w:rFonts w:cs="Times New Roman" w:ascii="Times New Roman" w:hAnsi="Times New Roman"/>
          <w:sz w:val="24"/>
          <w:szCs w:val="24"/>
          <w:u w:val="single"/>
        </w:rPr>
        <w:t>из жилого (нежилого) в нежилое (жилое)</w:t>
      </w:r>
      <w:r>
        <w:rPr>
          <w:rFonts w:cs="Times New Roman" w:ascii="Times New Roman" w:hAnsi="Times New Roman"/>
          <w:sz w:val="24"/>
          <w:szCs w:val="24"/>
        </w:rPr>
        <w:t xml:space="preserve"> без предварительных условий;</w:t>
      </w:r>
    </w:p>
    <w:p>
      <w:pPr>
        <w:pStyle w:val="ConsPlusNonforma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(ненужное зачеркнуть)</w:t>
      </w:r>
    </w:p>
    <w:p>
      <w:pPr>
        <w:pStyle w:val="ConsPlusNonformat"/>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z w:val="24"/>
          <w:szCs w:val="24"/>
        </w:rPr>
      </w:pPr>
      <w:r>
        <w:rPr>
          <w:rFonts w:cs="Times New Roman"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(перечень работ по переустройству</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(перепланировке) помещения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или иных необходимых работ по ремонту, реконструкции, реставрации помещения)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2. Отказать в переводе указанного  помещения из жилого (нежилого) в нежилое (жилое)                    в связи с 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rPr>
          <w:rFonts w:ascii="Times New Roman" w:hAnsi="Times New Roman" w:cs="Times New Roman"/>
          <w:spacing w:val="-10"/>
        </w:rPr>
      </w:pPr>
      <w:r>
        <w:rPr>
          <w:rFonts w:cs="Times New Roman" w:ascii="Times New Roman" w:hAnsi="Times New Roman"/>
          <w:spacing w:val="-10"/>
        </w:rPr>
        <w:t xml:space="preserve">                </w:t>
      </w:r>
      <w:r>
        <w:rPr>
          <w:rFonts w:cs="Times New Roman" w:ascii="Times New Roman" w:hAnsi="Times New Roman"/>
          <w:spacing w:val="-10"/>
        </w:rPr>
        <w:t>(основание (я), установленное частью 1 статьи 24 Жилищного кодекса Российской Федерации)</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   ________________  _____________________</w:t>
      </w:r>
    </w:p>
    <w:p>
      <w:pPr>
        <w:pStyle w:val="ConsPlusNonformat"/>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 xml:space="preserve">(должность лица, подписавшего уведомление)                    (подпись)                    (расшифровка подписи) </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«_____» ____________ 20____ г.</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М.П.</w:t>
      </w:r>
    </w:p>
    <w:p>
      <w:pPr>
        <w:pStyle w:val="Normal"/>
        <w:numPr>
          <w:ilvl w:val="0"/>
          <w:numId w:val="0"/>
        </w:numPr>
        <w:outlineLvl w:val="0"/>
        <w:rPr>
          <w:sz w:val="24"/>
          <w:szCs w:val="24"/>
        </w:rPr>
      </w:pPr>
      <w:r>
        <w:rPr>
          <w:sz w:val="24"/>
          <w:szCs w:val="24"/>
        </w:rPr>
      </w:r>
    </w:p>
    <w:p>
      <w:pPr>
        <w:pStyle w:val="Normal"/>
        <w:numPr>
          <w:ilvl w:val="0"/>
          <w:numId w:val="0"/>
        </w:numPr>
        <w:jc w:val="both"/>
        <w:outlineLvl w:val="0"/>
        <w:rPr/>
      </w:pPr>
      <w:r>
        <w:rPr/>
      </w:r>
    </w:p>
    <w:p>
      <w:pPr>
        <w:pStyle w:val="Normal"/>
        <w:rPr/>
      </w:pPr>
      <w:r>
        <w:rPr/>
      </w:r>
    </w:p>
    <w:p>
      <w:pPr>
        <w:pStyle w:val="Normal"/>
        <w:ind w:firstLine="540"/>
        <w:jc w:val="both"/>
        <w:rPr>
          <w:bCs/>
          <w:spacing w:val="-5"/>
        </w:rPr>
      </w:pPr>
      <w:r>
        <w:rPr>
          <w:bCs/>
          <w:spacing w:val="-5"/>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pPr>
      <w:r>
        <w:rPr/>
      </w:r>
    </w:p>
    <w:p>
      <w:pPr>
        <w:pStyle w:val="Normal"/>
        <w:jc w:val="right"/>
        <w:rPr>
          <w:sz w:val="24"/>
          <w:szCs w:val="24"/>
        </w:rPr>
      </w:pPr>
      <w:r>
        <w:rPr>
          <w:sz w:val="24"/>
          <w:szCs w:val="24"/>
        </w:rPr>
        <w:t>Приложение № 4</w:t>
      </w:r>
    </w:p>
    <w:p>
      <w:pPr>
        <w:pStyle w:val="Normal"/>
        <w:jc w:val="right"/>
        <w:rPr>
          <w:sz w:val="24"/>
          <w:szCs w:val="24"/>
        </w:rPr>
      </w:pPr>
      <w:r>
        <w:rPr>
          <w:sz w:val="24"/>
          <w:szCs w:val="24"/>
        </w:rPr>
        <w:t>к Административному регламенту</w:t>
      </w:r>
    </w:p>
    <w:p>
      <w:pPr>
        <w:pStyle w:val="ConsPlusNormal"/>
        <w:widowControl/>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rPr>
      </w:pPr>
      <w:r>
        <w:rPr>
          <w:rFonts w:eastAsia="Arial Unicode MS"/>
        </w:rPr>
      </w:r>
    </w:p>
    <w:p>
      <w:pPr>
        <w:pStyle w:val="Normal"/>
        <w:spacing w:lineRule="atLeast" w:line="240"/>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hanging="0"/>
        <w:jc w:val="right"/>
        <w:rPr>
          <w:sz w:val="24"/>
          <w:szCs w:val="24"/>
        </w:rPr>
      </w:pPr>
      <w:r>
        <w:rPr>
          <w:sz w:val="24"/>
          <w:szCs w:val="24"/>
        </w:rPr>
        <w:t>___________________________________________________________</w:t>
      </w:r>
    </w:p>
    <w:p>
      <w:pPr>
        <w:pStyle w:val="Normal"/>
        <w:ind w:left="2268" w:hanging="0"/>
        <w:jc w:val="right"/>
        <w:rPr>
          <w:sz w:val="24"/>
          <w:szCs w:val="24"/>
        </w:rPr>
      </w:pPr>
      <w:r>
        <w:rPr>
          <w:sz w:val="24"/>
          <w:szCs w:val="24"/>
        </w:rPr>
        <w:t>от_________________________________________________________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pPr>
      <w:r>
        <w:rPr>
          <w:sz w:val="24"/>
          <w:szCs w:val="24"/>
        </w:rPr>
        <w:t>___________________________________________________________</w:t>
      </w:r>
    </w:p>
    <w:p>
      <w:pPr>
        <w:pStyle w:val="Normal"/>
        <w:jc w:val="right"/>
        <w:rPr/>
      </w:pPr>
      <w:r>
        <w:rPr/>
        <w:t xml:space="preserve">                                                        </w:t>
      </w:r>
      <w:r>
        <w:rPr/>
        <w:t>(Ф.И.О. заявителя, сведения об уполномоченном  представителе</w:t>
      </w:r>
    </w:p>
    <w:p>
      <w:pPr>
        <w:pStyle w:val="Normal"/>
        <w:jc w:val="right"/>
        <w:rPr/>
      </w:pPr>
      <w:r>
        <w:rPr/>
        <w:t xml:space="preserve"> </w:t>
      </w:r>
      <w:r>
        <w:rPr/>
        <w:t>(Ф.И.О., адрес, телефон)</w:t>
      </w:r>
    </w:p>
    <w:p>
      <w:pPr>
        <w:pStyle w:val="Normal"/>
        <w:ind w:left="2268" w:hanging="0"/>
        <w:jc w:val="center"/>
        <w:rPr>
          <w:sz w:val="24"/>
          <w:szCs w:val="24"/>
        </w:rPr>
      </w:pPr>
      <w:r>
        <w:rPr>
          <w:sz w:val="24"/>
          <w:szCs w:val="24"/>
        </w:rPr>
        <w:t>Почтовый адрес: 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i/>
          <w:i/>
        </w:rPr>
      </w:pPr>
      <w:r>
        <w:rPr>
          <w:sz w:val="24"/>
          <w:szCs w:val="24"/>
        </w:rPr>
        <w:t>Контактный телефон:________________________________________</w:t>
      </w:r>
    </w:p>
    <w:p>
      <w:pPr>
        <w:pStyle w:val="Normal"/>
        <w:ind w:left="3960" w:hanging="360"/>
        <w:rPr/>
      </w:pPr>
      <w:r>
        <w:rPr/>
      </w:r>
    </w:p>
    <w:p>
      <w:pPr>
        <w:pStyle w:val="Normal"/>
        <w:ind w:left="3960" w:hanging="360"/>
        <w:rPr/>
      </w:pPr>
      <w:r>
        <w:rPr/>
      </w:r>
    </w:p>
    <w:p>
      <w:pPr>
        <w:pStyle w:val="Normal"/>
        <w:ind w:left="3960" w:hanging="360"/>
        <w:rPr/>
      </w:pPr>
      <w:r>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 xml:space="preserve">об исправлении допущенных опечаток и (или) ошибок в выданных </w:t>
      </w:r>
    </w:p>
    <w:p>
      <w:pPr>
        <w:pStyle w:val="Normal"/>
        <w:spacing w:lineRule="atLeast" w:line="240"/>
        <w:jc w:val="center"/>
        <w:rPr>
          <w:b/>
          <w:b/>
          <w:sz w:val="24"/>
          <w:szCs w:val="24"/>
        </w:rPr>
      </w:pPr>
      <w:r>
        <w:rPr>
          <w:b/>
          <w:sz w:val="24"/>
          <w:szCs w:val="24"/>
        </w:rPr>
        <w:t>в результате предоставления муниципальной услуги документах</w:t>
      </w:r>
    </w:p>
    <w:p>
      <w:pPr>
        <w:pStyle w:val="Normal"/>
        <w:spacing w:lineRule="atLeast" w:line="240"/>
        <w:jc w:val="center"/>
        <w:rPr>
          <w:b/>
          <w:b/>
          <w:sz w:val="24"/>
          <w:szCs w:val="24"/>
        </w:rPr>
      </w:pPr>
      <w:r>
        <w:rPr>
          <w:b/>
          <w:sz w:val="24"/>
          <w:szCs w:val="24"/>
        </w:rPr>
      </w:r>
    </w:p>
    <w:p>
      <w:pPr>
        <w:pStyle w:val="Normal"/>
        <w:spacing w:lineRule="atLeast" w:line="240"/>
        <w:rPr/>
      </w:pPr>
      <w:r>
        <w:rPr/>
      </w:r>
    </w:p>
    <w:p>
      <w:pPr>
        <w:pStyle w:val="Normal"/>
        <w:jc w:val="both"/>
        <w:rPr/>
      </w:pPr>
      <w:r>
        <w:rPr/>
        <w:tab/>
      </w:r>
      <w:r>
        <w:rPr>
          <w:sz w:val="24"/>
          <w:szCs w:val="24"/>
        </w:rPr>
        <w:t>Прошу  внести исправления в документ, выданный в результате предоставления муниципальной услуги, содержащий ошибки:</w:t>
      </w:r>
      <w:r>
        <w:rPr/>
        <w:t xml:space="preserve"> 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(реквизиты документа, содержащего ошибки)</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pPr>
      <w:r>
        <w:rPr/>
        <w:t xml:space="preserve">                                               </w:t>
      </w:r>
      <w:r>
        <w:rPr/>
        <w:t>(нужное подчеркнуть)</w:t>
      </w:r>
    </w:p>
    <w:p>
      <w:pPr>
        <w:pStyle w:val="Normal"/>
        <w:ind w:firstLine="709"/>
        <w:rPr>
          <w:sz w:val="22"/>
          <w:szCs w:val="22"/>
        </w:rPr>
      </w:pPr>
      <w:r>
        <w:rPr>
          <w:sz w:val="22"/>
          <w:szCs w:val="22"/>
        </w:rPr>
      </w:r>
    </w:p>
    <w:p>
      <w:pPr>
        <w:pStyle w:val="Normal"/>
        <w:rPr/>
      </w:pPr>
      <w:r>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pPr>
      <w:r>
        <w:rPr/>
        <w:t xml:space="preserve">   </w:t>
      </w:r>
      <w:r>
        <w:rPr/>
        <w:t xml:space="preserve">(оригинал документа, выданного в результате предоставления муниципальной услуги, содержащий ошибки) </w:t>
      </w:r>
    </w:p>
    <w:p>
      <w:pPr>
        <w:pStyle w:val="Normal"/>
        <w:ind w:firstLine="709"/>
        <w:jc w:val="both"/>
        <w:rPr>
          <w:sz w:val="24"/>
          <w:szCs w:val="24"/>
        </w:rPr>
      </w:pPr>
      <w:r>
        <w:rPr>
          <w:sz w:val="24"/>
          <w:szCs w:val="24"/>
        </w:rPr>
        <w:t xml:space="preserve">2)___________________________________________________________________ </w:t>
      </w:r>
    </w:p>
    <w:p>
      <w:pPr>
        <w:pStyle w:val="Normal"/>
        <w:ind w:firstLine="709"/>
        <w:jc w:val="both"/>
        <w:rPr>
          <w:sz w:val="24"/>
          <w:szCs w:val="24"/>
        </w:rPr>
      </w:pPr>
      <w:r>
        <w:rPr>
          <w:sz w:val="24"/>
          <w:szCs w:val="24"/>
        </w:rPr>
        <w:t>_____________________________________________________________________</w:t>
      </w:r>
    </w:p>
    <w:p>
      <w:pPr>
        <w:pStyle w:val="Normal"/>
        <w:ind w:firstLine="709"/>
        <w:jc w:val="both"/>
        <w:rPr/>
      </w:pPr>
      <w:r>
        <w:rPr/>
        <w:t xml:space="preserve">                             </w:t>
      </w:r>
      <w:r>
        <w:rPr/>
        <w:t>(документы, подтверждающие полномочия представителя)</w:t>
      </w:r>
    </w:p>
    <w:p>
      <w:pPr>
        <w:pStyle w:val="Normal"/>
        <w:tabs>
          <w:tab w:val="clear" w:pos="708"/>
          <w:tab w:val="left" w:pos="0" w:leader="none"/>
        </w:tabs>
        <w:ind w:firstLine="709"/>
        <w:jc w:val="both"/>
        <w:rPr>
          <w:sz w:val="22"/>
          <w:szCs w:val="22"/>
        </w:rPr>
      </w:pPr>
      <w:r>
        <w:rPr>
          <w:sz w:val="22"/>
          <w:szCs w:val="22"/>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pPr>
      <w:r>
        <w:rPr>
          <w:sz w:val="22"/>
          <w:szCs w:val="22"/>
        </w:rPr>
        <w:t xml:space="preserve">                    </w:t>
      </w:r>
      <w:r>
        <w:rPr/>
        <w:t xml:space="preserve">(расшифровка подписи) </w:t>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pPr>
      <w:r>
        <w:rPr/>
      </w:r>
    </w:p>
    <w:p>
      <w:pPr>
        <w:pStyle w:val="Normal"/>
        <w:jc w:val="right"/>
        <w:rPr>
          <w:sz w:val="24"/>
          <w:szCs w:val="24"/>
        </w:rPr>
      </w:pPr>
      <w:r>
        <w:rPr>
          <w:sz w:val="24"/>
          <w:szCs w:val="24"/>
        </w:rPr>
        <w:t>Приложение № 5</w:t>
      </w:r>
    </w:p>
    <w:p>
      <w:pPr>
        <w:pStyle w:val="Normal"/>
        <w:jc w:val="right"/>
        <w:rPr>
          <w:sz w:val="24"/>
          <w:szCs w:val="24"/>
        </w:rPr>
      </w:pPr>
      <w:r>
        <w:rPr>
          <w:sz w:val="24"/>
          <w:szCs w:val="24"/>
        </w:rPr>
        <w:t>к Административному регламенту</w:t>
      </w:r>
    </w:p>
    <w:p>
      <w:pPr>
        <w:pStyle w:val="ConsPlusNormal"/>
        <w:widowControl/>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spacing w:lineRule="atLeast" w:line="240"/>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от_________________________________________________________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jc w:val="right"/>
        <w:rPr/>
      </w:pPr>
      <w:r>
        <w:rPr/>
        <w:t>(Ф.И.О. заявителя, сведения об уполномоченном</w:t>
      </w:r>
    </w:p>
    <w:p>
      <w:pPr>
        <w:pStyle w:val="Normal"/>
        <w:jc w:val="right"/>
        <w:rPr/>
      </w:pPr>
      <w:r>
        <w:rPr/>
        <w:t xml:space="preserve"> </w:t>
      </w:r>
      <w:r>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rPr>
          <w:i/>
          <w:i/>
          <w:sz w:val="24"/>
          <w:szCs w:val="24"/>
        </w:rPr>
      </w:pPr>
      <w:r>
        <w:rPr>
          <w:sz w:val="24"/>
          <w:szCs w:val="24"/>
        </w:rPr>
        <w:t>Контактный телефон:________________________________________</w:t>
      </w:r>
    </w:p>
    <w:p>
      <w:pPr>
        <w:pStyle w:val="Normal"/>
        <w:ind w:left="3960" w:hanging="360"/>
        <w:rPr>
          <w:sz w:val="24"/>
          <w:szCs w:val="24"/>
        </w:rPr>
      </w:pPr>
      <w:r>
        <w:rPr>
          <w:sz w:val="24"/>
          <w:szCs w:val="24"/>
        </w:rPr>
      </w:r>
    </w:p>
    <w:p>
      <w:pPr>
        <w:pStyle w:val="Normal"/>
        <w:ind w:left="3960" w:hanging="360"/>
        <w:rPr/>
      </w:pPr>
      <w:r>
        <w:rPr/>
      </w:r>
    </w:p>
    <w:p>
      <w:pPr>
        <w:pStyle w:val="Normal"/>
        <w:ind w:left="3960" w:hanging="360"/>
        <w:rPr/>
      </w:pPr>
      <w:r>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 xml:space="preserve">о выдаче дубликата документа, выданного </w:t>
      </w:r>
    </w:p>
    <w:p>
      <w:pPr>
        <w:pStyle w:val="Normal"/>
        <w:spacing w:lineRule="atLeast" w:line="240"/>
        <w:jc w:val="center"/>
        <w:rPr>
          <w:b/>
          <w:b/>
          <w:sz w:val="24"/>
          <w:szCs w:val="24"/>
        </w:rPr>
      </w:pPr>
      <w:r>
        <w:rPr>
          <w:b/>
          <w:sz w:val="24"/>
          <w:szCs w:val="24"/>
        </w:rPr>
        <w:t>по результатам предоставления муниципальной услуги</w:t>
      </w:r>
    </w:p>
    <w:p>
      <w:pPr>
        <w:pStyle w:val="Normal"/>
        <w:spacing w:lineRule="atLeast" w:line="240"/>
        <w:rPr>
          <w:sz w:val="24"/>
          <w:szCs w:val="24"/>
        </w:rPr>
      </w:pPr>
      <w:r>
        <w:rPr>
          <w:sz w:val="24"/>
          <w:szCs w:val="24"/>
        </w:rPr>
      </w:r>
    </w:p>
    <w:p>
      <w:pPr>
        <w:pStyle w:val="Normal"/>
        <w:jc w:val="both"/>
        <w:rPr>
          <w:sz w:val="24"/>
          <w:szCs w:val="24"/>
        </w:rPr>
      </w:pPr>
      <w:r>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(реквизиты документа)</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pPr>
      <w:r>
        <w:rPr/>
        <w:t xml:space="preserve">                                               </w:t>
      </w:r>
      <w:r>
        <w:rPr/>
        <w:t>(нужное подчеркнуть)</w:t>
      </w:r>
    </w:p>
    <w:p>
      <w:pPr>
        <w:pStyle w:val="Normal"/>
        <w:ind w:firstLine="709"/>
        <w:rPr>
          <w:sz w:val="22"/>
          <w:szCs w:val="22"/>
        </w:rPr>
      </w:pPr>
      <w:r>
        <w:rPr>
          <w:sz w:val="22"/>
          <w:szCs w:val="22"/>
        </w:rPr>
      </w:r>
    </w:p>
    <w:p>
      <w:pPr>
        <w:pStyle w:val="Normal"/>
        <w:rPr/>
      </w:pPr>
      <w:r>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08"/>
          <w:tab w:val="left" w:pos="0" w:leader="none"/>
        </w:tabs>
        <w:ind w:firstLine="709"/>
        <w:jc w:val="both"/>
        <w:rPr/>
      </w:pPr>
      <w:r>
        <w:rPr>
          <w:sz w:val="22"/>
          <w:szCs w:val="22"/>
        </w:rPr>
        <w:t xml:space="preserve">                    </w:t>
      </w:r>
      <w:r>
        <w:rPr/>
        <w:t>(документы, подтверждающие полномочия представителя)</w:t>
      </w:r>
    </w:p>
    <w:p>
      <w:pPr>
        <w:pStyle w:val="Normal"/>
        <w:tabs>
          <w:tab w:val="clear" w:pos="708"/>
          <w:tab w:val="left" w:pos="0" w:leader="none"/>
        </w:tabs>
        <w:ind w:firstLine="709"/>
        <w:jc w:val="both"/>
        <w:rPr/>
      </w:pPr>
      <w:r>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pPr>
      <w:r>
        <w:rPr>
          <w:sz w:val="22"/>
          <w:szCs w:val="22"/>
        </w:rPr>
        <w:t xml:space="preserve">                   </w:t>
      </w:r>
      <w:r>
        <w:rPr/>
        <w:t xml:space="preserve">(расшифровка подписи) </w:t>
      </w:r>
    </w:p>
    <w:p>
      <w:pPr>
        <w:pStyle w:val="Normal"/>
        <w:rPr/>
      </w:pPr>
      <w:r>
        <w:rPr/>
      </w:r>
    </w:p>
    <w:p>
      <w:pPr>
        <w:pStyle w:val="Normal"/>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t>Приложение № 6</w:t>
      </w:r>
    </w:p>
    <w:p>
      <w:pPr>
        <w:pStyle w:val="Normal"/>
        <w:jc w:val="right"/>
        <w:rPr>
          <w:sz w:val="24"/>
          <w:szCs w:val="24"/>
        </w:rPr>
      </w:pPr>
      <w:r>
        <w:rPr>
          <w:sz w:val="24"/>
          <w:szCs w:val="24"/>
        </w:rPr>
        <w:t>к Административному регламенту</w:t>
      </w:r>
    </w:p>
    <w:p>
      <w:pPr>
        <w:pStyle w:val="ConsPlusNormal"/>
        <w:widowControl/>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spacing w:lineRule="atLeast" w:line="240"/>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08"/>
          <w:tab w:val="left" w:pos="7798" w:leader="none"/>
        </w:tabs>
        <w:ind w:left="2268" w:hanging="0"/>
        <w:rPr>
          <w:sz w:val="24"/>
          <w:szCs w:val="24"/>
        </w:rPr>
      </w:pPr>
      <w:r>
        <w:rPr>
          <w:sz w:val="24"/>
          <w:szCs w:val="24"/>
        </w:rPr>
        <w:t>___________________________________________________________</w:t>
      </w:r>
    </w:p>
    <w:p>
      <w:pPr>
        <w:pStyle w:val="Normal"/>
        <w:ind w:left="2268" w:hanging="0"/>
        <w:rPr>
          <w:sz w:val="24"/>
          <w:szCs w:val="24"/>
        </w:rPr>
      </w:pPr>
      <w:r>
        <w:rPr>
          <w:sz w:val="24"/>
          <w:szCs w:val="24"/>
        </w:rPr>
        <w:t>от_________________________________________________________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jc w:val="right"/>
        <w:rPr/>
      </w:pPr>
      <w:r>
        <w:rPr/>
        <w:t xml:space="preserve">                                           </w:t>
      </w:r>
      <w:r>
        <w:rPr/>
        <w:t>(Ф.И.О. заявителя, сведения об уполномоченном</w:t>
      </w:r>
    </w:p>
    <w:p>
      <w:pPr>
        <w:pStyle w:val="Normal"/>
        <w:jc w:val="right"/>
        <w:rPr/>
      </w:pPr>
      <w:r>
        <w:rPr/>
        <w:t xml:space="preserve"> </w:t>
      </w:r>
      <w:r>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____________________________________________</w:t>
      </w:r>
    </w:p>
    <w:p>
      <w:pPr>
        <w:pStyle w:val="Normal"/>
        <w:ind w:left="2268" w:hanging="0"/>
        <w:jc w:val="right"/>
        <w:rPr>
          <w:sz w:val="24"/>
          <w:szCs w:val="24"/>
        </w:rPr>
      </w:pPr>
      <w:r>
        <w:rPr>
          <w:sz w:val="24"/>
          <w:szCs w:val="24"/>
        </w:rPr>
        <w:t>___________________________________________________________</w:t>
      </w:r>
    </w:p>
    <w:p>
      <w:pPr>
        <w:pStyle w:val="Normal"/>
        <w:ind w:left="2268" w:hanging="0"/>
        <w:rPr>
          <w:i/>
          <w:i/>
          <w:sz w:val="24"/>
          <w:szCs w:val="24"/>
        </w:rPr>
      </w:pPr>
      <w:r>
        <w:rPr>
          <w:sz w:val="24"/>
          <w:szCs w:val="24"/>
        </w:rPr>
        <w:t>Контактный телефон:________________________________________</w:t>
      </w:r>
    </w:p>
    <w:p>
      <w:pPr>
        <w:pStyle w:val="Normal"/>
        <w:ind w:left="3960" w:hanging="360"/>
        <w:rPr>
          <w:sz w:val="24"/>
          <w:szCs w:val="24"/>
        </w:rPr>
      </w:pPr>
      <w:r>
        <w:rPr>
          <w:sz w:val="24"/>
          <w:szCs w:val="24"/>
        </w:rPr>
      </w:r>
    </w:p>
    <w:p>
      <w:pPr>
        <w:pStyle w:val="Normal"/>
        <w:ind w:left="3960" w:hanging="360"/>
        <w:rPr/>
      </w:pPr>
      <w:r>
        <w:rPr/>
      </w:r>
    </w:p>
    <w:p>
      <w:pPr>
        <w:pStyle w:val="Normal"/>
        <w:ind w:left="3960" w:hanging="360"/>
        <w:rPr/>
      </w:pPr>
      <w:r>
        <w:rPr/>
      </w:r>
    </w:p>
    <w:p>
      <w:pPr>
        <w:pStyle w:val="Normal"/>
        <w:spacing w:lineRule="atLeast" w:line="240"/>
        <w:jc w:val="center"/>
        <w:rPr>
          <w:b/>
          <w:b/>
          <w:sz w:val="24"/>
          <w:szCs w:val="24"/>
        </w:rPr>
      </w:pPr>
      <w:r>
        <w:rPr>
          <w:b/>
          <w:sz w:val="24"/>
          <w:szCs w:val="24"/>
        </w:rPr>
        <w:t xml:space="preserve">ЗАЯВЛЕНИЕ </w:t>
      </w:r>
    </w:p>
    <w:p>
      <w:pPr>
        <w:pStyle w:val="Normal"/>
        <w:spacing w:lineRule="atLeast" w:line="240"/>
        <w:jc w:val="center"/>
        <w:rPr>
          <w:b/>
          <w:b/>
          <w:sz w:val="24"/>
          <w:szCs w:val="24"/>
        </w:rPr>
      </w:pPr>
      <w:r>
        <w:rPr>
          <w:b/>
          <w:sz w:val="24"/>
          <w:szCs w:val="24"/>
        </w:rPr>
        <w:t>об оставлении заявления заявителя</w:t>
      </w:r>
    </w:p>
    <w:p>
      <w:pPr>
        <w:pStyle w:val="Normal"/>
        <w:spacing w:lineRule="atLeast" w:line="240"/>
        <w:jc w:val="center"/>
        <w:rPr>
          <w:b/>
          <w:b/>
          <w:sz w:val="24"/>
          <w:szCs w:val="24"/>
        </w:rPr>
      </w:pPr>
      <w:r>
        <w:rPr>
          <w:b/>
          <w:sz w:val="24"/>
          <w:szCs w:val="24"/>
        </w:rPr>
        <w:t xml:space="preserve"> </w:t>
      </w:r>
      <w:r>
        <w:rPr>
          <w:b/>
          <w:sz w:val="24"/>
          <w:szCs w:val="24"/>
        </w:rPr>
        <w:t>о предоставлении муниципальной услуги без рассмотрения</w:t>
      </w:r>
    </w:p>
    <w:p>
      <w:pPr>
        <w:pStyle w:val="Normal"/>
        <w:spacing w:lineRule="atLeast" w:line="240"/>
        <w:rPr>
          <w:sz w:val="24"/>
          <w:szCs w:val="24"/>
        </w:rPr>
      </w:pPr>
      <w:r>
        <w:rPr>
          <w:sz w:val="24"/>
          <w:szCs w:val="24"/>
        </w:rPr>
      </w:r>
    </w:p>
    <w:p>
      <w:pPr>
        <w:pStyle w:val="Normal"/>
        <w:ind w:firstLine="709"/>
        <w:jc w:val="both"/>
        <w:rPr>
          <w:sz w:val="24"/>
          <w:szCs w:val="24"/>
        </w:rPr>
      </w:pPr>
      <w:r>
        <w:rPr>
          <w:sz w:val="24"/>
          <w:szCs w:val="24"/>
        </w:rPr>
        <w:t>Прошу  не рассматривать заявление от _______________ вх.№ _________                                  о предоставлении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по причине _________________________________________________</w:t>
      </w:r>
    </w:p>
    <w:p>
      <w:pPr>
        <w:pStyle w:val="Normal"/>
        <w:ind w:firstLine="709"/>
        <w:jc w:val="both"/>
        <w:rPr/>
      </w:pPr>
      <w:r>
        <w:rPr>
          <w:sz w:val="22"/>
          <w:szCs w:val="22"/>
        </w:rPr>
        <w:t xml:space="preserve">                                                                  </w:t>
      </w:r>
      <w:r>
        <w:rPr/>
        <w:t xml:space="preserve"> </w:t>
      </w:r>
      <w:r>
        <w:rPr/>
        <w:t>(указывается по инициативе заявителя)</w:t>
      </w:r>
    </w:p>
    <w:p>
      <w:pPr>
        <w:pStyle w:val="Normal"/>
        <w:ind w:firstLine="709"/>
        <w:jc w:val="both"/>
        <w:rPr>
          <w:sz w:val="22"/>
          <w:szCs w:val="22"/>
        </w:rPr>
      </w:pPr>
      <w:r>
        <w:rPr>
          <w:sz w:val="22"/>
          <w:szCs w:val="22"/>
        </w:rPr>
      </w:r>
    </w:p>
    <w:p>
      <w:pPr>
        <w:pStyle w:val="Normal"/>
        <w:ind w:firstLine="709"/>
        <w:jc w:val="both"/>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pPr>
      <w:r>
        <w:rPr/>
        <w:t xml:space="preserve">                                               </w:t>
      </w:r>
      <w:r>
        <w:rPr/>
        <w:t>(нужное подчеркнуть)</w:t>
      </w:r>
    </w:p>
    <w:p>
      <w:pPr>
        <w:pStyle w:val="Normal"/>
        <w:ind w:firstLine="709"/>
        <w:rPr>
          <w:sz w:val="22"/>
          <w:szCs w:val="22"/>
        </w:rPr>
      </w:pPr>
      <w:r>
        <w:rPr>
          <w:sz w:val="22"/>
          <w:szCs w:val="22"/>
        </w:rPr>
      </w:r>
    </w:p>
    <w:p>
      <w:pPr>
        <w:pStyle w:val="Normal"/>
        <w:rPr/>
      </w:pPr>
      <w:r>
        <w:rPr/>
      </w:r>
    </w:p>
    <w:p>
      <w:pPr>
        <w:pStyle w:val="Normal"/>
        <w:tabs>
          <w:tab w:val="clear" w:pos="708"/>
          <w:tab w:val="left" w:pos="0" w:leader="none"/>
        </w:tabs>
        <w:ind w:firstLine="709"/>
        <w:jc w:val="both"/>
        <w:rPr>
          <w:sz w:val="24"/>
          <w:szCs w:val="24"/>
        </w:rPr>
      </w:pPr>
      <w:r>
        <w:rPr>
          <w:sz w:val="24"/>
          <w:szCs w:val="24"/>
        </w:rPr>
        <w:t xml:space="preserve">Приложения: </w:t>
      </w:r>
    </w:p>
    <w:p>
      <w:pPr>
        <w:pStyle w:val="Normal"/>
        <w:tabs>
          <w:tab w:val="clear" w:pos="708"/>
          <w:tab w:val="left" w:pos="0" w:leader="none"/>
        </w:tabs>
        <w:ind w:firstLine="709"/>
        <w:jc w:val="both"/>
        <w:rPr>
          <w:sz w:val="24"/>
          <w:szCs w:val="24"/>
        </w:rPr>
      </w:pPr>
      <w:r>
        <w:rPr>
          <w:sz w:val="24"/>
          <w:szCs w:val="24"/>
        </w:rPr>
        <w:t>1) __________________________________________________________________</w:t>
      </w:r>
    </w:p>
    <w:p>
      <w:pPr>
        <w:pStyle w:val="Normal"/>
        <w:tabs>
          <w:tab w:val="clear" w:pos="708"/>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08"/>
          <w:tab w:val="left" w:pos="0" w:leader="none"/>
        </w:tabs>
        <w:ind w:firstLine="709"/>
        <w:jc w:val="both"/>
        <w:rPr/>
      </w:pPr>
      <w:r>
        <w:rPr/>
        <w:t xml:space="preserve">                                    </w:t>
      </w:r>
      <w:r>
        <w:rPr/>
        <w:t>(документы, подтверждающие полномочия представителя)</w:t>
      </w:r>
    </w:p>
    <w:p>
      <w:pPr>
        <w:pStyle w:val="Normal"/>
        <w:tabs>
          <w:tab w:val="clear" w:pos="708"/>
          <w:tab w:val="left" w:pos="0" w:leader="none"/>
        </w:tabs>
        <w:ind w:firstLine="709"/>
        <w:jc w:val="both"/>
        <w:rPr/>
      </w:pPr>
      <w:r>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tabs>
          <w:tab w:val="clear" w:pos="708"/>
          <w:tab w:val="left" w:pos="0" w:leader="none"/>
        </w:tabs>
        <w:ind w:firstLine="709"/>
        <w:jc w:val="both"/>
        <w:rPr>
          <w:rFonts w:eastAsia="Calibri" w:eastAsiaTheme="minorHAnsi"/>
          <w:lang w:eastAsia="en-US"/>
        </w:rPr>
      </w:pPr>
      <w:r>
        <w:rPr>
          <w:rFonts w:eastAsia="Calibri" w:eastAsiaTheme="minorHAnsi"/>
          <w:lang w:eastAsia="en-US"/>
        </w:rPr>
      </w:r>
    </w:p>
    <w:p>
      <w:pPr>
        <w:pStyle w:val="Normal"/>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pPr>
      <w:r>
        <w:rPr/>
        <w:t xml:space="preserve">                        </w:t>
      </w:r>
      <w:r>
        <w:rPr/>
        <w:t xml:space="preserve">(расшифровка подписи) </w:t>
      </w:r>
    </w:p>
    <w:p>
      <w:pPr>
        <w:pStyle w:val="Normal"/>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
    </w:p>
    <w:sectPr>
      <w:headerReference w:type="default" r:id="rId7"/>
      <w:type w:val="nextPage"/>
      <w:pgSz w:w="11906" w:h="16838"/>
      <w:pgMar w:left="1701" w:right="850" w:header="709"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ucida Console">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Arial Narrow">
    <w:charset w:val="01"/>
    <w:family w:val="roman"/>
    <w:pitch w:val="variable"/>
  </w:font>
  <w:font w:name="Times New Roman">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1">
    <w:name w:val="Heading 1"/>
    <w:basedOn w:val="Normal"/>
    <w:next w:val="Normal"/>
    <w:link w:val="10"/>
    <w:uiPriority w:val="9"/>
    <w:qFormat/>
    <w:rsid w:val="00b91f8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0"/>
    <w:uiPriority w:val="9"/>
    <w:unhideWhenUsed/>
    <w:qFormat/>
    <w:rsid w:val="0056654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4">
    <w:name w:val="Heading 4"/>
    <w:basedOn w:val="Normal"/>
    <w:next w:val="Normal"/>
    <w:link w:val="40"/>
    <w:qFormat/>
    <w:rsid w:val="00006a50"/>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06a50"/>
    <w:rPr>
      <w:rFonts w:ascii="Cambria" w:hAnsi="Cambria" w:eastAsia="Times New Roman" w:cs="Times New Roman"/>
      <w:b/>
      <w:bCs/>
      <w:i/>
      <w:iCs/>
      <w:color w:val="4F81BD"/>
    </w:rPr>
  </w:style>
  <w:style w:type="character" w:styleId="21" w:customStyle="1">
    <w:name w:val="Основной текст (2)_"/>
    <w:basedOn w:val="DefaultParagraphFont"/>
    <w:link w:val="22"/>
    <w:qFormat/>
    <w:rsid w:val="00006a50"/>
    <w:rPr>
      <w:rFonts w:ascii="Times New Roman" w:hAnsi="Times New Roman" w:eastAsia="Times New Roman" w:cs="Times New Roman"/>
      <w:shd w:fill="FFFFFF" w:val="clear"/>
    </w:rPr>
  </w:style>
  <w:style w:type="character" w:styleId="Style11">
    <w:name w:val="Интернет-ссылка"/>
    <w:basedOn w:val="DefaultParagraphFont"/>
    <w:uiPriority w:val="99"/>
    <w:unhideWhenUsed/>
    <w:rsid w:val="00177478"/>
    <w:rPr>
      <w:color w:val="0000FF" w:themeColor="hyperlink"/>
      <w:u w:val="single"/>
    </w:rPr>
  </w:style>
  <w:style w:type="character" w:styleId="Style12">
    <w:name w:val="Посещённая гиперссылка"/>
    <w:basedOn w:val="DefaultParagraphFont"/>
    <w:uiPriority w:val="99"/>
    <w:semiHidden/>
    <w:unhideWhenUsed/>
    <w:rsid w:val="00ab741b"/>
    <w:rPr>
      <w:color w:val="800080" w:themeColor="followedHyperlink"/>
      <w:u w:val="single"/>
    </w:rPr>
  </w:style>
  <w:style w:type="character" w:styleId="Style13" w:customStyle="1">
    <w:name w:val="Верхний колонтитул Знак"/>
    <w:basedOn w:val="DefaultParagraphFont"/>
    <w:link w:val="a6"/>
    <w:uiPriority w:val="99"/>
    <w:qFormat/>
    <w:rsid w:val="008e2abf"/>
    <w:rPr>
      <w:rFonts w:ascii="Times New Roman" w:hAnsi="Times New Roman" w:eastAsia="" w:cs="Times New Roman" w:eastAsiaTheme="minorEastAsia"/>
      <w:sz w:val="20"/>
      <w:szCs w:val="20"/>
      <w:lang w:eastAsia="ru-RU"/>
    </w:rPr>
  </w:style>
  <w:style w:type="character" w:styleId="Style14" w:customStyle="1">
    <w:name w:val="Нижний колонтитул Знак"/>
    <w:basedOn w:val="DefaultParagraphFont"/>
    <w:link w:val="a8"/>
    <w:uiPriority w:val="99"/>
    <w:qFormat/>
    <w:rsid w:val="008e2abf"/>
    <w:rPr>
      <w:rFonts w:ascii="Times New Roman" w:hAnsi="Times New Roman" w:eastAsia="" w:cs="Times New Roman" w:eastAsiaTheme="minorEastAsia"/>
      <w:sz w:val="20"/>
      <w:szCs w:val="20"/>
      <w:lang w:eastAsia="ru-RU"/>
    </w:rPr>
  </w:style>
  <w:style w:type="character" w:styleId="Linenumber">
    <w:name w:val="line number"/>
    <w:basedOn w:val="DefaultParagraphFont"/>
    <w:uiPriority w:val="99"/>
    <w:semiHidden/>
    <w:unhideWhenUsed/>
    <w:qFormat/>
    <w:rsid w:val="00c303b0"/>
    <w:rPr/>
  </w:style>
  <w:style w:type="character" w:styleId="Style15" w:customStyle="1">
    <w:name w:val="Текст выноски Знак"/>
    <w:basedOn w:val="DefaultParagraphFont"/>
    <w:link w:val="ab"/>
    <w:uiPriority w:val="99"/>
    <w:semiHidden/>
    <w:qFormat/>
    <w:rsid w:val="008213a5"/>
    <w:rPr>
      <w:rFonts w:ascii="Tahoma" w:hAnsi="Tahoma" w:eastAsia="" w:cs="Tahoma" w:eastAsiaTheme="minorEastAsia"/>
      <w:sz w:val="16"/>
      <w:szCs w:val="16"/>
      <w:lang w:eastAsia="ru-RU"/>
    </w:rPr>
  </w:style>
  <w:style w:type="character" w:styleId="Blk" w:customStyle="1">
    <w:name w:val="blk"/>
    <w:basedOn w:val="DefaultParagraphFont"/>
    <w:qFormat/>
    <w:rsid w:val="00687f51"/>
    <w:rPr/>
  </w:style>
  <w:style w:type="character" w:styleId="22" w:customStyle="1">
    <w:name w:val="Основной текст с отступом 2 Знак"/>
    <w:basedOn w:val="DefaultParagraphFont"/>
    <w:link w:val="23"/>
    <w:uiPriority w:val="99"/>
    <w:qFormat/>
    <w:rsid w:val="0024663c"/>
    <w:rPr>
      <w:rFonts w:ascii="Lucida Console" w:hAnsi="Lucida Console" w:eastAsia="Times New Roman" w:cs="Calibri"/>
      <w:sz w:val="16"/>
      <w:szCs w:val="20"/>
      <w:lang w:eastAsia="ar-SA"/>
    </w:rPr>
  </w:style>
  <w:style w:type="character" w:styleId="11" w:customStyle="1">
    <w:name w:val="Заголовок 1 Знак"/>
    <w:basedOn w:val="DefaultParagraphFont"/>
    <w:link w:val="1"/>
    <w:uiPriority w:val="9"/>
    <w:qFormat/>
    <w:rsid w:val="00b91f85"/>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23" w:customStyle="1">
    <w:name w:val="Заголовок 2 Знак"/>
    <w:basedOn w:val="DefaultParagraphFont"/>
    <w:link w:val="2"/>
    <w:uiPriority w:val="9"/>
    <w:qFormat/>
    <w:rsid w:val="00566546"/>
    <w:rPr>
      <w:rFonts w:ascii="Cambria" w:hAnsi="Cambria" w:eastAsia="" w:cs="" w:asciiTheme="majorHAnsi" w:cstheme="majorBidi" w:eastAsiaTheme="majorEastAsia" w:hAnsiTheme="majorHAnsi"/>
      <w:b/>
      <w:bCs/>
      <w:color w:val="4F81BD" w:themeColor="accent1"/>
      <w:sz w:val="26"/>
      <w:szCs w:val="26"/>
      <w:lang w:eastAsia="ru-RU"/>
    </w:rPr>
  </w:style>
  <w:style w:type="character" w:styleId="Style16" w:customStyle="1">
    <w:name w:val="Основной текст Знак"/>
    <w:basedOn w:val="DefaultParagraphFont"/>
    <w:link w:val="ae"/>
    <w:qFormat/>
    <w:rsid w:val="00d42655"/>
    <w:rPr>
      <w:rFonts w:ascii="Times New Roman" w:hAnsi="Times New Roman" w:eastAsia="Times New Roman" w:cs="Times New Roman"/>
      <w:sz w:val="20"/>
      <w:szCs w:val="20"/>
      <w:lang w:eastAsia="ru-RU"/>
    </w:rPr>
  </w:style>
  <w:style w:type="character" w:styleId="Style17" w:customStyle="1">
    <w:name w:val="Гипертекстовая ссылка"/>
    <w:qFormat/>
    <w:rsid w:val="00d42655"/>
    <w:rPr>
      <w:rFonts w:cs="Times New Roman"/>
      <w:color w:val="106BBE"/>
    </w:rPr>
  </w:style>
  <w:style w:type="character" w:styleId="Strong">
    <w:name w:val="Strong"/>
    <w:uiPriority w:val="22"/>
    <w:qFormat/>
    <w:rsid w:val="005001a6"/>
    <w:rPr>
      <w:b/>
      <w:bCs/>
    </w:rPr>
  </w:style>
  <w:style w:type="character" w:styleId="Appleconvertedspace" w:customStyle="1">
    <w:name w:val="apple-converted-space"/>
    <w:basedOn w:val="DefaultParagraphFont"/>
    <w:qFormat/>
    <w:rsid w:val="00974038"/>
    <w:rPr/>
  </w:style>
  <w:style w:type="character" w:styleId="BodyTextChar" w:customStyle="1">
    <w:name w:val="Body Text Char"/>
    <w:qFormat/>
    <w:locked/>
    <w:rsid w:val="00df5d8a"/>
    <w:rPr>
      <w:rFonts w:ascii="Times New Roman" w:hAnsi="Times New Roman" w:cs="Times New Roman"/>
      <w:sz w:val="20"/>
      <w:szCs w:val="20"/>
      <w:lang w:eastAsia="ru-RU"/>
    </w:rPr>
  </w:style>
  <w:style w:type="character" w:styleId="12" w:customStyle="1">
    <w:name w:val="Заголовок №1_"/>
    <w:link w:val="12"/>
    <w:qFormat/>
    <w:locked/>
    <w:rsid w:val="00033be0"/>
    <w:rPr>
      <w:b/>
      <w:bCs/>
      <w:spacing w:val="3"/>
      <w:sz w:val="21"/>
      <w:szCs w:val="21"/>
      <w:shd w:fill="FFFFFF" w:val="clear"/>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link w:val="af"/>
    <w:rsid w:val="00d42655"/>
    <w:pPr>
      <w:widowControl/>
      <w:spacing w:before="0" w:after="120"/>
    </w:pPr>
    <w:rPr>
      <w:rFonts w:eastAsia="Times New Roman"/>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24" w:customStyle="1">
    <w:name w:val="Основной текст (2)"/>
    <w:basedOn w:val="Normal"/>
    <w:link w:val="21"/>
    <w:qFormat/>
    <w:rsid w:val="00006a50"/>
    <w:pPr>
      <w:shd w:val="clear" w:color="auto" w:fill="FFFFFF"/>
      <w:spacing w:lineRule="exact" w:line="266" w:before="120" w:after="240"/>
      <w:ind w:hanging="360"/>
    </w:pPr>
    <w:rPr>
      <w:rFonts w:eastAsia="Times New Roman"/>
      <w:sz w:val="22"/>
      <w:szCs w:val="22"/>
      <w:lang w:eastAsia="en-US"/>
    </w:rPr>
  </w:style>
  <w:style w:type="paragraph" w:styleId="ListParagraph">
    <w:name w:val="List Paragraph"/>
    <w:basedOn w:val="Normal"/>
    <w:uiPriority w:val="34"/>
    <w:qFormat/>
    <w:rsid w:val="00006a50"/>
    <w:pPr>
      <w:widowControl/>
      <w:spacing w:before="0" w:after="0"/>
      <w:ind w:left="720" w:hanging="0"/>
      <w:contextualSpacing/>
    </w:pPr>
    <w:rPr>
      <w:rFonts w:eastAsia="Times New Roman"/>
      <w:lang w:val="en-US"/>
    </w:rPr>
  </w:style>
  <w:style w:type="paragraph" w:styleId="Style23">
    <w:name w:val="Верхний и нижний колонтитулы"/>
    <w:basedOn w:val="Normal"/>
    <w:qFormat/>
    <w:pPr/>
    <w:rPr/>
  </w:style>
  <w:style w:type="paragraph" w:styleId="Style24">
    <w:name w:val="Header"/>
    <w:basedOn w:val="Normal"/>
    <w:link w:val="a7"/>
    <w:uiPriority w:val="99"/>
    <w:unhideWhenUsed/>
    <w:rsid w:val="008e2abf"/>
    <w:pPr>
      <w:tabs>
        <w:tab w:val="clear" w:pos="708"/>
        <w:tab w:val="center" w:pos="4677" w:leader="none"/>
        <w:tab w:val="right" w:pos="9355" w:leader="none"/>
      </w:tabs>
    </w:pPr>
    <w:rPr/>
  </w:style>
  <w:style w:type="paragraph" w:styleId="Style25">
    <w:name w:val="Footer"/>
    <w:basedOn w:val="Normal"/>
    <w:link w:val="a9"/>
    <w:uiPriority w:val="99"/>
    <w:unhideWhenUsed/>
    <w:rsid w:val="008e2abf"/>
    <w:pPr>
      <w:tabs>
        <w:tab w:val="clear" w:pos="708"/>
        <w:tab w:val="center" w:pos="4677" w:leader="none"/>
        <w:tab w:val="right" w:pos="9355" w:leader="none"/>
      </w:tabs>
    </w:pPr>
    <w:rPr/>
  </w:style>
  <w:style w:type="paragraph" w:styleId="BalloonText">
    <w:name w:val="Balloon Text"/>
    <w:basedOn w:val="Normal"/>
    <w:link w:val="ac"/>
    <w:uiPriority w:val="99"/>
    <w:semiHidden/>
    <w:unhideWhenUsed/>
    <w:qFormat/>
    <w:rsid w:val="008213a5"/>
    <w:pPr/>
    <w:rPr>
      <w:rFonts w:ascii="Tahoma" w:hAnsi="Tahoma" w:cs="Tahoma"/>
      <w:sz w:val="16"/>
      <w:szCs w:val="16"/>
    </w:rPr>
  </w:style>
  <w:style w:type="paragraph" w:styleId="ConsPlusNormal" w:customStyle="1">
    <w:name w:val="ConsPlusNormal"/>
    <w:qFormat/>
    <w:rsid w:val="00d00ea8"/>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NoSpacing">
    <w:name w:val="No Spacing"/>
    <w:uiPriority w:val="1"/>
    <w:qFormat/>
    <w:rsid w:val="00a7168b"/>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BodyTextIndent2">
    <w:name w:val="Body Text Indent 2"/>
    <w:basedOn w:val="Normal"/>
    <w:link w:val="24"/>
    <w:uiPriority w:val="99"/>
    <w:unhideWhenUsed/>
    <w:qFormat/>
    <w:rsid w:val="0024663c"/>
    <w:pPr>
      <w:widowControl/>
      <w:suppressAutoHyphens w:val="true"/>
      <w:spacing w:lineRule="auto" w:line="480" w:before="0" w:after="120"/>
      <w:ind w:left="283" w:hanging="0"/>
    </w:pPr>
    <w:rPr>
      <w:rFonts w:ascii="Lucida Console" w:hAnsi="Lucida Console" w:eastAsia="Times New Roman" w:cs="Calibri"/>
      <w:sz w:val="16"/>
      <w:lang w:eastAsia="ar-SA"/>
    </w:rPr>
  </w:style>
  <w:style w:type="paragraph" w:styleId="ConsPlusTitle" w:customStyle="1">
    <w:name w:val="ConsPlusTitle"/>
    <w:uiPriority w:val="99"/>
    <w:qFormat/>
    <w:rsid w:val="00821ea7"/>
    <w:pPr>
      <w:widowControl/>
      <w:bidi w:val="0"/>
      <w:spacing w:lineRule="auto" w:line="240" w:before="0" w:after="0"/>
      <w:jc w:val="left"/>
    </w:pPr>
    <w:rPr>
      <w:rFonts w:ascii="Times New Roman" w:hAnsi="Times New Roman" w:eastAsia="Times New Roman" w:cs="Times New Roman"/>
      <w:b/>
      <w:bCs/>
      <w:color w:val="auto"/>
      <w:kern w:val="0"/>
      <w:sz w:val="28"/>
      <w:szCs w:val="28"/>
      <w:lang w:eastAsia="ru-RU" w:val="ru-RU" w:bidi="ar-SA"/>
    </w:rPr>
  </w:style>
  <w:style w:type="paragraph" w:styleId="ConsPlusNonformat" w:customStyle="1">
    <w:name w:val="ConsPlusNonformat"/>
    <w:uiPriority w:val="99"/>
    <w:qFormat/>
    <w:rsid w:val="001967a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Cell" w:customStyle="1">
    <w:name w:val="ConsPlusCell"/>
    <w:qFormat/>
    <w:rsid w:val="001967a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1967ae"/>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0"/>
      <w:lang w:eastAsia="ru-RU" w:val="ru-RU" w:bidi="ar-SA"/>
    </w:rPr>
  </w:style>
  <w:style w:type="paragraph" w:styleId="ConsPlusTitlePage" w:customStyle="1">
    <w:name w:val="ConsPlusTitlePage"/>
    <w:qFormat/>
    <w:rsid w:val="001967ae"/>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1967ae"/>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1967ae"/>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NormalWeb">
    <w:name w:val="Normal (Web)"/>
    <w:basedOn w:val="Normal"/>
    <w:uiPriority w:val="99"/>
    <w:qFormat/>
    <w:rsid w:val="005001a6"/>
    <w:pPr>
      <w:widowControl/>
      <w:spacing w:before="75" w:after="75"/>
      <w:ind w:firstLine="240"/>
    </w:pPr>
    <w:rPr>
      <w:rFonts w:eastAsia="Times New Roman"/>
      <w:color w:val="000000"/>
      <w:sz w:val="24"/>
      <w:szCs w:val="24"/>
    </w:rPr>
  </w:style>
  <w:style w:type="paragraph" w:styleId="13" w:customStyle="1">
    <w:name w:val="Заголовок №1"/>
    <w:basedOn w:val="Normal"/>
    <w:link w:val="11"/>
    <w:qFormat/>
    <w:rsid w:val="00033be0"/>
    <w:pPr>
      <w:shd w:val="clear" w:color="auto" w:fill="FFFFFF"/>
      <w:spacing w:lineRule="atLeast" w:line="240" w:before="480" w:after="360"/>
      <w:jc w:val="center"/>
      <w:outlineLvl w:val="0"/>
    </w:pPr>
    <w:rPr>
      <w:rFonts w:ascii="Calibri" w:hAnsi="Calibri" w:eastAsia="Calibri" w:cs="" w:asciiTheme="minorHAnsi" w:cstheme="minorBidi" w:eastAsiaTheme="minorHAnsi" w:hAnsiTheme="minorHAnsi"/>
      <w:b/>
      <w:bCs/>
      <w:spacing w:val="3"/>
      <w:sz w:val="21"/>
      <w:szCs w:val="21"/>
      <w:lang w:eastAsia="en-US"/>
    </w:rPr>
  </w:style>
  <w:style w:type="paragraph" w:styleId="Default" w:customStyle="1">
    <w:name w:val="Default"/>
    <w:qFormat/>
    <w:rsid w:val="00033be0"/>
    <w:pPr>
      <w:widowControl/>
      <w:bidi w:val="0"/>
      <w:spacing w:lineRule="auto" w:line="240" w:before="0" w:after="0"/>
      <w:jc w:val="left"/>
    </w:pPr>
    <w:rPr>
      <w:rFonts w:ascii="Times New Roman" w:hAnsi="Times New Roman" w:eastAsia="Times New Roman" w:cs="Times New Roman"/>
      <w:color w:val="000000"/>
      <w:kern w:val="0"/>
      <w:sz w:val="24"/>
      <w:szCs w:val="24"/>
      <w:lang w:val="ru-RU" w:eastAsia="en-US"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krskstate.ru/" TargetMode="External"/><Relationship Id="rId3" Type="http://schemas.openxmlformats.org/officeDocument/2006/relationships/hyperlink" Target="http://gorodsharypovo.ru/" TargetMode="External"/><Relationship Id="rId4" Type="http://schemas.openxmlformats.org/officeDocument/2006/relationships/hyperlink" Target="http://gorodsharypovo.ru/" TargetMode="External"/><Relationship Id="rId5" Type="http://schemas.openxmlformats.org/officeDocument/2006/relationships/hyperlink" Target="consultantplus://offline/main?base=LAW;n=121056;fld=134;dst=100420" TargetMode="External"/><Relationship Id="rId6" Type="http://schemas.openxmlformats.org/officeDocument/2006/relationships/hyperlink" Target="consultantplus://offline/main?base=LAW;n=107420;fld=134;dst=100174"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0CCB-9B58-4FA1-8137-3608ACAC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Application>LibreOffice/6.4.7.2$Linux_X86_64 LibreOffice_project/40$Build-2</Application>
  <Pages>28</Pages>
  <Words>8528</Words>
  <Characters>66274</Characters>
  <CharactersWithSpaces>80622</CharactersWithSpaces>
  <Paragraphs>544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2022-01-27T07:20:00Z</dcterms:created>
  <dc:creator>Customer</dc:creator>
  <dc:description/>
  <dc:language>ru-RU</dc:language>
  <cp:lastModifiedBy/>
  <cp:lastPrinted>2022-02-18T11:18:00Z</cp:lastPrinted>
  <dcterms:modified xsi:type="dcterms:W3CDTF">2022-05-24T13:33:10Z</dcterms:modified>
  <cp:revision>2186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