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08.04.2022</w:t>
        <w:tab/>
        <w:tab/>
        <w:tab/>
        <w:tab/>
        <w:t xml:space="preserve">                                                                      </w:t>
      </w:r>
      <w:bookmarkStart w:id="0" w:name="_GoBack"/>
      <w:bookmarkEnd w:id="0"/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   № 99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 внесении изменений в 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Администрации г. Шарыпово от 15.03.2022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№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82 «Об организации работы лагерей с дневным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пребыванием детей муниципального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образования города Шарыпово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Красноярского края в летний период 2022 года»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ab/>
        <w:t xml:space="preserve">В соответствии с Законом Красноярского края от 07.07.2009 № 8-3618 «Об обеспечении прав детей на отдых, оздоровление и занятость                                в Красноярском крае» (в редакции от 17.03.2022), руководствуясь статьей 34 Устава города Шарыпово Красноярского края,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постановление Администрации г. Шарыпово от 15.03.2022 г. № 82 «Об организации работы лагерей с дневным пребыванием детей муниципального образования города Шарыпово Красноярского края в летний период 2022 года» внести следующие изменения: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пункте 3 постановления слова «1 300 (одна тысяча триста) рублей» заменить словами «1 800 (одна тысяча восемьсот) рублей».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Пункт 4 приложения «Порядок организации работы лагерей с дневным пребыванием» изложить в новой редакции: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«4. Стоимость питания на одного ребенка в день составляет 228,03 (двести двадцать восемь) рублей 03 копейки, из них: за счет средств краевого бюджета – 159,62 (сто пятьдесят девять) рублей 62 копейки, за счет средств родительской платы – 68,41 (шестьдесят восемь) рублей 41 копейка.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Стоимость питания на одного ребенка льготной категории в день составляет 228,03 (двести двадцать восемь) рублей 03 копейки.».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2.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возложить на  заместителя Главы города Шарыпово по социальным вопросам Рудь Ю.В.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3. Настоящее постановление вступает в силу в день, следующий                    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Глава города Шарыпово                                                              Н.А. Петровская</w:t>
      </w:r>
    </w:p>
    <w:sectPr>
      <w:type w:val="nextPage"/>
      <w:pgSz w:w="11906" w:h="16838"/>
      <w:pgMar w:left="1701" w:right="850" w:header="0" w:top="85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3600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733600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435642"/>
    <w:rPr>
      <w:rFonts w:ascii="Segoe UI" w:hAnsi="Segoe UI" w:eastAsia="Calibr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33600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43564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LibreOffice/6.4.7.2$Linux_X86_64 LibreOffice_project/40$Build-2</Application>
  <Pages>1</Pages>
  <Words>254</Words>
  <Characters>1629</Characters>
  <CharactersWithSpaces>2060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2022-04-04T09:24:00Z</dcterms:created>
  <dc:creator>Пользователь Windows</dc:creator>
  <dc:description/>
  <dc:language>ru-RU</dc:language>
  <cp:lastModifiedBy/>
  <cp:lastPrinted>2022-04-05T09:17:00Z</cp:lastPrinted>
  <dcterms:modified xsi:type="dcterms:W3CDTF">2022-04-12T16:50:51Z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