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01.04.2022                                                                                                              № 93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color w:val="000000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Администрации города Шарыпово от 29.11.2019 года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№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259 «Об утверждении </w:t>
      </w: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>(в редакции от 11.01.2022 г. № 10)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color w:val="000000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color w:val="000000"/>
          <w:kern w:val="2"/>
          <w:sz w:val="27"/>
          <w:szCs w:val="27"/>
          <w:lang w:eastAsia="ar-SA"/>
        </w:rPr>
        <w:t xml:space="preserve">В соответствии с 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cs="Times New Roman" w:ascii="Times New Roman" w:hAnsi="Times New Roman"/>
          <w:color w:val="000000"/>
          <w:kern w:val="2"/>
          <w:sz w:val="27"/>
          <w:szCs w:val="27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В приложение к постановлению Администрации города Шарыпово от 29.11.2019 года № 259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 «Об утверждении </w:t>
      </w: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</w:t>
      </w:r>
      <w:r>
        <w:rPr>
          <w:rFonts w:ascii="Times New Roman" w:hAnsi="Times New Roman"/>
          <w:sz w:val="27"/>
          <w:szCs w:val="27"/>
          <w:lang w:eastAsia="ru-RU"/>
        </w:rPr>
        <w:t>(в редакции от 20.12.2019 № 292, от 06.05.2020 № 87, от 25.09.2020 № 196, от 19.01.2021 № 5, от 09.03.2021 № 51,</w:t>
      </w: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 от 11.01.2022 г. № 10) внести следующие изменения: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>В таблице 3 «ПКГ «Общеотраслевые должности служащих третьего уровня» раздела 2 «Оклады (должностные оклады), ставки заработной платы и далее по тексту, исключить должность «эксперт».</w:t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Calibri" w:cs="Times New Roman"/>
          <w:sz w:val="27"/>
          <w:szCs w:val="27"/>
          <w:lang w:eastAsia="ru-RU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>В пункте 6.3 раздела 6 «Оплата труда руководителя Учреждения, его заместителей» слова «одного раза в полугодие» заменить на «одного раза в год».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2. Контроль за исполнением настоящего постановления возложить                     на заместителя Главы города Шарыпово по социальным                                   вопросам Ю.В. Рудь.</w:t>
      </w:r>
    </w:p>
    <w:p>
      <w:pPr>
        <w:pStyle w:val="Normal"/>
        <w:spacing w:lineRule="auto" w:line="240" w:before="0" w:after="0"/>
        <w:ind w:firstLine="709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Настоящее постановление вступает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в силу в день, следующий за днем его официального опубликования в периодическом печатном издании «Официальный вестник города Шарыпово» 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eastAsia="Calibri" w:eastAsiaTheme="minorHAnsi"/>
            <w:color w:val="auto"/>
            <w:sz w:val="27"/>
            <w:szCs w:val="27"/>
            <w:u w:val="none"/>
          </w:rPr>
          <w:t>www.gorodsharypovo</w:t>
        </w:r>
      </w:hyperlink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>.ru).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</w:r>
    </w:p>
    <w:p>
      <w:pPr>
        <w:pStyle w:val="Normal"/>
        <w:spacing w:lineRule="auto" w:line="252" w:before="0" w:after="160"/>
        <w:rPr>
          <w:rFonts w:ascii="Times New Roman" w:hAnsi="Times New Roman" w:eastAsia="Times New Roman" w:cs="Times New Roman"/>
          <w:color w:val="000000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Глава города Шарыпово</w:t>
        <w:tab/>
        <w:t xml:space="preserve">                                                                   Н.А. Петровская</w:t>
      </w:r>
    </w:p>
    <w:sectPr>
      <w:type w:val="nextPage"/>
      <w:pgSz w:w="11906" w:h="16838"/>
      <w:pgMar w:left="1701" w:right="850" w:header="0" w:top="709" w:footer="0" w:bottom="709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rFonts w:eastAsia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059" w:hanging="13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59" w:hanging="135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9" w:hanging="13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59" w:hanging="135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5ed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rsid w:val="00a85ed4"/>
    <w:rPr>
      <w:color w:val="000080"/>
      <w:u w:val="single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f906d5"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rsid w:val="00a85ed4"/>
    <w:pPr>
      <w:spacing w:lineRule="auto" w:line="276" w:before="0" w:after="140"/>
    </w:pPr>
    <w:rPr/>
  </w:style>
  <w:style w:type="paragraph" w:styleId="Style18">
    <w:name w:val="List"/>
    <w:basedOn w:val="Style17"/>
    <w:rsid w:val="00a85ed4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Заголовок1"/>
    <w:basedOn w:val="Normal"/>
    <w:next w:val="Style17"/>
    <w:qFormat/>
    <w:rsid w:val="00a85ed4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11" w:customStyle="1">
    <w:name w:val="Название объекта1"/>
    <w:basedOn w:val="Normal"/>
    <w:qFormat/>
    <w:rsid w:val="00a85ed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a85ed4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f259a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f906d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LibreOffice/6.4.7.2$Linux_X86_64 LibreOffice_project/40$Build-2</Application>
  <Pages>1</Pages>
  <Words>239</Words>
  <Characters>1557</Characters>
  <CharactersWithSpaces>2114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2019-11-08T04:32:00Z</dcterms:created>
  <dc:creator>Пользователь Windows</dc:creator>
  <dc:description/>
  <dc:language>ru-RU</dc:language>
  <cp:lastModifiedBy/>
  <cp:lastPrinted>2022-02-25T06:18:00Z</cp:lastPrinted>
  <dcterms:modified xsi:type="dcterms:W3CDTF">2022-04-05T12:12:57Z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