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</w:r>
    </w:p>
    <w:p>
      <w:pPr>
        <w:pStyle w:val="Normal"/>
        <w:jc w:val="center"/>
        <w:rPr>
          <w:b/>
          <w:b/>
          <w:sz w:val="27"/>
          <w:szCs w:val="27"/>
        </w:rPr>
      </w:pPr>
      <w:r>
        <w:rPr>
          <w:b/>
          <w:sz w:val="27"/>
          <w:szCs w:val="27"/>
        </w:rPr>
        <w:t xml:space="preserve">        </w:t>
      </w:r>
      <w:r>
        <w:rPr>
          <w:b/>
          <w:sz w:val="27"/>
          <w:szCs w:val="27"/>
        </w:rPr>
        <w:t xml:space="preserve">ПОСТАНОВЛЕНИЕ   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08"/>
          <w:tab w:val="left" w:pos="7170" w:leader="none"/>
          <w:tab w:val="right" w:pos="9639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10.03.2022                                                                                                        № 71</w:t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W w:w="957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750"/>
        <w:gridCol w:w="3819"/>
      </w:tblGrid>
      <w:tr>
        <w:trPr/>
        <w:tc>
          <w:tcPr>
            <w:tcW w:w="5750" w:type="dxa"/>
            <w:tcBorders/>
          </w:tcPr>
          <w:p>
            <w:pPr>
              <w:pStyle w:val="Normal"/>
              <w:widowControl w:val="false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08.10.2021 № 195; от 10.11.2021 № 234)  </w:t>
            </w:r>
          </w:p>
        </w:tc>
        <w:tc>
          <w:tcPr>
            <w:tcW w:w="3819" w:type="dxa"/>
            <w:tcBorders/>
          </w:tcPr>
          <w:p>
            <w:pPr>
              <w:pStyle w:val="Normal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</w:tbl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>
      <w:pPr>
        <w:pStyle w:val="Normal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>
        <w:rPr>
          <w:sz w:val="27"/>
          <w:szCs w:val="27"/>
        </w:rPr>
        <w:t>ПОСТАНОВЛЯЮ: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08"/>
          <w:tab w:val="left" w:pos="0" w:leader="none"/>
          <w:tab w:val="left" w:pos="1134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Внести в постановление Администрации города Шарыпово от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от 08.10.2021 № 195; от 10.11.2021 № 234) следующие изменения:</w:t>
      </w:r>
    </w:p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1.1. В Приложении к Постановлению «муниципальная программа «Управление муниципальным имуществом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муниципальной программы, в том числе по годам реализации программы» цифры «97527,10; 12 097,40; 11035,00; 958,07; 10,20; 0,00; 96569,03; 12087,20» заменить цифрами «97610,57; 12 161,67; 11054,20; 977,87; 10,80; 19,20; 96632,70; 12150,87» соответственно.  </w:t>
      </w:r>
    </w:p>
    <w:p>
      <w:pPr>
        <w:pStyle w:val="Normal"/>
        <w:tabs>
          <w:tab w:val="clear" w:pos="708"/>
          <w:tab w:val="left" w:pos="6645" w:leader="none"/>
          <w:tab w:val="left" w:pos="8085" w:leader="none"/>
          <w:tab w:val="right" w:pos="9355" w:leader="none"/>
          <w:tab w:val="right" w:pos="9978" w:leader="none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1.2. В Приложении № 2 «Подпрограмма «Обеспечение реализации программы и прочие мероприятия» к муниципальной программе «Управление муниципальным имуществом муниципального образования города Шарыпово Красноярского края» в разделе 1 «Паспорт подпрограммы» в строке «Информация по ресурсному обеспечению муниципальной подпрограммы, в том числе по годам реализации подпрограммы» цифры «86358,43; 9527,40; 10335,00; 958,07; 10,20; 0,00; 85400,36; 9517,20» заменить цифрами « 86441,90; 9591,67; 10354,20; 977,87; 10,80; 19,20; 85464,03; 9580,87» соответственно.</w:t>
      </w:r>
    </w:p>
    <w:p>
      <w:pPr>
        <w:pStyle w:val="Normal"/>
        <w:tabs>
          <w:tab w:val="clear" w:pos="708"/>
          <w:tab w:val="left" w:pos="709" w:leader="none"/>
          <w:tab w:val="left" w:pos="8085" w:leader="none"/>
          <w:tab w:val="right" w:pos="9355" w:leader="none"/>
          <w:tab w:val="right" w:pos="9978" w:leader="none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1.3. В Приложении № 1 «Перечень целевых показателей муниципальной программы муниципального образования города Шарыпово Красноярского края с указанием планируемых к достижению значений в результате реализации муниципальной программы» к Паспорту муниципальной программы «Управление муниципальным имуществом муниципального образования города Шарыпово Красноярского края», строки 1.1., 1.2., 1.3., изложить в следующей редакции:</w:t>
      </w:r>
    </w:p>
    <w:tbl>
      <w:tblPr>
        <w:tblW w:w="9611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321"/>
        <w:gridCol w:w="2627"/>
        <w:gridCol w:w="708"/>
        <w:gridCol w:w="426"/>
        <w:gridCol w:w="425"/>
        <w:gridCol w:w="425"/>
        <w:gridCol w:w="426"/>
        <w:gridCol w:w="425"/>
        <w:gridCol w:w="425"/>
        <w:gridCol w:w="425"/>
        <w:gridCol w:w="426"/>
        <w:gridCol w:w="426"/>
        <w:gridCol w:w="424"/>
        <w:gridCol w:w="425"/>
        <w:gridCol w:w="426"/>
        <w:gridCol w:w="426"/>
        <w:gridCol w:w="425"/>
      </w:tblGrid>
      <w:tr>
        <w:trPr/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929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7020" w:leader="none"/>
              </w:tabs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Цель:</w:t>
            </w:r>
            <w:r>
              <w:rPr>
                <w:sz w:val="15"/>
                <w:szCs w:val="15"/>
              </w:rPr>
              <w:t xml:space="preserve"> Формирование, развитие, управление и эффективное использование объектов недвижимого имущества, находящегося в муниципальной собственности города Шарыпово</w:t>
            </w:r>
          </w:p>
        </w:tc>
      </w:tr>
      <w:tr>
        <w:trPr/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8" w:hanging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1.1.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 w:hang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Доля свидетельств о государственной регистрации права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8" w:right="-78" w:hanging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процент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3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5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5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5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5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5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5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5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5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 менее 96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 менее 97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 менее 97,5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0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 менее 98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0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 менее 99</w:t>
            </w:r>
          </w:p>
        </w:tc>
      </w:tr>
      <w:tr>
        <w:trPr/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8" w:hanging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1.2.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108" w:hanging="0"/>
              <w:rPr>
                <w:color w:val="000000"/>
                <w:sz w:val="15"/>
                <w:szCs w:val="15"/>
              </w:rPr>
            </w:pPr>
            <w:r>
              <w:rPr>
                <w:sz w:val="15"/>
                <w:szCs w:val="15"/>
              </w:rPr>
              <w:t>Доля сформированных земельных участков, находящихся в муниципальной собственности от общего количества земельных участков, на которых расположены объекты муниципальной собственности</w:t>
            </w:r>
            <w:r>
              <w:rPr>
                <w:color w:val="000000"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8" w:right="-78" w:hanging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процент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3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5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5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5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5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5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5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5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58" w:right="-108" w:hanging="0"/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</w:rPr>
              <w:t>67</w:t>
            </w:r>
          </w:p>
          <w:p>
            <w:pPr>
              <w:pStyle w:val="Normal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8" w:right="-108" w:hanging="0"/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</w:rPr>
              <w:t>не менее 68</w:t>
            </w:r>
          </w:p>
          <w:p>
            <w:pPr>
              <w:pStyle w:val="Normal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18" w:right="-108" w:hanging="0"/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</w:rPr>
              <w:t>не менее 69</w:t>
            </w:r>
          </w:p>
          <w:p>
            <w:pPr>
              <w:pStyle w:val="Normal"/>
              <w:tabs>
                <w:tab w:val="clear" w:pos="708"/>
                <w:tab w:val="left" w:pos="7020" w:leader="none"/>
              </w:tabs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8" w:hanging="0"/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</w:rPr>
              <w:t>не менее 70</w:t>
            </w:r>
          </w:p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0" w:hanging="0"/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</w:rPr>
              <w:t>не менее 71</w:t>
            </w:r>
          </w:p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0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 менее 72</w:t>
            </w:r>
          </w:p>
        </w:tc>
      </w:tr>
      <w:tr>
        <w:trPr>
          <w:trHeight w:val="677" w:hRule="atLeast"/>
        </w:trPr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70" w:right="-108" w:hanging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1.3.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Доля паспортизированных объектов от общего числа имущества, находящегося в управлении муниципального образования города Шарыпово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8" w:right="-78" w:hanging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процент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8" w:right="-108" w:hanging="0"/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8" w:right="-108" w:hanging="0"/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</w:rPr>
              <w:t>не менее 81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left="-108" w:right="-108" w:hanging="0"/>
              <w:jc w:val="center"/>
              <w:rPr>
                <w:rFonts w:eastAsia="Calibri"/>
                <w:color w:val="000000"/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</w:rPr>
              <w:t>не менее 82</w:t>
            </w:r>
          </w:p>
          <w:p>
            <w:pPr>
              <w:pStyle w:val="Normal"/>
              <w:tabs>
                <w:tab w:val="clear" w:pos="708"/>
                <w:tab w:val="left" w:pos="7020" w:leader="none"/>
              </w:tabs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 менее 83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0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 менее 84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0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не менее 85</w:t>
            </w:r>
          </w:p>
        </w:tc>
      </w:tr>
    </w:tbl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1.4. В Приложении № 1 «Перечень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отношений», строки 1.2., 1.3., 2.1., изложить в следующей редакции:</w:t>
      </w:r>
    </w:p>
    <w:tbl>
      <w:tblPr>
        <w:tblW w:w="935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25"/>
        <w:gridCol w:w="2976"/>
        <w:gridCol w:w="567"/>
        <w:gridCol w:w="2127"/>
        <w:gridCol w:w="708"/>
        <w:gridCol w:w="567"/>
        <w:gridCol w:w="709"/>
        <w:gridCol w:w="567"/>
        <w:gridCol w:w="709"/>
      </w:tblGrid>
      <w:tr>
        <w:trPr>
          <w:trHeight w:val="218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Задача 1:</w:t>
            </w:r>
            <w:r>
              <w:rPr>
                <w:b/>
                <w:sz w:val="15"/>
                <w:szCs w:val="15"/>
              </w:rPr>
              <w:t xml:space="preserve"> </w:t>
            </w:r>
            <w:r>
              <w:rPr>
                <w:bCs/>
                <w:sz w:val="15"/>
                <w:szCs w:val="15"/>
              </w:rPr>
              <w:t>государственная</w:t>
            </w:r>
            <w:r>
              <w:rPr>
                <w:sz w:val="15"/>
                <w:szCs w:val="15"/>
              </w:rPr>
              <w:t xml:space="preserve"> регистрация права муниципальной собственности на объекты недвижимости</w:t>
            </w:r>
          </w:p>
        </w:tc>
      </w:tr>
      <w:tr>
        <w:trPr>
          <w:trHeight w:val="268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1.2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rPr>
                <w:color w:val="000000"/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</w:rPr>
              <w:t>Паспортизация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20" w:hanging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6" w:right="-110" w:hanging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6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65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</w:tr>
      <w:tr>
        <w:trPr>
          <w:trHeight w:val="357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1.3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rPr>
                <w:color w:val="000000"/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</w:rPr>
              <w:t>Формирование земельных участков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20" w:hanging="0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96" w:hanging="0"/>
              <w:jc w:val="center"/>
              <w:rPr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6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</w:tr>
      <w:tr>
        <w:trPr>
          <w:trHeight w:val="264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</w:r>
          </w:p>
        </w:tc>
        <w:tc>
          <w:tcPr>
            <w:tcW w:w="8930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Задача 2:</w:t>
            </w:r>
            <w:r>
              <w:rPr>
                <w:bCs/>
                <w:sz w:val="15"/>
                <w:szCs w:val="15"/>
              </w:rPr>
              <w:t xml:space="preserve"> вовлечение</w:t>
            </w:r>
            <w:r>
              <w:rPr>
                <w:sz w:val="15"/>
                <w:szCs w:val="15"/>
              </w:rPr>
              <w:t xml:space="preserve"> объектов</w:t>
            </w:r>
            <w:r>
              <w:rPr>
                <w:b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муниципальной собственности города Шарыпово в хозяйственный оборот</w:t>
            </w:r>
          </w:p>
        </w:tc>
      </w:tr>
      <w:tr>
        <w:trPr>
          <w:trHeight w:val="492" w:hRule="atLeast"/>
          <w:cantSplit w:val="true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2.1</w:t>
            </w:r>
          </w:p>
        </w:tc>
        <w:tc>
          <w:tcPr>
            <w:tcW w:w="29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Количество объектов недвижимости, находящихся в муниципальной собственности, в отношении которых проведена оценка рыночной стоимости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10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6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116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204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110</w:t>
            </w:r>
          </w:p>
        </w:tc>
      </w:tr>
    </w:tbl>
    <w:p>
      <w:pPr>
        <w:pStyle w:val="Normal"/>
        <w:tabs>
          <w:tab w:val="clear" w:pos="708"/>
          <w:tab w:val="left" w:pos="6645" w:leader="none"/>
          <w:tab w:val="left" w:pos="8085" w:leader="none"/>
          <w:tab w:val="right" w:pos="9355" w:leader="none"/>
          <w:tab w:val="right" w:pos="9978" w:leader="none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1.5.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изложить в следующей редакции:  </w:t>
      </w:r>
    </w:p>
    <w:tbl>
      <w:tblPr>
        <w:tblW w:w="9356" w:type="dxa"/>
        <w:jc w:val="left"/>
        <w:tblInd w:w="109" w:type="dxa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284"/>
        <w:gridCol w:w="1559"/>
        <w:gridCol w:w="850"/>
        <w:gridCol w:w="426"/>
        <w:gridCol w:w="567"/>
        <w:gridCol w:w="992"/>
        <w:gridCol w:w="566"/>
        <w:gridCol w:w="851"/>
        <w:gridCol w:w="850"/>
        <w:gridCol w:w="710"/>
        <w:gridCol w:w="709"/>
        <w:gridCol w:w="991"/>
      </w:tblGrid>
      <w:tr>
        <w:trPr>
          <w:trHeight w:val="408" w:hRule="atLeast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5"/>
                <w:szCs w:val="15"/>
                <w:u w:val="single"/>
              </w:rPr>
            </w:pPr>
            <w:r>
              <w:rPr>
                <w:sz w:val="15"/>
                <w:szCs w:val="15"/>
                <w:u w:val="single"/>
              </w:rPr>
              <w:t>Мероприятие.</w:t>
            </w:r>
          </w:p>
          <w:p>
            <w:pPr>
              <w:pStyle w:val="Normal"/>
              <w:ind w:left="-108" w:right="-107" w:hang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Руководство и управление в сфере установленных функций органов местного самоуправления, исполнение расходов</w:t>
            </w:r>
          </w:p>
          <w:p>
            <w:pPr>
              <w:pStyle w:val="Normal"/>
              <w:ind w:left="-108" w:right="-107" w:hanging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на мероприятия по подпрограмме.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9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КУМИ Администрации г.Шарыпово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1020085160</w:t>
            </w:r>
          </w:p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7 771,59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7 771,59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7 771,59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23 314,77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Достижение ежегодного показателя 5 баллов по уровню</w:t>
            </w:r>
          </w:p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исполнение расходов Главного распорядителя</w:t>
            </w:r>
          </w:p>
        </w:tc>
      </w:tr>
      <w:tr>
        <w:trPr>
          <w:trHeight w:val="356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5"/>
                <w:szCs w:val="15"/>
                <w:u w:val="single"/>
              </w:rPr>
            </w:pPr>
            <w:r>
              <w:rPr>
                <w:sz w:val="15"/>
                <w:szCs w:val="15"/>
                <w:u w:val="single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1020085160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244;</w:t>
            </w:r>
          </w:p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1 067,10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1 067,10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1 067,10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3 201,30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</w:tr>
      <w:tr>
        <w:trPr>
          <w:trHeight w:val="405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5"/>
                <w:szCs w:val="15"/>
                <w:u w:val="single"/>
              </w:rPr>
            </w:pPr>
            <w:r>
              <w:rPr>
                <w:sz w:val="15"/>
                <w:szCs w:val="15"/>
                <w:u w:val="single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1020010210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172,60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172,60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172,60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517,80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</w:tr>
      <w:tr>
        <w:trPr>
          <w:trHeight w:val="411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5"/>
                <w:szCs w:val="15"/>
                <w:u w:val="single"/>
              </w:rPr>
            </w:pPr>
            <w:r>
              <w:rPr>
                <w:sz w:val="15"/>
                <w:szCs w:val="15"/>
                <w:u w:val="single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1020010490</w:t>
            </w:r>
          </w:p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(краевые)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19,20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</w:tr>
      <w:tr>
        <w:trPr>
          <w:trHeight w:val="334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5"/>
                <w:szCs w:val="15"/>
                <w:u w:val="single"/>
              </w:rPr>
            </w:pPr>
            <w:r>
              <w:rPr>
                <w:sz w:val="15"/>
                <w:szCs w:val="15"/>
                <w:u w:val="single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1020089640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121;</w:t>
            </w:r>
          </w:p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830,01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830,01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830,01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2 490,03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</w:tr>
      <w:tr>
        <w:trPr>
          <w:trHeight w:val="334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5"/>
                <w:szCs w:val="15"/>
                <w:u w:val="single"/>
              </w:rPr>
            </w:pPr>
            <w:r>
              <w:rPr>
                <w:sz w:val="15"/>
                <w:szCs w:val="15"/>
                <w:u w:val="single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0113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1020087860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121; </w:t>
            </w:r>
          </w:p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162,00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</w:tr>
      <w:tr>
        <w:trPr>
          <w:trHeight w:val="322" w:hRule="atLeast"/>
        </w:trPr>
        <w:tc>
          <w:tcPr>
            <w:tcW w:w="2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5"/>
                <w:szCs w:val="15"/>
                <w:u w:val="single"/>
              </w:rPr>
            </w:pPr>
            <w:r>
              <w:rPr>
                <w:sz w:val="15"/>
                <w:szCs w:val="15"/>
                <w:u w:val="single"/>
              </w:rPr>
            </w:r>
          </w:p>
        </w:tc>
        <w:tc>
          <w:tcPr>
            <w:tcW w:w="8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0501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1020085160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439,70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439,70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439,70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1 319,10</w:t>
            </w:r>
          </w:p>
        </w:tc>
        <w:tc>
          <w:tcPr>
            <w:tcW w:w="9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</w:tr>
      <w:tr>
        <w:trPr>
          <w:trHeight w:val="322" w:hRule="atLeast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 по подпрограмме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108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10 354,20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10 335,00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10 335,00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-108" w:right="-108" w:hanging="0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31 024,20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</w:tc>
      </w:tr>
    </w:tbl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1.6. В Приложении № 3 «Информация о ресурсном обеспечении муниципальной программы «Управление муниципальным имуществом муниципального образования 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 муниципальной программе «Управление муниципальным имуществом муниципального образования город Шарыпово Красноярского края», строки 1., 1.2., изложить в следующей редакции:</w:t>
      </w:r>
    </w:p>
    <w:tbl>
      <w:tblPr>
        <w:tblW w:w="9430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3"/>
        <w:gridCol w:w="709"/>
        <w:gridCol w:w="993"/>
        <w:gridCol w:w="849"/>
        <w:gridCol w:w="426"/>
        <w:gridCol w:w="709"/>
        <w:gridCol w:w="1134"/>
        <w:gridCol w:w="567"/>
        <w:gridCol w:w="992"/>
        <w:gridCol w:w="850"/>
        <w:gridCol w:w="850"/>
        <w:gridCol w:w="887"/>
      </w:tblGrid>
      <w:tr>
        <w:trPr>
          <w:trHeight w:val="1771" w:hRule="atLeast"/>
        </w:trPr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r>
              <w:rPr>
                <w:sz w:val="16"/>
                <w:szCs w:val="16"/>
              </w:rPr>
              <w:t>п/п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08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 год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за 2022-2024 года</w:t>
            </w:r>
          </w:p>
        </w:tc>
      </w:tr>
      <w:tr>
        <w:trPr>
          <w:trHeight w:val="268" w:hRule="atLeast"/>
        </w:trPr>
        <w:tc>
          <w:tcPr>
            <w:tcW w:w="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РзПР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771" w:hRule="atLeast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11" w:right="-108" w:firstLine="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муниципальным имуществом муниципального образования город Шарыпово Красноярского края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муниципальной программе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11 054,20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ind w:left="-108" w:right="-108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11 035,00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33 124,20</w:t>
            </w:r>
          </w:p>
        </w:tc>
      </w:tr>
      <w:tr>
        <w:trPr>
          <w:trHeight w:val="1254" w:hRule="atLeast"/>
        </w:trPr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0113</w:t>
            </w:r>
            <w:r>
              <w:rPr>
                <w:sz w:val="16"/>
                <w:szCs w:val="16"/>
              </w:rPr>
              <w:t>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1010085670;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1010085660; 1020010210;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1020010490;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1020089640;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1020087860.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 129;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247.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11 054,20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11 035,00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11 035,00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33 124,20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16" w:hRule="atLeast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7" w:right="-108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реализации программы и прочие мероприятия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расходные обязательства по подпрограмме 2 муниципальной программы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10 354,20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ind w:right="-108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10 335,00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31 024,20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50" w:hRule="atLeast"/>
        </w:trPr>
        <w:tc>
          <w:tcPr>
            <w:tcW w:w="3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ГРБС: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left="-108" w:right="-108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0113;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1020010210;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1020010490;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1020089640;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1020085160;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1020087860.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121;  129;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244;</w:t>
            </w:r>
          </w:p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10 354,20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10 335,00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31 024,20</w:t>
            </w:r>
          </w:p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1.7. В Приложении № 4 «Информация об источниках финансирования подпрограмм, отдельных мероприятий муниципальной программы «Управление муниципальным имуществом муниципального образования город Шарыпово Красноярского края»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«Управление муниципальным имуществом муниципального образования город Шарыпово Красноярского края», строки 1., 3., изложить в следующей редакции:</w:t>
      </w:r>
    </w:p>
    <w:tbl>
      <w:tblPr>
        <w:tblW w:w="9498" w:type="dxa"/>
        <w:jc w:val="left"/>
        <w:tblInd w:w="-3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602"/>
        <w:gridCol w:w="1418"/>
        <w:gridCol w:w="1950"/>
        <w:gridCol w:w="1841"/>
        <w:gridCol w:w="994"/>
        <w:gridCol w:w="850"/>
        <w:gridCol w:w="850"/>
        <w:gridCol w:w="991"/>
      </w:tblGrid>
      <w:tr>
        <w:trPr>
          <w:trHeight w:val="225" w:hRule="atLeast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муниципальным имуществом муниципального образования «город Шарыпово Красноярского края»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11 054,20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11 035,00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33 124,20</w:t>
            </w:r>
          </w:p>
        </w:tc>
      </w:tr>
      <w:tr>
        <w:trPr>
          <w:trHeight w:val="129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ind w:right="-250" w:firstLine="17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58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11 035,00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33 105,00</w:t>
            </w:r>
          </w:p>
        </w:tc>
      </w:tr>
      <w:tr>
        <w:trPr>
          <w:trHeight w:val="263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19,20</w:t>
            </w:r>
          </w:p>
        </w:tc>
      </w:tr>
      <w:tr>
        <w:trPr>
          <w:trHeight w:val="268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80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199" w:hRule="atLeast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2</w:t>
            </w:r>
          </w:p>
        </w:tc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реализации программы и прочие мероприятия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10 354,20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10 335,00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31 024,20</w:t>
            </w:r>
          </w:p>
        </w:tc>
      </w:tr>
      <w:tr>
        <w:trPr>
          <w:trHeight w:val="210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35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 города Шарыпово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10 335,00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10 335,00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31 005,00</w:t>
            </w:r>
          </w:p>
        </w:tc>
      </w:tr>
      <w:tr>
        <w:trPr>
          <w:trHeight w:val="210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краевой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</w:t>
            </w:r>
          </w:p>
        </w:tc>
      </w:tr>
      <w:tr>
        <w:trPr>
          <w:trHeight w:val="203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0" w:hRule="atLeast"/>
        </w:trPr>
        <w:tc>
          <w:tcPr>
            <w:tcW w:w="6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95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center" w:pos="4677" w:leader="none"/>
                <w:tab w:val="right" w:pos="9355" w:leader="none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ListParagraph"/>
        <w:widowControl w:val="false"/>
        <w:tabs>
          <w:tab w:val="clear" w:pos="708"/>
          <w:tab w:val="left" w:pos="0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</w:t>
      </w:r>
      <w:r>
        <w:rPr>
          <w:rFonts w:ascii="Times New Roman" w:hAnsi="Times New Roman"/>
          <w:sz w:val="27"/>
          <w:szCs w:val="27"/>
        </w:rPr>
        <w:t xml:space="preserve">2. Контроль за исполнением настоящего постановления возложить на первого заместителя Главы города Шарыпово Д.Е. Гудкова. </w:t>
      </w:r>
    </w:p>
    <w:p>
      <w:pPr>
        <w:pStyle w:val="1"/>
        <w:tabs>
          <w:tab w:val="clear" w:pos="708"/>
          <w:tab w:val="left" w:pos="-57" w:leader="none"/>
          <w:tab w:val="left" w:pos="1026" w:leader="none"/>
        </w:tabs>
        <w:ind w:left="0" w:hang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>
        <w:rPr>
          <w:sz w:val="27"/>
          <w:szCs w:val="27"/>
          <w:lang w:bidi="ru-RU"/>
        </w:rPr>
        <w:t>(www.gorodsharypovo.ru).</w:t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Normal"/>
        <w:ind w:right="0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Глава города Шарыпово                                                               Н.А. Петровская</w:t>
      </w:r>
    </w:p>
    <w:p>
      <w:pPr>
        <w:pStyle w:val="Style21"/>
        <w:pageBreakBefore w:val="false"/>
        <w:rPr/>
      </w:pPr>
      <w:r>
        <w:rPr/>
      </w:r>
    </w:p>
    <w:sectPr>
      <w:type w:val="nextPage"/>
      <w:pgSz w:w="11906" w:h="16838"/>
      <w:pgMar w:left="1701" w:right="850" w:header="0" w:top="993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3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55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9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6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31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1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170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Название Знак"/>
    <w:basedOn w:val="DefaultParagraphFont"/>
    <w:link w:val="a4"/>
    <w:qFormat/>
    <w:rsid w:val="00036140"/>
    <w:rPr>
      <w:rFonts w:ascii="Times New Roman" w:hAnsi="Times New Roman" w:eastAsia="Times New Roman" w:cs="Times New Roman"/>
      <w:b/>
      <w:sz w:val="28"/>
      <w:szCs w:val="20"/>
    </w:rPr>
  </w:style>
  <w:style w:type="character" w:styleId="Style15" w:customStyle="1">
    <w:name w:val="Основной текст с отступом Знак"/>
    <w:basedOn w:val="DefaultParagraphFont"/>
    <w:link w:val="a6"/>
    <w:semiHidden/>
    <w:qFormat/>
    <w:rsid w:val="0003614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b21707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ConsNormal" w:customStyle="1">
    <w:name w:val="ConsNormal"/>
    <w:qFormat/>
    <w:rsid w:val="00b21707"/>
    <w:pPr>
      <w:widowControl/>
      <w:bidi w:val="0"/>
      <w:spacing w:lineRule="auto" w:line="240"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 w:customStyle="1">
    <w:name w:val="Абзац списка1"/>
    <w:basedOn w:val="Normal"/>
    <w:qFormat/>
    <w:rsid w:val="00b21707"/>
    <w:pPr>
      <w:ind w:left="720" w:hanging="0"/>
    </w:pPr>
    <w:rPr>
      <w:sz w:val="20"/>
      <w:szCs w:val="20"/>
    </w:rPr>
  </w:style>
  <w:style w:type="paragraph" w:styleId="Style21">
    <w:name w:val="Title"/>
    <w:basedOn w:val="Normal"/>
    <w:link w:val="a5"/>
    <w:qFormat/>
    <w:rsid w:val="00036140"/>
    <w:pPr>
      <w:jc w:val="center"/>
    </w:pPr>
    <w:rPr>
      <w:b/>
      <w:sz w:val="28"/>
      <w:szCs w:val="20"/>
    </w:rPr>
  </w:style>
  <w:style w:type="paragraph" w:styleId="Style22">
    <w:name w:val="Body Text Indent"/>
    <w:basedOn w:val="Normal"/>
    <w:link w:val="a7"/>
    <w:semiHidden/>
    <w:unhideWhenUsed/>
    <w:rsid w:val="00036140"/>
    <w:pPr>
      <w:spacing w:before="0" w:after="120"/>
      <w:ind w:left="283" w:hanging="0"/>
    </w:pPr>
    <w:rPr>
      <w:sz w:val="20"/>
      <w:szCs w:val="20"/>
    </w:rPr>
  </w:style>
  <w:style w:type="paragraph" w:styleId="NoSpacing">
    <w:name w:val="No Spacing"/>
    <w:qFormat/>
    <w:rsid w:val="00036140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Application>LibreOffice/6.4.7.2$Linux_X86_64 LibreOffice_project/40$Build-2</Application>
  <Pages>4</Pages>
  <Words>1092</Words>
  <Characters>7221</Characters>
  <CharactersWithSpaces>8242</CharactersWithSpaces>
  <Paragraphs>286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2022-02-22T07:20:00Z</dcterms:created>
  <dc:creator>user</dc:creator>
  <dc:description/>
  <dc:language>ru-RU</dc:language>
  <cp:lastModifiedBy/>
  <cp:lastPrinted>2022-02-28T08:15:00Z</cp:lastPrinted>
  <dcterms:modified xsi:type="dcterms:W3CDTF">2022-03-15T13:36:52Z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