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17" w:rsidRPr="00D62B17" w:rsidRDefault="00D62B17" w:rsidP="00D62B17">
      <w:pPr>
        <w:pStyle w:val="3"/>
        <w:spacing w:before="0"/>
        <w:jc w:val="center"/>
        <w:rPr>
          <w:rFonts w:ascii="Times New Roman" w:hAnsi="Times New Roman" w:cs="Times New Roman"/>
          <w:color w:val="auto"/>
          <w:sz w:val="28"/>
          <w:szCs w:val="28"/>
        </w:rPr>
      </w:pPr>
      <w:r w:rsidRPr="00D62B17">
        <w:rPr>
          <w:rFonts w:ascii="Times New Roman" w:hAnsi="Times New Roman" w:cs="Times New Roman"/>
          <w:color w:val="auto"/>
          <w:sz w:val="28"/>
          <w:szCs w:val="28"/>
        </w:rPr>
        <w:t>Шарыповский городской Совет депутатов</w:t>
      </w:r>
    </w:p>
    <w:p w:rsidR="00D62B17" w:rsidRPr="00D62B17" w:rsidRDefault="00D62B17" w:rsidP="00D62B17">
      <w:pPr>
        <w:jc w:val="center"/>
        <w:rPr>
          <w:b/>
          <w:sz w:val="28"/>
          <w:szCs w:val="28"/>
        </w:rPr>
      </w:pPr>
      <w:r w:rsidRPr="00D62B17">
        <w:rPr>
          <w:b/>
          <w:sz w:val="28"/>
          <w:szCs w:val="28"/>
        </w:rPr>
        <w:t>город Шарыпово Красноярский край</w:t>
      </w:r>
    </w:p>
    <w:p w:rsidR="00D62B17" w:rsidRPr="00F81044" w:rsidRDefault="00D62B17" w:rsidP="00D62B17">
      <w:pPr>
        <w:jc w:val="right"/>
        <w:rPr>
          <w:b/>
          <w:i/>
          <w:caps/>
          <w:sz w:val="28"/>
          <w:szCs w:val="28"/>
          <w:u w:val="single"/>
        </w:rPr>
      </w:pPr>
      <w:r w:rsidRPr="00F81044">
        <w:rPr>
          <w:b/>
          <w:i/>
          <w:caps/>
          <w:sz w:val="28"/>
          <w:szCs w:val="28"/>
          <w:u w:val="single"/>
        </w:rPr>
        <w:t xml:space="preserve"> </w:t>
      </w:r>
    </w:p>
    <w:p w:rsidR="00D62B17" w:rsidRDefault="00614D13" w:rsidP="00D62B17">
      <w:pPr>
        <w:ind w:left="-567"/>
        <w:jc w:val="right"/>
      </w:pPr>
      <w:r>
        <w:rPr>
          <w:noProof/>
        </w:rPr>
        <w:pict>
          <v:line id="_x0000_s1028" style="position:absolute;left:0;text-align:left;z-index:251657216" from="-75.6pt,4.1pt" to="493.25pt,4.15pt" o:allowincell="f">
            <v:stroke startarrowwidth="narrow" startarrowlength="short" endarrowwidth="narrow" endarrowlength="short"/>
          </v:line>
        </w:pict>
      </w:r>
    </w:p>
    <w:p w:rsidR="00D62B17" w:rsidRDefault="00614D13" w:rsidP="00D62B17">
      <w:pPr>
        <w:jc w:val="center"/>
      </w:pPr>
      <w:r>
        <w:rPr>
          <w:noProof/>
        </w:rPr>
        <w:pict>
          <v:line id="_x0000_s1029" style="position:absolute;left:0;text-align:left;z-index:251658240" from="-75.6pt,-.45pt" to="493.25pt,-.4pt" o:allowincell="f" strokeweight="2pt">
            <v:stroke startarrowwidth="narrow" startarrowlength="short" endarrowwidth="narrow" endarrowlength="short"/>
          </v:line>
        </w:pict>
      </w:r>
    </w:p>
    <w:p w:rsidR="002A6A5E" w:rsidRPr="005071CC" w:rsidRDefault="002A6A5E" w:rsidP="002A6A5E">
      <w:pPr>
        <w:widowControl w:val="0"/>
        <w:autoSpaceDE w:val="0"/>
        <w:autoSpaceDN w:val="0"/>
        <w:adjustRightInd w:val="0"/>
        <w:jc w:val="center"/>
        <w:rPr>
          <w:b/>
          <w:bCs/>
          <w:sz w:val="28"/>
          <w:szCs w:val="28"/>
        </w:rPr>
      </w:pPr>
      <w:r w:rsidRPr="005071CC">
        <w:rPr>
          <w:b/>
          <w:bCs/>
          <w:sz w:val="28"/>
          <w:szCs w:val="28"/>
        </w:rPr>
        <w:t>РЕШЕНИЕ</w:t>
      </w:r>
    </w:p>
    <w:p w:rsidR="002A6A5E" w:rsidRPr="005071CC" w:rsidRDefault="002A6A5E" w:rsidP="002A6A5E">
      <w:pPr>
        <w:widowControl w:val="0"/>
        <w:autoSpaceDE w:val="0"/>
        <w:autoSpaceDN w:val="0"/>
        <w:adjustRightInd w:val="0"/>
        <w:rPr>
          <w:b/>
          <w:bCs/>
          <w:sz w:val="28"/>
          <w:szCs w:val="28"/>
        </w:rPr>
      </w:pPr>
    </w:p>
    <w:p w:rsidR="002A6A5E" w:rsidRDefault="00D62B17" w:rsidP="002A6A5E">
      <w:pPr>
        <w:rPr>
          <w:sz w:val="28"/>
          <w:szCs w:val="28"/>
        </w:rPr>
      </w:pPr>
      <w:r>
        <w:rPr>
          <w:sz w:val="28"/>
          <w:szCs w:val="28"/>
        </w:rPr>
        <w:t xml:space="preserve">01.02.2022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17-56</w:t>
      </w:r>
    </w:p>
    <w:p w:rsidR="00D62B17" w:rsidRPr="005071CC" w:rsidRDefault="00D62B17" w:rsidP="002A6A5E">
      <w:pPr>
        <w:rPr>
          <w:sz w:val="28"/>
          <w:szCs w:val="28"/>
        </w:rPr>
      </w:pPr>
    </w:p>
    <w:p w:rsidR="002A6A5E" w:rsidRPr="005071CC" w:rsidRDefault="002A6A5E" w:rsidP="00DF21F7">
      <w:pPr>
        <w:jc w:val="both"/>
        <w:rPr>
          <w:sz w:val="28"/>
          <w:szCs w:val="28"/>
        </w:rPr>
      </w:pPr>
      <w:r w:rsidRPr="005071CC">
        <w:rPr>
          <w:sz w:val="28"/>
          <w:szCs w:val="28"/>
        </w:rPr>
        <w:t xml:space="preserve">О внесении изменений и дополнений в решение от </w:t>
      </w:r>
      <w:r w:rsidRPr="005071CC">
        <w:rPr>
          <w:bCs/>
          <w:sz w:val="28"/>
          <w:szCs w:val="28"/>
        </w:rPr>
        <w:t>02.06.2015  № 67-365 «</w:t>
      </w:r>
      <w:r w:rsidRPr="005071CC">
        <w:rPr>
          <w:sz w:val="28"/>
          <w:szCs w:val="28"/>
        </w:rPr>
        <w:t xml:space="preserve">Об утверждении Положения о порядке проведения конкурса по отбору кандидатов на должность Главы города Шарыпово Красноярского края» </w:t>
      </w:r>
    </w:p>
    <w:p w:rsidR="002A6A5E" w:rsidRPr="005071CC" w:rsidRDefault="002A6A5E" w:rsidP="002A6A5E">
      <w:pPr>
        <w:pStyle w:val="ConsPlusNormal"/>
        <w:ind w:firstLine="540"/>
        <w:jc w:val="both"/>
      </w:pPr>
    </w:p>
    <w:p w:rsidR="002A6A5E" w:rsidRPr="005071CC" w:rsidRDefault="002A6A5E" w:rsidP="00C6366E">
      <w:pPr>
        <w:ind w:firstLine="709"/>
        <w:contextualSpacing/>
        <w:jc w:val="both"/>
        <w:rPr>
          <w:sz w:val="28"/>
          <w:szCs w:val="28"/>
        </w:rPr>
      </w:pPr>
      <w:r w:rsidRPr="005071CC">
        <w:rPr>
          <w:sz w:val="28"/>
          <w:szCs w:val="28"/>
        </w:rPr>
        <w:t xml:space="preserve">В соответствии с частью 2.1 статьи 36 Федерального закона </w:t>
      </w:r>
      <w:r w:rsidR="00C6366E">
        <w:rPr>
          <w:sz w:val="28"/>
          <w:szCs w:val="28"/>
        </w:rPr>
        <w:br/>
      </w:r>
      <w:r w:rsidRPr="005071CC">
        <w:rPr>
          <w:sz w:val="28"/>
          <w:szCs w:val="28"/>
        </w:rPr>
        <w:t xml:space="preserve">от 06.10.2003 № 131-ФЗ «Об общих принципах организации местного самоуправления в Российской Федерации», Законом Красноярского края </w:t>
      </w:r>
      <w:r w:rsidR="00C6366E">
        <w:rPr>
          <w:sz w:val="28"/>
          <w:szCs w:val="28"/>
        </w:rPr>
        <w:br/>
      </w:r>
      <w:r w:rsidRPr="005071CC">
        <w:rPr>
          <w:sz w:val="28"/>
          <w:szCs w:val="28"/>
        </w:rPr>
        <w:t>от 01.12.2014 № 7-2884 «О некоторых вопросах организации органов местного самоуправления в Красноярском крае», руководствуясь статьями 20,</w:t>
      </w:r>
      <w:r w:rsidR="00C6366E">
        <w:rPr>
          <w:sz w:val="28"/>
          <w:szCs w:val="28"/>
        </w:rPr>
        <w:t xml:space="preserve"> </w:t>
      </w:r>
      <w:r w:rsidRPr="005071CC">
        <w:rPr>
          <w:sz w:val="28"/>
          <w:szCs w:val="28"/>
        </w:rPr>
        <w:t>22 Устава города Шарыпово Красноярского края, Шарыповский городской Совет депутатов РЕШИЛ:</w:t>
      </w:r>
    </w:p>
    <w:p w:rsidR="002A6A5E" w:rsidRPr="00D62B17" w:rsidRDefault="002A6A5E" w:rsidP="00C6366E">
      <w:pPr>
        <w:ind w:firstLine="709"/>
        <w:jc w:val="both"/>
        <w:rPr>
          <w:sz w:val="28"/>
          <w:szCs w:val="28"/>
        </w:rPr>
      </w:pPr>
      <w:r w:rsidRPr="005071CC">
        <w:rPr>
          <w:sz w:val="28"/>
          <w:szCs w:val="28"/>
        </w:rPr>
        <w:t xml:space="preserve">1. Внести в Положение о порядке проведения конкурса по отбору кандидатов на должность Главы города Шарыпово Красноярского края, </w:t>
      </w:r>
      <w:r w:rsidRPr="00D62B17">
        <w:rPr>
          <w:sz w:val="28"/>
          <w:szCs w:val="28"/>
        </w:rPr>
        <w:t xml:space="preserve">утвержденное решением Шарыповского городского Совета депутатов от </w:t>
      </w:r>
      <w:r w:rsidRPr="00D62B17">
        <w:rPr>
          <w:bCs/>
          <w:sz w:val="28"/>
          <w:szCs w:val="28"/>
        </w:rPr>
        <w:t xml:space="preserve">02.06.2015 № 67-365 </w:t>
      </w:r>
      <w:r w:rsidRPr="00D62B17">
        <w:rPr>
          <w:sz w:val="28"/>
          <w:szCs w:val="28"/>
        </w:rPr>
        <w:t>следующие изменения и дополнения:</w:t>
      </w:r>
    </w:p>
    <w:p w:rsidR="00FA30C9" w:rsidRPr="00D62B17" w:rsidRDefault="002A6A5E" w:rsidP="00C6366E">
      <w:pPr>
        <w:pStyle w:val="ConsPlusNormal"/>
        <w:ind w:firstLine="709"/>
        <w:jc w:val="both"/>
      </w:pPr>
      <w:r w:rsidRPr="00D62B17">
        <w:t xml:space="preserve">1.1. </w:t>
      </w:r>
      <w:r w:rsidR="00FA30C9" w:rsidRPr="00D62B17">
        <w:t>В наименовании</w:t>
      </w:r>
      <w:r w:rsidR="00D62B17" w:rsidRPr="00D62B17">
        <w:t xml:space="preserve"> решения, в наименовании приложения № 1 к решению, в пунктах 1.1., 1.2., 2.1. </w:t>
      </w:r>
      <w:r w:rsidR="00FA30C9" w:rsidRPr="00D62B17">
        <w:t>Положения слова «отбору кандидатов» заменить словами «отбору кандидатур»</w:t>
      </w:r>
      <w:r w:rsidR="00D62B17">
        <w:t>.</w:t>
      </w:r>
    </w:p>
    <w:p w:rsidR="00385672" w:rsidRPr="00D62B17" w:rsidRDefault="00FA30C9" w:rsidP="00C6366E">
      <w:pPr>
        <w:pStyle w:val="ConsPlusNormal"/>
        <w:ind w:firstLine="709"/>
        <w:jc w:val="both"/>
      </w:pPr>
      <w:r w:rsidRPr="00D62B17">
        <w:t xml:space="preserve">1.2. </w:t>
      </w:r>
      <w:r w:rsidR="002A6A5E" w:rsidRPr="00D62B17">
        <w:t>В абзаце 5 пункта 1.4. предложени</w:t>
      </w:r>
      <w:r w:rsidR="00235552" w:rsidRPr="00D62B17">
        <w:t>е второе изложить в следующей редакции:</w:t>
      </w:r>
      <w:r w:rsidR="002A6A5E" w:rsidRPr="00D62B17">
        <w:t xml:space="preserve"> </w:t>
      </w:r>
      <w:r w:rsidR="00235552" w:rsidRPr="00D62B17">
        <w:t>«</w:t>
      </w:r>
      <w:r w:rsidR="00385672" w:rsidRPr="00D62B17">
        <w:t>Решение публикуется не менее чем за 35 календарных дней до дня проведения конкурса</w:t>
      </w:r>
      <w:proofErr w:type="gramStart"/>
      <w:r w:rsidR="00385672" w:rsidRPr="00D62B17">
        <w:t>.</w:t>
      </w:r>
      <w:r w:rsidR="00235552" w:rsidRPr="00D62B17">
        <w:t>».</w:t>
      </w:r>
      <w:proofErr w:type="gramEnd"/>
    </w:p>
    <w:p w:rsidR="000674C5" w:rsidRPr="00D62B17" w:rsidRDefault="000674C5" w:rsidP="00C6366E">
      <w:pPr>
        <w:pStyle w:val="ConsPlusNormal"/>
        <w:ind w:firstLine="709"/>
        <w:jc w:val="both"/>
      </w:pPr>
      <w:r w:rsidRPr="00D62B17">
        <w:t>1.</w:t>
      </w:r>
      <w:r w:rsidR="00FA30C9" w:rsidRPr="00D62B17">
        <w:t>3</w:t>
      </w:r>
      <w:r w:rsidR="003C7256" w:rsidRPr="00D62B17">
        <w:t xml:space="preserve">. </w:t>
      </w:r>
      <w:r w:rsidRPr="00D62B17">
        <w:t>Пункт 2.2 изложить в следующей редакции:</w:t>
      </w:r>
    </w:p>
    <w:p w:rsidR="00A90113" w:rsidRPr="00D62B17" w:rsidRDefault="000674C5" w:rsidP="00C6366E">
      <w:pPr>
        <w:pStyle w:val="ConsPlusNormal"/>
        <w:ind w:firstLine="709"/>
        <w:jc w:val="both"/>
      </w:pPr>
      <w:r w:rsidRPr="00D62B17">
        <w:t>«2.2. Комиссия должна быть сформирована в полном составе не позднее, чем за 1 календарный день до дня проведения конкурса</w:t>
      </w:r>
      <w:proofErr w:type="gramStart"/>
      <w:r w:rsidRPr="00D62B17">
        <w:t>.».</w:t>
      </w:r>
      <w:proofErr w:type="gramEnd"/>
    </w:p>
    <w:p w:rsidR="00DF21F7" w:rsidRPr="00D62B17" w:rsidRDefault="00DF21F7" w:rsidP="00C6366E">
      <w:pPr>
        <w:ind w:firstLine="709"/>
        <w:jc w:val="both"/>
        <w:textAlignment w:val="baseline"/>
        <w:rPr>
          <w:sz w:val="28"/>
          <w:szCs w:val="28"/>
        </w:rPr>
      </w:pPr>
      <w:r w:rsidRPr="00D62B17">
        <w:rPr>
          <w:sz w:val="28"/>
          <w:szCs w:val="28"/>
        </w:rPr>
        <w:t>1.</w:t>
      </w:r>
      <w:r w:rsidR="00B57509" w:rsidRPr="00D62B17">
        <w:rPr>
          <w:sz w:val="28"/>
          <w:szCs w:val="28"/>
        </w:rPr>
        <w:t>4</w:t>
      </w:r>
      <w:r w:rsidRPr="00D62B17">
        <w:rPr>
          <w:sz w:val="28"/>
          <w:szCs w:val="28"/>
        </w:rPr>
        <w:t>. В пункте 3.1.:</w:t>
      </w:r>
    </w:p>
    <w:p w:rsidR="007852F4" w:rsidRPr="00D62B17" w:rsidRDefault="007852F4" w:rsidP="007852F4">
      <w:pPr>
        <w:ind w:firstLine="709"/>
        <w:jc w:val="both"/>
        <w:textAlignment w:val="baseline"/>
        <w:rPr>
          <w:sz w:val="28"/>
          <w:szCs w:val="28"/>
        </w:rPr>
      </w:pPr>
      <w:r w:rsidRPr="00D62B17">
        <w:rPr>
          <w:sz w:val="28"/>
          <w:szCs w:val="28"/>
        </w:rPr>
        <w:t>1.4.1 в подпункте 2) слово «собственноручно» исключить;</w:t>
      </w:r>
    </w:p>
    <w:p w:rsidR="00C6366E" w:rsidRPr="00D62B17" w:rsidRDefault="00DF21F7" w:rsidP="00C6366E">
      <w:pPr>
        <w:ind w:firstLine="709"/>
        <w:jc w:val="both"/>
        <w:textAlignment w:val="baseline"/>
        <w:rPr>
          <w:sz w:val="28"/>
          <w:szCs w:val="28"/>
        </w:rPr>
      </w:pPr>
      <w:r w:rsidRPr="00D62B17">
        <w:rPr>
          <w:sz w:val="28"/>
          <w:szCs w:val="28"/>
        </w:rPr>
        <w:t>1.</w:t>
      </w:r>
      <w:r w:rsidR="00B57509" w:rsidRPr="00D62B17">
        <w:rPr>
          <w:sz w:val="28"/>
          <w:szCs w:val="28"/>
        </w:rPr>
        <w:t>4</w:t>
      </w:r>
      <w:r w:rsidRPr="00D62B17">
        <w:rPr>
          <w:sz w:val="28"/>
          <w:szCs w:val="28"/>
        </w:rPr>
        <w:t>.</w:t>
      </w:r>
      <w:r w:rsidR="007852F4" w:rsidRPr="00D62B17">
        <w:rPr>
          <w:sz w:val="28"/>
          <w:szCs w:val="28"/>
        </w:rPr>
        <w:t>2</w:t>
      </w:r>
      <w:r w:rsidRPr="00D62B17">
        <w:rPr>
          <w:sz w:val="28"/>
          <w:szCs w:val="28"/>
        </w:rPr>
        <w:t xml:space="preserve">. </w:t>
      </w:r>
      <w:r w:rsidR="00385672" w:rsidRPr="00D62B17">
        <w:rPr>
          <w:sz w:val="28"/>
          <w:szCs w:val="28"/>
        </w:rPr>
        <w:t xml:space="preserve">подпункт 5) изложить в следующей редакции: </w:t>
      </w:r>
    </w:p>
    <w:p w:rsidR="00385672" w:rsidRPr="00C6366E" w:rsidRDefault="00385672" w:rsidP="00C6366E">
      <w:pPr>
        <w:ind w:firstLine="709"/>
        <w:jc w:val="both"/>
        <w:textAlignment w:val="baseline"/>
        <w:rPr>
          <w:sz w:val="28"/>
          <w:szCs w:val="28"/>
        </w:rPr>
      </w:pPr>
      <w:r w:rsidRPr="00C6366E">
        <w:rPr>
          <w:sz w:val="28"/>
          <w:szCs w:val="28"/>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w:t>
      </w:r>
      <w:r w:rsidRPr="00C6366E">
        <w:rPr>
          <w:sz w:val="28"/>
          <w:szCs w:val="28"/>
        </w:rPr>
        <w:lastRenderedPageBreak/>
        <w:t>имуществе и обязательствах имущественного характера и проверке достоверности и полноты таких сведений».</w:t>
      </w:r>
    </w:p>
    <w:p w:rsidR="00385672" w:rsidRPr="00C6366E" w:rsidRDefault="00385672" w:rsidP="00C6366E">
      <w:pPr>
        <w:ind w:firstLine="709"/>
        <w:jc w:val="both"/>
        <w:textAlignment w:val="baseline"/>
        <w:rPr>
          <w:sz w:val="28"/>
          <w:szCs w:val="28"/>
        </w:rPr>
      </w:pPr>
      <w:r w:rsidRPr="00C6366E">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C6366E">
        <w:rPr>
          <w:sz w:val="28"/>
          <w:szCs w:val="28"/>
        </w:rPr>
        <w:t>.»</w:t>
      </w:r>
      <w:proofErr w:type="gramEnd"/>
    </w:p>
    <w:p w:rsidR="00385672" w:rsidRPr="00D62B17" w:rsidRDefault="00DF21F7" w:rsidP="00C6366E">
      <w:pPr>
        <w:ind w:firstLine="709"/>
        <w:jc w:val="both"/>
        <w:textAlignment w:val="baseline"/>
        <w:rPr>
          <w:sz w:val="28"/>
          <w:szCs w:val="28"/>
        </w:rPr>
      </w:pPr>
      <w:r w:rsidRPr="00D62B17">
        <w:rPr>
          <w:sz w:val="28"/>
          <w:szCs w:val="28"/>
        </w:rPr>
        <w:t>1.</w:t>
      </w:r>
      <w:r w:rsidR="00B57509" w:rsidRPr="00D62B17">
        <w:rPr>
          <w:sz w:val="28"/>
          <w:szCs w:val="28"/>
        </w:rPr>
        <w:t>4</w:t>
      </w:r>
      <w:r w:rsidRPr="00D62B17">
        <w:rPr>
          <w:sz w:val="28"/>
          <w:szCs w:val="28"/>
        </w:rPr>
        <w:t>.</w:t>
      </w:r>
      <w:r w:rsidR="007852F4" w:rsidRPr="00D62B17">
        <w:rPr>
          <w:sz w:val="28"/>
          <w:szCs w:val="28"/>
        </w:rPr>
        <w:t>3</w:t>
      </w:r>
      <w:r w:rsidRPr="00D62B17">
        <w:rPr>
          <w:sz w:val="28"/>
          <w:szCs w:val="28"/>
        </w:rPr>
        <w:t xml:space="preserve">. </w:t>
      </w:r>
      <w:r w:rsidR="00385672" w:rsidRPr="00D62B17">
        <w:rPr>
          <w:sz w:val="28"/>
          <w:szCs w:val="28"/>
        </w:rPr>
        <w:t xml:space="preserve"> </w:t>
      </w:r>
      <w:r w:rsidR="006115A5" w:rsidRPr="00D62B17">
        <w:rPr>
          <w:sz w:val="28"/>
          <w:szCs w:val="28"/>
        </w:rPr>
        <w:t>подпункт</w:t>
      </w:r>
      <w:r w:rsidR="00385672" w:rsidRPr="00D62B17">
        <w:rPr>
          <w:sz w:val="28"/>
          <w:szCs w:val="28"/>
        </w:rPr>
        <w:t xml:space="preserve"> 6) </w:t>
      </w:r>
      <w:r w:rsidR="006115A5" w:rsidRPr="00D62B17">
        <w:rPr>
          <w:sz w:val="28"/>
          <w:szCs w:val="28"/>
        </w:rPr>
        <w:t>изложить в следующей редакции</w:t>
      </w:r>
      <w:r w:rsidR="00385672" w:rsidRPr="00D62B17">
        <w:rPr>
          <w:sz w:val="28"/>
          <w:szCs w:val="28"/>
        </w:rPr>
        <w:t>:</w:t>
      </w:r>
    </w:p>
    <w:p w:rsidR="00385672" w:rsidRPr="00C6366E" w:rsidRDefault="00385672" w:rsidP="00C6366E">
      <w:pPr>
        <w:ind w:firstLine="709"/>
        <w:jc w:val="both"/>
        <w:textAlignment w:val="baseline"/>
        <w:rPr>
          <w:sz w:val="28"/>
          <w:szCs w:val="28"/>
        </w:rPr>
      </w:pPr>
      <w:proofErr w:type="gramStart"/>
      <w:r w:rsidRPr="00C6366E">
        <w:rPr>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w:t>
      </w:r>
      <w:proofErr w:type="gramEnd"/>
    </w:p>
    <w:p w:rsidR="00385672" w:rsidRPr="00C6366E" w:rsidRDefault="00DF21F7" w:rsidP="00C6366E">
      <w:pPr>
        <w:ind w:firstLine="709"/>
        <w:jc w:val="both"/>
        <w:textAlignment w:val="baseline"/>
        <w:rPr>
          <w:sz w:val="28"/>
          <w:szCs w:val="28"/>
        </w:rPr>
      </w:pPr>
      <w:r w:rsidRPr="00C6366E">
        <w:rPr>
          <w:sz w:val="28"/>
          <w:szCs w:val="28"/>
        </w:rPr>
        <w:t>1.</w:t>
      </w:r>
      <w:r w:rsidR="00B57509" w:rsidRPr="00C6366E">
        <w:rPr>
          <w:sz w:val="28"/>
          <w:szCs w:val="28"/>
        </w:rPr>
        <w:t>5</w:t>
      </w:r>
      <w:r w:rsidRPr="00C6366E">
        <w:rPr>
          <w:sz w:val="28"/>
          <w:szCs w:val="28"/>
        </w:rPr>
        <w:t xml:space="preserve">. </w:t>
      </w:r>
      <w:r w:rsidR="00385672" w:rsidRPr="00C6366E">
        <w:rPr>
          <w:sz w:val="28"/>
          <w:szCs w:val="28"/>
        </w:rPr>
        <w:t>пункт 3.2. раздела 3 дополнить абзацем 9 следующего содержания:</w:t>
      </w:r>
    </w:p>
    <w:p w:rsidR="00D62B17" w:rsidRDefault="00385672" w:rsidP="00C6366E">
      <w:pPr>
        <w:ind w:firstLine="709"/>
        <w:jc w:val="both"/>
        <w:rPr>
          <w:sz w:val="28"/>
          <w:szCs w:val="28"/>
        </w:rPr>
      </w:pPr>
      <w:r w:rsidRPr="00C6366E">
        <w:rPr>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w:t>
      </w:r>
      <w:r w:rsidR="00D62B17">
        <w:rPr>
          <w:sz w:val="28"/>
          <w:szCs w:val="28"/>
        </w:rPr>
        <w:t>»</w:t>
      </w:r>
      <w:r w:rsidRPr="00C6366E">
        <w:rPr>
          <w:sz w:val="28"/>
          <w:szCs w:val="28"/>
        </w:rPr>
        <w:t xml:space="preserve">. </w:t>
      </w:r>
    </w:p>
    <w:p w:rsidR="00385672" w:rsidRPr="00C6366E" w:rsidRDefault="00DF21F7" w:rsidP="00C6366E">
      <w:pPr>
        <w:ind w:firstLine="709"/>
        <w:jc w:val="both"/>
        <w:rPr>
          <w:sz w:val="28"/>
          <w:szCs w:val="28"/>
        </w:rPr>
      </w:pPr>
      <w:r w:rsidRPr="00C6366E">
        <w:rPr>
          <w:sz w:val="28"/>
          <w:szCs w:val="28"/>
        </w:rPr>
        <w:t>1.</w:t>
      </w:r>
      <w:r w:rsidR="00B57509" w:rsidRPr="00C6366E">
        <w:rPr>
          <w:sz w:val="28"/>
          <w:szCs w:val="28"/>
        </w:rPr>
        <w:t>6</w:t>
      </w:r>
      <w:r w:rsidRPr="00C6366E">
        <w:rPr>
          <w:sz w:val="28"/>
          <w:szCs w:val="28"/>
        </w:rPr>
        <w:t xml:space="preserve">. </w:t>
      </w:r>
      <w:r w:rsidR="00385672" w:rsidRPr="00C6366E">
        <w:rPr>
          <w:sz w:val="28"/>
          <w:szCs w:val="28"/>
        </w:rPr>
        <w:t>абзац первый пункта 3.3. раздела 3 изложить в следующей редакции: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w:t>
      </w:r>
      <w:proofErr w:type="gramStart"/>
      <w:r w:rsidR="00385672" w:rsidRPr="00C6366E">
        <w:rPr>
          <w:sz w:val="28"/>
          <w:szCs w:val="28"/>
        </w:rPr>
        <w:t>.».</w:t>
      </w:r>
      <w:proofErr w:type="gramEnd"/>
    </w:p>
    <w:p w:rsidR="003C6DAC" w:rsidRPr="00C6366E" w:rsidRDefault="00DF21F7" w:rsidP="00C6366E">
      <w:pPr>
        <w:autoSpaceDE w:val="0"/>
        <w:autoSpaceDN w:val="0"/>
        <w:adjustRightInd w:val="0"/>
        <w:ind w:firstLine="709"/>
        <w:jc w:val="both"/>
        <w:rPr>
          <w:sz w:val="28"/>
          <w:szCs w:val="28"/>
        </w:rPr>
      </w:pPr>
      <w:r w:rsidRPr="00C6366E">
        <w:rPr>
          <w:sz w:val="28"/>
          <w:szCs w:val="28"/>
        </w:rPr>
        <w:t>1.</w:t>
      </w:r>
      <w:r w:rsidR="00B57509" w:rsidRPr="00C6366E">
        <w:rPr>
          <w:sz w:val="28"/>
          <w:szCs w:val="28"/>
        </w:rPr>
        <w:t>7</w:t>
      </w:r>
      <w:r w:rsidRPr="00C6366E">
        <w:rPr>
          <w:sz w:val="28"/>
          <w:szCs w:val="28"/>
        </w:rPr>
        <w:t xml:space="preserve">. </w:t>
      </w:r>
      <w:r w:rsidR="003C6DAC" w:rsidRPr="00C6366E">
        <w:rPr>
          <w:sz w:val="28"/>
          <w:szCs w:val="28"/>
        </w:rPr>
        <w:t>в пункте 3.5.</w:t>
      </w:r>
      <w:r w:rsidRPr="00C6366E">
        <w:rPr>
          <w:sz w:val="28"/>
          <w:szCs w:val="28"/>
        </w:rPr>
        <w:t xml:space="preserve"> раздела 3</w:t>
      </w:r>
      <w:r w:rsidR="003C6DAC" w:rsidRPr="00C6366E">
        <w:rPr>
          <w:sz w:val="28"/>
          <w:szCs w:val="28"/>
        </w:rPr>
        <w:t>:</w:t>
      </w:r>
    </w:p>
    <w:p w:rsidR="003C6DAC" w:rsidRPr="00C6366E" w:rsidRDefault="00DF21F7" w:rsidP="00C6366E">
      <w:pPr>
        <w:autoSpaceDE w:val="0"/>
        <w:autoSpaceDN w:val="0"/>
        <w:adjustRightInd w:val="0"/>
        <w:ind w:firstLine="709"/>
        <w:jc w:val="both"/>
        <w:rPr>
          <w:sz w:val="28"/>
          <w:szCs w:val="28"/>
        </w:rPr>
      </w:pPr>
      <w:proofErr w:type="gramStart"/>
      <w:r w:rsidRPr="00C6366E">
        <w:rPr>
          <w:sz w:val="28"/>
          <w:szCs w:val="28"/>
        </w:rPr>
        <w:t>1.</w:t>
      </w:r>
      <w:r w:rsidR="00B57509" w:rsidRPr="00C6366E">
        <w:rPr>
          <w:sz w:val="28"/>
          <w:szCs w:val="28"/>
        </w:rPr>
        <w:t>7</w:t>
      </w:r>
      <w:r w:rsidRPr="00C6366E">
        <w:rPr>
          <w:sz w:val="28"/>
          <w:szCs w:val="28"/>
        </w:rPr>
        <w:t xml:space="preserve">.1. </w:t>
      </w:r>
      <w:r w:rsidR="003C6DAC" w:rsidRPr="00C6366E">
        <w:rPr>
          <w:sz w:val="28"/>
          <w:szCs w:val="28"/>
        </w:rPr>
        <w:t>подпункт д) изложить в следующей редакции: «д)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roofErr w:type="gramEnd"/>
    </w:p>
    <w:p w:rsidR="006115A5" w:rsidRPr="00D62B17" w:rsidRDefault="00DF21F7" w:rsidP="006115A5">
      <w:pPr>
        <w:autoSpaceDE w:val="0"/>
        <w:autoSpaceDN w:val="0"/>
        <w:adjustRightInd w:val="0"/>
        <w:ind w:firstLine="709"/>
        <w:jc w:val="both"/>
        <w:rPr>
          <w:sz w:val="28"/>
          <w:szCs w:val="28"/>
        </w:rPr>
      </w:pPr>
      <w:r w:rsidRPr="00D62B17">
        <w:rPr>
          <w:sz w:val="28"/>
          <w:szCs w:val="28"/>
        </w:rPr>
        <w:t>1.</w:t>
      </w:r>
      <w:r w:rsidR="00B57509" w:rsidRPr="00D62B17">
        <w:rPr>
          <w:sz w:val="28"/>
          <w:szCs w:val="28"/>
        </w:rPr>
        <w:t>7</w:t>
      </w:r>
      <w:r w:rsidRPr="00D62B17">
        <w:rPr>
          <w:sz w:val="28"/>
          <w:szCs w:val="28"/>
        </w:rPr>
        <w:t xml:space="preserve">.2. </w:t>
      </w:r>
      <w:r w:rsidR="006115A5" w:rsidRPr="00D62B17">
        <w:rPr>
          <w:sz w:val="28"/>
          <w:szCs w:val="28"/>
        </w:rPr>
        <w:t>дополнить пунктом  е) следующего содержания: «е)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Start"/>
      <w:r w:rsidR="006115A5" w:rsidRPr="00D62B17">
        <w:rPr>
          <w:sz w:val="28"/>
          <w:szCs w:val="28"/>
        </w:rPr>
        <w:t>.».</w:t>
      </w:r>
      <w:proofErr w:type="gramEnd"/>
    </w:p>
    <w:p w:rsidR="002F5ED8" w:rsidRPr="00C6366E" w:rsidRDefault="00DF21F7" w:rsidP="00C6366E">
      <w:pPr>
        <w:autoSpaceDE w:val="0"/>
        <w:autoSpaceDN w:val="0"/>
        <w:adjustRightInd w:val="0"/>
        <w:ind w:firstLine="709"/>
        <w:jc w:val="both"/>
        <w:rPr>
          <w:sz w:val="28"/>
          <w:szCs w:val="28"/>
        </w:rPr>
      </w:pPr>
      <w:r w:rsidRPr="00D62B17">
        <w:rPr>
          <w:sz w:val="28"/>
          <w:szCs w:val="28"/>
        </w:rPr>
        <w:t>1.</w:t>
      </w:r>
      <w:r w:rsidR="00B57509" w:rsidRPr="00D62B17">
        <w:rPr>
          <w:sz w:val="28"/>
          <w:szCs w:val="28"/>
        </w:rPr>
        <w:t>8</w:t>
      </w:r>
      <w:r w:rsidRPr="00D62B17">
        <w:rPr>
          <w:sz w:val="28"/>
          <w:szCs w:val="28"/>
        </w:rPr>
        <w:t xml:space="preserve">. </w:t>
      </w:r>
      <w:r w:rsidR="002F5ED8" w:rsidRPr="00D62B17">
        <w:rPr>
          <w:sz w:val="28"/>
          <w:szCs w:val="28"/>
        </w:rPr>
        <w:t xml:space="preserve">в пункте 4.3.2. </w:t>
      </w:r>
      <w:r w:rsidRPr="00D62B17">
        <w:rPr>
          <w:sz w:val="28"/>
          <w:szCs w:val="28"/>
        </w:rPr>
        <w:t xml:space="preserve">раздела 4 </w:t>
      </w:r>
      <w:r w:rsidR="002F5ED8" w:rsidRPr="00D62B17">
        <w:rPr>
          <w:sz w:val="28"/>
          <w:szCs w:val="28"/>
        </w:rPr>
        <w:t>слова «(Приложение</w:t>
      </w:r>
      <w:r w:rsidR="002F5ED8" w:rsidRPr="00C6366E">
        <w:rPr>
          <w:sz w:val="28"/>
          <w:szCs w:val="28"/>
        </w:rPr>
        <w:t xml:space="preserve"> 4)» заменить словами «(Приложение 3)».</w:t>
      </w:r>
    </w:p>
    <w:p w:rsidR="002A6A5E" w:rsidRPr="007852F4" w:rsidRDefault="00DF21F7" w:rsidP="00C6366E">
      <w:pPr>
        <w:autoSpaceDE w:val="0"/>
        <w:autoSpaceDN w:val="0"/>
        <w:adjustRightInd w:val="0"/>
        <w:ind w:firstLine="709"/>
        <w:jc w:val="both"/>
        <w:rPr>
          <w:sz w:val="28"/>
          <w:szCs w:val="28"/>
        </w:rPr>
      </w:pPr>
      <w:r w:rsidRPr="007852F4">
        <w:rPr>
          <w:sz w:val="28"/>
          <w:szCs w:val="28"/>
        </w:rPr>
        <w:t>1.</w:t>
      </w:r>
      <w:r w:rsidR="00B57509" w:rsidRPr="007852F4">
        <w:rPr>
          <w:sz w:val="28"/>
          <w:szCs w:val="28"/>
        </w:rPr>
        <w:t>9</w:t>
      </w:r>
      <w:r w:rsidRPr="007852F4">
        <w:rPr>
          <w:sz w:val="28"/>
          <w:szCs w:val="28"/>
        </w:rPr>
        <w:t xml:space="preserve">. </w:t>
      </w:r>
      <w:r w:rsidR="002A6A5E" w:rsidRPr="007852F4">
        <w:rPr>
          <w:sz w:val="28"/>
          <w:szCs w:val="28"/>
        </w:rPr>
        <w:t xml:space="preserve">Приложение 1 к Положению </w:t>
      </w:r>
      <w:r w:rsidR="00161285" w:rsidRPr="007852F4">
        <w:rPr>
          <w:sz w:val="28"/>
          <w:szCs w:val="28"/>
        </w:rPr>
        <w:t xml:space="preserve">изложить </w:t>
      </w:r>
      <w:r w:rsidR="002A6A5E" w:rsidRPr="007852F4">
        <w:rPr>
          <w:sz w:val="28"/>
          <w:szCs w:val="28"/>
        </w:rPr>
        <w:t>в новой редакции согласно Приложению 1 к настоящему Решению.</w:t>
      </w:r>
    </w:p>
    <w:p w:rsidR="00FA30C9" w:rsidRPr="007852F4" w:rsidRDefault="00FA30C9" w:rsidP="00C6366E">
      <w:pPr>
        <w:autoSpaceDE w:val="0"/>
        <w:autoSpaceDN w:val="0"/>
        <w:adjustRightInd w:val="0"/>
        <w:ind w:firstLine="709"/>
        <w:jc w:val="both"/>
        <w:rPr>
          <w:sz w:val="28"/>
          <w:szCs w:val="28"/>
        </w:rPr>
      </w:pPr>
      <w:r w:rsidRPr="007852F4">
        <w:rPr>
          <w:sz w:val="28"/>
          <w:szCs w:val="28"/>
        </w:rPr>
        <w:t>1.</w:t>
      </w:r>
      <w:r w:rsidR="00B57509" w:rsidRPr="007852F4">
        <w:rPr>
          <w:sz w:val="28"/>
          <w:szCs w:val="28"/>
        </w:rPr>
        <w:t>10</w:t>
      </w:r>
      <w:r w:rsidRPr="007852F4">
        <w:rPr>
          <w:sz w:val="28"/>
          <w:szCs w:val="28"/>
        </w:rPr>
        <w:t>. Приложение 2 к Положению изложи</w:t>
      </w:r>
      <w:r w:rsidR="00A62387" w:rsidRPr="007852F4">
        <w:rPr>
          <w:sz w:val="28"/>
          <w:szCs w:val="28"/>
        </w:rPr>
        <w:t>ть</w:t>
      </w:r>
      <w:r w:rsidRPr="007852F4">
        <w:rPr>
          <w:sz w:val="28"/>
          <w:szCs w:val="28"/>
        </w:rPr>
        <w:t xml:space="preserve"> в новой редакции согласно Приложению 2 к настоящему Решению.</w:t>
      </w:r>
    </w:p>
    <w:p w:rsidR="002F5ED8" w:rsidRPr="007852F4" w:rsidRDefault="00DF21F7" w:rsidP="00C6366E">
      <w:pPr>
        <w:ind w:firstLine="709"/>
        <w:jc w:val="both"/>
        <w:rPr>
          <w:sz w:val="28"/>
          <w:szCs w:val="28"/>
        </w:rPr>
      </w:pPr>
      <w:r w:rsidRPr="007852F4">
        <w:rPr>
          <w:sz w:val="28"/>
          <w:szCs w:val="28"/>
        </w:rPr>
        <w:t>1.</w:t>
      </w:r>
      <w:r w:rsidR="00B57509" w:rsidRPr="007852F4">
        <w:rPr>
          <w:sz w:val="28"/>
          <w:szCs w:val="28"/>
        </w:rPr>
        <w:t>11</w:t>
      </w:r>
      <w:r w:rsidRPr="007852F4">
        <w:rPr>
          <w:sz w:val="28"/>
          <w:szCs w:val="28"/>
        </w:rPr>
        <w:t xml:space="preserve">. </w:t>
      </w:r>
      <w:r w:rsidR="002F5ED8" w:rsidRPr="007852F4">
        <w:rPr>
          <w:sz w:val="28"/>
          <w:szCs w:val="28"/>
        </w:rPr>
        <w:t xml:space="preserve">Приложение 4 </w:t>
      </w:r>
      <w:r w:rsidRPr="007852F4">
        <w:rPr>
          <w:sz w:val="28"/>
          <w:szCs w:val="28"/>
        </w:rPr>
        <w:t xml:space="preserve">к Положению </w:t>
      </w:r>
      <w:r w:rsidR="002F5ED8" w:rsidRPr="007852F4">
        <w:rPr>
          <w:sz w:val="28"/>
          <w:szCs w:val="28"/>
        </w:rPr>
        <w:t>считать приложением 3</w:t>
      </w:r>
      <w:r w:rsidRPr="007852F4">
        <w:rPr>
          <w:sz w:val="28"/>
          <w:szCs w:val="28"/>
        </w:rPr>
        <w:t xml:space="preserve"> к Положению</w:t>
      </w:r>
      <w:r w:rsidR="002F5ED8" w:rsidRPr="007852F4">
        <w:rPr>
          <w:sz w:val="28"/>
          <w:szCs w:val="28"/>
        </w:rPr>
        <w:t>.</w:t>
      </w:r>
    </w:p>
    <w:p w:rsidR="005071CC" w:rsidRDefault="005071CC" w:rsidP="00C6366E">
      <w:pPr>
        <w:autoSpaceDE w:val="0"/>
        <w:autoSpaceDN w:val="0"/>
        <w:adjustRightInd w:val="0"/>
        <w:ind w:firstLine="709"/>
        <w:jc w:val="both"/>
        <w:rPr>
          <w:sz w:val="28"/>
          <w:szCs w:val="28"/>
        </w:rPr>
      </w:pPr>
      <w:r w:rsidRPr="00C6366E">
        <w:rPr>
          <w:sz w:val="28"/>
          <w:szCs w:val="28"/>
        </w:rPr>
        <w:lastRenderedPageBreak/>
        <w:t xml:space="preserve">2. </w:t>
      </w:r>
      <w:proofErr w:type="gramStart"/>
      <w:r w:rsidRPr="00C6366E">
        <w:rPr>
          <w:sz w:val="28"/>
          <w:szCs w:val="28"/>
        </w:rPr>
        <w:t>Контроль за</w:t>
      </w:r>
      <w:proofErr w:type="gramEnd"/>
      <w:r w:rsidRPr="00C6366E">
        <w:rPr>
          <w:sz w:val="28"/>
          <w:szCs w:val="28"/>
        </w:rPr>
        <w:t xml:space="preserve"> исполнением решения возложить на постоянную комиссию по законности, правопорядку и защите прав граждан (А.Ю.Киселев).</w:t>
      </w:r>
    </w:p>
    <w:p w:rsidR="005071CC" w:rsidRPr="00C6366E" w:rsidRDefault="005071CC" w:rsidP="00C6366E">
      <w:pPr>
        <w:widowControl w:val="0"/>
        <w:autoSpaceDE w:val="0"/>
        <w:autoSpaceDN w:val="0"/>
        <w:adjustRightInd w:val="0"/>
        <w:ind w:firstLine="709"/>
        <w:jc w:val="both"/>
        <w:rPr>
          <w:sz w:val="28"/>
          <w:szCs w:val="28"/>
        </w:rPr>
      </w:pPr>
      <w:r w:rsidRPr="00C6366E">
        <w:rPr>
          <w:sz w:val="28"/>
          <w:szCs w:val="28"/>
        </w:rPr>
        <w:t>3. Решение вступает в силу со дня его опубликования в средствах массовой информации города Шарыпово.</w:t>
      </w:r>
    </w:p>
    <w:p w:rsidR="00B20DAE" w:rsidRPr="00C6366E" w:rsidRDefault="00B20DAE" w:rsidP="005071CC">
      <w:pPr>
        <w:widowControl w:val="0"/>
        <w:autoSpaceDE w:val="0"/>
        <w:autoSpaceDN w:val="0"/>
        <w:adjustRightInd w:val="0"/>
        <w:ind w:firstLine="426"/>
        <w:jc w:val="both"/>
        <w:rPr>
          <w:sz w:val="28"/>
          <w:szCs w:val="28"/>
        </w:rPr>
      </w:pPr>
    </w:p>
    <w:p w:rsidR="00B20DAE" w:rsidRPr="00C6366E" w:rsidRDefault="00B20DAE" w:rsidP="005071CC">
      <w:pPr>
        <w:widowControl w:val="0"/>
        <w:autoSpaceDE w:val="0"/>
        <w:autoSpaceDN w:val="0"/>
        <w:adjustRightInd w:val="0"/>
        <w:ind w:firstLine="426"/>
        <w:jc w:val="both"/>
        <w:rPr>
          <w:sz w:val="28"/>
          <w:szCs w:val="28"/>
        </w:rPr>
      </w:pPr>
    </w:p>
    <w:p w:rsidR="00B20DAE" w:rsidRPr="00C6366E" w:rsidRDefault="00B20DAE" w:rsidP="005071CC">
      <w:pPr>
        <w:widowControl w:val="0"/>
        <w:autoSpaceDE w:val="0"/>
        <w:autoSpaceDN w:val="0"/>
        <w:adjustRightInd w:val="0"/>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20DAE" w:rsidTr="001C0720">
        <w:tc>
          <w:tcPr>
            <w:tcW w:w="4785" w:type="dxa"/>
            <w:tcBorders>
              <w:top w:val="nil"/>
              <w:left w:val="nil"/>
              <w:bottom w:val="nil"/>
              <w:right w:val="nil"/>
            </w:tcBorders>
          </w:tcPr>
          <w:p w:rsidR="00B20DAE" w:rsidRPr="00C6366E" w:rsidRDefault="00B20DAE" w:rsidP="001C0720">
            <w:pPr>
              <w:pStyle w:val="ConsPlusNormal"/>
              <w:jc w:val="both"/>
              <w:rPr>
                <w:lang w:eastAsia="en-US"/>
              </w:rPr>
            </w:pPr>
            <w:r w:rsidRPr="00C6366E">
              <w:rPr>
                <w:lang w:eastAsia="en-US"/>
              </w:rPr>
              <w:t>Председатель Шарыповского</w:t>
            </w:r>
          </w:p>
          <w:p w:rsidR="00B20DAE" w:rsidRPr="00C6366E" w:rsidRDefault="00B20DAE" w:rsidP="001C0720">
            <w:pPr>
              <w:pStyle w:val="ConsPlusNormal"/>
              <w:jc w:val="both"/>
              <w:rPr>
                <w:lang w:eastAsia="en-US"/>
              </w:rPr>
            </w:pPr>
            <w:r w:rsidRPr="00C6366E">
              <w:rPr>
                <w:lang w:eastAsia="en-US"/>
              </w:rPr>
              <w:t>городского Совета депутатов</w:t>
            </w:r>
          </w:p>
          <w:p w:rsidR="00B20DAE" w:rsidRPr="00C6366E" w:rsidRDefault="00B20DAE" w:rsidP="001C0720">
            <w:pPr>
              <w:pStyle w:val="ConsPlusNormal"/>
              <w:jc w:val="both"/>
              <w:rPr>
                <w:lang w:eastAsia="en-US"/>
              </w:rPr>
            </w:pPr>
            <w:r w:rsidRPr="00C6366E">
              <w:rPr>
                <w:lang w:eastAsia="en-US"/>
              </w:rPr>
              <w:t>__________ Т.Ю.</w:t>
            </w:r>
            <w:r w:rsidR="008C688E">
              <w:rPr>
                <w:lang w:eastAsia="en-US"/>
              </w:rPr>
              <w:t xml:space="preserve"> </w:t>
            </w:r>
            <w:r w:rsidRPr="00C6366E">
              <w:rPr>
                <w:lang w:eastAsia="en-US"/>
              </w:rPr>
              <w:t>Ботвинкина</w:t>
            </w:r>
          </w:p>
          <w:p w:rsidR="00B20DAE" w:rsidRPr="00C6366E" w:rsidRDefault="00B20DAE" w:rsidP="001C0720">
            <w:pPr>
              <w:pStyle w:val="ConsPlusNormal"/>
              <w:jc w:val="both"/>
              <w:rPr>
                <w:lang w:eastAsia="en-US"/>
              </w:rPr>
            </w:pPr>
          </w:p>
        </w:tc>
        <w:tc>
          <w:tcPr>
            <w:tcW w:w="4786" w:type="dxa"/>
            <w:tcBorders>
              <w:top w:val="nil"/>
              <w:left w:val="nil"/>
              <w:bottom w:val="nil"/>
              <w:right w:val="nil"/>
            </w:tcBorders>
          </w:tcPr>
          <w:p w:rsidR="00B20DAE" w:rsidRPr="00C6366E" w:rsidRDefault="00B20DAE" w:rsidP="001C0720">
            <w:pPr>
              <w:pStyle w:val="ConsPlusNormal"/>
              <w:jc w:val="both"/>
              <w:rPr>
                <w:lang w:eastAsia="en-US"/>
              </w:rPr>
            </w:pPr>
            <w:r w:rsidRPr="00C6366E">
              <w:rPr>
                <w:lang w:eastAsia="en-US"/>
              </w:rPr>
              <w:t xml:space="preserve">Глава города Шарыпово </w:t>
            </w:r>
          </w:p>
          <w:p w:rsidR="00B20DAE" w:rsidRPr="00C6366E" w:rsidRDefault="00B20DAE" w:rsidP="001C0720">
            <w:pPr>
              <w:pStyle w:val="ConsPlusNormal"/>
              <w:jc w:val="both"/>
              <w:rPr>
                <w:lang w:eastAsia="en-US"/>
              </w:rPr>
            </w:pPr>
          </w:p>
          <w:p w:rsidR="00B20DAE" w:rsidRDefault="00B20DAE" w:rsidP="008C688E">
            <w:pPr>
              <w:pStyle w:val="ConsPlusNormal"/>
              <w:jc w:val="both"/>
              <w:rPr>
                <w:lang w:eastAsia="en-US"/>
              </w:rPr>
            </w:pPr>
            <w:r w:rsidRPr="00C6366E">
              <w:rPr>
                <w:lang w:eastAsia="en-US"/>
              </w:rPr>
              <w:t>_______ Н.А. Петровская</w:t>
            </w:r>
          </w:p>
        </w:tc>
      </w:tr>
    </w:tbl>
    <w:p w:rsidR="002A6A5E" w:rsidRDefault="002A6A5E">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C6366E" w:rsidRDefault="00C6366E">
      <w:pPr>
        <w:ind w:firstLine="709"/>
        <w:jc w:val="both"/>
        <w:rPr>
          <w:sz w:val="28"/>
          <w:szCs w:val="28"/>
        </w:rPr>
      </w:pPr>
    </w:p>
    <w:p w:rsidR="002A6A5E" w:rsidRPr="005071CC" w:rsidRDefault="002A6A5E" w:rsidP="002A6A5E">
      <w:pPr>
        <w:ind w:left="5103" w:right="-441"/>
        <w:rPr>
          <w:sz w:val="28"/>
          <w:szCs w:val="28"/>
        </w:rPr>
      </w:pPr>
      <w:bookmarkStart w:id="0" w:name="_GoBack"/>
      <w:bookmarkEnd w:id="0"/>
      <w:r w:rsidRPr="005071CC">
        <w:rPr>
          <w:sz w:val="28"/>
          <w:szCs w:val="28"/>
        </w:rPr>
        <w:t xml:space="preserve">Приложение 1 к решению </w:t>
      </w:r>
      <w:r w:rsidR="00DF21F7" w:rsidRPr="005071CC">
        <w:rPr>
          <w:sz w:val="28"/>
          <w:szCs w:val="28"/>
        </w:rPr>
        <w:t xml:space="preserve">« О внесении изменений и дополнений в решение от </w:t>
      </w:r>
      <w:r w:rsidR="00DF21F7" w:rsidRPr="005071CC">
        <w:rPr>
          <w:bCs/>
          <w:sz w:val="28"/>
          <w:szCs w:val="28"/>
        </w:rPr>
        <w:t>02.06.2015  № 67-365 «</w:t>
      </w:r>
      <w:r w:rsidR="00DF21F7" w:rsidRPr="005071CC">
        <w:rPr>
          <w:sz w:val="28"/>
          <w:szCs w:val="28"/>
        </w:rPr>
        <w:t xml:space="preserve">Об утверждении Положения о порядке проведения конкурса по отбору кандидатов на должность Главы города Шарыпово Красноярского края» от  </w:t>
      </w:r>
      <w:r w:rsidR="001C4E95">
        <w:rPr>
          <w:sz w:val="28"/>
          <w:szCs w:val="28"/>
        </w:rPr>
        <w:t xml:space="preserve">01.02.2022 </w:t>
      </w:r>
      <w:r w:rsidR="00DF21F7" w:rsidRPr="005071CC">
        <w:rPr>
          <w:sz w:val="28"/>
          <w:szCs w:val="28"/>
        </w:rPr>
        <w:t xml:space="preserve"> №</w:t>
      </w:r>
      <w:r w:rsidR="001C4E95">
        <w:rPr>
          <w:sz w:val="28"/>
          <w:szCs w:val="28"/>
        </w:rPr>
        <w:t xml:space="preserve"> 17-56</w:t>
      </w:r>
    </w:p>
    <w:p w:rsidR="00DF21F7" w:rsidRPr="005071CC" w:rsidRDefault="00DF21F7" w:rsidP="002A6A5E">
      <w:pPr>
        <w:ind w:left="5103" w:right="-441"/>
        <w:rPr>
          <w:sz w:val="28"/>
          <w:szCs w:val="28"/>
        </w:rPr>
      </w:pPr>
    </w:p>
    <w:p w:rsidR="002A6A5E" w:rsidRPr="005071CC" w:rsidRDefault="002A6A5E" w:rsidP="002A6A5E">
      <w:pPr>
        <w:ind w:left="5103" w:right="-441"/>
        <w:rPr>
          <w:sz w:val="28"/>
          <w:szCs w:val="28"/>
        </w:rPr>
      </w:pPr>
      <w:r w:rsidRPr="005071CC">
        <w:rPr>
          <w:sz w:val="28"/>
          <w:szCs w:val="28"/>
        </w:rPr>
        <w:t>Приложение 1</w:t>
      </w:r>
    </w:p>
    <w:p w:rsidR="002A6A5E" w:rsidRPr="005071CC" w:rsidRDefault="002A6A5E" w:rsidP="002A6A5E">
      <w:pPr>
        <w:ind w:left="5103" w:right="-441"/>
        <w:rPr>
          <w:sz w:val="28"/>
          <w:szCs w:val="28"/>
        </w:rPr>
      </w:pPr>
      <w:r w:rsidRPr="005071CC">
        <w:rPr>
          <w:sz w:val="28"/>
          <w:szCs w:val="28"/>
        </w:rPr>
        <w:t>к Положению о порядке проведения</w:t>
      </w:r>
    </w:p>
    <w:p w:rsidR="002A6A5E" w:rsidRPr="005071CC" w:rsidRDefault="002A6A5E" w:rsidP="002A6A5E">
      <w:pPr>
        <w:ind w:left="5103" w:right="-441"/>
        <w:rPr>
          <w:sz w:val="28"/>
          <w:szCs w:val="28"/>
        </w:rPr>
      </w:pPr>
      <w:r w:rsidRPr="005071CC">
        <w:rPr>
          <w:sz w:val="28"/>
          <w:szCs w:val="28"/>
        </w:rPr>
        <w:t xml:space="preserve">конкурса по отбору кандидатур на должность </w:t>
      </w:r>
      <w:r w:rsidR="00DF21F7" w:rsidRPr="005071CC">
        <w:rPr>
          <w:sz w:val="28"/>
          <w:szCs w:val="28"/>
        </w:rPr>
        <w:t>главы города Шарыпово Красноярского края</w:t>
      </w:r>
    </w:p>
    <w:p w:rsidR="002A6A5E" w:rsidRPr="005071CC" w:rsidRDefault="002A6A5E" w:rsidP="002A6A5E">
      <w:pPr>
        <w:ind w:left="5103" w:right="-441"/>
        <w:rPr>
          <w:sz w:val="28"/>
          <w:szCs w:val="28"/>
        </w:rPr>
      </w:pPr>
    </w:p>
    <w:p w:rsidR="002A6A5E" w:rsidRPr="005071CC" w:rsidRDefault="002A6A5E" w:rsidP="002A6A5E">
      <w:pPr>
        <w:ind w:left="5103" w:right="-441"/>
        <w:rPr>
          <w:sz w:val="28"/>
          <w:szCs w:val="28"/>
        </w:rPr>
      </w:pPr>
    </w:p>
    <w:p w:rsidR="002A6A5E" w:rsidRPr="005071CC" w:rsidRDefault="002A6A5E" w:rsidP="002A6A5E">
      <w:pPr>
        <w:pStyle w:val="ConsNonformat"/>
        <w:ind w:left="5103" w:right="-441"/>
        <w:rPr>
          <w:rFonts w:ascii="Times New Roman" w:hAnsi="Times New Roman" w:cs="Times New Roman"/>
          <w:i/>
          <w:sz w:val="28"/>
          <w:szCs w:val="28"/>
          <w:u w:val="single"/>
        </w:rPr>
      </w:pPr>
      <w:r w:rsidRPr="005071CC">
        <w:rPr>
          <w:rFonts w:ascii="Times New Roman" w:hAnsi="Times New Roman" w:cs="Times New Roman"/>
          <w:sz w:val="28"/>
          <w:szCs w:val="28"/>
        </w:rPr>
        <w:t xml:space="preserve">В </w:t>
      </w:r>
      <w:r w:rsidRPr="005071CC">
        <w:rPr>
          <w:rFonts w:ascii="Times New Roman" w:hAnsi="Times New Roman" w:cs="Times New Roman"/>
          <w:i/>
          <w:sz w:val="28"/>
          <w:szCs w:val="28"/>
          <w:u w:val="single"/>
        </w:rPr>
        <w:t>конкурсную комиссию</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center"/>
        <w:rPr>
          <w:b/>
          <w:sz w:val="28"/>
          <w:szCs w:val="28"/>
        </w:rPr>
      </w:pPr>
      <w:r w:rsidRPr="005071CC">
        <w:rPr>
          <w:b/>
          <w:sz w:val="28"/>
          <w:szCs w:val="28"/>
        </w:rPr>
        <w:t>заявление</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sz w:val="28"/>
          <w:szCs w:val="28"/>
        </w:rPr>
      </w:pPr>
      <w:r w:rsidRPr="005071CC">
        <w:rPr>
          <w:sz w:val="28"/>
          <w:szCs w:val="28"/>
        </w:rPr>
        <w:t xml:space="preserve">Я, ________________________________________________________, </w:t>
      </w:r>
    </w:p>
    <w:p w:rsidR="002A6A5E" w:rsidRPr="005071CC" w:rsidRDefault="002A6A5E" w:rsidP="002A6A5E">
      <w:pPr>
        <w:tabs>
          <w:tab w:val="num" w:pos="1080"/>
        </w:tabs>
        <w:ind w:right="-441" w:firstLine="720"/>
        <w:jc w:val="center"/>
        <w:rPr>
          <w:i/>
          <w:sz w:val="28"/>
          <w:szCs w:val="28"/>
        </w:rPr>
      </w:pPr>
      <w:r w:rsidRPr="005071CC">
        <w:rPr>
          <w:i/>
          <w:sz w:val="28"/>
          <w:szCs w:val="28"/>
        </w:rPr>
        <w:t>(фамилия, имя, отчество)</w:t>
      </w:r>
    </w:p>
    <w:p w:rsidR="002A6A5E" w:rsidRPr="005071CC" w:rsidRDefault="002A6A5E" w:rsidP="002A6A5E">
      <w:pPr>
        <w:tabs>
          <w:tab w:val="num" w:pos="1080"/>
        </w:tabs>
        <w:ind w:firstLine="709"/>
        <w:jc w:val="both"/>
        <w:rPr>
          <w:sz w:val="28"/>
          <w:szCs w:val="28"/>
        </w:rPr>
      </w:pPr>
      <w:r w:rsidRPr="005071CC">
        <w:rPr>
          <w:sz w:val="28"/>
          <w:szCs w:val="28"/>
        </w:rPr>
        <w:t xml:space="preserve">желаю принять участие в конкурсе по отбору кандидатур на должность главы </w:t>
      </w:r>
      <w:r w:rsidR="00DF21F7" w:rsidRPr="005071CC">
        <w:rPr>
          <w:sz w:val="28"/>
          <w:szCs w:val="28"/>
        </w:rPr>
        <w:t>города Шарыпово Красноярского края</w:t>
      </w:r>
      <w:r w:rsidRPr="005071CC">
        <w:rPr>
          <w:sz w:val="28"/>
          <w:szCs w:val="28"/>
        </w:rPr>
        <w:t>.</w:t>
      </w:r>
    </w:p>
    <w:p w:rsidR="002A6A5E" w:rsidRPr="005071CC" w:rsidRDefault="002A6A5E" w:rsidP="002A6A5E">
      <w:pPr>
        <w:tabs>
          <w:tab w:val="num" w:pos="1080"/>
        </w:tabs>
        <w:ind w:firstLine="709"/>
        <w:jc w:val="both"/>
        <w:rPr>
          <w:sz w:val="28"/>
          <w:szCs w:val="28"/>
        </w:rPr>
      </w:pPr>
      <w:r w:rsidRPr="005071CC">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A6A5E" w:rsidRPr="005071CC" w:rsidRDefault="002A6A5E" w:rsidP="002A6A5E">
      <w:pPr>
        <w:autoSpaceDE w:val="0"/>
        <w:autoSpaceDN w:val="0"/>
        <w:adjustRightInd w:val="0"/>
        <w:ind w:firstLine="709"/>
        <w:jc w:val="both"/>
        <w:rPr>
          <w:sz w:val="28"/>
          <w:szCs w:val="28"/>
        </w:rPr>
      </w:pPr>
      <w:r w:rsidRPr="005071CC">
        <w:rPr>
          <w:sz w:val="28"/>
          <w:szCs w:val="28"/>
        </w:rPr>
        <w:t xml:space="preserve">Мне известно, что исполнение должностных обязанностей главы </w:t>
      </w:r>
      <w:r w:rsidR="00DF21F7" w:rsidRPr="005071CC">
        <w:rPr>
          <w:sz w:val="28"/>
          <w:szCs w:val="28"/>
        </w:rPr>
        <w:t xml:space="preserve">города Шарыпово Красноярского края </w:t>
      </w:r>
      <w:r w:rsidRPr="005071CC">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A6A5E" w:rsidRPr="005071CC" w:rsidRDefault="002A6A5E" w:rsidP="002A6A5E">
      <w:pPr>
        <w:ind w:firstLine="709"/>
        <w:jc w:val="both"/>
        <w:rPr>
          <w:sz w:val="28"/>
          <w:szCs w:val="28"/>
        </w:rPr>
      </w:pPr>
      <w:r w:rsidRPr="005071CC">
        <w:rPr>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2A6A5E" w:rsidRPr="005071CC" w:rsidRDefault="002A6A5E" w:rsidP="002A6A5E">
      <w:pPr>
        <w:ind w:firstLine="709"/>
        <w:jc w:val="both"/>
        <w:rPr>
          <w:sz w:val="28"/>
          <w:szCs w:val="28"/>
        </w:rPr>
      </w:pPr>
      <w:r w:rsidRPr="005071CC">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5071CC">
        <w:rPr>
          <w:sz w:val="28"/>
          <w:szCs w:val="28"/>
        </w:rPr>
        <w:t>данных</w:t>
      </w:r>
      <w:proofErr w:type="gramEnd"/>
      <w:r w:rsidRPr="005071CC">
        <w:rPr>
          <w:sz w:val="28"/>
          <w:szCs w:val="28"/>
        </w:rPr>
        <w:t xml:space="preserve"> включая сбор, запись, систематизацию, накопление, хранение, уточнение (обновление, изменение), </w:t>
      </w:r>
      <w:r w:rsidRPr="005071CC">
        <w:rPr>
          <w:sz w:val="28"/>
          <w:szCs w:val="28"/>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A6A5E" w:rsidRPr="005071CC" w:rsidRDefault="002A6A5E" w:rsidP="002A6A5E">
      <w:pPr>
        <w:ind w:firstLine="709"/>
        <w:jc w:val="both"/>
        <w:rPr>
          <w:i/>
          <w:sz w:val="28"/>
          <w:szCs w:val="28"/>
        </w:rPr>
      </w:pPr>
      <w:r w:rsidRPr="005071CC">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i/>
          <w:sz w:val="28"/>
          <w:szCs w:val="28"/>
        </w:rPr>
      </w:pPr>
      <w:r w:rsidRPr="005071CC">
        <w:rPr>
          <w:sz w:val="28"/>
          <w:szCs w:val="28"/>
        </w:rPr>
        <w:t>____________</w:t>
      </w:r>
      <w:r w:rsidRPr="005071CC">
        <w:rPr>
          <w:i/>
          <w:sz w:val="28"/>
          <w:szCs w:val="28"/>
        </w:rPr>
        <w:t xml:space="preserve">           (дата)</w:t>
      </w:r>
      <w:r w:rsidRPr="005071CC">
        <w:rPr>
          <w:i/>
          <w:sz w:val="28"/>
          <w:szCs w:val="28"/>
        </w:rPr>
        <w:tab/>
      </w:r>
      <w:r w:rsidRPr="005071CC">
        <w:rPr>
          <w:i/>
          <w:sz w:val="28"/>
          <w:szCs w:val="28"/>
        </w:rPr>
        <w:tab/>
        <w:t>_________________</w:t>
      </w:r>
      <w:r w:rsidRPr="005071CC">
        <w:rPr>
          <w:i/>
          <w:sz w:val="28"/>
          <w:szCs w:val="28"/>
        </w:rPr>
        <w:tab/>
        <w:t>(подпись)</w:t>
      </w:r>
    </w:p>
    <w:p w:rsidR="002A6A5E" w:rsidRPr="005071CC" w:rsidRDefault="002A6A5E" w:rsidP="002A6A5E">
      <w:pPr>
        <w:ind w:left="5220" w:right="-441"/>
        <w:rPr>
          <w:i/>
          <w:sz w:val="28"/>
          <w:szCs w:val="28"/>
        </w:rPr>
      </w:pPr>
    </w:p>
    <w:p w:rsidR="00C63341" w:rsidRDefault="00C63341">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Pr="001C4E95" w:rsidRDefault="00161285" w:rsidP="00161285">
      <w:pPr>
        <w:ind w:left="5103" w:right="-441"/>
        <w:rPr>
          <w:sz w:val="28"/>
          <w:szCs w:val="28"/>
        </w:rPr>
      </w:pPr>
      <w:r w:rsidRPr="001C4E95">
        <w:rPr>
          <w:sz w:val="28"/>
          <w:szCs w:val="28"/>
        </w:rPr>
        <w:t xml:space="preserve">Приложение 2 к решению « О внесении изменений и дополнений в решение от </w:t>
      </w:r>
      <w:r w:rsidRPr="001C4E95">
        <w:rPr>
          <w:bCs/>
          <w:sz w:val="28"/>
          <w:szCs w:val="28"/>
        </w:rPr>
        <w:t>02.06.2015  № 67-365 «</w:t>
      </w:r>
      <w:r w:rsidRPr="001C4E95">
        <w:rPr>
          <w:sz w:val="28"/>
          <w:szCs w:val="28"/>
        </w:rPr>
        <w:t xml:space="preserve">Об утверждении Положения о порядке проведения конкурса по отбору кандидатов на должность Главы города Шарыпово Красноярского края» от  </w:t>
      </w:r>
      <w:r w:rsidR="001C4E95">
        <w:rPr>
          <w:sz w:val="28"/>
          <w:szCs w:val="28"/>
        </w:rPr>
        <w:t xml:space="preserve">01.02.2022 </w:t>
      </w:r>
      <w:r w:rsidRPr="001C4E95">
        <w:rPr>
          <w:sz w:val="28"/>
          <w:szCs w:val="28"/>
        </w:rPr>
        <w:t xml:space="preserve"> №</w:t>
      </w:r>
      <w:r w:rsidR="001C4E95">
        <w:rPr>
          <w:sz w:val="28"/>
          <w:szCs w:val="28"/>
        </w:rPr>
        <w:t xml:space="preserve"> 17-56</w:t>
      </w:r>
    </w:p>
    <w:p w:rsidR="00161285" w:rsidRPr="001C4E95" w:rsidRDefault="00161285" w:rsidP="00161285">
      <w:pPr>
        <w:ind w:left="5103" w:right="-441"/>
        <w:rPr>
          <w:sz w:val="28"/>
          <w:szCs w:val="28"/>
        </w:rPr>
      </w:pPr>
    </w:p>
    <w:p w:rsidR="00161285" w:rsidRPr="001C4E95" w:rsidRDefault="00161285" w:rsidP="00161285">
      <w:pPr>
        <w:ind w:left="5103" w:right="-441"/>
        <w:rPr>
          <w:sz w:val="28"/>
          <w:szCs w:val="28"/>
        </w:rPr>
      </w:pPr>
      <w:r w:rsidRPr="001C4E95">
        <w:rPr>
          <w:sz w:val="28"/>
          <w:szCs w:val="28"/>
        </w:rPr>
        <w:t>Приложение 2</w:t>
      </w:r>
    </w:p>
    <w:p w:rsidR="00161285" w:rsidRPr="001C4E95" w:rsidRDefault="00161285" w:rsidP="00161285">
      <w:pPr>
        <w:ind w:left="5103" w:right="-441"/>
        <w:rPr>
          <w:sz w:val="28"/>
          <w:szCs w:val="28"/>
        </w:rPr>
      </w:pPr>
      <w:r w:rsidRPr="001C4E95">
        <w:rPr>
          <w:sz w:val="28"/>
          <w:szCs w:val="28"/>
        </w:rPr>
        <w:t>к Положению о порядке проведения</w:t>
      </w:r>
    </w:p>
    <w:p w:rsidR="00161285" w:rsidRPr="001C4E95" w:rsidRDefault="00161285" w:rsidP="00161285">
      <w:pPr>
        <w:ind w:left="5103" w:right="-441"/>
        <w:rPr>
          <w:sz w:val="28"/>
          <w:szCs w:val="28"/>
        </w:rPr>
      </w:pPr>
      <w:r w:rsidRPr="001C4E95">
        <w:rPr>
          <w:sz w:val="28"/>
          <w:szCs w:val="28"/>
        </w:rPr>
        <w:t>конкурса по отбору кандидатур на должность главы города Шарыпово Красноярского края</w:t>
      </w:r>
    </w:p>
    <w:p w:rsidR="00161285" w:rsidRDefault="00161285">
      <w:pPr>
        <w:rPr>
          <w:sz w:val="28"/>
          <w:szCs w:val="28"/>
        </w:rPr>
      </w:pPr>
    </w:p>
    <w:p w:rsidR="00161285" w:rsidRDefault="00161285">
      <w:pPr>
        <w:rPr>
          <w:sz w:val="28"/>
          <w:szCs w:val="28"/>
        </w:rPr>
      </w:pPr>
    </w:p>
    <w:p w:rsidR="00161285" w:rsidRPr="00161285" w:rsidRDefault="00161285" w:rsidP="00161285">
      <w:pPr>
        <w:tabs>
          <w:tab w:val="num" w:pos="-2340"/>
        </w:tabs>
        <w:ind w:right="-441"/>
        <w:rPr>
          <w:b/>
          <w:sz w:val="20"/>
          <w:szCs w:val="20"/>
        </w:rPr>
      </w:pPr>
    </w:p>
    <w:p w:rsidR="00161285" w:rsidRPr="00161285" w:rsidRDefault="00161285" w:rsidP="00161285">
      <w:pPr>
        <w:tabs>
          <w:tab w:val="num" w:pos="-2340"/>
        </w:tabs>
        <w:ind w:right="-441"/>
        <w:jc w:val="center"/>
        <w:rPr>
          <w:b/>
        </w:rPr>
      </w:pPr>
      <w:r w:rsidRPr="00161285">
        <w:rPr>
          <w:b/>
        </w:rPr>
        <w:t>АНКЕТА</w:t>
      </w:r>
    </w:p>
    <w:p w:rsidR="00161285" w:rsidRPr="00161285" w:rsidRDefault="00161285" w:rsidP="00161285">
      <w:pPr>
        <w:tabs>
          <w:tab w:val="num" w:pos="-2340"/>
        </w:tabs>
        <w:ind w:right="-441"/>
        <w:jc w:val="center"/>
        <w:rPr>
          <w:b/>
        </w:rPr>
      </w:pPr>
      <w:r w:rsidRPr="00161285">
        <w:rPr>
          <w:b/>
        </w:rPr>
        <w:t>участника конкурса по отбору кандидатур на должность</w:t>
      </w:r>
    </w:p>
    <w:p w:rsidR="00161285" w:rsidRPr="00161285" w:rsidRDefault="00161285" w:rsidP="00161285">
      <w:pPr>
        <w:tabs>
          <w:tab w:val="num" w:pos="-2340"/>
        </w:tabs>
        <w:ind w:right="-441"/>
        <w:jc w:val="center"/>
      </w:pPr>
      <w:r w:rsidRPr="00161285">
        <w:rPr>
          <w:b/>
        </w:rPr>
        <w:t xml:space="preserve">главы </w:t>
      </w:r>
      <w:r w:rsidR="00B57509" w:rsidRPr="00B57509">
        <w:rPr>
          <w:b/>
        </w:rPr>
        <w:t xml:space="preserve">города Шарыпово </w:t>
      </w:r>
      <w:r w:rsidRPr="00161285">
        <w:rPr>
          <w:b/>
        </w:rPr>
        <w:t>Красноярского края</w:t>
      </w:r>
    </w:p>
    <w:p w:rsidR="00161285" w:rsidRPr="00161285" w:rsidRDefault="00161285" w:rsidP="00161285">
      <w:pPr>
        <w:tabs>
          <w:tab w:val="num" w:pos="-2340"/>
        </w:tabs>
        <w:rPr>
          <w:b/>
          <w:bCs/>
          <w:i/>
          <w:sz w:val="20"/>
          <w:szCs w:val="20"/>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61285" w:rsidRPr="00161285" w:rsidTr="00976A10">
        <w:trPr>
          <w:cantSplit/>
          <w:trHeight w:val="121"/>
        </w:trPr>
        <w:tc>
          <w:tcPr>
            <w:tcW w:w="7408" w:type="dxa"/>
            <w:gridSpan w:val="5"/>
          </w:tcPr>
          <w:p w:rsidR="00161285" w:rsidRPr="00161285" w:rsidRDefault="00161285" w:rsidP="00161285">
            <w:pPr>
              <w:rPr>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pPr>
              <w:jc w:val="center"/>
              <w:rPr>
                <w:sz w:val="20"/>
                <w:szCs w:val="20"/>
              </w:rPr>
            </w:pPr>
            <w:r w:rsidRPr="00161285">
              <w:rPr>
                <w:sz w:val="20"/>
                <w:szCs w:val="20"/>
              </w:rPr>
              <w:t>Место для</w:t>
            </w:r>
            <w:r w:rsidRPr="00161285">
              <w:rPr>
                <w:sz w:val="20"/>
                <w:szCs w:val="20"/>
              </w:rPr>
              <w:br/>
              <w:t>фотографии</w:t>
            </w:r>
          </w:p>
        </w:tc>
      </w:tr>
      <w:tr w:rsidR="00161285" w:rsidRPr="00161285" w:rsidTr="00976A10">
        <w:trPr>
          <w:cantSplit/>
          <w:trHeight w:val="421"/>
        </w:trPr>
        <w:tc>
          <w:tcPr>
            <w:tcW w:w="364" w:type="dxa"/>
            <w:vAlign w:val="bottom"/>
          </w:tcPr>
          <w:p w:rsidR="00161285" w:rsidRPr="00161285" w:rsidRDefault="00161285" w:rsidP="00161285">
            <w:r w:rsidRPr="00161285">
              <w:t>1.</w:t>
            </w:r>
          </w:p>
        </w:tc>
        <w:tc>
          <w:tcPr>
            <w:tcW w:w="1118" w:type="dxa"/>
            <w:gridSpan w:val="2"/>
            <w:vAlign w:val="bottom"/>
          </w:tcPr>
          <w:p w:rsidR="00161285" w:rsidRPr="00161285" w:rsidRDefault="00161285" w:rsidP="00161285">
            <w:r w:rsidRPr="00161285">
              <w:t>Фамилия</w:t>
            </w:r>
          </w:p>
        </w:tc>
        <w:tc>
          <w:tcPr>
            <w:tcW w:w="5634" w:type="dxa"/>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r w:rsidR="00161285" w:rsidRPr="00161285" w:rsidTr="00976A10">
        <w:trPr>
          <w:cantSplit/>
          <w:trHeight w:val="414"/>
        </w:trPr>
        <w:tc>
          <w:tcPr>
            <w:tcW w:w="364" w:type="dxa"/>
            <w:vAlign w:val="bottom"/>
          </w:tcPr>
          <w:p w:rsidR="00161285" w:rsidRPr="00161285" w:rsidRDefault="00161285" w:rsidP="00161285"/>
        </w:tc>
        <w:tc>
          <w:tcPr>
            <w:tcW w:w="559" w:type="dxa"/>
            <w:vAlign w:val="bottom"/>
          </w:tcPr>
          <w:p w:rsidR="00161285" w:rsidRPr="00161285" w:rsidRDefault="00161285" w:rsidP="00161285">
            <w:r w:rsidRPr="00161285">
              <w:t>Имя</w:t>
            </w:r>
          </w:p>
        </w:tc>
        <w:tc>
          <w:tcPr>
            <w:tcW w:w="6193" w:type="dxa"/>
            <w:gridSpan w:val="2"/>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r w:rsidR="00161285" w:rsidRPr="00161285" w:rsidTr="00976A10">
        <w:trPr>
          <w:cantSplit/>
          <w:trHeight w:val="70"/>
        </w:trPr>
        <w:tc>
          <w:tcPr>
            <w:tcW w:w="364" w:type="dxa"/>
            <w:vAlign w:val="bottom"/>
          </w:tcPr>
          <w:p w:rsidR="00161285" w:rsidRPr="00161285" w:rsidRDefault="00161285" w:rsidP="00161285"/>
        </w:tc>
        <w:tc>
          <w:tcPr>
            <w:tcW w:w="1118" w:type="dxa"/>
            <w:gridSpan w:val="2"/>
            <w:vAlign w:val="bottom"/>
          </w:tcPr>
          <w:p w:rsidR="00161285" w:rsidRPr="00161285" w:rsidRDefault="00161285" w:rsidP="00161285"/>
          <w:p w:rsidR="00161285" w:rsidRPr="00161285" w:rsidRDefault="00161285" w:rsidP="00161285">
            <w:r w:rsidRPr="00161285">
              <w:t>Отчество</w:t>
            </w:r>
          </w:p>
        </w:tc>
        <w:tc>
          <w:tcPr>
            <w:tcW w:w="5634" w:type="dxa"/>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bl>
    <w:p w:rsidR="00161285" w:rsidRPr="00161285" w:rsidRDefault="00161285" w:rsidP="00161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61285" w:rsidRPr="00161285" w:rsidTr="00976A10">
        <w:tc>
          <w:tcPr>
            <w:tcW w:w="5117" w:type="dxa"/>
            <w:tcBorders>
              <w:left w:val="nil"/>
            </w:tcBorders>
          </w:tcPr>
          <w:p w:rsidR="00161285" w:rsidRPr="00161285" w:rsidRDefault="00161285" w:rsidP="00161285">
            <w:pPr>
              <w:ind w:firstLine="284"/>
            </w:pPr>
            <w:r w:rsidRPr="00161285">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 xml:space="preserve">3. </w:t>
            </w:r>
            <w:proofErr w:type="gramStart"/>
            <w:r w:rsidRPr="00161285">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5. Образование (когда и какие учебные заведения окончили, номера дипломов)</w:t>
            </w:r>
          </w:p>
          <w:p w:rsidR="00161285" w:rsidRPr="00161285" w:rsidRDefault="00161285" w:rsidP="00161285">
            <w:pPr>
              <w:ind w:firstLine="284"/>
            </w:pPr>
            <w:r w:rsidRPr="00161285">
              <w:t>Направление подготовки или специальность по диплому</w:t>
            </w:r>
          </w:p>
          <w:p w:rsidR="00161285" w:rsidRPr="00161285" w:rsidRDefault="00161285" w:rsidP="00161285">
            <w:pPr>
              <w:ind w:firstLine="284"/>
            </w:pPr>
            <w:r w:rsidRPr="00161285">
              <w:t>Квалификация по диплому</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 xml:space="preserve">6. </w:t>
            </w:r>
            <w:proofErr w:type="gramStart"/>
            <w:r w:rsidRPr="0016128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61285">
              <w:br/>
              <w:t>Ученая степень, ученое звание (когда присвоены, номера дипломов, аттестатов)</w:t>
            </w:r>
            <w:proofErr w:type="gramEnd"/>
          </w:p>
        </w:tc>
        <w:tc>
          <w:tcPr>
            <w:tcW w:w="4631" w:type="dxa"/>
            <w:tcBorders>
              <w:right w:val="nil"/>
            </w:tcBorders>
          </w:tcPr>
          <w:p w:rsidR="00161285" w:rsidRPr="00161285" w:rsidRDefault="00161285" w:rsidP="00161285">
            <w:pPr>
              <w:rPr>
                <w:sz w:val="20"/>
                <w:szCs w:val="20"/>
              </w:rPr>
            </w:pPr>
          </w:p>
        </w:tc>
      </w:tr>
      <w:tr w:rsidR="00161285" w:rsidRPr="00161285" w:rsidTr="00976A10">
        <w:tc>
          <w:tcPr>
            <w:tcW w:w="5117" w:type="dxa"/>
            <w:tcBorders>
              <w:left w:val="nil"/>
            </w:tcBorders>
          </w:tcPr>
          <w:p w:rsidR="00161285" w:rsidRPr="00161285" w:rsidRDefault="00161285" w:rsidP="00161285">
            <w:pPr>
              <w:ind w:firstLine="284"/>
            </w:pPr>
            <w:r w:rsidRPr="00161285">
              <w:t xml:space="preserve">7. Какими иностранными языками и языками </w:t>
            </w:r>
            <w:r w:rsidRPr="00161285">
              <w:lastRenderedPageBreak/>
              <w:t xml:space="preserve">народов Российской </w:t>
            </w:r>
            <w:proofErr w:type="gramStart"/>
            <w:r w:rsidRPr="00161285">
              <w:t>Федерации</w:t>
            </w:r>
            <w:proofErr w:type="gramEnd"/>
            <w:r w:rsidRPr="00161285">
              <w:t xml:space="preserve"> владеете и в </w:t>
            </w:r>
            <w:proofErr w:type="gramStart"/>
            <w:r w:rsidRPr="00161285">
              <w:t>какой</w:t>
            </w:r>
            <w:proofErr w:type="gramEnd"/>
            <w:r w:rsidRPr="00161285">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161285" w:rsidRPr="00161285" w:rsidRDefault="00161285" w:rsidP="00161285">
            <w:pPr>
              <w:rPr>
                <w:sz w:val="20"/>
                <w:szCs w:val="20"/>
              </w:rPr>
            </w:pPr>
          </w:p>
        </w:tc>
      </w:tr>
      <w:tr w:rsidR="00161285" w:rsidRPr="00161285" w:rsidTr="00976A10">
        <w:tc>
          <w:tcPr>
            <w:tcW w:w="5117" w:type="dxa"/>
            <w:tcBorders>
              <w:left w:val="nil"/>
              <w:bottom w:val="nil"/>
            </w:tcBorders>
          </w:tcPr>
          <w:p w:rsidR="00161285" w:rsidRPr="00161285" w:rsidRDefault="00161285" w:rsidP="00161285">
            <w:pPr>
              <w:ind w:firstLine="284"/>
            </w:pPr>
            <w:r w:rsidRPr="00161285">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61285" w:rsidRPr="00161285" w:rsidRDefault="00161285" w:rsidP="00161285">
            <w:pPr>
              <w:rPr>
                <w:sz w:val="20"/>
                <w:szCs w:val="20"/>
              </w:rPr>
            </w:pPr>
          </w:p>
        </w:tc>
      </w:tr>
      <w:tr w:rsidR="00161285" w:rsidRPr="00161285" w:rsidTr="00976A10">
        <w:tc>
          <w:tcPr>
            <w:tcW w:w="5117" w:type="dxa"/>
            <w:tcBorders>
              <w:left w:val="nil"/>
            </w:tcBorders>
          </w:tcPr>
          <w:p w:rsidR="00161285" w:rsidRPr="00161285" w:rsidRDefault="00161285" w:rsidP="00161285">
            <w:pPr>
              <w:ind w:firstLine="284"/>
            </w:pPr>
            <w:r w:rsidRPr="00161285">
              <w:t>9. Были ли Вы судимы, когда и за что?</w:t>
            </w:r>
          </w:p>
          <w:p w:rsidR="00161285" w:rsidRPr="00161285" w:rsidRDefault="00161285" w:rsidP="00161285">
            <w:pPr>
              <w:ind w:firstLine="284"/>
            </w:pPr>
            <w:r w:rsidRPr="00161285">
              <w:t>Если судимость снята или погашена - укажите сведения о дате снятия или погашения судимости</w:t>
            </w:r>
          </w:p>
        </w:tc>
        <w:tc>
          <w:tcPr>
            <w:tcW w:w="4631" w:type="dxa"/>
            <w:tcBorders>
              <w:right w:val="nil"/>
            </w:tcBorders>
          </w:tcPr>
          <w:p w:rsidR="00161285" w:rsidRPr="00161285" w:rsidRDefault="00161285" w:rsidP="00161285">
            <w:pPr>
              <w:pageBreakBefore/>
              <w:rPr>
                <w:sz w:val="20"/>
                <w:szCs w:val="20"/>
              </w:rPr>
            </w:pPr>
          </w:p>
        </w:tc>
      </w:tr>
      <w:tr w:rsidR="00161285" w:rsidRPr="00161285" w:rsidTr="00976A10">
        <w:tc>
          <w:tcPr>
            <w:tcW w:w="5117" w:type="dxa"/>
            <w:tcBorders>
              <w:left w:val="nil"/>
            </w:tcBorders>
          </w:tcPr>
          <w:p w:rsidR="00161285" w:rsidRPr="00161285" w:rsidRDefault="00161285" w:rsidP="00161285">
            <w:pPr>
              <w:ind w:firstLine="426"/>
            </w:pPr>
            <w:r w:rsidRPr="00161285">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61285" w:rsidRPr="00161285" w:rsidRDefault="00161285" w:rsidP="00161285">
            <w:pPr>
              <w:rPr>
                <w:sz w:val="20"/>
                <w:szCs w:val="20"/>
              </w:rPr>
            </w:pPr>
          </w:p>
          <w:p w:rsidR="00161285" w:rsidRPr="00161285" w:rsidRDefault="00161285" w:rsidP="00161285">
            <w:pPr>
              <w:rPr>
                <w:sz w:val="20"/>
                <w:szCs w:val="20"/>
              </w:rPr>
            </w:pPr>
          </w:p>
          <w:p w:rsidR="00161285" w:rsidRPr="00161285" w:rsidRDefault="00161285" w:rsidP="00161285">
            <w:pPr>
              <w:rPr>
                <w:sz w:val="20"/>
                <w:szCs w:val="20"/>
              </w:rPr>
            </w:pPr>
          </w:p>
        </w:tc>
      </w:tr>
    </w:tbl>
    <w:p w:rsidR="00161285" w:rsidRPr="00161285" w:rsidRDefault="00161285" w:rsidP="00161285">
      <w:pPr>
        <w:spacing w:before="120" w:after="120"/>
        <w:ind w:firstLine="284"/>
        <w:jc w:val="both"/>
      </w:pPr>
      <w:r w:rsidRPr="0016128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161285" w:rsidRPr="00161285" w:rsidTr="00976A10">
        <w:trPr>
          <w:cantSplit/>
        </w:trPr>
        <w:tc>
          <w:tcPr>
            <w:tcW w:w="2863" w:type="dxa"/>
            <w:gridSpan w:val="2"/>
          </w:tcPr>
          <w:p w:rsidR="00161285" w:rsidRPr="00161285" w:rsidRDefault="00161285" w:rsidP="00161285">
            <w:pPr>
              <w:jc w:val="center"/>
              <w:rPr>
                <w:sz w:val="20"/>
                <w:szCs w:val="20"/>
              </w:rPr>
            </w:pPr>
            <w:r w:rsidRPr="00161285">
              <w:rPr>
                <w:sz w:val="20"/>
                <w:szCs w:val="20"/>
              </w:rPr>
              <w:t>Месяц и год</w:t>
            </w:r>
          </w:p>
        </w:tc>
        <w:tc>
          <w:tcPr>
            <w:tcW w:w="3969" w:type="dxa"/>
            <w:vMerge w:val="restart"/>
            <w:vAlign w:val="center"/>
          </w:tcPr>
          <w:p w:rsidR="00161285" w:rsidRPr="00161285" w:rsidRDefault="00161285" w:rsidP="00161285">
            <w:pPr>
              <w:jc w:val="center"/>
              <w:rPr>
                <w:sz w:val="20"/>
                <w:szCs w:val="20"/>
              </w:rPr>
            </w:pPr>
            <w:r w:rsidRPr="00161285">
              <w:rPr>
                <w:sz w:val="20"/>
                <w:szCs w:val="20"/>
              </w:rPr>
              <w:t>Должность с указанием</w:t>
            </w:r>
            <w:r w:rsidRPr="00161285">
              <w:rPr>
                <w:sz w:val="20"/>
                <w:szCs w:val="20"/>
              </w:rPr>
              <w:br/>
              <w:t>организации</w:t>
            </w:r>
          </w:p>
        </w:tc>
        <w:tc>
          <w:tcPr>
            <w:tcW w:w="2916" w:type="dxa"/>
            <w:vMerge w:val="restart"/>
          </w:tcPr>
          <w:p w:rsidR="00161285" w:rsidRPr="00161285" w:rsidRDefault="00161285" w:rsidP="00161285">
            <w:pPr>
              <w:jc w:val="center"/>
              <w:rPr>
                <w:sz w:val="20"/>
                <w:szCs w:val="20"/>
              </w:rPr>
            </w:pPr>
            <w:r w:rsidRPr="00161285">
              <w:rPr>
                <w:sz w:val="20"/>
                <w:szCs w:val="20"/>
              </w:rPr>
              <w:t>Адрес</w:t>
            </w:r>
            <w:r w:rsidRPr="00161285">
              <w:rPr>
                <w:sz w:val="20"/>
                <w:szCs w:val="20"/>
              </w:rPr>
              <w:br/>
              <w:t>организации</w:t>
            </w:r>
            <w:r w:rsidRPr="00161285">
              <w:rPr>
                <w:sz w:val="20"/>
                <w:szCs w:val="20"/>
              </w:rPr>
              <w:br/>
              <w:t>(в т.ч. за границей)</w:t>
            </w:r>
          </w:p>
        </w:tc>
      </w:tr>
      <w:tr w:rsidR="00161285" w:rsidRPr="00161285" w:rsidTr="00976A10">
        <w:trPr>
          <w:cantSplit/>
        </w:trPr>
        <w:tc>
          <w:tcPr>
            <w:tcW w:w="1446" w:type="dxa"/>
          </w:tcPr>
          <w:p w:rsidR="00161285" w:rsidRPr="00161285" w:rsidRDefault="00161285" w:rsidP="00161285">
            <w:pPr>
              <w:jc w:val="center"/>
              <w:rPr>
                <w:sz w:val="20"/>
                <w:szCs w:val="20"/>
              </w:rPr>
            </w:pPr>
            <w:r w:rsidRPr="00161285">
              <w:rPr>
                <w:sz w:val="20"/>
                <w:szCs w:val="20"/>
              </w:rPr>
              <w:t>поступления</w:t>
            </w:r>
          </w:p>
        </w:tc>
        <w:tc>
          <w:tcPr>
            <w:tcW w:w="1417" w:type="dxa"/>
          </w:tcPr>
          <w:p w:rsidR="00161285" w:rsidRPr="00161285" w:rsidRDefault="00161285" w:rsidP="00161285">
            <w:pPr>
              <w:jc w:val="center"/>
              <w:rPr>
                <w:sz w:val="20"/>
                <w:szCs w:val="20"/>
              </w:rPr>
            </w:pPr>
            <w:r w:rsidRPr="00161285">
              <w:rPr>
                <w:sz w:val="20"/>
                <w:szCs w:val="20"/>
              </w:rPr>
              <w:t>ухода</w:t>
            </w:r>
          </w:p>
        </w:tc>
        <w:tc>
          <w:tcPr>
            <w:tcW w:w="3969" w:type="dxa"/>
            <w:vMerge/>
            <w:vAlign w:val="center"/>
          </w:tcPr>
          <w:p w:rsidR="00161285" w:rsidRPr="00161285" w:rsidRDefault="00161285" w:rsidP="00161285">
            <w:pPr>
              <w:rPr>
                <w:sz w:val="20"/>
                <w:szCs w:val="20"/>
              </w:rPr>
            </w:pPr>
          </w:p>
        </w:tc>
        <w:tc>
          <w:tcPr>
            <w:tcW w:w="2916" w:type="dxa"/>
            <w:vMerge/>
            <w:vAlign w:val="center"/>
          </w:tcPr>
          <w:p w:rsidR="00161285" w:rsidRPr="00161285" w:rsidRDefault="00161285" w:rsidP="00161285">
            <w:pPr>
              <w:rPr>
                <w:sz w:val="20"/>
                <w:szCs w:val="20"/>
              </w:rPr>
            </w:pPr>
          </w:p>
        </w:tc>
      </w:tr>
      <w:tr w:rsidR="00161285" w:rsidRPr="00161285" w:rsidTr="00976A10">
        <w:trPr>
          <w:cantSplit/>
        </w:trPr>
        <w:tc>
          <w:tcPr>
            <w:tcW w:w="1446" w:type="dxa"/>
          </w:tcPr>
          <w:p w:rsidR="00161285" w:rsidRPr="00161285" w:rsidRDefault="00161285" w:rsidP="00161285">
            <w:pPr>
              <w:rPr>
                <w:sz w:val="20"/>
                <w:szCs w:val="20"/>
              </w:rPr>
            </w:pPr>
          </w:p>
        </w:tc>
        <w:tc>
          <w:tcPr>
            <w:tcW w:w="1417" w:type="dxa"/>
          </w:tcPr>
          <w:p w:rsidR="00161285" w:rsidRPr="00161285" w:rsidRDefault="00161285" w:rsidP="00161285">
            <w:pPr>
              <w:rPr>
                <w:sz w:val="20"/>
                <w:szCs w:val="20"/>
              </w:rPr>
            </w:pPr>
          </w:p>
        </w:tc>
        <w:tc>
          <w:tcPr>
            <w:tcW w:w="3969" w:type="dxa"/>
          </w:tcPr>
          <w:p w:rsidR="00161285" w:rsidRPr="00161285" w:rsidRDefault="00161285" w:rsidP="00161285">
            <w:pPr>
              <w:rPr>
                <w:sz w:val="20"/>
                <w:szCs w:val="20"/>
              </w:rPr>
            </w:pPr>
          </w:p>
        </w:tc>
        <w:tc>
          <w:tcPr>
            <w:tcW w:w="2916" w:type="dxa"/>
          </w:tcPr>
          <w:p w:rsidR="00161285" w:rsidRPr="00161285" w:rsidRDefault="00161285" w:rsidP="00161285">
            <w:pPr>
              <w:rPr>
                <w:sz w:val="20"/>
                <w:szCs w:val="20"/>
              </w:rPr>
            </w:pPr>
          </w:p>
        </w:tc>
      </w:tr>
    </w:tbl>
    <w:p w:rsidR="00161285" w:rsidRPr="00161285" w:rsidRDefault="00161285" w:rsidP="00161285">
      <w:pPr>
        <w:spacing w:after="120"/>
        <w:rPr>
          <w:i/>
          <w:sz w:val="20"/>
          <w:szCs w:val="20"/>
        </w:rPr>
      </w:pPr>
      <w:r w:rsidRPr="00161285">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61285" w:rsidRPr="00161285" w:rsidRDefault="00161285" w:rsidP="00161285">
      <w:pPr>
        <w:spacing w:before="120"/>
        <w:ind w:firstLine="284"/>
        <w:jc w:val="both"/>
      </w:pPr>
      <w:r w:rsidRPr="00161285">
        <w:t>12. Государственные награды, иные награды и знаки отличия _____________________________________________________________________________</w:t>
      </w:r>
    </w:p>
    <w:p w:rsidR="00161285" w:rsidRPr="00161285" w:rsidRDefault="00161285" w:rsidP="00161285">
      <w:pPr>
        <w:rPr>
          <w:sz w:val="20"/>
          <w:szCs w:val="20"/>
        </w:rPr>
      </w:pPr>
    </w:p>
    <w:p w:rsidR="00161285" w:rsidRPr="00161285" w:rsidRDefault="00161285" w:rsidP="00161285">
      <w:pPr>
        <w:ind w:firstLine="284"/>
        <w:jc w:val="both"/>
      </w:pPr>
      <w:r w:rsidRPr="00161285">
        <w:t xml:space="preserve">13. </w:t>
      </w:r>
      <w:proofErr w:type="gramStart"/>
      <w:r w:rsidRPr="0016128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61285" w:rsidRPr="00161285" w:rsidRDefault="00161285" w:rsidP="00161285">
      <w:pPr>
        <w:spacing w:after="120"/>
        <w:ind w:firstLine="284"/>
        <w:jc w:val="both"/>
      </w:pPr>
      <w:r w:rsidRPr="00161285">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61285" w:rsidRPr="00161285" w:rsidTr="00976A10">
        <w:trPr>
          <w:cantSplit/>
        </w:trPr>
        <w:tc>
          <w:tcPr>
            <w:tcW w:w="1468" w:type="dxa"/>
            <w:vAlign w:val="center"/>
          </w:tcPr>
          <w:p w:rsidR="00161285" w:rsidRPr="00161285" w:rsidRDefault="00161285" w:rsidP="00161285">
            <w:pPr>
              <w:jc w:val="center"/>
              <w:rPr>
                <w:sz w:val="20"/>
                <w:szCs w:val="20"/>
              </w:rPr>
            </w:pPr>
            <w:r w:rsidRPr="00161285">
              <w:rPr>
                <w:sz w:val="20"/>
                <w:szCs w:val="20"/>
              </w:rPr>
              <w:t>Степень родства</w:t>
            </w:r>
          </w:p>
        </w:tc>
        <w:tc>
          <w:tcPr>
            <w:tcW w:w="2340" w:type="dxa"/>
            <w:vAlign w:val="center"/>
          </w:tcPr>
          <w:p w:rsidR="00161285" w:rsidRPr="00161285" w:rsidRDefault="00161285" w:rsidP="00161285">
            <w:pPr>
              <w:jc w:val="center"/>
              <w:rPr>
                <w:sz w:val="20"/>
                <w:szCs w:val="20"/>
              </w:rPr>
            </w:pPr>
            <w:r w:rsidRPr="00161285">
              <w:rPr>
                <w:sz w:val="20"/>
                <w:szCs w:val="20"/>
              </w:rPr>
              <w:t>Фамилия, имя,</w:t>
            </w:r>
            <w:r w:rsidRPr="00161285">
              <w:rPr>
                <w:sz w:val="20"/>
                <w:szCs w:val="20"/>
              </w:rPr>
              <w:br/>
              <w:t>отчество</w:t>
            </w:r>
          </w:p>
        </w:tc>
        <w:tc>
          <w:tcPr>
            <w:tcW w:w="1620" w:type="dxa"/>
            <w:vAlign w:val="center"/>
          </w:tcPr>
          <w:p w:rsidR="00161285" w:rsidRPr="00161285" w:rsidRDefault="00161285" w:rsidP="00161285">
            <w:pPr>
              <w:jc w:val="center"/>
              <w:rPr>
                <w:sz w:val="20"/>
                <w:szCs w:val="20"/>
              </w:rPr>
            </w:pPr>
            <w:r w:rsidRPr="00161285">
              <w:rPr>
                <w:sz w:val="20"/>
                <w:szCs w:val="20"/>
              </w:rPr>
              <w:t>Год, число, месяц и место рождения</w:t>
            </w:r>
          </w:p>
        </w:tc>
        <w:tc>
          <w:tcPr>
            <w:tcW w:w="2160" w:type="dxa"/>
            <w:vAlign w:val="center"/>
          </w:tcPr>
          <w:p w:rsidR="00161285" w:rsidRPr="00161285" w:rsidRDefault="00161285" w:rsidP="00161285">
            <w:pPr>
              <w:jc w:val="center"/>
              <w:rPr>
                <w:sz w:val="20"/>
                <w:szCs w:val="20"/>
              </w:rPr>
            </w:pPr>
            <w:r w:rsidRPr="00161285">
              <w:rPr>
                <w:sz w:val="20"/>
                <w:szCs w:val="20"/>
              </w:rPr>
              <w:t>Место работы (наименование и адрес организации), должность</w:t>
            </w:r>
          </w:p>
        </w:tc>
        <w:tc>
          <w:tcPr>
            <w:tcW w:w="1980" w:type="dxa"/>
            <w:vAlign w:val="center"/>
          </w:tcPr>
          <w:p w:rsidR="00161285" w:rsidRPr="00161285" w:rsidRDefault="00161285" w:rsidP="00161285">
            <w:pPr>
              <w:jc w:val="center"/>
              <w:rPr>
                <w:sz w:val="20"/>
                <w:szCs w:val="20"/>
              </w:rPr>
            </w:pPr>
            <w:r w:rsidRPr="00161285">
              <w:rPr>
                <w:sz w:val="20"/>
                <w:szCs w:val="20"/>
              </w:rPr>
              <w:t>Домашний адрес (адрес регистрации, фактического проживания)</w:t>
            </w:r>
          </w:p>
        </w:tc>
      </w:tr>
      <w:tr w:rsidR="00161285" w:rsidRPr="00161285" w:rsidTr="00976A10">
        <w:trPr>
          <w:cantSplit/>
          <w:trHeight w:val="224"/>
        </w:trPr>
        <w:tc>
          <w:tcPr>
            <w:tcW w:w="1468" w:type="dxa"/>
          </w:tcPr>
          <w:p w:rsidR="00161285" w:rsidRPr="00161285" w:rsidRDefault="00161285" w:rsidP="00161285">
            <w:pPr>
              <w:rPr>
                <w:sz w:val="20"/>
                <w:szCs w:val="20"/>
              </w:rPr>
            </w:pPr>
          </w:p>
        </w:tc>
        <w:tc>
          <w:tcPr>
            <w:tcW w:w="2340" w:type="dxa"/>
          </w:tcPr>
          <w:p w:rsidR="00161285" w:rsidRPr="00161285" w:rsidRDefault="00161285" w:rsidP="00161285">
            <w:pPr>
              <w:rPr>
                <w:sz w:val="20"/>
                <w:szCs w:val="20"/>
              </w:rPr>
            </w:pPr>
          </w:p>
        </w:tc>
        <w:tc>
          <w:tcPr>
            <w:tcW w:w="162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c>
          <w:tcPr>
            <w:tcW w:w="1980" w:type="dxa"/>
          </w:tcPr>
          <w:p w:rsidR="00161285" w:rsidRPr="00161285" w:rsidRDefault="00161285" w:rsidP="00161285">
            <w:pPr>
              <w:rPr>
                <w:sz w:val="20"/>
                <w:szCs w:val="20"/>
              </w:rPr>
            </w:pPr>
          </w:p>
        </w:tc>
      </w:tr>
    </w:tbl>
    <w:p w:rsidR="00161285" w:rsidRPr="00161285" w:rsidRDefault="00161285" w:rsidP="00161285">
      <w:pPr>
        <w:spacing w:before="120"/>
        <w:ind w:firstLine="284"/>
        <w:jc w:val="both"/>
      </w:pPr>
      <w:r w:rsidRPr="00161285">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161285" w:rsidRPr="00161285" w:rsidTr="00976A10">
        <w:trPr>
          <w:cantSplit/>
        </w:trPr>
        <w:tc>
          <w:tcPr>
            <w:tcW w:w="1468"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Степень родства</w:t>
            </w:r>
          </w:p>
        </w:tc>
        <w:tc>
          <w:tcPr>
            <w:tcW w:w="2340"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Фамилия, имя,</w:t>
            </w:r>
            <w:r w:rsidRPr="00161285">
              <w:rPr>
                <w:sz w:val="20"/>
                <w:szCs w:val="20"/>
              </w:rPr>
              <w:br/>
              <w:t>отчество</w:t>
            </w:r>
          </w:p>
        </w:tc>
        <w:tc>
          <w:tcPr>
            <w:tcW w:w="3780"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С какого времени проживают за границей</w:t>
            </w:r>
          </w:p>
        </w:tc>
        <w:tc>
          <w:tcPr>
            <w:tcW w:w="1938"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Примечание</w:t>
            </w:r>
          </w:p>
        </w:tc>
      </w:tr>
      <w:tr w:rsidR="00161285" w:rsidRPr="00161285" w:rsidTr="00976A10">
        <w:trPr>
          <w:cantSplit/>
        </w:trPr>
        <w:tc>
          <w:tcPr>
            <w:tcW w:w="1468" w:type="dxa"/>
            <w:tcBorders>
              <w:bottom w:val="nil"/>
            </w:tcBorders>
          </w:tcPr>
          <w:p w:rsidR="00161285" w:rsidRPr="00161285" w:rsidRDefault="00161285" w:rsidP="00161285">
            <w:pPr>
              <w:rPr>
                <w:sz w:val="20"/>
                <w:szCs w:val="20"/>
              </w:rPr>
            </w:pPr>
          </w:p>
        </w:tc>
        <w:tc>
          <w:tcPr>
            <w:tcW w:w="2340" w:type="dxa"/>
            <w:tcBorders>
              <w:bottom w:val="nil"/>
            </w:tcBorders>
          </w:tcPr>
          <w:p w:rsidR="00161285" w:rsidRPr="00161285" w:rsidRDefault="00161285" w:rsidP="00161285">
            <w:pPr>
              <w:rPr>
                <w:sz w:val="20"/>
                <w:szCs w:val="20"/>
              </w:rPr>
            </w:pPr>
          </w:p>
        </w:tc>
        <w:tc>
          <w:tcPr>
            <w:tcW w:w="3780" w:type="dxa"/>
            <w:tcBorders>
              <w:bottom w:val="nil"/>
            </w:tcBorders>
          </w:tcPr>
          <w:p w:rsidR="00161285" w:rsidRPr="00161285" w:rsidRDefault="00161285" w:rsidP="00161285">
            <w:pPr>
              <w:rPr>
                <w:sz w:val="20"/>
                <w:szCs w:val="20"/>
              </w:rPr>
            </w:pPr>
          </w:p>
        </w:tc>
        <w:tc>
          <w:tcPr>
            <w:tcW w:w="1938" w:type="dxa"/>
            <w:tcBorders>
              <w:bottom w:val="nil"/>
            </w:tcBorders>
          </w:tcPr>
          <w:p w:rsidR="00161285" w:rsidRPr="00161285" w:rsidRDefault="00161285" w:rsidP="00161285">
            <w:pPr>
              <w:rPr>
                <w:sz w:val="20"/>
                <w:szCs w:val="20"/>
              </w:rPr>
            </w:pPr>
          </w:p>
        </w:tc>
      </w:tr>
    </w:tbl>
    <w:p w:rsidR="00161285" w:rsidRPr="00161285" w:rsidRDefault="00161285" w:rsidP="00161285">
      <w:pPr>
        <w:pBdr>
          <w:top w:val="single" w:sz="4" w:space="0" w:color="auto"/>
        </w:pBdr>
        <w:rPr>
          <w:sz w:val="20"/>
          <w:szCs w:val="20"/>
        </w:rPr>
      </w:pPr>
    </w:p>
    <w:p w:rsidR="00161285" w:rsidRPr="00161285" w:rsidRDefault="00161285" w:rsidP="00161285">
      <w:pPr>
        <w:pBdr>
          <w:top w:val="single" w:sz="4" w:space="0" w:color="auto"/>
        </w:pBdr>
        <w:ind w:firstLine="284"/>
      </w:pPr>
      <w:r w:rsidRPr="00161285">
        <w:t>15. Пребывание за границей</w:t>
      </w:r>
    </w:p>
    <w:p w:rsidR="00161285" w:rsidRPr="00161285" w:rsidRDefault="00161285" w:rsidP="00161285">
      <w:pPr>
        <w:pBdr>
          <w:top w:val="single" w:sz="4" w:space="0" w:color="auto"/>
        </w:pBdr>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61285" w:rsidRPr="00161285" w:rsidTr="00976A10">
        <w:trPr>
          <w:cantSplit/>
        </w:trPr>
        <w:tc>
          <w:tcPr>
            <w:tcW w:w="1851" w:type="dxa"/>
            <w:vAlign w:val="center"/>
          </w:tcPr>
          <w:p w:rsidR="00161285" w:rsidRPr="00161285" w:rsidRDefault="00161285" w:rsidP="00161285">
            <w:pPr>
              <w:jc w:val="center"/>
              <w:rPr>
                <w:sz w:val="20"/>
                <w:szCs w:val="20"/>
              </w:rPr>
            </w:pPr>
            <w:r w:rsidRPr="00161285">
              <w:rPr>
                <w:sz w:val="20"/>
                <w:szCs w:val="20"/>
              </w:rPr>
              <w:t>Период</w:t>
            </w:r>
          </w:p>
        </w:tc>
        <w:tc>
          <w:tcPr>
            <w:tcW w:w="2951" w:type="dxa"/>
            <w:vAlign w:val="center"/>
          </w:tcPr>
          <w:p w:rsidR="00161285" w:rsidRPr="00161285" w:rsidRDefault="00161285" w:rsidP="00161285">
            <w:pPr>
              <w:jc w:val="center"/>
              <w:rPr>
                <w:sz w:val="20"/>
                <w:szCs w:val="20"/>
              </w:rPr>
            </w:pPr>
            <w:r w:rsidRPr="00161285">
              <w:rPr>
                <w:sz w:val="20"/>
                <w:szCs w:val="20"/>
              </w:rPr>
              <w:t>Страна пребывания</w:t>
            </w:r>
          </w:p>
        </w:tc>
        <w:tc>
          <w:tcPr>
            <w:tcW w:w="4766" w:type="dxa"/>
            <w:vAlign w:val="center"/>
          </w:tcPr>
          <w:p w:rsidR="00161285" w:rsidRPr="00161285" w:rsidRDefault="00161285" w:rsidP="00161285">
            <w:pPr>
              <w:jc w:val="center"/>
              <w:rPr>
                <w:sz w:val="20"/>
                <w:szCs w:val="20"/>
              </w:rPr>
            </w:pPr>
            <w:r w:rsidRPr="00161285">
              <w:rPr>
                <w:sz w:val="20"/>
                <w:szCs w:val="20"/>
              </w:rPr>
              <w:t>Цель пребывания</w:t>
            </w:r>
          </w:p>
        </w:tc>
      </w:tr>
      <w:tr w:rsidR="00161285" w:rsidRPr="00161285" w:rsidTr="00976A10">
        <w:trPr>
          <w:cantSplit/>
        </w:trPr>
        <w:tc>
          <w:tcPr>
            <w:tcW w:w="1851" w:type="dxa"/>
          </w:tcPr>
          <w:p w:rsidR="00161285" w:rsidRPr="00161285" w:rsidRDefault="00161285" w:rsidP="00161285">
            <w:pPr>
              <w:rPr>
                <w:sz w:val="20"/>
                <w:szCs w:val="20"/>
              </w:rPr>
            </w:pPr>
          </w:p>
        </w:tc>
        <w:tc>
          <w:tcPr>
            <w:tcW w:w="2951" w:type="dxa"/>
          </w:tcPr>
          <w:p w:rsidR="00161285" w:rsidRPr="00161285" w:rsidRDefault="00161285" w:rsidP="00161285">
            <w:pPr>
              <w:rPr>
                <w:sz w:val="20"/>
                <w:szCs w:val="20"/>
              </w:rPr>
            </w:pPr>
          </w:p>
        </w:tc>
        <w:tc>
          <w:tcPr>
            <w:tcW w:w="4766" w:type="dxa"/>
          </w:tcPr>
          <w:p w:rsidR="00161285" w:rsidRPr="00161285" w:rsidRDefault="00161285" w:rsidP="00161285">
            <w:pPr>
              <w:rPr>
                <w:sz w:val="20"/>
                <w:szCs w:val="20"/>
              </w:rPr>
            </w:pPr>
          </w:p>
        </w:tc>
      </w:tr>
    </w:tbl>
    <w:p w:rsidR="00161285" w:rsidRPr="00161285" w:rsidRDefault="00161285" w:rsidP="00161285">
      <w:pPr>
        <w:tabs>
          <w:tab w:val="left" w:pos="8505"/>
        </w:tabs>
        <w:rPr>
          <w:sz w:val="20"/>
          <w:szCs w:val="20"/>
        </w:rPr>
      </w:pPr>
    </w:p>
    <w:p w:rsidR="00161285" w:rsidRPr="00161285" w:rsidRDefault="00161285" w:rsidP="00161285">
      <w:pPr>
        <w:tabs>
          <w:tab w:val="left" w:pos="8505"/>
        </w:tabs>
        <w:ind w:firstLine="284"/>
      </w:pPr>
      <w:r w:rsidRPr="00161285">
        <w:t>16. Отношение к воинской обязанности и воинское звание _____________________________________________________________________________</w:t>
      </w:r>
    </w:p>
    <w:p w:rsidR="00161285" w:rsidRPr="00161285" w:rsidRDefault="00161285" w:rsidP="00161285">
      <w:pPr>
        <w:tabs>
          <w:tab w:val="left" w:pos="8505"/>
        </w:tabs>
        <w:ind w:firstLine="284"/>
      </w:pPr>
      <w:r w:rsidRPr="00161285">
        <w:t>17. Домашний адрес (адрес регистрации, фактического проживания), номер телефона (либо иной вид связи)</w:t>
      </w:r>
    </w:p>
    <w:p w:rsidR="00161285" w:rsidRPr="00161285" w:rsidRDefault="00161285" w:rsidP="00161285">
      <w:pPr>
        <w:pBdr>
          <w:top w:val="single" w:sz="4" w:space="1" w:color="auto"/>
        </w:pBdr>
        <w:tabs>
          <w:tab w:val="left" w:pos="8505"/>
        </w:tabs>
        <w:ind w:left="1174"/>
      </w:pPr>
    </w:p>
    <w:p w:rsidR="00161285" w:rsidRPr="00161285" w:rsidRDefault="00161285" w:rsidP="00161285">
      <w:pPr>
        <w:tabs>
          <w:tab w:val="left" w:pos="8505"/>
        </w:tabs>
        <w:ind w:firstLine="284"/>
      </w:pPr>
      <w:r w:rsidRPr="00161285">
        <w:t>18. Паспорт или документ, его заменяющий _____________________________________</w:t>
      </w:r>
    </w:p>
    <w:p w:rsidR="00161285" w:rsidRPr="00161285" w:rsidRDefault="00161285" w:rsidP="00161285">
      <w:pPr>
        <w:tabs>
          <w:tab w:val="left" w:pos="8505"/>
        </w:tabs>
        <w:rPr>
          <w:sz w:val="20"/>
          <w:szCs w:val="20"/>
        </w:rPr>
      </w:pPr>
      <w:r w:rsidRPr="00161285">
        <w:rPr>
          <w:sz w:val="20"/>
          <w:szCs w:val="20"/>
        </w:rPr>
        <w:t xml:space="preserve">                                                                                                                (серия, номер, кем и когда выдан)</w:t>
      </w:r>
    </w:p>
    <w:p w:rsidR="00161285" w:rsidRPr="00161285" w:rsidRDefault="00161285" w:rsidP="00161285">
      <w:pPr>
        <w:tabs>
          <w:tab w:val="left" w:pos="8505"/>
        </w:tabs>
      </w:pPr>
      <w:r w:rsidRPr="00161285">
        <w:t>_____________________________________________________________________________</w:t>
      </w:r>
    </w:p>
    <w:p w:rsidR="00161285" w:rsidRPr="00161285" w:rsidRDefault="00161285" w:rsidP="00161285">
      <w:pPr>
        <w:tabs>
          <w:tab w:val="left" w:pos="8505"/>
        </w:tabs>
        <w:ind w:firstLine="284"/>
      </w:pPr>
      <w:r w:rsidRPr="00161285">
        <w:t>19. Наличие заграничного паспорта ____________________________________________</w:t>
      </w:r>
    </w:p>
    <w:p w:rsidR="00161285" w:rsidRPr="00161285" w:rsidRDefault="00161285" w:rsidP="00161285">
      <w:pPr>
        <w:tabs>
          <w:tab w:val="left" w:pos="8505"/>
        </w:tabs>
        <w:rPr>
          <w:sz w:val="20"/>
          <w:szCs w:val="20"/>
        </w:rPr>
      </w:pPr>
      <w:r w:rsidRPr="00161285">
        <w:rPr>
          <w:sz w:val="20"/>
          <w:szCs w:val="20"/>
        </w:rPr>
        <w:t xml:space="preserve">                                                                                                          (серия, номер, кем и когда выдан)</w:t>
      </w:r>
    </w:p>
    <w:p w:rsidR="00161285" w:rsidRPr="00161285" w:rsidRDefault="00161285" w:rsidP="00161285">
      <w:pPr>
        <w:tabs>
          <w:tab w:val="left" w:pos="8505"/>
        </w:tabs>
      </w:pPr>
      <w:r w:rsidRPr="00161285">
        <w:t>_____________________________________________________________________________</w:t>
      </w:r>
    </w:p>
    <w:p w:rsidR="00161285" w:rsidRPr="00161285" w:rsidRDefault="00161285" w:rsidP="00161285">
      <w:pPr>
        <w:ind w:firstLine="284"/>
      </w:pPr>
      <w:r w:rsidRPr="00161285">
        <w:t>20. Страховой номер индивидуального лицевого счета (если имеется) _____________________________________________________________________________</w:t>
      </w:r>
    </w:p>
    <w:p w:rsidR="00161285" w:rsidRPr="00161285" w:rsidRDefault="00161285" w:rsidP="00161285">
      <w:pPr>
        <w:rPr>
          <w:sz w:val="20"/>
          <w:szCs w:val="20"/>
        </w:rPr>
      </w:pPr>
    </w:p>
    <w:p w:rsidR="00161285" w:rsidRPr="00161285" w:rsidRDefault="00161285" w:rsidP="00161285">
      <w:pPr>
        <w:ind w:firstLine="284"/>
      </w:pPr>
      <w:r w:rsidRPr="00161285">
        <w:t>21. ИНН (если имеется) ______________________________________________________</w:t>
      </w:r>
    </w:p>
    <w:p w:rsidR="00161285" w:rsidRPr="00161285" w:rsidRDefault="00161285" w:rsidP="00161285">
      <w:pPr>
        <w:autoSpaceDE w:val="0"/>
        <w:autoSpaceDN w:val="0"/>
        <w:adjustRightInd w:val="0"/>
        <w:ind w:firstLine="284"/>
        <w:jc w:val="both"/>
        <w:rPr>
          <w:i/>
          <w:sz w:val="20"/>
          <w:szCs w:val="20"/>
        </w:rPr>
      </w:pPr>
      <w:r w:rsidRPr="00161285">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161285">
        <w:rPr>
          <w:vertAlign w:val="superscript"/>
        </w:rPr>
        <w:footnoteReference w:customMarkFollows="1" w:id="1"/>
        <w:sym w:font="Symbol" w:char="F02A"/>
      </w:r>
      <w:r w:rsidRPr="00161285">
        <w:t xml:space="preserve">: </w:t>
      </w:r>
      <w:r w:rsidRPr="00161285">
        <w:rPr>
          <w:i/>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61285" w:rsidRPr="00161285" w:rsidRDefault="00161285" w:rsidP="00161285">
      <w:pPr>
        <w:autoSpaceDE w:val="0"/>
        <w:autoSpaceDN w:val="0"/>
        <w:adjustRightInd w:val="0"/>
        <w:rPr>
          <w:i/>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161285" w:rsidRPr="00161285" w:rsidTr="00976A10">
        <w:trPr>
          <w:cantSplit/>
        </w:trPr>
        <w:tc>
          <w:tcPr>
            <w:tcW w:w="2728" w:type="dxa"/>
            <w:vAlign w:val="center"/>
          </w:tcPr>
          <w:p w:rsidR="00161285" w:rsidRPr="00161285" w:rsidRDefault="00161285" w:rsidP="00161285">
            <w:pPr>
              <w:autoSpaceDE w:val="0"/>
              <w:autoSpaceDN w:val="0"/>
              <w:adjustRightInd w:val="0"/>
              <w:jc w:val="center"/>
              <w:rPr>
                <w:i/>
                <w:sz w:val="20"/>
                <w:szCs w:val="20"/>
              </w:rPr>
            </w:pPr>
            <w:r w:rsidRPr="00161285">
              <w:rPr>
                <w:sz w:val="20"/>
                <w:szCs w:val="20"/>
              </w:rPr>
              <w:t>Собственник недвижимого имущества (</w:t>
            </w:r>
            <w:r w:rsidRPr="00161285">
              <w:rPr>
                <w:i/>
                <w:sz w:val="20"/>
                <w:szCs w:val="20"/>
              </w:rPr>
              <w:t>для долевой собственности указывается доля лица)</w:t>
            </w:r>
          </w:p>
        </w:tc>
        <w:tc>
          <w:tcPr>
            <w:tcW w:w="1800" w:type="dxa"/>
            <w:vAlign w:val="center"/>
          </w:tcPr>
          <w:p w:rsidR="00161285" w:rsidRPr="00161285" w:rsidRDefault="00161285" w:rsidP="00161285">
            <w:pPr>
              <w:jc w:val="center"/>
              <w:rPr>
                <w:sz w:val="20"/>
                <w:szCs w:val="20"/>
              </w:rPr>
            </w:pPr>
            <w:r w:rsidRPr="00161285">
              <w:rPr>
                <w:sz w:val="20"/>
                <w:szCs w:val="20"/>
              </w:rPr>
              <w:t>Вид имущества</w:t>
            </w:r>
          </w:p>
        </w:tc>
        <w:tc>
          <w:tcPr>
            <w:tcW w:w="1800" w:type="dxa"/>
            <w:vAlign w:val="center"/>
          </w:tcPr>
          <w:p w:rsidR="00161285" w:rsidRPr="00161285" w:rsidRDefault="00161285" w:rsidP="00161285">
            <w:pPr>
              <w:jc w:val="center"/>
              <w:rPr>
                <w:sz w:val="20"/>
                <w:szCs w:val="20"/>
              </w:rPr>
            </w:pPr>
            <w:r w:rsidRPr="00161285">
              <w:rPr>
                <w:sz w:val="20"/>
                <w:szCs w:val="20"/>
              </w:rPr>
              <w:t>Страна нахождения имущества</w:t>
            </w:r>
          </w:p>
        </w:tc>
        <w:tc>
          <w:tcPr>
            <w:tcW w:w="1260" w:type="dxa"/>
            <w:vAlign w:val="center"/>
          </w:tcPr>
          <w:p w:rsidR="00161285" w:rsidRPr="00161285" w:rsidRDefault="00161285" w:rsidP="00161285">
            <w:pPr>
              <w:jc w:val="center"/>
              <w:rPr>
                <w:sz w:val="20"/>
                <w:szCs w:val="20"/>
              </w:rPr>
            </w:pPr>
            <w:r w:rsidRPr="00161285">
              <w:rPr>
                <w:sz w:val="20"/>
                <w:szCs w:val="20"/>
              </w:rPr>
              <w:t>Площадь</w:t>
            </w:r>
          </w:p>
          <w:p w:rsidR="00161285" w:rsidRPr="00161285" w:rsidRDefault="00161285" w:rsidP="00161285">
            <w:pPr>
              <w:jc w:val="center"/>
              <w:rPr>
                <w:sz w:val="20"/>
                <w:szCs w:val="20"/>
              </w:rPr>
            </w:pPr>
            <w:r w:rsidRPr="00161285">
              <w:rPr>
                <w:sz w:val="20"/>
                <w:szCs w:val="20"/>
              </w:rPr>
              <w:t>объекта</w:t>
            </w:r>
          </w:p>
          <w:p w:rsidR="00161285" w:rsidRPr="00161285" w:rsidRDefault="00161285" w:rsidP="00161285">
            <w:pPr>
              <w:jc w:val="center"/>
              <w:rPr>
                <w:sz w:val="20"/>
                <w:szCs w:val="20"/>
              </w:rPr>
            </w:pPr>
            <w:r w:rsidRPr="00161285">
              <w:rPr>
                <w:sz w:val="20"/>
                <w:szCs w:val="20"/>
              </w:rPr>
              <w:t>имущества</w:t>
            </w:r>
          </w:p>
        </w:tc>
        <w:tc>
          <w:tcPr>
            <w:tcW w:w="2160" w:type="dxa"/>
            <w:vAlign w:val="center"/>
          </w:tcPr>
          <w:p w:rsidR="00161285" w:rsidRPr="00161285" w:rsidRDefault="00161285" w:rsidP="00161285">
            <w:pPr>
              <w:autoSpaceDE w:val="0"/>
              <w:autoSpaceDN w:val="0"/>
              <w:adjustRightInd w:val="0"/>
              <w:jc w:val="center"/>
            </w:pPr>
            <w:r w:rsidRPr="00161285">
              <w:t>Источники средств, за счет которых</w:t>
            </w:r>
          </w:p>
          <w:p w:rsidR="00161285" w:rsidRPr="00161285" w:rsidRDefault="00161285" w:rsidP="00161285">
            <w:pPr>
              <w:autoSpaceDE w:val="0"/>
              <w:autoSpaceDN w:val="0"/>
              <w:adjustRightInd w:val="0"/>
              <w:jc w:val="center"/>
            </w:pPr>
            <w:r w:rsidRPr="00161285">
              <w:t>приобретено имущество</w:t>
            </w:r>
          </w:p>
        </w:tc>
      </w:tr>
      <w:tr w:rsidR="00161285" w:rsidRPr="00161285" w:rsidTr="00976A10">
        <w:trPr>
          <w:cantSplit/>
          <w:trHeight w:val="70"/>
        </w:trPr>
        <w:tc>
          <w:tcPr>
            <w:tcW w:w="2728" w:type="dxa"/>
            <w:vAlign w:val="center"/>
          </w:tcPr>
          <w:p w:rsidR="00161285" w:rsidRPr="00161285" w:rsidRDefault="00161285" w:rsidP="00161285">
            <w:pPr>
              <w:rPr>
                <w:sz w:val="20"/>
                <w:szCs w:val="20"/>
              </w:rPr>
            </w:pPr>
            <w:r w:rsidRPr="00161285">
              <w:rPr>
                <w:i/>
                <w:sz w:val="20"/>
                <w:szCs w:val="20"/>
              </w:rPr>
              <w:t>кандидат</w:t>
            </w:r>
          </w:p>
        </w:tc>
        <w:tc>
          <w:tcPr>
            <w:tcW w:w="1800" w:type="dxa"/>
          </w:tcPr>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супруг (супруга)</w:t>
            </w:r>
          </w:p>
        </w:tc>
        <w:tc>
          <w:tcPr>
            <w:tcW w:w="1800" w:type="dxa"/>
          </w:tcPr>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несовершеннолетние дети</w:t>
            </w: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bl>
    <w:p w:rsidR="00161285" w:rsidRPr="00161285" w:rsidRDefault="00161285" w:rsidP="00161285">
      <w:pPr>
        <w:autoSpaceDE w:val="0"/>
        <w:autoSpaceDN w:val="0"/>
        <w:adjustRightInd w:val="0"/>
        <w:ind w:right="-469" w:firstLine="284"/>
        <w:jc w:val="both"/>
        <w:rPr>
          <w:sz w:val="16"/>
          <w:szCs w:val="16"/>
        </w:rPr>
      </w:pPr>
    </w:p>
    <w:p w:rsidR="00161285" w:rsidRPr="00161285" w:rsidRDefault="00161285" w:rsidP="00161285">
      <w:pPr>
        <w:autoSpaceDE w:val="0"/>
        <w:autoSpaceDN w:val="0"/>
        <w:adjustRightInd w:val="0"/>
        <w:ind w:right="-469" w:firstLine="284"/>
        <w:jc w:val="both"/>
        <w:rPr>
          <w:i/>
          <w:sz w:val="20"/>
          <w:szCs w:val="20"/>
        </w:rPr>
      </w:pPr>
      <w:r w:rsidRPr="00161285">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161285">
        <w:rPr>
          <w:i/>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61285" w:rsidRPr="00161285" w:rsidRDefault="00161285" w:rsidP="00161285">
      <w:pPr>
        <w:autoSpaceDE w:val="0"/>
        <w:autoSpaceDN w:val="0"/>
        <w:adjustRightInd w:val="0"/>
        <w:ind w:right="-469"/>
        <w:rPr>
          <w:i/>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161285" w:rsidRPr="00161285" w:rsidTr="00976A10">
        <w:trPr>
          <w:cantSplit/>
        </w:trPr>
        <w:tc>
          <w:tcPr>
            <w:tcW w:w="2728" w:type="dxa"/>
            <w:vAlign w:val="center"/>
          </w:tcPr>
          <w:p w:rsidR="00161285" w:rsidRPr="00161285" w:rsidRDefault="00161285" w:rsidP="00161285">
            <w:pPr>
              <w:autoSpaceDE w:val="0"/>
              <w:autoSpaceDN w:val="0"/>
              <w:adjustRightInd w:val="0"/>
              <w:jc w:val="center"/>
              <w:rPr>
                <w:sz w:val="20"/>
                <w:szCs w:val="20"/>
              </w:rPr>
            </w:pPr>
            <w:r w:rsidRPr="00161285">
              <w:rPr>
                <w:sz w:val="20"/>
                <w:szCs w:val="20"/>
              </w:rPr>
              <w:t>Субъект</w:t>
            </w:r>
          </w:p>
          <w:p w:rsidR="00161285" w:rsidRPr="00161285" w:rsidRDefault="00161285" w:rsidP="00161285">
            <w:pPr>
              <w:autoSpaceDE w:val="0"/>
              <w:autoSpaceDN w:val="0"/>
              <w:adjustRightInd w:val="0"/>
              <w:jc w:val="center"/>
              <w:rPr>
                <w:i/>
                <w:sz w:val="20"/>
                <w:szCs w:val="20"/>
              </w:rPr>
            </w:pPr>
          </w:p>
        </w:tc>
        <w:tc>
          <w:tcPr>
            <w:tcW w:w="2700" w:type="dxa"/>
            <w:vAlign w:val="center"/>
          </w:tcPr>
          <w:p w:rsidR="00161285" w:rsidRPr="00161285" w:rsidRDefault="00161285" w:rsidP="00161285">
            <w:pPr>
              <w:jc w:val="center"/>
              <w:rPr>
                <w:sz w:val="20"/>
                <w:szCs w:val="20"/>
              </w:rPr>
            </w:pPr>
            <w:r w:rsidRPr="00161285">
              <w:rPr>
                <w:sz w:val="20"/>
                <w:szCs w:val="20"/>
              </w:rPr>
              <w:t>Объекты прав</w:t>
            </w:r>
          </w:p>
          <w:p w:rsidR="00161285" w:rsidRPr="00161285" w:rsidRDefault="00161285" w:rsidP="00161285">
            <w:pPr>
              <w:jc w:val="center"/>
              <w:rPr>
                <w:sz w:val="20"/>
                <w:szCs w:val="20"/>
              </w:rPr>
            </w:pPr>
            <w:r w:rsidRPr="00161285">
              <w:rPr>
                <w:sz w:val="20"/>
                <w:szCs w:val="20"/>
              </w:rPr>
              <w:t>(</w:t>
            </w:r>
            <w:r w:rsidRPr="00161285">
              <w:rPr>
                <w:i/>
                <w:sz w:val="20"/>
                <w:szCs w:val="20"/>
              </w:rPr>
              <w:t>счет (вклад), наличные денежные средства, ценности)</w:t>
            </w:r>
          </w:p>
        </w:tc>
        <w:tc>
          <w:tcPr>
            <w:tcW w:w="2160" w:type="dxa"/>
            <w:vAlign w:val="center"/>
          </w:tcPr>
          <w:p w:rsidR="00161285" w:rsidRPr="00161285" w:rsidRDefault="00161285" w:rsidP="00161285">
            <w:pPr>
              <w:jc w:val="center"/>
              <w:rPr>
                <w:sz w:val="20"/>
                <w:szCs w:val="20"/>
              </w:rPr>
            </w:pPr>
            <w:r w:rsidRPr="00161285">
              <w:rPr>
                <w:sz w:val="20"/>
                <w:szCs w:val="20"/>
              </w:rPr>
              <w:t>Наименование иностранного банка, страна нахождения банка</w:t>
            </w:r>
          </w:p>
        </w:tc>
        <w:tc>
          <w:tcPr>
            <w:tcW w:w="2160" w:type="dxa"/>
          </w:tcPr>
          <w:p w:rsidR="00161285" w:rsidRPr="00161285" w:rsidRDefault="00161285" w:rsidP="00161285">
            <w:pPr>
              <w:jc w:val="center"/>
              <w:rPr>
                <w:sz w:val="20"/>
                <w:szCs w:val="20"/>
              </w:rPr>
            </w:pPr>
            <w:r w:rsidRPr="00161285">
              <w:rPr>
                <w:sz w:val="20"/>
                <w:szCs w:val="20"/>
              </w:rPr>
              <w:t xml:space="preserve">Остаток средств либо объем средств </w:t>
            </w:r>
            <w:r w:rsidRPr="00161285">
              <w:rPr>
                <w:i/>
                <w:sz w:val="20"/>
                <w:szCs w:val="20"/>
              </w:rPr>
              <w:t>(указывается в рублях по курсу Центрального банка Российской Федерации на дату предоставления сведений)</w:t>
            </w: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кандидат</w:t>
            </w:r>
          </w:p>
        </w:tc>
        <w:tc>
          <w:tcPr>
            <w:tcW w:w="270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супруг (супруга)</w:t>
            </w:r>
          </w:p>
        </w:tc>
        <w:tc>
          <w:tcPr>
            <w:tcW w:w="270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несовершеннолетние дети</w:t>
            </w:r>
          </w:p>
        </w:tc>
        <w:tc>
          <w:tcPr>
            <w:tcW w:w="270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bl>
    <w:p w:rsidR="00161285" w:rsidRPr="00161285" w:rsidRDefault="00161285" w:rsidP="00161285">
      <w:pPr>
        <w:ind w:right="-289"/>
        <w:rPr>
          <w:sz w:val="16"/>
          <w:szCs w:val="16"/>
        </w:rPr>
      </w:pPr>
    </w:p>
    <w:p w:rsidR="00161285" w:rsidRPr="00161285" w:rsidRDefault="00161285" w:rsidP="00161285">
      <w:pPr>
        <w:ind w:right="-289" w:firstLine="284"/>
        <w:jc w:val="both"/>
      </w:pPr>
      <w:r w:rsidRPr="00161285">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61285" w:rsidRPr="00161285" w:rsidRDefault="00161285" w:rsidP="00161285">
      <w:pPr>
        <w:ind w:right="-289" w:firstLine="284"/>
        <w:jc w:val="both"/>
      </w:pPr>
      <w:r w:rsidRPr="00161285">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61285" w:rsidRPr="00161285" w:rsidRDefault="00161285" w:rsidP="00161285">
      <w:pPr>
        <w:ind w:right="-442" w:firstLine="284"/>
        <w:jc w:val="both"/>
      </w:pPr>
      <w:r w:rsidRPr="00161285">
        <w:rPr>
          <w:color w:val="000000"/>
        </w:rPr>
        <w:t xml:space="preserve">На проведение в отношении меня проверочных мероприятий и обработку </w:t>
      </w:r>
      <w:r w:rsidRPr="00161285">
        <w:t>моих персональных данных, включая:</w:t>
      </w:r>
    </w:p>
    <w:p w:rsidR="00161285" w:rsidRPr="00161285" w:rsidRDefault="00161285" w:rsidP="00161285">
      <w:pPr>
        <w:ind w:right="-442" w:firstLine="284"/>
        <w:jc w:val="both"/>
      </w:pPr>
      <w:r w:rsidRPr="00161285">
        <w:t xml:space="preserve">фамилия, имя, отчество; </w:t>
      </w:r>
    </w:p>
    <w:p w:rsidR="00161285" w:rsidRPr="00161285" w:rsidRDefault="00161285" w:rsidP="00161285">
      <w:pPr>
        <w:ind w:right="-442" w:firstLine="284"/>
        <w:jc w:val="both"/>
      </w:pPr>
      <w:r w:rsidRPr="00161285">
        <w:t xml:space="preserve">дата и место рождения; </w:t>
      </w:r>
    </w:p>
    <w:p w:rsidR="00161285" w:rsidRPr="00161285" w:rsidRDefault="00161285" w:rsidP="00161285">
      <w:pPr>
        <w:ind w:right="-442" w:firstLine="284"/>
        <w:jc w:val="both"/>
      </w:pPr>
      <w:r w:rsidRPr="00161285">
        <w:t>домашний адрес, номер телефона;</w:t>
      </w:r>
    </w:p>
    <w:p w:rsidR="00161285" w:rsidRPr="00161285" w:rsidRDefault="00161285" w:rsidP="00161285">
      <w:pPr>
        <w:ind w:right="-2" w:firstLine="284"/>
        <w:jc w:val="both"/>
      </w:pPr>
      <w:r w:rsidRPr="00161285">
        <w:t>гражданство;</w:t>
      </w:r>
    </w:p>
    <w:p w:rsidR="00161285" w:rsidRPr="00161285" w:rsidRDefault="00161285" w:rsidP="00161285">
      <w:pPr>
        <w:ind w:right="-2" w:firstLine="284"/>
        <w:jc w:val="both"/>
      </w:pPr>
      <w:r w:rsidRPr="00161285">
        <w:t>паспорт или заменяющий его документ;</w:t>
      </w:r>
    </w:p>
    <w:p w:rsidR="00161285" w:rsidRPr="00161285" w:rsidRDefault="00161285" w:rsidP="00161285">
      <w:pPr>
        <w:ind w:right="-2" w:firstLine="284"/>
        <w:jc w:val="both"/>
      </w:pPr>
      <w:r w:rsidRPr="00161285">
        <w:t>СНИЛС;</w:t>
      </w:r>
    </w:p>
    <w:p w:rsidR="00161285" w:rsidRPr="00161285" w:rsidRDefault="00161285" w:rsidP="00161285">
      <w:pPr>
        <w:ind w:right="-2" w:firstLine="284"/>
        <w:jc w:val="both"/>
      </w:pPr>
      <w:r w:rsidRPr="00161285">
        <w:t>ИНН;</w:t>
      </w:r>
    </w:p>
    <w:p w:rsidR="00161285" w:rsidRPr="00161285" w:rsidRDefault="00161285" w:rsidP="00161285">
      <w:pPr>
        <w:ind w:right="-2" w:firstLine="284"/>
        <w:jc w:val="both"/>
      </w:pPr>
      <w:r w:rsidRPr="00161285">
        <w:t>документы, подтверждающие профессиональное образование, стаж работы и квалификацию (при наличии):</w:t>
      </w:r>
    </w:p>
    <w:p w:rsidR="00161285" w:rsidRPr="00161285" w:rsidRDefault="00161285" w:rsidP="00161285">
      <w:pPr>
        <w:ind w:right="-2" w:firstLine="284"/>
        <w:jc w:val="both"/>
      </w:pPr>
      <w:r w:rsidRPr="00161285">
        <w:t>документ о профессиональном образовании;</w:t>
      </w:r>
    </w:p>
    <w:p w:rsidR="00161285" w:rsidRPr="00161285" w:rsidRDefault="00161285" w:rsidP="00161285">
      <w:pPr>
        <w:ind w:right="-2" w:firstLine="284"/>
        <w:jc w:val="both"/>
      </w:pPr>
      <w:r w:rsidRPr="00161285">
        <w:t>трудовую книжку или иной документ, подтверждающий трудовую (служебную) деятельность гражданина;</w:t>
      </w:r>
    </w:p>
    <w:p w:rsidR="00161285" w:rsidRPr="00161285" w:rsidRDefault="00161285" w:rsidP="00161285">
      <w:pPr>
        <w:ind w:right="-2" w:firstLine="284"/>
        <w:jc w:val="both"/>
      </w:pPr>
      <w:r w:rsidRPr="00161285">
        <w:t xml:space="preserve">должность, место работы (статус - для пенсионеров, временно неработающих и пр.); </w:t>
      </w:r>
    </w:p>
    <w:p w:rsidR="00161285" w:rsidRPr="00161285" w:rsidRDefault="00161285" w:rsidP="00161285">
      <w:pPr>
        <w:ind w:right="-2" w:firstLine="284"/>
        <w:jc w:val="both"/>
      </w:pPr>
      <w:r w:rsidRPr="00161285">
        <w:t>информацию по владению иностранными языками;</w:t>
      </w:r>
    </w:p>
    <w:p w:rsidR="00161285" w:rsidRPr="00161285" w:rsidRDefault="00161285" w:rsidP="00161285">
      <w:pPr>
        <w:ind w:right="-2" w:firstLine="284"/>
        <w:jc w:val="both"/>
      </w:pPr>
      <w:r w:rsidRPr="00161285">
        <w:t>информация по допуску к государственной тайне;</w:t>
      </w:r>
    </w:p>
    <w:p w:rsidR="00161285" w:rsidRPr="00161285" w:rsidRDefault="00161285" w:rsidP="00161285">
      <w:pPr>
        <w:ind w:right="-2" w:firstLine="284"/>
        <w:jc w:val="both"/>
      </w:pPr>
      <w:r w:rsidRPr="00161285">
        <w:t>информация по полученным государственным наградам и знакам отличия;</w:t>
      </w:r>
    </w:p>
    <w:p w:rsidR="00161285" w:rsidRPr="00161285" w:rsidRDefault="00161285" w:rsidP="00161285">
      <w:pPr>
        <w:ind w:right="-2" w:firstLine="284"/>
        <w:jc w:val="both"/>
      </w:pPr>
      <w:r w:rsidRPr="00161285">
        <w:t>ФИО, даты рождения, места работы, домашние адреса близких родственников, включая родственников, постоянно проживающих за границей и (или) оформляющих документы для выезда за границу для постоянного проживания;</w:t>
      </w:r>
    </w:p>
    <w:p w:rsidR="00161285" w:rsidRPr="00161285" w:rsidRDefault="00161285" w:rsidP="00161285">
      <w:pPr>
        <w:ind w:right="-2" w:firstLine="284"/>
        <w:jc w:val="both"/>
      </w:pPr>
      <w:proofErr w:type="gramStart"/>
      <w:r w:rsidRPr="00161285">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w:t>
      </w:r>
      <w:proofErr w:type="gramEnd"/>
      <w:r w:rsidRPr="00161285">
        <w:t xml:space="preserve"> характера и проверке достоверности и полноты таких сведений» на себя, супругу (супруга) и несовершеннолетних детей;</w:t>
      </w:r>
    </w:p>
    <w:p w:rsidR="00161285" w:rsidRPr="00161285" w:rsidRDefault="00161285" w:rsidP="00161285">
      <w:pPr>
        <w:ind w:right="-2" w:firstLine="284"/>
        <w:jc w:val="both"/>
      </w:pPr>
      <w:r w:rsidRPr="00161285">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161285" w:rsidRPr="00161285" w:rsidRDefault="00161285" w:rsidP="00161285">
      <w:pPr>
        <w:ind w:right="-2" w:firstLine="284"/>
        <w:jc w:val="both"/>
      </w:pPr>
      <w:r w:rsidRPr="00161285">
        <w:t>отношение к воинской обязанности;</w:t>
      </w:r>
    </w:p>
    <w:p w:rsidR="00161285" w:rsidRPr="00161285" w:rsidRDefault="00161285" w:rsidP="00161285">
      <w:pPr>
        <w:ind w:right="-2" w:firstLine="284"/>
        <w:jc w:val="both"/>
      </w:pPr>
      <w:r w:rsidRPr="00161285">
        <w:t>наличие заграничного паспорта;</w:t>
      </w:r>
    </w:p>
    <w:p w:rsidR="00161285" w:rsidRPr="00161285" w:rsidRDefault="00161285" w:rsidP="00161285">
      <w:pPr>
        <w:ind w:right="-2" w:firstLine="284"/>
        <w:jc w:val="both"/>
      </w:pPr>
      <w:r w:rsidRPr="00161285">
        <w:t>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161285" w:rsidRPr="00161285" w:rsidRDefault="00161285" w:rsidP="00161285">
      <w:pPr>
        <w:ind w:right="-2" w:firstLine="284"/>
        <w:jc w:val="both"/>
      </w:pPr>
      <w:r w:rsidRPr="00161285">
        <w:t>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rsidR="00161285" w:rsidRPr="00161285" w:rsidRDefault="00161285" w:rsidP="00161285">
      <w:pPr>
        <w:ind w:right="-2" w:firstLine="284"/>
        <w:jc w:val="both"/>
      </w:pPr>
      <w:r w:rsidRPr="00161285">
        <w:t>факты, события и обстоятельства моей жизни, отраженные в характеристике.</w:t>
      </w:r>
    </w:p>
    <w:p w:rsidR="00161285" w:rsidRPr="00161285" w:rsidRDefault="00161285" w:rsidP="00161285">
      <w:pPr>
        <w:ind w:right="-2"/>
        <w:jc w:val="both"/>
      </w:pPr>
      <w:r w:rsidRPr="00161285">
        <w:lastRenderedPageBreak/>
        <w:t>(в том числе автоматизированную обработку) согласен (</w:t>
      </w:r>
      <w:proofErr w:type="gramStart"/>
      <w:r w:rsidRPr="00161285">
        <w:t>согласна</w:t>
      </w:r>
      <w:proofErr w:type="gramEnd"/>
      <w:r w:rsidRPr="00161285">
        <w:t>).</w:t>
      </w:r>
    </w:p>
    <w:p w:rsidR="00161285" w:rsidRPr="00161285" w:rsidRDefault="00161285" w:rsidP="00161285">
      <w:pPr>
        <w:ind w:right="-2" w:firstLine="284"/>
        <w:jc w:val="both"/>
      </w:pPr>
      <w:r w:rsidRPr="00161285">
        <w:t xml:space="preserve">Срок действия согласия на обработку персональных данных - </w:t>
      </w:r>
      <w:r w:rsidRPr="00161285">
        <w:rPr>
          <w:u w:val="single"/>
        </w:rPr>
        <w:t>бессрочно</w:t>
      </w:r>
      <w:r w:rsidRPr="00161285">
        <w:t>;</w:t>
      </w:r>
    </w:p>
    <w:p w:rsidR="00161285" w:rsidRPr="00161285" w:rsidRDefault="00161285" w:rsidP="00161285">
      <w:pPr>
        <w:ind w:right="-2" w:firstLine="720"/>
        <w:jc w:val="both"/>
      </w:pP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61285" w:rsidRPr="00161285" w:rsidTr="00976A10">
        <w:tc>
          <w:tcPr>
            <w:tcW w:w="170" w:type="dxa"/>
            <w:vAlign w:val="bottom"/>
          </w:tcPr>
          <w:p w:rsidR="00161285" w:rsidRPr="00161285" w:rsidRDefault="00161285" w:rsidP="00161285">
            <w:pPr>
              <w:rPr>
                <w:sz w:val="20"/>
                <w:szCs w:val="20"/>
              </w:rPr>
            </w:pPr>
            <w:r w:rsidRPr="00161285">
              <w:rPr>
                <w:sz w:val="20"/>
                <w:szCs w:val="20"/>
              </w:rPr>
              <w:t>“</w:t>
            </w:r>
          </w:p>
        </w:tc>
        <w:tc>
          <w:tcPr>
            <w:tcW w:w="425"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284" w:type="dxa"/>
            <w:vAlign w:val="bottom"/>
          </w:tcPr>
          <w:p w:rsidR="00161285" w:rsidRPr="00161285" w:rsidRDefault="00161285" w:rsidP="00161285">
            <w:pPr>
              <w:rPr>
                <w:sz w:val="20"/>
                <w:szCs w:val="20"/>
              </w:rPr>
            </w:pPr>
            <w:r w:rsidRPr="00161285">
              <w:rPr>
                <w:sz w:val="20"/>
                <w:szCs w:val="20"/>
              </w:rPr>
              <w:t>”</w:t>
            </w:r>
          </w:p>
        </w:tc>
        <w:tc>
          <w:tcPr>
            <w:tcW w:w="1984" w:type="dxa"/>
            <w:gridSpan w:val="2"/>
            <w:tcBorders>
              <w:top w:val="nil"/>
              <w:left w:val="nil"/>
              <w:bottom w:val="single" w:sz="4" w:space="0" w:color="auto"/>
              <w:right w:val="nil"/>
            </w:tcBorders>
            <w:vAlign w:val="bottom"/>
          </w:tcPr>
          <w:p w:rsidR="00161285" w:rsidRPr="00161285" w:rsidRDefault="00161285" w:rsidP="00161285">
            <w:pPr>
              <w:rPr>
                <w:sz w:val="20"/>
                <w:szCs w:val="20"/>
              </w:rPr>
            </w:pPr>
          </w:p>
        </w:tc>
        <w:tc>
          <w:tcPr>
            <w:tcW w:w="426" w:type="dxa"/>
            <w:vAlign w:val="bottom"/>
          </w:tcPr>
          <w:p w:rsidR="00161285" w:rsidRPr="00161285" w:rsidRDefault="00161285" w:rsidP="00161285">
            <w:pPr>
              <w:rPr>
                <w:sz w:val="20"/>
                <w:szCs w:val="20"/>
              </w:rPr>
            </w:pPr>
          </w:p>
        </w:tc>
        <w:tc>
          <w:tcPr>
            <w:tcW w:w="317"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4313" w:type="dxa"/>
            <w:vAlign w:val="bottom"/>
          </w:tcPr>
          <w:p w:rsidR="00161285" w:rsidRPr="00161285" w:rsidRDefault="00161285" w:rsidP="00161285">
            <w:pPr>
              <w:tabs>
                <w:tab w:val="left" w:pos="3270"/>
              </w:tabs>
              <w:rPr>
                <w:sz w:val="20"/>
                <w:szCs w:val="20"/>
              </w:rPr>
            </w:pPr>
            <w:r w:rsidRPr="00161285">
              <w:rPr>
                <w:sz w:val="20"/>
                <w:szCs w:val="20"/>
              </w:rPr>
              <w:t xml:space="preserve">г. </w:t>
            </w:r>
          </w:p>
        </w:tc>
        <w:tc>
          <w:tcPr>
            <w:tcW w:w="1469" w:type="dxa"/>
            <w:tcBorders>
              <w:top w:val="nil"/>
              <w:left w:val="nil"/>
              <w:bottom w:val="single" w:sz="4" w:space="0" w:color="auto"/>
              <w:right w:val="nil"/>
            </w:tcBorders>
            <w:vAlign w:val="bottom"/>
          </w:tcPr>
          <w:p w:rsidR="00161285" w:rsidRPr="00161285" w:rsidRDefault="00161285" w:rsidP="00161285">
            <w:pPr>
              <w:rPr>
                <w:sz w:val="20"/>
                <w:szCs w:val="20"/>
              </w:rPr>
            </w:pPr>
          </w:p>
        </w:tc>
      </w:tr>
      <w:tr w:rsidR="00161285" w:rsidRPr="00161285" w:rsidTr="00976A10">
        <w:tc>
          <w:tcPr>
            <w:tcW w:w="2013" w:type="dxa"/>
            <w:gridSpan w:val="4"/>
            <w:vAlign w:val="center"/>
          </w:tcPr>
          <w:p w:rsidR="00161285" w:rsidRPr="00161285" w:rsidRDefault="00161285" w:rsidP="00161285">
            <w:pPr>
              <w:rPr>
                <w:sz w:val="20"/>
                <w:szCs w:val="20"/>
              </w:rPr>
            </w:pPr>
          </w:p>
        </w:tc>
        <w:tc>
          <w:tcPr>
            <w:tcW w:w="7375" w:type="dxa"/>
            <w:gridSpan w:val="5"/>
          </w:tcPr>
          <w:p w:rsidR="00161285" w:rsidRPr="00161285" w:rsidRDefault="00161285" w:rsidP="00161285">
            <w:pPr>
              <w:rPr>
                <w:sz w:val="20"/>
                <w:szCs w:val="20"/>
              </w:rPr>
            </w:pPr>
            <w:r w:rsidRPr="00161285">
              <w:rPr>
                <w:sz w:val="20"/>
                <w:szCs w:val="20"/>
              </w:rPr>
              <w:t xml:space="preserve">                                                                                                                              (подпись)</w:t>
            </w:r>
          </w:p>
          <w:p w:rsidR="00161285" w:rsidRPr="00161285" w:rsidRDefault="00161285" w:rsidP="00161285">
            <w:pPr>
              <w:rPr>
                <w:sz w:val="20"/>
                <w:szCs w:val="20"/>
              </w:rPr>
            </w:pPr>
          </w:p>
          <w:p w:rsidR="00161285" w:rsidRPr="00161285" w:rsidRDefault="00161285" w:rsidP="00161285">
            <w:pPr>
              <w:rPr>
                <w:sz w:val="16"/>
                <w:szCs w:val="16"/>
              </w:rPr>
            </w:pPr>
          </w:p>
          <w:p w:rsidR="00161285" w:rsidRPr="00161285" w:rsidRDefault="00161285" w:rsidP="00161285">
            <w:pPr>
              <w:rPr>
                <w:sz w:val="20"/>
                <w:szCs w:val="20"/>
              </w:rPr>
            </w:pPr>
            <w:r w:rsidRPr="00161285">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1285" w:rsidRPr="00161285" w:rsidRDefault="00161285" w:rsidP="00161285">
      <w:pPr>
        <w:spacing w:after="240"/>
        <w:rPr>
          <w:sz w:val="20"/>
          <w:szCs w:val="20"/>
        </w:rPr>
      </w:pPr>
      <w:r w:rsidRPr="00161285">
        <w:rPr>
          <w:sz w:val="20"/>
          <w:szCs w:val="20"/>
        </w:rPr>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161285" w:rsidRPr="00161285" w:rsidTr="00976A10">
        <w:trPr>
          <w:cantSplit/>
        </w:trPr>
        <w:tc>
          <w:tcPr>
            <w:tcW w:w="170" w:type="dxa"/>
            <w:vAlign w:val="bottom"/>
          </w:tcPr>
          <w:p w:rsidR="00161285" w:rsidRPr="00161285" w:rsidRDefault="00161285" w:rsidP="00161285">
            <w:pPr>
              <w:rPr>
                <w:sz w:val="20"/>
                <w:szCs w:val="20"/>
              </w:rPr>
            </w:pPr>
            <w:r w:rsidRPr="00161285">
              <w:rPr>
                <w:sz w:val="20"/>
                <w:szCs w:val="20"/>
              </w:rPr>
              <w:t>“</w:t>
            </w:r>
          </w:p>
        </w:tc>
        <w:tc>
          <w:tcPr>
            <w:tcW w:w="425"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284" w:type="dxa"/>
            <w:vAlign w:val="bottom"/>
          </w:tcPr>
          <w:p w:rsidR="00161285" w:rsidRPr="00161285" w:rsidRDefault="00161285" w:rsidP="00161285">
            <w:pPr>
              <w:rPr>
                <w:sz w:val="20"/>
                <w:szCs w:val="20"/>
              </w:rPr>
            </w:pPr>
            <w:r w:rsidRPr="00161285">
              <w:rPr>
                <w:sz w:val="20"/>
                <w:szCs w:val="20"/>
              </w:rPr>
              <w:t>”</w:t>
            </w:r>
          </w:p>
        </w:tc>
        <w:tc>
          <w:tcPr>
            <w:tcW w:w="1669"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426" w:type="dxa"/>
            <w:vAlign w:val="bottom"/>
          </w:tcPr>
          <w:p w:rsidR="00161285" w:rsidRPr="00161285" w:rsidRDefault="00161285" w:rsidP="00161285">
            <w:pPr>
              <w:rPr>
                <w:sz w:val="20"/>
                <w:szCs w:val="20"/>
              </w:rPr>
            </w:pPr>
          </w:p>
        </w:tc>
        <w:tc>
          <w:tcPr>
            <w:tcW w:w="317"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848" w:type="dxa"/>
            <w:vAlign w:val="bottom"/>
          </w:tcPr>
          <w:p w:rsidR="00161285" w:rsidRPr="00161285" w:rsidRDefault="00161285" w:rsidP="00161285">
            <w:pPr>
              <w:tabs>
                <w:tab w:val="left" w:pos="3270"/>
              </w:tabs>
              <w:rPr>
                <w:sz w:val="20"/>
                <w:szCs w:val="20"/>
              </w:rPr>
            </w:pPr>
            <w:r w:rsidRPr="00161285">
              <w:rPr>
                <w:sz w:val="20"/>
                <w:szCs w:val="20"/>
              </w:rPr>
              <w:t>г.</w:t>
            </w:r>
          </w:p>
        </w:tc>
        <w:tc>
          <w:tcPr>
            <w:tcW w:w="1670"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3759" w:type="dxa"/>
            <w:tcBorders>
              <w:top w:val="nil"/>
              <w:left w:val="nil"/>
              <w:bottom w:val="single" w:sz="4" w:space="0" w:color="auto"/>
              <w:right w:val="nil"/>
            </w:tcBorders>
            <w:vAlign w:val="bottom"/>
          </w:tcPr>
          <w:p w:rsidR="00161285" w:rsidRPr="00161285" w:rsidRDefault="00161285" w:rsidP="00161285">
            <w:pPr>
              <w:rPr>
                <w:sz w:val="20"/>
                <w:szCs w:val="20"/>
              </w:rPr>
            </w:pPr>
          </w:p>
        </w:tc>
      </w:tr>
      <w:tr w:rsidR="00161285" w:rsidRPr="00161285" w:rsidTr="00976A10">
        <w:tc>
          <w:tcPr>
            <w:tcW w:w="170" w:type="dxa"/>
          </w:tcPr>
          <w:p w:rsidR="00161285" w:rsidRPr="00161285" w:rsidRDefault="00161285" w:rsidP="00161285">
            <w:pPr>
              <w:rPr>
                <w:sz w:val="20"/>
                <w:szCs w:val="20"/>
              </w:rPr>
            </w:pPr>
          </w:p>
        </w:tc>
        <w:tc>
          <w:tcPr>
            <w:tcW w:w="425" w:type="dxa"/>
          </w:tcPr>
          <w:p w:rsidR="00161285" w:rsidRPr="00161285" w:rsidRDefault="00161285" w:rsidP="00161285">
            <w:pPr>
              <w:rPr>
                <w:sz w:val="20"/>
                <w:szCs w:val="20"/>
              </w:rPr>
            </w:pPr>
          </w:p>
        </w:tc>
        <w:tc>
          <w:tcPr>
            <w:tcW w:w="284" w:type="dxa"/>
          </w:tcPr>
          <w:p w:rsidR="00161285" w:rsidRPr="00161285" w:rsidRDefault="00161285" w:rsidP="00161285">
            <w:pPr>
              <w:rPr>
                <w:sz w:val="20"/>
                <w:szCs w:val="20"/>
              </w:rPr>
            </w:pPr>
          </w:p>
        </w:tc>
        <w:tc>
          <w:tcPr>
            <w:tcW w:w="1669" w:type="dxa"/>
          </w:tcPr>
          <w:p w:rsidR="00161285" w:rsidRPr="00161285" w:rsidRDefault="00161285" w:rsidP="00161285">
            <w:pPr>
              <w:rPr>
                <w:sz w:val="20"/>
                <w:szCs w:val="20"/>
              </w:rPr>
            </w:pPr>
          </w:p>
        </w:tc>
        <w:tc>
          <w:tcPr>
            <w:tcW w:w="426" w:type="dxa"/>
          </w:tcPr>
          <w:p w:rsidR="00161285" w:rsidRPr="00161285" w:rsidRDefault="00161285" w:rsidP="00161285">
            <w:pPr>
              <w:rPr>
                <w:sz w:val="20"/>
                <w:szCs w:val="20"/>
              </w:rPr>
            </w:pPr>
          </w:p>
        </w:tc>
        <w:tc>
          <w:tcPr>
            <w:tcW w:w="317" w:type="dxa"/>
          </w:tcPr>
          <w:p w:rsidR="00161285" w:rsidRPr="00161285" w:rsidRDefault="00161285" w:rsidP="00161285">
            <w:pPr>
              <w:rPr>
                <w:sz w:val="20"/>
                <w:szCs w:val="20"/>
              </w:rPr>
            </w:pPr>
          </w:p>
        </w:tc>
        <w:tc>
          <w:tcPr>
            <w:tcW w:w="848" w:type="dxa"/>
          </w:tcPr>
          <w:p w:rsidR="00161285" w:rsidRPr="00161285" w:rsidRDefault="00161285" w:rsidP="00161285">
            <w:pPr>
              <w:tabs>
                <w:tab w:val="left" w:pos="3270"/>
              </w:tabs>
              <w:rPr>
                <w:sz w:val="20"/>
                <w:szCs w:val="20"/>
              </w:rPr>
            </w:pPr>
          </w:p>
        </w:tc>
        <w:tc>
          <w:tcPr>
            <w:tcW w:w="5429" w:type="dxa"/>
            <w:gridSpan w:val="2"/>
          </w:tcPr>
          <w:p w:rsidR="00161285" w:rsidRPr="00161285" w:rsidRDefault="00161285" w:rsidP="00161285">
            <w:pPr>
              <w:rPr>
                <w:i/>
                <w:sz w:val="20"/>
                <w:szCs w:val="20"/>
              </w:rPr>
            </w:pPr>
            <w:r w:rsidRPr="00161285">
              <w:rPr>
                <w:i/>
                <w:sz w:val="20"/>
                <w:szCs w:val="20"/>
              </w:rPr>
              <w:t>(подпись, фамилия работника органов местного самоуправления, ответственного  за прием документов)</w:t>
            </w:r>
          </w:p>
        </w:tc>
      </w:tr>
    </w:tbl>
    <w:p w:rsidR="00161285" w:rsidRPr="005071CC" w:rsidRDefault="00161285" w:rsidP="00163AB6">
      <w:pPr>
        <w:rPr>
          <w:sz w:val="28"/>
          <w:szCs w:val="28"/>
        </w:rPr>
      </w:pPr>
    </w:p>
    <w:sectPr w:rsidR="00161285" w:rsidRPr="005071CC" w:rsidSect="00D359CB">
      <w:pgSz w:w="11907" w:h="16840" w:code="9"/>
      <w:pgMar w:top="1134" w:right="850" w:bottom="1134" w:left="1701" w:header="720" w:footer="720" w:gutter="0"/>
      <w:paperSrc w:first="7" w:other="7"/>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3E" w:rsidRDefault="00904A3E" w:rsidP="00385672">
      <w:r>
        <w:separator/>
      </w:r>
    </w:p>
  </w:endnote>
  <w:endnote w:type="continuationSeparator" w:id="0">
    <w:p w:rsidR="00904A3E" w:rsidRDefault="00904A3E" w:rsidP="00385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3E" w:rsidRDefault="00904A3E" w:rsidP="00385672">
      <w:r>
        <w:separator/>
      </w:r>
    </w:p>
  </w:footnote>
  <w:footnote w:type="continuationSeparator" w:id="0">
    <w:p w:rsidR="00904A3E" w:rsidRDefault="00904A3E" w:rsidP="00385672">
      <w:r>
        <w:continuationSeparator/>
      </w:r>
    </w:p>
  </w:footnote>
  <w:footnote w:id="1">
    <w:p w:rsidR="00161285" w:rsidRDefault="00161285" w:rsidP="00161285">
      <w:pPr>
        <w:pStyle w:val="a3"/>
      </w:pPr>
      <w:r w:rsidRPr="0064717C">
        <w:rPr>
          <w:rStyle w:val="a5"/>
          <w:sz w:val="24"/>
          <w:szCs w:val="24"/>
        </w:rPr>
        <w:sym w:font="Symbol" w:char="F02A"/>
      </w:r>
      <w:r>
        <w:t xml:space="preserve">    При отсутствии в таблице ставится прочерк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5672"/>
    <w:rsid w:val="000674C5"/>
    <w:rsid w:val="000D6E61"/>
    <w:rsid w:val="00147A4E"/>
    <w:rsid w:val="00161285"/>
    <w:rsid w:val="00162A7F"/>
    <w:rsid w:val="00163AB6"/>
    <w:rsid w:val="00166701"/>
    <w:rsid w:val="001C4E95"/>
    <w:rsid w:val="00235552"/>
    <w:rsid w:val="002A6A5E"/>
    <w:rsid w:val="002F5ED8"/>
    <w:rsid w:val="00352E9B"/>
    <w:rsid w:val="00385672"/>
    <w:rsid w:val="003C6DAC"/>
    <w:rsid w:val="003C7256"/>
    <w:rsid w:val="003C7B2A"/>
    <w:rsid w:val="004736C5"/>
    <w:rsid w:val="00474BD3"/>
    <w:rsid w:val="005071CC"/>
    <w:rsid w:val="005C1D30"/>
    <w:rsid w:val="005F1005"/>
    <w:rsid w:val="006115A5"/>
    <w:rsid w:val="00614D13"/>
    <w:rsid w:val="00777464"/>
    <w:rsid w:val="007852F4"/>
    <w:rsid w:val="007B1391"/>
    <w:rsid w:val="008C688E"/>
    <w:rsid w:val="008D37E8"/>
    <w:rsid w:val="00904A3E"/>
    <w:rsid w:val="009141CF"/>
    <w:rsid w:val="00954DFD"/>
    <w:rsid w:val="009A5A20"/>
    <w:rsid w:val="009E7B4C"/>
    <w:rsid w:val="00A54EC7"/>
    <w:rsid w:val="00A62387"/>
    <w:rsid w:val="00A90113"/>
    <w:rsid w:val="00AA5BDC"/>
    <w:rsid w:val="00B20DAE"/>
    <w:rsid w:val="00B57509"/>
    <w:rsid w:val="00B60892"/>
    <w:rsid w:val="00BA654F"/>
    <w:rsid w:val="00C1302B"/>
    <w:rsid w:val="00C153CB"/>
    <w:rsid w:val="00C63341"/>
    <w:rsid w:val="00C6366E"/>
    <w:rsid w:val="00C66859"/>
    <w:rsid w:val="00C73126"/>
    <w:rsid w:val="00CE1C99"/>
    <w:rsid w:val="00D359CB"/>
    <w:rsid w:val="00D62B17"/>
    <w:rsid w:val="00DF21F7"/>
    <w:rsid w:val="00E47312"/>
    <w:rsid w:val="00FA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7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35552"/>
    <w:pPr>
      <w:keepNext/>
      <w:outlineLvl w:val="0"/>
    </w:pPr>
    <w:rPr>
      <w:szCs w:val="20"/>
    </w:rPr>
  </w:style>
  <w:style w:type="paragraph" w:styleId="3">
    <w:name w:val="heading 3"/>
    <w:basedOn w:val="a"/>
    <w:next w:val="a"/>
    <w:link w:val="30"/>
    <w:uiPriority w:val="9"/>
    <w:semiHidden/>
    <w:unhideWhenUsed/>
    <w:qFormat/>
    <w:rsid w:val="00D62B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85672"/>
    <w:rPr>
      <w:sz w:val="20"/>
      <w:szCs w:val="20"/>
    </w:rPr>
  </w:style>
  <w:style w:type="character" w:customStyle="1" w:styleId="a4">
    <w:name w:val="Текст сноски Знак"/>
    <w:basedOn w:val="a0"/>
    <w:link w:val="a3"/>
    <w:uiPriority w:val="99"/>
    <w:rsid w:val="00385672"/>
    <w:rPr>
      <w:rFonts w:ascii="Times New Roman" w:eastAsia="Times New Roman" w:hAnsi="Times New Roman" w:cs="Times New Roman"/>
      <w:sz w:val="20"/>
      <w:szCs w:val="20"/>
      <w:lang w:eastAsia="ru-RU"/>
    </w:rPr>
  </w:style>
  <w:style w:type="character" w:styleId="a5">
    <w:name w:val="footnote reference"/>
    <w:uiPriority w:val="99"/>
    <w:rsid w:val="00385672"/>
    <w:rPr>
      <w:vertAlign w:val="superscript"/>
    </w:rPr>
  </w:style>
  <w:style w:type="character" w:styleId="a6">
    <w:name w:val="Hyperlink"/>
    <w:basedOn w:val="a0"/>
    <w:uiPriority w:val="99"/>
    <w:semiHidden/>
    <w:unhideWhenUsed/>
    <w:rsid w:val="002F5ED8"/>
    <w:rPr>
      <w:color w:val="0000FF"/>
      <w:u w:val="single"/>
    </w:rPr>
  </w:style>
  <w:style w:type="paragraph" w:customStyle="1" w:styleId="ConsNonformat">
    <w:name w:val="ConsNonformat"/>
    <w:rsid w:val="002A6A5E"/>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2A6A5E"/>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7">
    <w:name w:val="caption"/>
    <w:basedOn w:val="a"/>
    <w:next w:val="a"/>
    <w:qFormat/>
    <w:rsid w:val="002A6A5E"/>
    <w:pPr>
      <w:ind w:left="709"/>
      <w:jc w:val="center"/>
    </w:pPr>
    <w:rPr>
      <w:szCs w:val="20"/>
    </w:rPr>
  </w:style>
  <w:style w:type="paragraph" w:styleId="a8">
    <w:name w:val="Normal (Web)"/>
    <w:basedOn w:val="a"/>
    <w:uiPriority w:val="99"/>
    <w:semiHidden/>
    <w:unhideWhenUsed/>
    <w:rsid w:val="00DF21F7"/>
    <w:pPr>
      <w:spacing w:before="100" w:beforeAutospacing="1" w:after="100" w:afterAutospacing="1"/>
    </w:pPr>
  </w:style>
  <w:style w:type="character" w:customStyle="1" w:styleId="10">
    <w:name w:val="Заголовок 1 Знак"/>
    <w:basedOn w:val="a0"/>
    <w:link w:val="1"/>
    <w:rsid w:val="00235552"/>
    <w:rPr>
      <w:rFonts w:ascii="Times New Roman" w:eastAsia="Times New Roman" w:hAnsi="Times New Roman" w:cs="Times New Roman"/>
      <w:sz w:val="24"/>
      <w:szCs w:val="20"/>
      <w:lang w:eastAsia="ru-RU"/>
    </w:rPr>
  </w:style>
  <w:style w:type="paragraph" w:customStyle="1" w:styleId="ConsPlusTitle">
    <w:name w:val="ConsPlusTitle"/>
    <w:rsid w:val="00235552"/>
    <w:pPr>
      <w:widowControl w:val="0"/>
      <w:autoSpaceDE w:val="0"/>
      <w:autoSpaceDN w:val="0"/>
      <w:adjustRightInd w:val="0"/>
      <w:ind w:firstLine="0"/>
      <w:jc w:val="left"/>
    </w:pPr>
    <w:rPr>
      <w:rFonts w:ascii="Calibri" w:eastAsiaTheme="minorEastAsia" w:hAnsi="Calibri" w:cs="Calibri"/>
      <w:b/>
      <w:bCs/>
      <w:lang w:eastAsia="ru-RU"/>
    </w:rPr>
  </w:style>
  <w:style w:type="character" w:customStyle="1" w:styleId="30">
    <w:name w:val="Заголовок 3 Знак"/>
    <w:basedOn w:val="a0"/>
    <w:link w:val="3"/>
    <w:uiPriority w:val="9"/>
    <w:semiHidden/>
    <w:rsid w:val="00D62B1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860498">
      <w:bodyDiv w:val="1"/>
      <w:marLeft w:val="0"/>
      <w:marRight w:val="0"/>
      <w:marTop w:val="0"/>
      <w:marBottom w:val="0"/>
      <w:divBdr>
        <w:top w:val="none" w:sz="0" w:space="0" w:color="auto"/>
        <w:left w:val="none" w:sz="0" w:space="0" w:color="auto"/>
        <w:bottom w:val="none" w:sz="0" w:space="0" w:color="auto"/>
        <w:right w:val="none" w:sz="0" w:space="0" w:color="auto"/>
      </w:divBdr>
    </w:div>
    <w:div w:id="1444113325">
      <w:bodyDiv w:val="1"/>
      <w:marLeft w:val="0"/>
      <w:marRight w:val="0"/>
      <w:marTop w:val="0"/>
      <w:marBottom w:val="0"/>
      <w:divBdr>
        <w:top w:val="none" w:sz="0" w:space="0" w:color="auto"/>
        <w:left w:val="none" w:sz="0" w:space="0" w:color="auto"/>
        <w:bottom w:val="none" w:sz="0" w:space="0" w:color="auto"/>
        <w:right w:val="none" w:sz="0" w:space="0" w:color="auto"/>
      </w:divBdr>
    </w:div>
    <w:div w:id="21061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Кабакова Ксения Викторовна</dc:creator>
  <cp:lastModifiedBy>RePack by SPecialiST</cp:lastModifiedBy>
  <cp:revision>7</cp:revision>
  <cp:lastPrinted>2022-02-01T07:32:00Z</cp:lastPrinted>
  <dcterms:created xsi:type="dcterms:W3CDTF">2021-11-26T06:59:00Z</dcterms:created>
  <dcterms:modified xsi:type="dcterms:W3CDTF">2022-02-01T09:20:00Z</dcterms:modified>
</cp:coreProperties>
</file>