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enter" w:pos="4875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22.12.2021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№ 297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71"/>
      </w:tblGrid>
      <w:tr>
        <w:trPr>
          <w:trHeight w:val="464" w:hRule="atLeast"/>
        </w:trPr>
        <w:tc>
          <w:tcPr>
            <w:tcW w:w="9571" w:type="dxa"/>
            <w:tcBorders/>
            <w:shd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ведомственном (учредительном) контроле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муниципальных учреждений ОСиМП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 города Шарыпово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целях ведомственного контроля за деятельностью учреждений, подведомственных Отделу спорта и молодежной политики Администрации города Шарыпово (далее ОСиМП), на основании ФЗ – 7 от 12.01.1996г. ст. 32, ФЗ-131 от 06.10.2003г. руководствуясь Положением от 01.11.2015 № 198 «Об Отделе спорта и молодежной политики Администрации города Шарыпово»:</w:t>
            </w:r>
          </w:p>
        </w:tc>
      </w:tr>
      <w:tr>
        <w:trPr>
          <w:trHeight w:val="464" w:hRule="atLeast"/>
        </w:trPr>
        <w:tc>
          <w:tcPr>
            <w:tcW w:w="9571" w:type="dxa"/>
            <w:tcBorders/>
            <w:shd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left" w:pos="993" w:leader="none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Утвердить план ведомственных проверок учреждений подведомственных ОСиМП на 2022 год согласно Приложению № 1.</w:t>
      </w:r>
    </w:p>
    <w:p>
      <w:pPr>
        <w:pStyle w:val="ListParagraph"/>
        <w:numPr>
          <w:ilvl w:val="0"/>
          <w:numId w:val="1"/>
        </w:numPr>
        <w:tabs>
          <w:tab w:val="left" w:pos="993" w:leader="none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Утвердить состав комиссии для осуществления ведомственного (учредительного) контроля за деятельностью учреждений, подведомственных ОСиМП (приложение № 2).</w:t>
      </w:r>
    </w:p>
    <w:p>
      <w:pPr>
        <w:pStyle w:val="ListParagraph"/>
        <w:numPr>
          <w:ilvl w:val="0"/>
          <w:numId w:val="1"/>
        </w:numPr>
        <w:tabs>
          <w:tab w:val="left" w:pos="993" w:leader="none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Муниципальное казенное учреждение «ЦБУиО» (заместителю руководителя Масловой И.Б.) взять на контроль своевременное выполнение осуществление ведомственных проверок специалистами учреждения.</w:t>
      </w:r>
    </w:p>
    <w:p>
      <w:pPr>
        <w:pStyle w:val="ListParagraph"/>
        <w:numPr>
          <w:ilvl w:val="0"/>
          <w:numId w:val="1"/>
        </w:numPr>
        <w:tabs>
          <w:tab w:val="left" w:pos="993" w:leader="none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Распоряжение подлежит публикации на сайте Администрации города Шарыпово.</w:t>
      </w:r>
    </w:p>
    <w:p>
      <w:pPr>
        <w:pStyle w:val="Normal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исполнением настоящего распоряжения оставляю за собой.</w:t>
      </w:r>
    </w:p>
    <w:p>
      <w:pPr>
        <w:pStyle w:val="Normal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Распоряжение вступает в силу со дня его подписания.</w:t>
      </w:r>
    </w:p>
    <w:p>
      <w:pPr>
        <w:pStyle w:val="Normal"/>
        <w:ind w:left="106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106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Начальник отдела спорта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и молодежной политики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Администрации города Шарыпово                                                 Л.А. Когданина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</w:t>
      </w:r>
      <w:r>
        <w:rPr>
          <w:sz w:val="26"/>
          <w:szCs w:val="26"/>
        </w:rPr>
        <w:t>Приложение № 2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</w:t>
      </w:r>
      <w:r>
        <w:rPr>
          <w:sz w:val="26"/>
          <w:szCs w:val="26"/>
        </w:rPr>
        <w:t>к распоряжению ОСиМП</w:t>
      </w:r>
    </w:p>
    <w:p>
      <w:pPr>
        <w:pStyle w:val="Normal"/>
        <w:rPr/>
      </w:pPr>
      <w:r>
        <w:rPr>
          <w:sz w:val="26"/>
          <w:szCs w:val="26"/>
        </w:rPr>
        <w:t xml:space="preserve">                                                                                                    </w:t>
      </w:r>
      <w:bookmarkStart w:id="1" w:name="__DdeLink__933_2107412494"/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>22.12.2021</w:t>
      </w:r>
      <w:r>
        <w:rPr>
          <w:sz w:val="26"/>
          <w:szCs w:val="26"/>
        </w:rPr>
        <w:t xml:space="preserve">№ </w:t>
      </w:r>
      <w:r>
        <w:rPr>
          <w:sz w:val="26"/>
          <w:szCs w:val="26"/>
        </w:rPr>
        <w:t>297</w:t>
      </w:r>
      <w:bookmarkEnd w:id="1"/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Состав комиссии для осуществления ведомственного учредительного контроля учреждений подведомственных Отделу спорта и молодёжной политики Администрации города Шарыпово (далее - ОСиМП)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Председатель комиссии: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Начальник ОСиМП</w:t>
        <w:tab/>
        <w:tab/>
        <w:tab/>
        <w:tab/>
        <w:tab/>
        <w:tab/>
        <w:t xml:space="preserve">Л.А. Когданина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4248" w:hanging="4248"/>
        <w:rPr>
          <w:sz w:val="26"/>
          <w:szCs w:val="26"/>
        </w:rPr>
      </w:pPr>
      <w:r>
        <w:rPr>
          <w:sz w:val="26"/>
          <w:szCs w:val="26"/>
        </w:rPr>
        <w:t>Секретарь комиссии:</w:t>
        <w:tab/>
        <w:tab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4248" w:hanging="4248"/>
        <w:rPr>
          <w:sz w:val="26"/>
          <w:szCs w:val="26"/>
        </w:rPr>
      </w:pPr>
      <w:r>
        <w:rPr>
          <w:sz w:val="26"/>
          <w:szCs w:val="26"/>
        </w:rPr>
        <w:t>Заместитель руководителя    МКУ «ЦБУиО»                     И.Б. Маслова</w:t>
      </w:r>
    </w:p>
    <w:p>
      <w:pPr>
        <w:pStyle w:val="Normal"/>
        <w:ind w:left="4248" w:hanging="424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4248" w:hanging="4248"/>
        <w:rPr>
          <w:sz w:val="26"/>
          <w:szCs w:val="26"/>
        </w:rPr>
      </w:pPr>
      <w:r>
        <w:rPr>
          <w:sz w:val="26"/>
          <w:szCs w:val="26"/>
        </w:rPr>
        <w:t>Члены комиссии</w:t>
        <w:tab/>
        <w:tab/>
        <w:tab/>
        <w:t>(назначаются в день проверки)</w:t>
      </w:r>
    </w:p>
    <w:p>
      <w:pPr>
        <w:pStyle w:val="Normal"/>
        <w:ind w:left="4248" w:hanging="424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4248" w:hanging="424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4248" w:hanging="4248"/>
        <w:rPr>
          <w:sz w:val="26"/>
          <w:szCs w:val="26"/>
        </w:rPr>
      </w:pPr>
      <w:r>
        <w:rPr>
          <w:sz w:val="26"/>
          <w:szCs w:val="26"/>
        </w:rPr>
        <w:t xml:space="preserve">Бухгалтер МКУ «ЦБУиО» </w:t>
        <w:tab/>
        <w:tab/>
        <w:tab/>
        <w:t>(по согласованию)</w:t>
      </w:r>
    </w:p>
    <w:p>
      <w:pPr>
        <w:pStyle w:val="Normal"/>
        <w:ind w:left="4248" w:hanging="424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4248" w:hanging="4248"/>
        <w:rPr>
          <w:sz w:val="26"/>
          <w:szCs w:val="26"/>
        </w:rPr>
      </w:pPr>
      <w:r>
        <w:rPr>
          <w:sz w:val="26"/>
          <w:szCs w:val="26"/>
        </w:rPr>
        <w:t xml:space="preserve">Экономист    МКУ «ЦБУиО»   </w:t>
        <w:tab/>
        <w:tab/>
        <w:tab/>
        <w:t>(по согласованию)</w:t>
      </w:r>
    </w:p>
    <w:p>
      <w:pPr>
        <w:pStyle w:val="Normal"/>
        <w:ind w:left="4248" w:hanging="424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4248" w:hanging="4248"/>
        <w:rPr>
          <w:sz w:val="26"/>
          <w:szCs w:val="26"/>
        </w:rPr>
      </w:pPr>
      <w:r>
        <w:rPr>
          <w:sz w:val="26"/>
          <w:szCs w:val="26"/>
        </w:rPr>
        <w:t xml:space="preserve">Специалист ОСиМП     </w:t>
        <w:tab/>
        <w:tab/>
        <w:tab/>
        <w:t xml:space="preserve">(по соглосованию)                           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8" w:hanging="360"/>
      </w:pPr>
      <w:rPr>
        <w:sz w:val="26"/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83315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547f89"/>
    <w:rPr>
      <w:rFonts w:ascii="Tahoma" w:hAnsi="Tahoma" w:eastAsia="Times New Roman" w:cs="Tahoma"/>
      <w:sz w:val="16"/>
      <w:szCs w:val="16"/>
      <w:lang w:eastAsia="ru-RU"/>
    </w:rPr>
  </w:style>
  <w:style w:type="character" w:styleId="ListLabel1">
    <w:name w:val="ListLabel 1"/>
    <w:qFormat/>
    <w:rPr>
      <w:rFonts w:eastAsia="Times New Roman" w:cs="Times New Roman"/>
      <w:sz w:val="2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2c12ca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547f89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LibreOffice/6.0.7.3$Linux_X86_64 LibreOffice_project/00m0$Build-3</Application>
  <Pages>1</Pages>
  <Words>362</Words>
  <Characters>2069</Characters>
  <CharactersWithSpaces>2427</CharactersWithSpaces>
  <Paragraphs>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2022-01-20T09:15:00Z</dcterms:created>
  <dc:creator>st_mp</dc:creator>
  <dc:description/>
  <dc:language>ru-RU</dc:language>
  <cp:lastModifiedBy/>
  <cp:lastPrinted>2022-01-21T02:11:00Z</cp:lastPrinted>
  <dcterms:modified xsi:type="dcterms:W3CDTF">2022-02-03T13:54:08Z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