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cs="Times New Roman"/>
        </w:rPr>
      </w:pPr>
      <w:r>
        <w:rPr>
          <w:b/>
          <w:sz w:val="28"/>
          <w:szCs w:val="28"/>
        </w:rPr>
        <w:t>Администрация города Шарыпово</w:t>
      </w:r>
    </w:p>
    <w:p>
      <w:pPr>
        <w:pStyle w:val="NoSpacing"/>
        <w:jc w:val="center"/>
        <w:rPr>
          <w:rFonts w:cs="Times New Roman"/>
        </w:rPr>
      </w:pPr>
      <w:r>
        <w:rPr>
          <w:b/>
          <w:sz w:val="28"/>
          <w:szCs w:val="28"/>
        </w:rPr>
        <w:t>город Шарыпово Красноярского края</w:t>
      </w:r>
    </w:p>
    <w:p>
      <w:pPr>
        <w:pStyle w:val="Normal"/>
        <w:rPr>
          <w:rFonts w:cs="Times New Roman"/>
          <w:b/>
          <w:b/>
          <w:sz w:val="28"/>
          <w:szCs w:val="28"/>
        </w:rPr>
      </w:pPr>
      <w:r>
        <w:rPr>
          <w:rFonts w:cs="Times New Roman"/>
          <w:b/>
          <w:sz w:val="28"/>
          <w:szCs w:val="28"/>
        </w:rPr>
      </w:r>
    </w:p>
    <w:p>
      <w:pPr>
        <w:pStyle w:val="Normal"/>
        <w:rPr>
          <w:rFonts w:cs="Times New Roman"/>
          <w:b/>
          <w:b/>
          <w:sz w:val="28"/>
          <w:szCs w:val="28"/>
        </w:rPr>
      </w:pPr>
      <w:r>
        <w:rPr>
          <w:rFonts w:cs="Times New Roman"/>
          <w:b/>
          <w:sz w:val="28"/>
          <w:szCs w:val="28"/>
        </w:rPr>
      </w:r>
    </w:p>
    <w:p>
      <w:pPr>
        <w:pStyle w:val="Normal"/>
        <w:jc w:val="center"/>
        <w:rPr>
          <w:rFonts w:cs="Times New Roman"/>
        </w:rPr>
      </w:pPr>
      <w:r>
        <w:rPr>
          <w:rFonts w:cs="Times New Roman"/>
          <w:b/>
          <w:sz w:val="28"/>
          <w:szCs w:val="28"/>
        </w:rPr>
        <w:t>ПОСТАНОВЛЕНИЕ</w:t>
      </w:r>
    </w:p>
    <w:p>
      <w:pPr>
        <w:pStyle w:val="Normal"/>
        <w:rPr>
          <w:rFonts w:cs="Times New Roman"/>
          <w:b/>
          <w:b/>
          <w:sz w:val="28"/>
          <w:szCs w:val="28"/>
        </w:rPr>
      </w:pPr>
      <w:r>
        <w:rPr>
          <w:rFonts w:cs="Times New Roman"/>
          <w:b/>
          <w:sz w:val="28"/>
          <w:szCs w:val="28"/>
        </w:rPr>
      </w:r>
    </w:p>
    <w:p>
      <w:pPr>
        <w:pStyle w:val="Normal"/>
        <w:ind w:firstLine="708"/>
        <w:rPr>
          <w:rFonts w:cs="Times New Roman"/>
        </w:rPr>
      </w:pPr>
      <w:r>
        <w:rPr>
          <w:rFonts w:cs="Times New Roman"/>
          <w:bCs/>
          <w:sz w:val="28"/>
          <w:szCs w:val="28"/>
        </w:rPr>
        <w:tab/>
        <w:tab/>
        <w:tab/>
        <w:tab/>
        <w:tab/>
        <w:tab/>
        <w:tab/>
        <w:tab/>
        <w:t>№</w:t>
      </w:r>
    </w:p>
    <w:p>
      <w:pPr>
        <w:pStyle w:val="Normal"/>
        <w:rPr>
          <w:rFonts w:cs="Times New Roman"/>
        </w:rPr>
      </w:pPr>
      <w:r>
        <w:rPr/>
      </w:r>
    </w:p>
    <w:p>
      <w:pPr>
        <w:sectPr>
          <w:type w:val="nextPage"/>
          <w:pgSz w:w="11906" w:h="16838"/>
          <w:pgMar w:left="1134" w:right="1134" w:header="0" w:top="1134" w:footer="0" w:bottom="1134" w:gutter="0"/>
          <w:pgNumType w:fmt="decimal"/>
          <w:formProt w:val="false"/>
          <w:textDirection w:val="lrTb"/>
          <w:docGrid w:type="default" w:linePitch="312" w:charSpace="0"/>
        </w:sectPr>
      </w:pPr>
    </w:p>
    <w:p>
      <w:pPr>
        <w:pStyle w:val="NoSpacing"/>
        <w:jc w:val="both"/>
        <w:rPr>
          <w:shd w:fill="auto" w:val="clear"/>
        </w:rPr>
      </w:pPr>
      <w:r>
        <w:rPr>
          <w:color w:val="000000"/>
          <w:sz w:val="28"/>
          <w:szCs w:val="28"/>
          <w:shd w:fill="auto" w:val="clear"/>
        </w:rPr>
        <w:t xml:space="preserve">Об </w:t>
      </w:r>
      <w:r>
        <w:rPr>
          <w:sz w:val="28"/>
          <w:szCs w:val="28"/>
          <w:shd w:fill="auto" w:val="clear"/>
        </w:rPr>
        <w:t>утверждении Административного регламента предоставления муниципальной услуги «</w:t>
      </w:r>
      <w:r>
        <w:rPr>
          <w:color w:val="000000"/>
          <w:sz w:val="27"/>
          <w:szCs w:val="27"/>
          <w:shd w:fill="auto" w:val="clear"/>
        </w:rPr>
        <w:t xml:space="preserve">Выдача разрешения на ввод объекта в эксплуатацию»  </w:t>
      </w:r>
      <w:r>
        <w:rPr>
          <w:b w:val="false"/>
          <w:i w:val="false"/>
          <w:color w:val="000000" w:themeColor="text1"/>
          <w:kern w:val="2"/>
          <w:sz w:val="28"/>
          <w:szCs w:val="28"/>
          <w:shd w:fill="auto" w:val="clear"/>
        </w:rPr>
        <w:t>на территории городского округа город Шарыпово</w:t>
      </w:r>
    </w:p>
    <w:p>
      <w:pPr>
        <w:pStyle w:val="NoSpacing"/>
        <w:jc w:val="both"/>
        <w:rPr>
          <w:shd w:fill="auto" w:val="clear"/>
        </w:rPr>
      </w:pPr>
      <w:r>
        <w:rPr>
          <w:b w:val="false"/>
          <w:i w:val="false"/>
          <w:color w:val="000000" w:themeColor="text1"/>
          <w:kern w:val="2"/>
          <w:sz w:val="28"/>
          <w:szCs w:val="28"/>
          <w:shd w:fill="auto" w:val="clear"/>
        </w:rPr>
        <w:t>Красноярского края</w:t>
      </w:r>
    </w:p>
    <w:p>
      <w:pPr>
        <w:pStyle w:val="NoSpacing"/>
        <w:jc w:val="both"/>
        <w:rPr>
          <w:rFonts w:cs="Times New Roman"/>
        </w:rPr>
      </w:pPr>
      <w:r>
        <w:rPr>
          <w:rFonts w:cs="Times New Roman"/>
        </w:rPr>
      </w:r>
    </w:p>
    <w:p>
      <w:pPr>
        <w:pStyle w:val="NoSpacing"/>
        <w:jc w:val="both"/>
        <w:rPr>
          <w:rFonts w:cs="Times New Roman"/>
        </w:rPr>
      </w:pPr>
      <w:r>
        <w:rPr>
          <w:rFonts w:cs="Times New Roman"/>
        </w:rPr>
      </w:r>
    </w:p>
    <w:p>
      <w:pPr>
        <w:pStyle w:val="NoSpacing"/>
        <w:jc w:val="both"/>
        <w:rPr>
          <w:rFonts w:cs="Times New Roman"/>
        </w:rPr>
      </w:pPr>
      <w:r>
        <w:rPr>
          <w:rFonts w:cs="Times New Roman"/>
        </w:rPr>
      </w:r>
    </w:p>
    <w:p>
      <w:pPr>
        <w:pStyle w:val="NoSpacing"/>
        <w:jc w:val="both"/>
        <w:rPr>
          <w:rFonts w:cs="Times New Roman"/>
        </w:rPr>
      </w:pPr>
      <w:r>
        <w:rPr>
          <w:rFonts w:cs="Times New Roman"/>
        </w:rPr>
      </w:r>
    </w:p>
    <w:p>
      <w:pPr>
        <w:pStyle w:val="NoSpacing"/>
        <w:jc w:val="both"/>
        <w:rPr>
          <w:rFonts w:cs="Times New Roman"/>
        </w:rPr>
      </w:pPr>
      <w:r>
        <w:rPr>
          <w:b w:val="false"/>
          <w:i w:val="false"/>
          <w:color w:val="000000" w:themeColor="text1"/>
          <w:kern w:val="2"/>
          <w:sz w:val="28"/>
          <w:szCs w:val="28"/>
          <w:highlight w:val="yellow"/>
          <w:shd w:fill="auto" w:val="clear"/>
        </w:rPr>
        <w:t xml:space="preserve"> </w:t>
      </w:r>
    </w:p>
    <w:p>
      <w:pPr>
        <w:pStyle w:val="NoSpacing"/>
        <w:tabs>
          <w:tab w:val="clear" w:pos="720"/>
          <w:tab w:val="left" w:pos="120" w:leader="none"/>
        </w:tabs>
        <w:ind w:left="-113" w:hanging="57"/>
        <w:jc w:val="both"/>
        <w:rPr>
          <w:color w:val="000000"/>
          <w:sz w:val="28"/>
          <w:szCs w:val="28"/>
        </w:rPr>
      </w:pPr>
      <w:r>
        <w:rPr>
          <w:color w:val="000000"/>
          <w:sz w:val="28"/>
          <w:szCs w:val="28"/>
        </w:rPr>
      </w:r>
      <w:bookmarkStart w:id="0" w:name="_Hlk88213465"/>
      <w:bookmarkStart w:id="1" w:name="_Hlk88213465"/>
      <w:bookmarkEnd w:id="1"/>
    </w:p>
    <w:p>
      <w:pPr>
        <w:sectPr>
          <w:type w:val="continuous"/>
          <w:pgSz w:w="11906" w:h="16838"/>
          <w:pgMar w:left="1134" w:right="1134" w:header="0" w:top="1134" w:footer="0" w:bottom="1134" w:gutter="0"/>
          <w:cols w:num="2" w:equalWidth="false" w:sep="false">
            <w:col w:w="6839" w:space="60"/>
            <w:col w:w="2738"/>
          </w:cols>
          <w:formProt w:val="false"/>
          <w:textDirection w:val="lrTb"/>
          <w:docGrid w:type="default" w:linePitch="312" w:charSpace="0"/>
        </w:sectPr>
      </w:pPr>
    </w:p>
    <w:p>
      <w:pPr>
        <w:pStyle w:val="NoSpacing"/>
        <w:jc w:val="both"/>
        <w:rPr>
          <w:sz w:val="28"/>
          <w:szCs w:val="28"/>
        </w:rPr>
      </w:pPr>
      <w:r>
        <w:rPr>
          <w:sz w:val="28"/>
          <w:szCs w:val="28"/>
        </w:rPr>
      </w:r>
    </w:p>
    <w:p>
      <w:pPr>
        <w:pStyle w:val="NoSpacing"/>
        <w:jc w:val="both"/>
        <w:rPr>
          <w:sz w:val="28"/>
          <w:szCs w:val="28"/>
          <w:shd w:fill="auto" w:val="clear"/>
        </w:rPr>
      </w:pPr>
      <w:r>
        <w:rPr>
          <w:sz w:val="28"/>
          <w:szCs w:val="28"/>
          <w:shd w:fill="auto" w:val="clear"/>
        </w:rPr>
      </w:r>
    </w:p>
    <w:p>
      <w:pPr>
        <w:pStyle w:val="Normal"/>
        <w:jc w:val="both"/>
        <w:rPr/>
      </w:pPr>
      <w:r>
        <w:rPr>
          <w:rFonts w:cs="Times New Roman"/>
          <w:sz w:val="28"/>
          <w:szCs w:val="28"/>
          <w:shd w:fill="auto" w:val="clear"/>
        </w:rPr>
        <w:tab/>
      </w:r>
      <w:r>
        <w:rPr>
          <w:rFonts w:cs="Times New Roman"/>
          <w:color w:val="000000"/>
          <w:sz w:val="28"/>
          <w:szCs w:val="28"/>
          <w:shd w:fill="auto" w:val="clear"/>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Градостроительным кодексом Российской Федерации, 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в электронном виде», 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Постановлением Правительства Российской Федерации от 20.07.2021г. № 1228,  руководствуясь ст. 34 Устава города Шарыпово, </w:t>
      </w:r>
      <w:r>
        <w:rPr>
          <w:rFonts w:cs="Times New Roman"/>
          <w:color w:val="000000" w:themeColor="text1"/>
          <w:sz w:val="28"/>
          <w:szCs w:val="28"/>
          <w:shd w:fill="auto" w:val="clear"/>
        </w:rPr>
        <w:t>ПОСТАНОВЛЯЮ:</w:t>
      </w:r>
    </w:p>
    <w:p>
      <w:pPr>
        <w:pStyle w:val="Normal"/>
        <w:ind w:left="0" w:right="0" w:firstLine="851"/>
        <w:jc w:val="both"/>
        <w:rPr>
          <w:shd w:fill="auto" w:val="clear"/>
        </w:rPr>
      </w:pPr>
      <w:r>
        <w:rPr>
          <w:color w:val="000000"/>
          <w:sz w:val="27"/>
          <w:szCs w:val="27"/>
          <w:shd w:fill="auto" w:val="clear"/>
        </w:rPr>
        <w:t xml:space="preserve">1. Утвердить Административный регламент предоставления муниципальной услуги </w:t>
      </w:r>
      <w:r>
        <w:rPr>
          <w:color w:val="000000"/>
          <w:sz w:val="28"/>
          <w:szCs w:val="28"/>
          <w:shd w:fill="auto" w:val="clear"/>
        </w:rPr>
        <w:t>«</w:t>
      </w:r>
      <w:r>
        <w:rPr>
          <w:color w:val="000000"/>
          <w:sz w:val="27"/>
          <w:szCs w:val="27"/>
          <w:shd w:fill="auto" w:val="clear"/>
        </w:rPr>
        <w:t xml:space="preserve">Выдача разрешения на ввод объекта в эксплуатацию»  </w:t>
      </w:r>
      <w:r>
        <w:rPr>
          <w:b w:val="false"/>
          <w:i w:val="false"/>
          <w:color w:val="000000" w:themeColor="text1"/>
          <w:kern w:val="2"/>
          <w:sz w:val="28"/>
          <w:szCs w:val="28"/>
          <w:shd w:fill="auto" w:val="clear"/>
        </w:rPr>
        <w:t>на территории городского округа город Шарыпово Красноярского края</w:t>
      </w:r>
      <w:r>
        <w:rPr>
          <w:color w:val="000000"/>
          <w:sz w:val="27"/>
          <w:szCs w:val="27"/>
          <w:shd w:fill="auto" w:val="clear"/>
        </w:rPr>
        <w:t xml:space="preserve"> согласно приложению к настоящему постановлению.</w:t>
      </w:r>
    </w:p>
    <w:p>
      <w:pPr>
        <w:pStyle w:val="Normal"/>
        <w:ind w:left="0" w:right="0" w:firstLine="851"/>
        <w:jc w:val="both"/>
        <w:rPr/>
      </w:pPr>
      <w:r>
        <w:rPr>
          <w:color w:val="000000"/>
          <w:sz w:val="27"/>
          <w:szCs w:val="27"/>
          <w:shd w:fill="auto" w:val="clear"/>
        </w:rPr>
        <w:t xml:space="preserve">2. Признать утратившим силу постановление Администрации города Шарыпово от </w:t>
      </w:r>
      <w:r>
        <w:rPr>
          <w:rFonts w:eastAsia="NSimSun" w:cs="Lucida Sans"/>
          <w:color w:val="000000"/>
          <w:kern w:val="2"/>
          <w:sz w:val="27"/>
          <w:szCs w:val="27"/>
          <w:shd w:fill="auto" w:val="clear"/>
          <w:lang w:val="ru-RU" w:eastAsia="zh-CN" w:bidi="hi-IN"/>
        </w:rPr>
        <w:t>10</w:t>
      </w:r>
      <w:r>
        <w:rPr>
          <w:color w:val="000000"/>
          <w:sz w:val="27"/>
          <w:szCs w:val="27"/>
          <w:shd w:fill="auto" w:val="clear"/>
        </w:rPr>
        <w:t>.</w:t>
      </w:r>
      <w:r>
        <w:rPr>
          <w:rFonts w:eastAsia="NSimSun" w:cs="Lucida Sans"/>
          <w:color w:val="000000"/>
          <w:kern w:val="2"/>
          <w:sz w:val="27"/>
          <w:szCs w:val="27"/>
          <w:shd w:fill="auto" w:val="clear"/>
        </w:rPr>
        <w:t>10</w:t>
      </w:r>
      <w:r>
        <w:rPr>
          <w:color w:val="000000"/>
          <w:sz w:val="27"/>
          <w:szCs w:val="27"/>
          <w:shd w:fill="auto" w:val="clear"/>
        </w:rPr>
        <w:t>.2017 № 1</w:t>
      </w:r>
      <w:r>
        <w:rPr>
          <w:rFonts w:eastAsia="NSimSun" w:cs="Lucida Sans"/>
          <w:color w:val="000000"/>
          <w:kern w:val="2"/>
          <w:sz w:val="27"/>
          <w:szCs w:val="27"/>
          <w:shd w:fill="auto" w:val="clear"/>
        </w:rPr>
        <w:t xml:space="preserve">92 </w:t>
      </w:r>
      <w:r>
        <w:rPr>
          <w:color w:val="000000"/>
          <w:sz w:val="27"/>
          <w:szCs w:val="27"/>
          <w:shd w:fill="auto" w:val="clear"/>
        </w:rPr>
        <w:t>«Об утверждении Административного регламента предоставления муниципальной услуги «Выдача разрешени</w:t>
      </w:r>
      <w:r>
        <w:rPr>
          <w:rFonts w:eastAsia="NSimSun" w:cs="Lucida Sans"/>
          <w:color w:val="000000"/>
          <w:kern w:val="2"/>
          <w:sz w:val="27"/>
          <w:szCs w:val="27"/>
          <w:shd w:fill="auto" w:val="clear"/>
        </w:rPr>
        <w:t>я</w:t>
      </w:r>
      <w:r>
        <w:rPr>
          <w:color w:val="000000"/>
          <w:sz w:val="27"/>
          <w:szCs w:val="27"/>
          <w:shd w:fill="auto" w:val="clear"/>
        </w:rPr>
        <w:t xml:space="preserve"> на </w:t>
      </w:r>
      <w:r>
        <w:rPr>
          <w:rFonts w:eastAsia="NSimSun" w:cs="Lucida Sans"/>
          <w:color w:val="000000"/>
          <w:kern w:val="2"/>
          <w:sz w:val="27"/>
          <w:szCs w:val="27"/>
          <w:shd w:fill="auto" w:val="clear"/>
        </w:rPr>
        <w:t xml:space="preserve">ввод </w:t>
      </w:r>
      <w:r>
        <w:rPr>
          <w:color w:val="000000"/>
          <w:sz w:val="27"/>
          <w:szCs w:val="27"/>
          <w:shd w:fill="auto" w:val="clear"/>
        </w:rPr>
        <w:t>объекта в эксплуатацию».</w:t>
      </w:r>
    </w:p>
    <w:p>
      <w:pPr>
        <w:pStyle w:val="Normal"/>
        <w:ind w:left="0" w:right="0" w:firstLine="851"/>
        <w:jc w:val="both"/>
        <w:rPr/>
      </w:pPr>
      <w:r>
        <w:rPr>
          <w:sz w:val="28"/>
          <w:szCs w:val="28"/>
        </w:rPr>
        <w:t>3. Контроль за исполнением настоящего Постановления возложить на первого заместителя Главы города Шарыпово Д.Е. Гудкова.</w:t>
      </w:r>
    </w:p>
    <w:p>
      <w:pPr>
        <w:pStyle w:val="Normal"/>
        <w:jc w:val="both"/>
        <w:rPr/>
      </w:pPr>
      <w:r>
        <w:rPr>
          <w:rFonts w:cs="Times New Roman"/>
          <w:sz w:val="28"/>
          <w:szCs w:val="28"/>
          <w:shd w:fill="auto" w:val="clear"/>
        </w:rPr>
        <w:tab/>
        <w:t>4.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(www.gorodsharypovo.ru).</w:t>
      </w:r>
    </w:p>
    <w:p>
      <w:pPr>
        <w:pStyle w:val="NoSpacing"/>
        <w:rPr>
          <w:rFonts w:cs="Times New Roman"/>
        </w:rPr>
      </w:pPr>
      <w:r>
        <w:rPr>
          <w:rFonts w:cs="Times New Roman"/>
        </w:rPr>
      </w:r>
    </w:p>
    <w:p>
      <w:pPr>
        <w:pStyle w:val="NoSpacing"/>
        <w:rPr>
          <w:rFonts w:cs="Times New Roman"/>
        </w:rPr>
      </w:pPr>
      <w:r>
        <w:rPr>
          <w:sz w:val="28"/>
          <w:szCs w:val="28"/>
        </w:rPr>
        <w:t xml:space="preserve">Глава города Шарыпово </w:t>
        <w:tab/>
        <w:tab/>
        <w:tab/>
        <w:tab/>
        <w:tab/>
        <w:tab/>
        <w:t xml:space="preserve">      Н.А. Петровская</w:t>
      </w:r>
      <w:r>
        <w:rPr>
          <w:b w:val="false"/>
          <w:i w:val="false"/>
          <w:color w:val="000000"/>
          <w:spacing w:val="-3"/>
          <w:kern w:val="2"/>
          <w:sz w:val="28"/>
          <w:szCs w:val="28"/>
        </w:rPr>
        <w:t xml:space="preserve">                              </w:t>
      </w:r>
    </w:p>
    <w:p>
      <w:pPr>
        <w:pStyle w:val="NoSpacing"/>
        <w:rPr>
          <w:rFonts w:cs="Times New Roman"/>
        </w:rPr>
      </w:pPr>
      <w:r>
        <w:rPr>
          <w:b w:val="false"/>
          <w:i w:val="false"/>
          <w:color w:val="000000"/>
          <w:spacing w:val="-3"/>
          <w:kern w:val="2"/>
          <w:sz w:val="28"/>
          <w:szCs w:val="28"/>
        </w:rPr>
        <w:t xml:space="preserve">                                                                                </w:t>
      </w:r>
      <w:r>
        <w:rPr>
          <w:b w:val="false"/>
          <w:i w:val="false"/>
          <w:color w:val="000000"/>
          <w:spacing w:val="-3"/>
          <w:kern w:val="2"/>
          <w:sz w:val="28"/>
          <w:szCs w:val="28"/>
        </w:rPr>
        <w:t>Приложение к Постановлению</w:t>
        <w:br/>
        <w:t xml:space="preserve">                                                                               </w:t>
      </w:r>
      <w:r>
        <w:rPr>
          <w:b w:val="false"/>
          <w:i w:val="false"/>
          <w:color w:val="000000"/>
          <w:spacing w:val="-5"/>
          <w:kern w:val="2"/>
          <w:sz w:val="28"/>
          <w:szCs w:val="28"/>
        </w:rPr>
        <w:t>Администрации города Шарыпово</w:t>
        <w:br/>
        <w:t xml:space="preserve">                                                                                   </w:t>
      </w:r>
      <w:r>
        <w:rPr>
          <w:b w:val="false"/>
          <w:i w:val="false"/>
          <w:color w:val="000000"/>
          <w:kern w:val="2"/>
          <w:sz w:val="28"/>
          <w:szCs w:val="28"/>
        </w:rPr>
        <w:t xml:space="preserve">от             № </w:t>
      </w:r>
    </w:p>
    <w:p>
      <w:pPr>
        <w:pStyle w:val="Normal"/>
        <w:widowControl w:val="false"/>
        <w:shd w:val="clear" w:color="auto" w:fill="auto"/>
        <w:bidi w:val="0"/>
        <w:spacing w:lineRule="auto" w:line="240" w:before="0" w:after="0"/>
        <w:ind w:left="0" w:right="0" w:hanging="0"/>
        <w:jc w:val="center"/>
        <w:rPr>
          <w:b w:val="false"/>
          <w:b w:val="false"/>
          <w:i w:val="false"/>
          <w:i w:val="false"/>
          <w:kern w:val="2"/>
          <w:sz w:val="28"/>
          <w:szCs w:val="28"/>
        </w:rPr>
      </w:pPr>
      <w:r>
        <w:rPr>
          <w:b w:val="false"/>
          <w:i w:val="false"/>
          <w:kern w:val="2"/>
          <w:sz w:val="28"/>
          <w:szCs w:val="28"/>
        </w:rPr>
      </w:r>
    </w:p>
    <w:p>
      <w:pPr>
        <w:pStyle w:val="Normal"/>
        <w:shd w:val="clear" w:color="auto" w:fill="FFFFFF"/>
        <w:ind w:left="17" w:firstLine="709"/>
        <w:jc w:val="center"/>
        <w:rPr/>
      </w:pPr>
      <w:r>
        <w:rPr>
          <w:color w:val="000000"/>
          <w:sz w:val="28"/>
          <w:szCs w:val="28"/>
        </w:rPr>
        <w:t xml:space="preserve">Административный регламент </w:t>
      </w:r>
      <w:r>
        <w:rPr>
          <w:color w:val="000000" w:themeColor="text1"/>
          <w:sz w:val="28"/>
          <w:szCs w:val="28"/>
        </w:rPr>
        <w:t xml:space="preserve">предоставления  </w:t>
      </w:r>
      <w:r>
        <w:rPr>
          <w:rFonts w:cs="Times New Roman"/>
          <w:b w:val="false"/>
          <w:bCs/>
          <w:i w:val="false"/>
          <w:color w:val="000000" w:themeColor="text1"/>
          <w:kern w:val="2"/>
          <w:sz w:val="28"/>
          <w:szCs w:val="28"/>
        </w:rPr>
        <w:t xml:space="preserve">муниципальной услуги </w:t>
      </w:r>
      <w:r>
        <w:rPr>
          <w:rFonts w:cs="Times New Roman"/>
          <w:b w:val="false"/>
          <w:bCs/>
          <w:i w:val="false"/>
          <w:color w:val="000000"/>
          <w:kern w:val="2"/>
          <w:sz w:val="28"/>
          <w:szCs w:val="28"/>
          <w:shd w:fill="auto" w:val="clear"/>
        </w:rPr>
        <w:t>«</w:t>
      </w:r>
      <w:r>
        <w:rPr>
          <w:rFonts w:cs="Times New Roman"/>
          <w:b w:val="false"/>
          <w:bCs/>
          <w:i w:val="false"/>
          <w:color w:val="000000"/>
          <w:kern w:val="2"/>
          <w:sz w:val="27"/>
          <w:szCs w:val="27"/>
          <w:shd w:fill="auto" w:val="clear"/>
        </w:rPr>
        <w:t xml:space="preserve">Выдача разрешения на ввод объекта в эксплуатацию»  </w:t>
      </w:r>
      <w:r>
        <w:rPr>
          <w:rFonts w:cs="Times New Roman"/>
          <w:b w:val="false"/>
          <w:bCs/>
          <w:i w:val="false"/>
          <w:color w:val="000000" w:themeColor="text1"/>
          <w:kern w:val="2"/>
          <w:sz w:val="28"/>
          <w:szCs w:val="28"/>
          <w:shd w:fill="auto" w:val="clear"/>
        </w:rPr>
        <w:t>на территории городского округа город Шарыпово Красноярского края</w:t>
      </w:r>
    </w:p>
    <w:p>
      <w:pPr>
        <w:pStyle w:val="Normal"/>
        <w:widowControl w:val="false"/>
        <w:shd w:val="clear" w:color="auto" w:fill="FFFFFF"/>
        <w:bidi w:val="0"/>
        <w:spacing w:lineRule="auto" w:line="240" w:before="0" w:after="0"/>
        <w:ind w:left="17" w:firstLine="709"/>
        <w:jc w:val="center"/>
        <w:rPr>
          <w:color w:val="000000"/>
        </w:rPr>
      </w:pPr>
      <w:r>
        <w:rPr>
          <w:color w:val="000000"/>
        </w:rPr>
      </w:r>
    </w:p>
    <w:p>
      <w:pPr>
        <w:pStyle w:val="Normal"/>
        <w:jc w:val="center"/>
        <w:rPr>
          <w:rFonts w:cs="Times New Roman"/>
        </w:rPr>
      </w:pPr>
      <w:r>
        <w:rPr>
          <w:rFonts w:cs="Times New Roman"/>
          <w:b/>
          <w:bCs/>
          <w:sz w:val="28"/>
          <w:szCs w:val="28"/>
        </w:rPr>
        <w:t>Раздел I. Общие положения</w:t>
      </w:r>
    </w:p>
    <w:p>
      <w:pPr>
        <w:pStyle w:val="Normal"/>
        <w:jc w:val="center"/>
        <w:rPr>
          <w:rFonts w:cs="Times New Roman"/>
          <w:b/>
          <w:b/>
          <w:bCs/>
          <w:sz w:val="28"/>
          <w:szCs w:val="28"/>
        </w:rPr>
      </w:pPr>
      <w:r>
        <w:rPr>
          <w:rFonts w:cs="Times New Roman"/>
          <w:b/>
          <w:bCs/>
          <w:sz w:val="28"/>
          <w:szCs w:val="28"/>
        </w:rPr>
      </w:r>
    </w:p>
    <w:p>
      <w:pPr>
        <w:pStyle w:val="Normal"/>
        <w:jc w:val="center"/>
        <w:rPr>
          <w:rFonts w:cs="Times New Roman"/>
        </w:rPr>
      </w:pPr>
      <w:r>
        <w:rPr>
          <w:rFonts w:cs="Times New Roman"/>
          <w:b/>
          <w:color w:val="000000"/>
          <w:sz w:val="28"/>
        </w:rPr>
        <w:t>Предмет регулирования Административного регламента</w:t>
      </w:r>
    </w:p>
    <w:p>
      <w:pPr>
        <w:pStyle w:val="Normal"/>
        <w:jc w:val="center"/>
        <w:rPr>
          <w:rFonts w:cs="Times New Roman"/>
          <w:b/>
          <w:b/>
          <w:color w:val="000000"/>
          <w:sz w:val="28"/>
        </w:rPr>
      </w:pPr>
      <w:r>
        <w:rPr>
          <w:rFonts w:cs="Times New Roman"/>
          <w:b/>
          <w:color w:val="000000"/>
          <w:sz w:val="28"/>
        </w:rPr>
      </w:r>
    </w:p>
    <w:p>
      <w:pPr>
        <w:pStyle w:val="Normal"/>
        <w:jc w:val="both"/>
        <w:rPr>
          <w:rFonts w:cs="Times New Roman"/>
        </w:rPr>
      </w:pPr>
      <w:r>
        <w:rPr>
          <w:rFonts w:cs="Times New Roman"/>
          <w:color w:val="000000"/>
          <w:sz w:val="28"/>
        </w:rPr>
        <w:t xml:space="preserve">1.1. Административный регламент предоставления муниципальной услуги </w:t>
      </w:r>
      <w:r>
        <w:rPr>
          <w:rFonts w:cs="Times New Roman"/>
          <w:color w:val="000000"/>
          <w:sz w:val="28"/>
          <w:szCs w:val="28"/>
          <w:shd w:fill="auto" w:val="clear"/>
        </w:rPr>
        <w:t>«</w:t>
      </w:r>
      <w:r>
        <w:rPr>
          <w:rFonts w:cs="Times New Roman"/>
          <w:color w:val="000000"/>
          <w:sz w:val="27"/>
          <w:szCs w:val="27"/>
          <w:shd w:fill="auto" w:val="clear"/>
        </w:rPr>
        <w:t xml:space="preserve">Выдача разрешения на ввод объекта в эксплуатацию»  </w:t>
      </w:r>
      <w:r>
        <w:rPr>
          <w:rFonts w:cs="Times New Roman"/>
          <w:b w:val="false"/>
          <w:i w:val="false"/>
          <w:color w:val="000000" w:themeColor="text1"/>
          <w:kern w:val="2"/>
          <w:sz w:val="28"/>
          <w:szCs w:val="28"/>
          <w:shd w:fill="auto" w:val="clear"/>
        </w:rPr>
        <w:t>на территории городского округа город Шарыпово Красноярского края</w:t>
      </w:r>
      <w:r>
        <w:rPr>
          <w:rFonts w:cs="Times New Roman"/>
          <w:color w:val="000000"/>
          <w:sz w:val="28"/>
        </w:rPr>
        <w:t xml:space="preserve"> разработан в целях повышения качества и доступности предоставления государственной и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со статьей 55 Градостроительного кодекса Российской Федерации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"Росатом", Государственную корпорацию по космической деятельности "Роскосмос" (далее – уполномоченный орган государственной власти, орган местного самоуправления, организация) полномочия по выдаче разрешения на ввод объекта в эксплуатацию. Настоящий Административный регламент регулирует отношения, возникающие в связи с предоставлением государственной и муниципальной услуги «Выдача разрешения на ввод объекта в эксплуатацию» (далее – услуга) в соответствии со статьей 55 Градостроительного кодекса Российской Федерации.</w:t>
      </w:r>
    </w:p>
    <w:p>
      <w:pPr>
        <w:pStyle w:val="Normal"/>
        <w:jc w:val="both"/>
        <w:rPr>
          <w:rFonts w:cs="Times New Roman"/>
          <w:color w:val="000000"/>
          <w:sz w:val="28"/>
        </w:rPr>
      </w:pPr>
      <w:r>
        <w:rPr>
          <w:rFonts w:cs="Times New Roman"/>
          <w:color w:val="000000"/>
          <w:sz w:val="28"/>
        </w:rPr>
      </w:r>
    </w:p>
    <w:p>
      <w:pPr>
        <w:pStyle w:val="Normal"/>
        <w:jc w:val="center"/>
        <w:rPr>
          <w:rFonts w:cs="Times New Roman"/>
        </w:rPr>
      </w:pPr>
      <w:r>
        <w:rPr>
          <w:rFonts w:cs="Times New Roman"/>
          <w:b/>
          <w:color w:val="000000"/>
          <w:sz w:val="28"/>
        </w:rPr>
        <w:t>Круг Заявителей</w:t>
      </w:r>
    </w:p>
    <w:p>
      <w:pPr>
        <w:pStyle w:val="Normal"/>
        <w:jc w:val="both"/>
        <w:rPr>
          <w:rFonts w:cs="Times New Roman"/>
          <w:b/>
          <w:b/>
          <w:color w:val="000000"/>
          <w:sz w:val="28"/>
        </w:rPr>
      </w:pPr>
      <w:r>
        <w:rPr>
          <w:rFonts w:cs="Times New Roman"/>
          <w:b/>
          <w:color w:val="000000"/>
          <w:sz w:val="28"/>
        </w:rPr>
      </w:r>
    </w:p>
    <w:p>
      <w:pPr>
        <w:pStyle w:val="Normal"/>
        <w:jc w:val="both"/>
        <w:rPr>
          <w:rFonts w:cs="Times New Roman"/>
        </w:rPr>
      </w:pPr>
      <w:r>
        <w:rPr>
          <w:rFonts w:cs="Times New Roman"/>
          <w:color w:val="000000"/>
          <w:sz w:val="28"/>
        </w:rPr>
        <w:tab/>
        <w:t>1.2. Заявителями на получение государственной (муниципальной) услуги являются застройщики (далее – заявитель).</w:t>
      </w:r>
    </w:p>
    <w:p>
      <w:pPr>
        <w:pStyle w:val="Normal"/>
        <w:jc w:val="both"/>
        <w:rPr>
          <w:rFonts w:cs="Times New Roman"/>
        </w:rPr>
      </w:pPr>
      <w:r>
        <w:rPr>
          <w:rFonts w:cs="Times New Roman"/>
          <w:color w:val="000000"/>
          <w:sz w:val="28"/>
        </w:rPr>
        <w:t>1.3.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pPr>
        <w:pStyle w:val="Normal"/>
        <w:jc w:val="both"/>
        <w:rPr>
          <w:rFonts w:cs="Times New Roman"/>
          <w:color w:val="000000"/>
          <w:sz w:val="28"/>
        </w:rPr>
      </w:pPr>
      <w:r>
        <w:rPr>
          <w:rFonts w:cs="Times New Roman"/>
          <w:color w:val="000000"/>
          <w:sz w:val="28"/>
        </w:rPr>
      </w:r>
    </w:p>
    <w:p>
      <w:pPr>
        <w:pStyle w:val="Normal"/>
        <w:jc w:val="center"/>
        <w:rPr>
          <w:rFonts w:cs="Times New Roman"/>
        </w:rPr>
      </w:pPr>
      <w:r>
        <w:rPr>
          <w:rFonts w:cs="Times New Roman"/>
          <w:b/>
          <w:color w:val="000000"/>
          <w:sz w:val="28"/>
        </w:rPr>
        <w:t>Требования к порядку информирования о предоставлении</w:t>
      </w:r>
    </w:p>
    <w:p>
      <w:pPr>
        <w:pStyle w:val="Normal"/>
        <w:jc w:val="center"/>
        <w:rPr>
          <w:rFonts w:cs="Times New Roman"/>
        </w:rPr>
      </w:pPr>
      <w:r>
        <w:rPr>
          <w:rFonts w:cs="Times New Roman"/>
          <w:b/>
          <w:color w:val="000000"/>
          <w:sz w:val="28"/>
        </w:rPr>
        <w:t>государственной (муниципальной) услуги</w:t>
      </w:r>
    </w:p>
    <w:p>
      <w:pPr>
        <w:pStyle w:val="Normal"/>
        <w:jc w:val="both"/>
        <w:rPr>
          <w:rFonts w:cs="Times New Roman"/>
          <w:b/>
          <w:b/>
          <w:color w:val="000000"/>
          <w:sz w:val="28"/>
        </w:rPr>
      </w:pPr>
      <w:r>
        <w:rPr>
          <w:rFonts w:cs="Times New Roman"/>
          <w:b/>
          <w:color w:val="000000"/>
          <w:sz w:val="28"/>
        </w:rPr>
      </w:r>
    </w:p>
    <w:p>
      <w:pPr>
        <w:pStyle w:val="Normal"/>
        <w:jc w:val="both"/>
        <w:rPr>
          <w:rFonts w:cs="Times New Roman"/>
        </w:rPr>
      </w:pPr>
      <w:r>
        <w:rPr>
          <w:rFonts w:cs="Times New Roman"/>
          <w:color w:val="000000"/>
          <w:sz w:val="28"/>
        </w:rPr>
        <w:tab/>
      </w:r>
      <w:r>
        <w:rPr>
          <w:rFonts w:cs="Times New Roman"/>
          <w:color w:val="000000"/>
          <w:sz w:val="28"/>
          <w:szCs w:val="28"/>
        </w:rPr>
        <w:t>1.4. Информирование о порядке предоставления услуги осуществляется:</w:t>
      </w:r>
    </w:p>
    <w:p>
      <w:pPr>
        <w:pStyle w:val="Normal"/>
        <w:jc w:val="both"/>
        <w:rPr/>
      </w:pPr>
      <w:r>
        <w:rPr>
          <w:sz w:val="28"/>
          <w:szCs w:val="28"/>
        </w:rPr>
        <w:tab/>
      </w:r>
      <w:r>
        <w:rPr>
          <w:b w:val="false"/>
          <w:i w:val="false"/>
          <w:color w:val="000000"/>
          <w:kern w:val="2"/>
          <w:sz w:val="28"/>
          <w:szCs w:val="28"/>
        </w:rPr>
        <w:t>1) Информация о месте нахождения и графике работы Администрации города Шарыпово:</w:t>
      </w:r>
    </w:p>
    <w:p>
      <w:pPr>
        <w:pStyle w:val="Style17"/>
        <w:widowControl w:val="false"/>
        <w:tabs>
          <w:tab w:val="clear" w:pos="720"/>
          <w:tab w:val="left" w:pos="999" w:leader="none"/>
        </w:tabs>
        <w:spacing w:before="0" w:after="0"/>
        <w:ind w:right="40" w:firstLine="709"/>
        <w:rPr/>
      </w:pPr>
      <w:r>
        <w:rPr>
          <w:rStyle w:val="Style15"/>
          <w:sz w:val="28"/>
          <w:szCs w:val="28"/>
        </w:rPr>
        <w:t xml:space="preserve">График работы </w:t>
      </w:r>
      <w:r>
        <w:rPr>
          <w:sz w:val="28"/>
          <w:szCs w:val="28"/>
        </w:rPr>
        <w:t>Администрации города Шарыпово</w:t>
      </w:r>
      <w:r>
        <w:rPr>
          <w:rStyle w:val="Style15"/>
          <w:sz w:val="28"/>
          <w:szCs w:val="28"/>
        </w:rPr>
        <w:t>:</w:t>
      </w:r>
    </w:p>
    <w:p>
      <w:pPr>
        <w:pStyle w:val="Normal"/>
        <w:ind w:firstLine="709"/>
        <w:rPr/>
      </w:pPr>
      <w:r>
        <w:rPr>
          <w:sz w:val="28"/>
          <w:szCs w:val="28"/>
        </w:rPr>
        <w:t xml:space="preserve">Понедельник - пятница с 8.00 до 17.00 </w:t>
      </w:r>
    </w:p>
    <w:p>
      <w:pPr>
        <w:pStyle w:val="Normal"/>
        <w:ind w:firstLine="709"/>
        <w:rPr/>
      </w:pPr>
      <w:r>
        <w:rPr>
          <w:sz w:val="28"/>
          <w:szCs w:val="28"/>
        </w:rPr>
        <w:t xml:space="preserve">Обеденный перерыв с 12.00 до 13.00 </w:t>
      </w:r>
    </w:p>
    <w:p>
      <w:pPr>
        <w:pStyle w:val="Normal"/>
        <w:ind w:firstLine="709"/>
        <w:rPr/>
      </w:pPr>
      <w:r>
        <w:rPr>
          <w:sz w:val="28"/>
          <w:szCs w:val="28"/>
        </w:rPr>
        <w:t>Выходные дни - суббота, воскресенье.</w:t>
      </w:r>
    </w:p>
    <w:p>
      <w:pPr>
        <w:pStyle w:val="Normal"/>
        <w:ind w:firstLine="709"/>
        <w:jc w:val="both"/>
        <w:rPr/>
      </w:pPr>
      <w:r>
        <w:rPr>
          <w:rStyle w:val="Style15"/>
          <w:sz w:val="28"/>
          <w:szCs w:val="28"/>
        </w:rPr>
        <w:t xml:space="preserve">Электронный адрес почты в информационно-телекоммуникационной сети Интернет: </w:t>
      </w:r>
      <w:r>
        <w:rPr>
          <w:rStyle w:val="Style15"/>
          <w:sz w:val="28"/>
          <w:szCs w:val="28"/>
          <w:lang w:val="en-US" w:eastAsia="en-US"/>
        </w:rPr>
        <w:t>adm</w:t>
      </w:r>
      <w:r>
        <w:rPr>
          <w:rStyle w:val="Style15"/>
          <w:sz w:val="28"/>
          <w:szCs w:val="28"/>
          <w:lang w:eastAsia="en-US"/>
        </w:rPr>
        <w:t>@</w:t>
      </w:r>
      <w:r>
        <w:rPr>
          <w:rStyle w:val="Style15"/>
          <w:sz w:val="28"/>
          <w:szCs w:val="28"/>
          <w:lang w:val="en-US" w:eastAsia="en-US"/>
        </w:rPr>
        <w:t>gorodsharypovo</w:t>
      </w:r>
      <w:r>
        <w:rPr>
          <w:rStyle w:val="Style15"/>
          <w:sz w:val="28"/>
          <w:szCs w:val="28"/>
          <w:lang w:eastAsia="en-US"/>
        </w:rPr>
        <w:t>.</w:t>
      </w:r>
      <w:r>
        <w:rPr>
          <w:rStyle w:val="Style15"/>
          <w:sz w:val="28"/>
          <w:szCs w:val="28"/>
          <w:lang w:val="en-US" w:eastAsia="en-US"/>
        </w:rPr>
        <w:t>ru</w:t>
      </w:r>
      <w:r>
        <w:rPr>
          <w:rStyle w:val="Style15"/>
          <w:sz w:val="28"/>
          <w:szCs w:val="28"/>
          <w:lang w:eastAsia="en-US"/>
        </w:rPr>
        <w:t xml:space="preserve"> </w:t>
      </w:r>
    </w:p>
    <w:p>
      <w:pPr>
        <w:pStyle w:val="Normal"/>
        <w:ind w:firstLine="709"/>
        <w:jc w:val="both"/>
        <w:rPr/>
      </w:pPr>
      <w:r>
        <w:rPr>
          <w:rStyle w:val="Style15"/>
          <w:sz w:val="28"/>
          <w:szCs w:val="28"/>
        </w:rPr>
        <w:t>Факс: (39153) 2-12-54</w:t>
      </w:r>
    </w:p>
    <w:p>
      <w:pPr>
        <w:pStyle w:val="Normal"/>
        <w:spacing w:lineRule="atLeast" w:line="240"/>
        <w:rPr/>
      </w:pPr>
      <w:r>
        <w:rPr>
          <w:sz w:val="28"/>
          <w:szCs w:val="28"/>
        </w:rPr>
        <w:tab/>
        <w:t>Телефон: (39153) 2-11-90</w:t>
      </w:r>
    </w:p>
    <w:p>
      <w:pPr>
        <w:pStyle w:val="Normal"/>
        <w:spacing w:lineRule="atLeast" w:line="240"/>
        <w:rPr/>
      </w:pPr>
      <w:r>
        <w:rPr>
          <w:sz w:val="28"/>
          <w:szCs w:val="28"/>
        </w:rPr>
        <w:tab/>
      </w:r>
      <w:r>
        <w:rPr>
          <w:sz w:val="28"/>
          <w:szCs w:val="28"/>
          <w:lang w:val="en-US"/>
        </w:rPr>
        <w:t>http</w:t>
      </w:r>
      <w:r>
        <w:rPr>
          <w:sz w:val="28"/>
          <w:szCs w:val="28"/>
        </w:rPr>
        <w:t>://</w:t>
      </w:r>
      <w:r>
        <w:rPr>
          <w:sz w:val="28"/>
          <w:szCs w:val="28"/>
          <w:lang w:val="en-US"/>
        </w:rPr>
        <w:t>www</w:t>
      </w:r>
      <w:r>
        <w:rPr>
          <w:sz w:val="28"/>
          <w:szCs w:val="28"/>
        </w:rPr>
        <w:t>.</w:t>
      </w:r>
      <w:r>
        <w:rPr>
          <w:sz w:val="28"/>
          <w:szCs w:val="28"/>
          <w:lang w:val="en-US"/>
        </w:rPr>
        <w:t>gorodsharypovo</w:t>
      </w:r>
      <w:r>
        <w:rPr>
          <w:sz w:val="28"/>
          <w:szCs w:val="28"/>
        </w:rPr>
        <w:t>.</w:t>
      </w:r>
      <w:r>
        <w:rPr>
          <w:sz w:val="28"/>
          <w:szCs w:val="28"/>
          <w:lang w:val="en-US"/>
        </w:rPr>
        <w:t>ru</w:t>
      </w:r>
    </w:p>
    <w:p>
      <w:pPr>
        <w:pStyle w:val="Normal"/>
        <w:jc w:val="both"/>
        <w:rPr/>
      </w:pPr>
      <w:r>
        <w:rPr>
          <w:rStyle w:val="Style15"/>
          <w:sz w:val="28"/>
          <w:szCs w:val="28"/>
          <w:lang w:eastAsia="en-US"/>
        </w:rPr>
        <w:t>Местонахождение: Российская Федерация, Красноярский край, г. Шарыпово, ул. Горького,14а, 662314</w:t>
      </w:r>
    </w:p>
    <w:p>
      <w:pPr>
        <w:pStyle w:val="Normal"/>
        <w:ind w:firstLine="709"/>
        <w:jc w:val="both"/>
        <w:rPr/>
      </w:pPr>
      <w:r>
        <w:rPr>
          <w:sz w:val="28"/>
          <w:szCs w:val="28"/>
        </w:rPr>
        <w:t>Информация о месте нахождения и графике работы ОАиГ Администрации города Шарыпово:</w:t>
      </w:r>
    </w:p>
    <w:p>
      <w:pPr>
        <w:pStyle w:val="Style17"/>
        <w:widowControl w:val="false"/>
        <w:tabs>
          <w:tab w:val="clear" w:pos="720"/>
          <w:tab w:val="left" w:pos="999" w:leader="none"/>
        </w:tabs>
        <w:spacing w:before="0" w:after="0"/>
        <w:ind w:right="40" w:firstLine="709"/>
        <w:rPr/>
      </w:pPr>
      <w:r>
        <w:rPr>
          <w:rStyle w:val="Style15"/>
          <w:sz w:val="28"/>
          <w:szCs w:val="28"/>
        </w:rPr>
        <w:t xml:space="preserve">График работы </w:t>
      </w:r>
      <w:r>
        <w:rPr>
          <w:sz w:val="28"/>
          <w:szCs w:val="28"/>
        </w:rPr>
        <w:t>ОАиГ Администрации города Шарыпово</w:t>
      </w:r>
      <w:r>
        <w:rPr>
          <w:rStyle w:val="Style15"/>
          <w:sz w:val="28"/>
          <w:szCs w:val="28"/>
        </w:rPr>
        <w:t>:</w:t>
      </w:r>
    </w:p>
    <w:p>
      <w:pPr>
        <w:pStyle w:val="Normal"/>
        <w:ind w:firstLine="709"/>
        <w:rPr/>
      </w:pPr>
      <w:r>
        <w:rPr>
          <w:sz w:val="28"/>
          <w:szCs w:val="28"/>
        </w:rPr>
        <w:t xml:space="preserve">Понедельник - пятница с 8.00 до 17.00 </w:t>
      </w:r>
    </w:p>
    <w:p>
      <w:pPr>
        <w:pStyle w:val="Normal"/>
        <w:ind w:firstLine="709"/>
        <w:rPr/>
      </w:pPr>
      <w:r>
        <w:rPr>
          <w:sz w:val="28"/>
          <w:szCs w:val="28"/>
        </w:rPr>
        <w:t xml:space="preserve">Обеденный перерыв с 12.00 до 13.00 </w:t>
      </w:r>
    </w:p>
    <w:p>
      <w:pPr>
        <w:pStyle w:val="Normal"/>
        <w:ind w:firstLine="709"/>
        <w:rPr/>
      </w:pPr>
      <w:r>
        <w:rPr>
          <w:sz w:val="28"/>
          <w:szCs w:val="28"/>
        </w:rPr>
        <w:t>Выходные дни - суббота, воскресенье.</w:t>
      </w:r>
    </w:p>
    <w:p>
      <w:pPr>
        <w:pStyle w:val="Normal"/>
        <w:ind w:firstLine="709"/>
        <w:rPr/>
      </w:pPr>
      <w:r>
        <w:rPr>
          <w:sz w:val="28"/>
          <w:szCs w:val="28"/>
        </w:rPr>
        <w:t xml:space="preserve">Прием граждан: понедельник - четверг с 8.00 до 12.00 </w:t>
      </w:r>
    </w:p>
    <w:p>
      <w:pPr>
        <w:pStyle w:val="Normal"/>
        <w:ind w:firstLine="709"/>
        <w:rPr/>
      </w:pPr>
      <w:r>
        <w:rPr>
          <w:sz w:val="28"/>
          <w:szCs w:val="28"/>
        </w:rPr>
        <w:t>Пятница не приемный день для граждан</w:t>
      </w:r>
    </w:p>
    <w:p>
      <w:pPr>
        <w:pStyle w:val="Normal"/>
        <w:ind w:firstLine="709"/>
        <w:rPr/>
      </w:pPr>
      <w:r>
        <w:rPr>
          <w:sz w:val="28"/>
          <w:szCs w:val="28"/>
        </w:rPr>
        <w:t xml:space="preserve">Обработка документов: понедельник - четверг с 13.00 до 17.00 </w:t>
      </w:r>
    </w:p>
    <w:p>
      <w:pPr>
        <w:pStyle w:val="Normal"/>
        <w:ind w:firstLine="709"/>
        <w:rPr/>
      </w:pPr>
      <w:r>
        <w:rPr>
          <w:sz w:val="28"/>
          <w:szCs w:val="28"/>
        </w:rPr>
        <w:t>Выездной день: пятница с 8.00 до 17.00.</w:t>
      </w:r>
    </w:p>
    <w:p>
      <w:pPr>
        <w:pStyle w:val="Normal"/>
        <w:ind w:firstLine="709"/>
        <w:jc w:val="both"/>
        <w:rPr/>
      </w:pPr>
      <w:r>
        <w:rPr>
          <w:rStyle w:val="Style15"/>
          <w:sz w:val="28"/>
          <w:szCs w:val="28"/>
        </w:rPr>
        <w:t xml:space="preserve">Электронный адрес почты в информационно-телекоммуникационной сети Интернет:  </w:t>
      </w:r>
      <w:hyperlink r:id="rId2">
        <w:r>
          <w:rPr>
            <w:sz w:val="28"/>
            <w:szCs w:val="28"/>
            <w:lang w:val="fr-FR" w:eastAsia="en-US"/>
          </w:rPr>
          <w:t>shoaig</w:t>
        </w:r>
        <w:r>
          <w:rPr>
            <w:sz w:val="28"/>
            <w:szCs w:val="28"/>
            <w:lang w:eastAsia="en-US"/>
          </w:rPr>
          <w:t>@</w:t>
        </w:r>
        <w:r>
          <w:rPr>
            <w:sz w:val="28"/>
            <w:szCs w:val="28"/>
            <w:lang w:val="fr-FR" w:eastAsia="en-US"/>
          </w:rPr>
          <w:t>mail.ru</w:t>
        </w:r>
      </w:hyperlink>
      <w:r>
        <w:rPr>
          <w:rStyle w:val="Style15"/>
          <w:sz w:val="28"/>
          <w:szCs w:val="28"/>
          <w:lang w:eastAsia="en-US"/>
        </w:rPr>
        <w:t>.</w:t>
      </w:r>
    </w:p>
    <w:p>
      <w:pPr>
        <w:pStyle w:val="Normal"/>
        <w:ind w:firstLine="709"/>
        <w:jc w:val="both"/>
        <w:rPr/>
      </w:pPr>
      <w:r>
        <w:rPr>
          <w:rStyle w:val="Style15"/>
          <w:sz w:val="28"/>
          <w:szCs w:val="28"/>
          <w:lang w:eastAsia="en-US"/>
        </w:rPr>
        <w:t>Местонахождение: Российская Федерация, Красноярский край,                          г. Шарыпово, ул. Горького,12.</w:t>
      </w:r>
    </w:p>
    <w:p>
      <w:pPr>
        <w:pStyle w:val="Normal"/>
        <w:bidi w:val="0"/>
        <w:jc w:val="both"/>
        <w:rPr/>
      </w:pPr>
      <w:r>
        <w:rPr>
          <w:rStyle w:val="Style15"/>
          <w:b w:val="false"/>
          <w:i w:val="false"/>
          <w:color w:val="000000"/>
          <w:kern w:val="2"/>
          <w:sz w:val="28"/>
          <w:szCs w:val="28"/>
          <w:lang w:eastAsia="en-US"/>
        </w:rPr>
        <w:t>Контактный телефон/факс: 8 (39153)34093</w:t>
      </w:r>
    </w:p>
    <w:p>
      <w:pPr>
        <w:pStyle w:val="Normal"/>
        <w:jc w:val="both"/>
        <w:rPr/>
      </w:pPr>
      <w:r>
        <w:rPr>
          <w:b w:val="false"/>
          <w:i w:val="false"/>
          <w:color w:val="000000"/>
          <w:kern w:val="2"/>
          <w:sz w:val="28"/>
        </w:rPr>
        <w:tab/>
      </w:r>
      <w:r>
        <w:rPr>
          <w:sz w:val="28"/>
          <w:szCs w:val="28"/>
        </w:rPr>
        <w:t xml:space="preserve">Органы, взаимодействующие в процессе предоставления муниципальной услуги: </w:t>
      </w:r>
    </w:p>
    <w:p>
      <w:pPr>
        <w:pStyle w:val="Normal"/>
        <w:jc w:val="both"/>
        <w:rPr/>
      </w:pPr>
      <w:r>
        <w:rPr>
          <w:sz w:val="28"/>
          <w:szCs w:val="28"/>
        </w:rPr>
        <w:tab/>
        <w:t>- Структурное подразделение Краевого государственного бюджетного учреждения «Многофункциональный центр города Шарыпово» (далее — СП КГБУ МФЦ г. Шарыпово), расположенное по адресу: г. Шарыпово, 6 микрорайон, 16, помещение 1, телефон 8(39153) 4-03-22,</w:t>
      </w:r>
    </w:p>
    <w:p>
      <w:pPr>
        <w:pStyle w:val="Normal"/>
        <w:jc w:val="both"/>
        <w:rPr/>
      </w:pPr>
      <w:r>
        <w:rPr>
          <w:sz w:val="28"/>
          <w:szCs w:val="28"/>
        </w:rPr>
        <w:t xml:space="preserve">режим работы: </w:t>
      </w:r>
    </w:p>
    <w:p>
      <w:pPr>
        <w:pStyle w:val="Normal"/>
        <w:jc w:val="both"/>
        <w:rPr/>
      </w:pPr>
      <w:r>
        <w:rPr>
          <w:sz w:val="28"/>
          <w:szCs w:val="28"/>
        </w:rPr>
        <w:tab/>
        <w:t>пн: 9:00 — 18:00</w:t>
      </w:r>
    </w:p>
    <w:p>
      <w:pPr>
        <w:pStyle w:val="Normal"/>
        <w:jc w:val="both"/>
        <w:rPr/>
      </w:pPr>
      <w:r>
        <w:rPr>
          <w:sz w:val="28"/>
          <w:szCs w:val="28"/>
        </w:rPr>
        <w:tab/>
        <w:t>вт: 9:00 — 20:00</w:t>
      </w:r>
    </w:p>
    <w:p>
      <w:pPr>
        <w:pStyle w:val="Normal"/>
        <w:jc w:val="both"/>
        <w:rPr/>
      </w:pPr>
      <w:r>
        <w:rPr>
          <w:sz w:val="28"/>
          <w:szCs w:val="28"/>
        </w:rPr>
        <w:tab/>
        <w:t>ср: 9:00 — 18:00</w:t>
      </w:r>
    </w:p>
    <w:p>
      <w:pPr>
        <w:pStyle w:val="Normal"/>
        <w:jc w:val="both"/>
        <w:rPr/>
      </w:pPr>
      <w:r>
        <w:rPr>
          <w:sz w:val="28"/>
          <w:szCs w:val="28"/>
        </w:rPr>
        <w:tab/>
        <w:t>чт: 9:00 — 20:00</w:t>
      </w:r>
    </w:p>
    <w:p>
      <w:pPr>
        <w:pStyle w:val="Normal"/>
        <w:jc w:val="both"/>
        <w:rPr/>
      </w:pPr>
      <w:r>
        <w:rPr>
          <w:sz w:val="28"/>
          <w:szCs w:val="28"/>
        </w:rPr>
        <w:tab/>
        <w:t>пт: 8:00 — 18:00</w:t>
      </w:r>
    </w:p>
    <w:p>
      <w:pPr>
        <w:pStyle w:val="Normal"/>
        <w:jc w:val="both"/>
        <w:rPr/>
      </w:pPr>
      <w:r>
        <w:rPr>
          <w:sz w:val="28"/>
          <w:szCs w:val="28"/>
        </w:rPr>
        <w:tab/>
        <w:t>сб: 8:00 — 17:00</w:t>
      </w:r>
    </w:p>
    <w:p>
      <w:pPr>
        <w:pStyle w:val="Normal"/>
        <w:jc w:val="both"/>
        <w:rPr/>
      </w:pPr>
      <w:r>
        <w:rPr>
          <w:sz w:val="28"/>
          <w:szCs w:val="28"/>
        </w:rPr>
        <w:tab/>
        <w:t>вс: выходной.</w:t>
      </w:r>
    </w:p>
    <w:p>
      <w:pPr>
        <w:pStyle w:val="Normal"/>
        <w:jc w:val="both"/>
        <w:rPr/>
      </w:pPr>
      <w:r>
        <w:rPr>
          <w:sz w:val="28"/>
          <w:szCs w:val="28"/>
        </w:rPr>
        <w:tab/>
        <w:t>- ТОСП Краевого государственного бюджетного учреждения «Многофункциональный центр города Шарыпово», расположенный по адресу: Красноярский край, г. Шарыпово, гп Дубинино, ул. Комсомольская, 28А (далее ТОСП МФЦ);</w:t>
      </w:r>
    </w:p>
    <w:p>
      <w:pPr>
        <w:pStyle w:val="Normal"/>
        <w:jc w:val="both"/>
        <w:rPr/>
      </w:pPr>
      <w:r>
        <w:rPr>
          <w:sz w:val="28"/>
          <w:szCs w:val="28"/>
        </w:rPr>
        <w:tab/>
        <w:t>- Комитет по управлению муниципальным имуществом и земельными отношениями Администрации г. Шарыпово (далее - КУМИ Администрации г. Шарыпово), расположенный по адресу: г. Шарыпово ул. Горького, 12, тел. 8(39153) 34-0-95; график работы: с 8.00 до 17.00, с перерывом на обед с 12.00 до 13.00, выходные дни: суббота, воскресенье</w:t>
      </w:r>
      <w:r>
        <w:rPr>
          <w:rStyle w:val="Style15"/>
          <w:sz w:val="28"/>
          <w:szCs w:val="28"/>
        </w:rPr>
        <w:t>;</w:t>
      </w:r>
    </w:p>
    <w:p>
      <w:pPr>
        <w:pStyle w:val="Normal"/>
        <w:jc w:val="both"/>
        <w:rPr/>
      </w:pPr>
      <w:r>
        <w:rPr>
          <w:rStyle w:val="Style15"/>
          <w:sz w:val="28"/>
          <w:szCs w:val="28"/>
        </w:rPr>
        <w:tab/>
        <w:t>- Управлением Федеральной налоговой службы;</w:t>
      </w:r>
    </w:p>
    <w:p>
      <w:pPr>
        <w:pStyle w:val="Normal"/>
        <w:jc w:val="both"/>
        <w:rPr/>
      </w:pPr>
      <w:r>
        <w:rPr>
          <w:rStyle w:val="Style15"/>
          <w:sz w:val="28"/>
          <w:szCs w:val="28"/>
        </w:rPr>
        <w:tab/>
        <w:t>- Управлением Федеральной службы государственной регистрации,</w:t>
      </w:r>
    </w:p>
    <w:p>
      <w:pPr>
        <w:pStyle w:val="Normal"/>
        <w:jc w:val="both"/>
        <w:rPr/>
      </w:pPr>
      <w:r>
        <w:rPr>
          <w:rStyle w:val="Style15"/>
          <w:sz w:val="28"/>
          <w:szCs w:val="28"/>
        </w:rPr>
        <w:t>кадастра и картографии;</w:t>
      </w:r>
    </w:p>
    <w:p>
      <w:pPr>
        <w:pStyle w:val="Normal"/>
        <w:jc w:val="both"/>
        <w:rPr>
          <w:rFonts w:cs="Times New Roman"/>
        </w:rPr>
      </w:pPr>
      <w:r>
        <w:rPr>
          <w:rStyle w:val="Style15"/>
          <w:color w:val="000000"/>
          <w:sz w:val="28"/>
          <w:szCs w:val="28"/>
        </w:rPr>
        <w:tab/>
        <w:t>- МКУ «Центр бухгалтерского учета и отчетности» города Шарыпово.</w:t>
      </w:r>
    </w:p>
    <w:p>
      <w:pPr>
        <w:pStyle w:val="Normal"/>
        <w:jc w:val="both"/>
        <w:rPr>
          <w:rFonts w:cs="Times New Roman"/>
        </w:rPr>
      </w:pPr>
      <w:r>
        <w:rPr>
          <w:rFonts w:cs="Times New Roman"/>
          <w:color w:val="000000"/>
          <w:sz w:val="28"/>
        </w:rPr>
        <w:tab/>
        <w:t>1.5. Информирование осуществляется по вопросам, касающимся:</w:t>
      </w:r>
    </w:p>
    <w:p>
      <w:pPr>
        <w:pStyle w:val="Normal"/>
        <w:jc w:val="both"/>
        <w:rPr>
          <w:rFonts w:cs="Times New Roman"/>
        </w:rPr>
      </w:pPr>
      <w:r>
        <w:rPr>
          <w:rFonts w:cs="Times New Roman"/>
          <w:color w:val="000000"/>
          <w:sz w:val="28"/>
        </w:rPr>
        <w:tab/>
        <w:t>способов подачи заявления о выдаче разрешения на ввод объекта в эксплуатацию, а в случаях, предусмотренных частью 12 статьи 51 и частью 3</w:t>
      </w:r>
      <w:r>
        <w:rPr>
          <w:rFonts w:cs="Times New Roman"/>
          <w:color w:val="000000"/>
          <w:sz w:val="28"/>
          <w:szCs w:val="28"/>
          <w:vertAlign w:val="superscript"/>
        </w:rPr>
        <w:t>3</w:t>
      </w:r>
      <w:r>
        <w:rPr>
          <w:rFonts w:cs="Times New Roman"/>
          <w:color w:val="000000"/>
          <w:sz w:val="28"/>
        </w:rPr>
        <w:t>статьи 52 Градостроительного кодекса Российской Федерации, для получения указанного разрешения в отношении этапов строительства, реконструкции объектов капитального строительства (далее – заявление о выдаче разрешения на ввод объекта в эксплуатацию) о предоставлении услуги;</w:t>
      </w:r>
    </w:p>
    <w:p>
      <w:pPr>
        <w:pStyle w:val="Normal"/>
        <w:jc w:val="both"/>
        <w:rPr>
          <w:rFonts w:cs="Times New Roman"/>
        </w:rPr>
      </w:pPr>
      <w:r>
        <w:rPr>
          <w:rFonts w:cs="Times New Roman"/>
          <w:color w:val="000000"/>
          <w:sz w:val="28"/>
        </w:rPr>
        <w:tab/>
        <w:t>адресов уполномоченного органа государственной власти, органа местного самоуправления, организации и многофункциональных центров, обращение в которые необходимо для предоставления услуги;</w:t>
      </w:r>
    </w:p>
    <w:p>
      <w:pPr>
        <w:pStyle w:val="Normal"/>
        <w:jc w:val="both"/>
        <w:rPr>
          <w:rFonts w:cs="Times New Roman"/>
        </w:rPr>
      </w:pPr>
      <w:r>
        <w:rPr>
          <w:rFonts w:cs="Times New Roman"/>
          <w:color w:val="000000"/>
          <w:sz w:val="28"/>
        </w:rPr>
        <w:tab/>
        <w:t>справочной информации о работе уполномоченного органа государственной власти, органа местного самоуправления, организации (структурных подразделений уполномоченного органа государственной власти, органа местного самоуправления, организации);</w:t>
      </w:r>
    </w:p>
    <w:p>
      <w:pPr>
        <w:pStyle w:val="Normal"/>
        <w:jc w:val="both"/>
        <w:rPr>
          <w:rFonts w:cs="Times New Roman"/>
        </w:rPr>
      </w:pPr>
      <w:r>
        <w:rPr>
          <w:rFonts w:cs="Times New Roman"/>
          <w:color w:val="000000"/>
          <w:sz w:val="28"/>
        </w:rPr>
        <w:tab/>
        <w:t>документов, необходимых для предоставления услуги;</w:t>
      </w:r>
    </w:p>
    <w:p>
      <w:pPr>
        <w:pStyle w:val="Normal"/>
        <w:jc w:val="both"/>
        <w:rPr>
          <w:rFonts w:cs="Times New Roman"/>
        </w:rPr>
      </w:pPr>
      <w:r>
        <w:rPr>
          <w:rFonts w:cs="Times New Roman"/>
          <w:color w:val="000000"/>
          <w:sz w:val="28"/>
        </w:rPr>
        <w:tab/>
        <w:t>порядка и сроков предоставления услуги;</w:t>
      </w:r>
    </w:p>
    <w:p>
      <w:pPr>
        <w:pStyle w:val="Normal"/>
        <w:jc w:val="both"/>
        <w:rPr>
          <w:rFonts w:cs="Times New Roman"/>
        </w:rPr>
      </w:pPr>
      <w:r>
        <w:rPr>
          <w:rFonts w:cs="Times New Roman"/>
          <w:color w:val="000000"/>
          <w:sz w:val="28"/>
        </w:rPr>
        <w:tab/>
        <w:t>порядка получения сведений о ходе рассмотрения заявления о выдаче разрешения на ввод объекта в эксплуатацию и о результатах предоставления муниципальной услуги;</w:t>
      </w:r>
    </w:p>
    <w:p>
      <w:pPr>
        <w:pStyle w:val="Normal"/>
        <w:jc w:val="both"/>
        <w:rPr>
          <w:rFonts w:cs="Times New Roman"/>
        </w:rPr>
      </w:pPr>
      <w:r>
        <w:rPr>
          <w:rFonts w:cs="Times New Roman"/>
          <w:color w:val="000000"/>
          <w:sz w:val="28"/>
        </w:rPr>
        <w:tab/>
        <w:t>порядка досудебного (внесудебного) обжалования действий (бездействия) должностных лиц, и принимаемых ими решений при предоставлении услуги.</w:t>
      </w:r>
    </w:p>
    <w:p>
      <w:pPr>
        <w:pStyle w:val="Normal"/>
        <w:jc w:val="both"/>
        <w:rPr>
          <w:rFonts w:cs="Times New Roman"/>
        </w:rPr>
      </w:pPr>
      <w:r>
        <w:rPr>
          <w:rFonts w:cs="Times New Roman"/>
          <w:color w:val="000000"/>
          <w:sz w:val="28"/>
        </w:rPr>
        <w:tab/>
        <w:t>Получение информации по вопросам предоставления услуги осуществляется бесплатно.</w:t>
      </w:r>
    </w:p>
    <w:p>
      <w:pPr>
        <w:pStyle w:val="Normal"/>
        <w:jc w:val="both"/>
        <w:rPr>
          <w:rFonts w:cs="Times New Roman"/>
        </w:rPr>
      </w:pPr>
      <w:r>
        <w:rPr>
          <w:rFonts w:cs="Times New Roman"/>
          <w:color w:val="000000"/>
          <w:sz w:val="28"/>
        </w:rPr>
        <w:tab/>
        <w:t>1.6. При устном обращении заявителя (лично или по телефону) должностное лицо уполномоченного органа государственной власти, органа местного самоуправления, организации,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Normal"/>
        <w:jc w:val="both"/>
        <w:rPr>
          <w:rFonts w:cs="Times New Roman"/>
        </w:rPr>
      </w:pPr>
      <w:r>
        <w:rPr>
          <w:rFonts w:cs="Times New Roman"/>
          <w:color w:val="000000"/>
          <w:sz w:val="28"/>
        </w:rPr>
        <w:tab/>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Normal"/>
        <w:jc w:val="both"/>
        <w:rPr>
          <w:rFonts w:cs="Times New Roman"/>
        </w:rPr>
      </w:pPr>
      <w:r>
        <w:rPr>
          <w:rFonts w:cs="Times New Roman"/>
          <w:color w:val="000000"/>
          <w:sz w:val="28"/>
        </w:rPr>
        <w:tab/>
        <w:t>Если должностное лицо уполномоченного органа государственной власти, органа местного самоуправления, организации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Normal"/>
        <w:jc w:val="both"/>
        <w:rPr>
          <w:rFonts w:cs="Times New Roman"/>
        </w:rPr>
      </w:pPr>
      <w:r>
        <w:rPr>
          <w:rFonts w:cs="Times New Roman"/>
          <w:color w:val="000000"/>
          <w:sz w:val="28"/>
        </w:rPr>
        <w:tab/>
        <w:t>Если подготовка ответа требует продолжительного времени, он предлагает заявителю один из следующих вариантов дальнейших действий:</w:t>
      </w:r>
    </w:p>
    <w:p>
      <w:pPr>
        <w:pStyle w:val="Normal"/>
        <w:jc w:val="both"/>
        <w:rPr>
          <w:rFonts w:cs="Times New Roman"/>
        </w:rPr>
      </w:pPr>
      <w:r>
        <w:rPr>
          <w:rFonts w:cs="Times New Roman"/>
          <w:color w:val="000000"/>
          <w:sz w:val="28"/>
        </w:rPr>
        <w:tab/>
        <w:t>изложить обращение в письменной форме;</w:t>
      </w:r>
    </w:p>
    <w:p>
      <w:pPr>
        <w:pStyle w:val="Normal"/>
        <w:jc w:val="both"/>
        <w:rPr>
          <w:rFonts w:cs="Times New Roman"/>
        </w:rPr>
      </w:pPr>
      <w:r>
        <w:rPr>
          <w:rFonts w:cs="Times New Roman"/>
          <w:color w:val="000000"/>
          <w:sz w:val="28"/>
        </w:rPr>
        <w:tab/>
        <w:t>назначить другое время для консультаций.</w:t>
      </w:r>
    </w:p>
    <w:p>
      <w:pPr>
        <w:pStyle w:val="Normal"/>
        <w:jc w:val="both"/>
        <w:rPr>
          <w:rFonts w:cs="Times New Roman"/>
        </w:rPr>
      </w:pPr>
      <w:r>
        <w:rPr>
          <w:rFonts w:cs="Times New Roman"/>
          <w:color w:val="000000"/>
          <w:sz w:val="28"/>
        </w:rPr>
        <w:tab/>
        <w:t>Должностное лицо уполномоченного органа государственной власти, органа местного самоуправления,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pPr>
        <w:pStyle w:val="Normal"/>
        <w:jc w:val="both"/>
        <w:rPr>
          <w:rFonts w:cs="Times New Roman"/>
        </w:rPr>
      </w:pPr>
      <w:r>
        <w:rPr>
          <w:rFonts w:cs="Times New Roman"/>
          <w:color w:val="000000"/>
          <w:sz w:val="28"/>
        </w:rPr>
        <w:tab/>
        <w:t>Продолжительность информирования по телефону не должна превышать 10 минут.</w:t>
      </w:r>
    </w:p>
    <w:p>
      <w:pPr>
        <w:pStyle w:val="Normal"/>
        <w:jc w:val="both"/>
        <w:rPr>
          <w:rFonts w:cs="Times New Roman"/>
        </w:rPr>
      </w:pPr>
      <w:r>
        <w:rPr>
          <w:rFonts w:cs="Times New Roman"/>
          <w:color w:val="000000"/>
          <w:sz w:val="28"/>
        </w:rPr>
        <w:tab/>
        <w:t>Информирование осуществляется в соответствии с графиком приема граждан.</w:t>
      </w:r>
    </w:p>
    <w:p>
      <w:pPr>
        <w:pStyle w:val="Normal"/>
        <w:jc w:val="both"/>
        <w:rPr>
          <w:rFonts w:cs="Times New Roman"/>
        </w:rPr>
      </w:pPr>
      <w:r>
        <w:rPr>
          <w:rFonts w:cs="Times New Roman"/>
          <w:color w:val="000000"/>
          <w:sz w:val="28"/>
        </w:rPr>
        <w:tab/>
        <w:t>1.7. По письменному обращению должностное лицо уполномоченного органа государственной власти, органа местного самоуправления, организации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pPr>
        <w:pStyle w:val="Normal"/>
        <w:jc w:val="both"/>
        <w:rPr>
          <w:rFonts w:cs="Times New Roman"/>
        </w:rPr>
      </w:pPr>
      <w:r>
        <w:rPr>
          <w:rFonts w:cs="Times New Roman"/>
          <w:color w:val="000000"/>
          <w:sz w:val="28"/>
        </w:rPr>
        <w:tab/>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pPr>
        <w:pStyle w:val="Normal"/>
        <w:jc w:val="both"/>
        <w:rPr>
          <w:rFonts w:cs="Times New Roman"/>
        </w:rPr>
      </w:pPr>
      <w:r>
        <w:rPr>
          <w:rFonts w:cs="Times New Roman"/>
          <w:color w:val="000000"/>
          <w:sz w:val="28"/>
        </w:rPr>
        <w:tab/>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jc w:val="both"/>
        <w:rPr>
          <w:rFonts w:cs="Times New Roman"/>
        </w:rPr>
      </w:pPr>
      <w:r>
        <w:rPr>
          <w:rFonts w:cs="Times New Roman"/>
          <w:color w:val="000000"/>
          <w:sz w:val="28"/>
        </w:rPr>
        <w:tab/>
        <w:t>1.9. На официальном сайте уполномоченного органа государственной власти, органа местного самоуправления, организации, на стендах в местах предоставления услуги и в многофункциональном центре размещается следующая справочная информация:</w:t>
      </w:r>
    </w:p>
    <w:p>
      <w:pPr>
        <w:pStyle w:val="Normal"/>
        <w:jc w:val="both"/>
        <w:rPr>
          <w:rFonts w:cs="Times New Roman"/>
        </w:rPr>
      </w:pPr>
      <w:r>
        <w:rPr>
          <w:rFonts w:cs="Times New Roman"/>
          <w:color w:val="000000"/>
          <w:sz w:val="28"/>
        </w:rPr>
        <w:tab/>
        <w:t>о месте нахождения и графике работы уполномоченного органа государственной власти, органа местного самоуправления, организации и их структурных подразделений, ответственных за предоставление услуги, а также многофункциональных центров;</w:t>
      </w:r>
    </w:p>
    <w:p>
      <w:pPr>
        <w:pStyle w:val="Normal"/>
        <w:jc w:val="both"/>
        <w:rPr>
          <w:rFonts w:cs="Times New Roman"/>
        </w:rPr>
      </w:pPr>
      <w:r>
        <w:rPr>
          <w:rFonts w:cs="Times New Roman"/>
          <w:color w:val="000000"/>
          <w:sz w:val="28"/>
        </w:rPr>
        <w:tab/>
        <w:t>справочные телефоны структурных подразделений уполномоченного органа государственной власти, органа местного самоуправления, организации, ответственных за предоставление услуги, в том числе номер телефона-автоинформатора (при наличии);</w:t>
      </w:r>
    </w:p>
    <w:p>
      <w:pPr>
        <w:pStyle w:val="Normal"/>
        <w:jc w:val="both"/>
        <w:rPr>
          <w:rFonts w:cs="Times New Roman"/>
        </w:rPr>
      </w:pPr>
      <w:r>
        <w:rPr>
          <w:rFonts w:cs="Times New Roman"/>
          <w:color w:val="000000"/>
          <w:sz w:val="28"/>
        </w:rPr>
        <w:tab/>
        <w:t>адрес официального сайта, а также электронной почты и (или) формы обратной связи уполномоченного органа государственной власти, органа местного самоуправления, организации в сети «Интернет».</w:t>
      </w:r>
    </w:p>
    <w:p>
      <w:pPr>
        <w:pStyle w:val="Normal"/>
        <w:jc w:val="both"/>
        <w:rPr>
          <w:rFonts w:cs="Times New Roman"/>
        </w:rPr>
      </w:pPr>
      <w:r>
        <w:rPr>
          <w:rFonts w:cs="Times New Roman"/>
          <w:color w:val="000000"/>
          <w:sz w:val="28"/>
        </w:rPr>
        <w:tab/>
        <w:t>1.10. В залах ожидания уполномоченного органа государственной власти, органа местного самоуправления, организации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pPr>
        <w:pStyle w:val="Normal"/>
        <w:jc w:val="both"/>
        <w:rPr>
          <w:rFonts w:cs="Times New Roman"/>
        </w:rPr>
      </w:pPr>
      <w:r>
        <w:rPr>
          <w:rFonts w:cs="Times New Roman"/>
          <w:color w:val="000000"/>
          <w:sz w:val="28"/>
        </w:rPr>
        <w:tab/>
        <w:t>1.11.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государственной власти, органом местного самоуправления с учетом требований к информированию, установленных Административным регламентом.</w:t>
      </w:r>
    </w:p>
    <w:p>
      <w:pPr>
        <w:pStyle w:val="Normal"/>
        <w:jc w:val="both"/>
        <w:rPr>
          <w:rFonts w:cs="Times New Roman"/>
        </w:rPr>
      </w:pPr>
      <w:r>
        <w:rPr>
          <w:rFonts w:cs="Times New Roman"/>
          <w:color w:val="000000"/>
          <w:sz w:val="28"/>
        </w:rPr>
        <w:tab/>
        <w:t>1.12. Информация о ходе рассмотрения заявления о выдаче разрешения на ввод объекта в эксплуатацию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государственной власти, органа местного самоуправления, организации при обращении заявителя лично, по телефону посредством электронной почты.</w:t>
      </w:r>
    </w:p>
    <w:p>
      <w:pPr>
        <w:pStyle w:val="Normal"/>
        <w:jc w:val="both"/>
        <w:rPr>
          <w:rFonts w:cs="Times New Roman"/>
          <w:color w:val="000000"/>
          <w:sz w:val="28"/>
        </w:rPr>
      </w:pPr>
      <w:r>
        <w:rPr>
          <w:rFonts w:cs="Times New Roman"/>
          <w:color w:val="000000"/>
          <w:sz w:val="28"/>
        </w:rPr>
      </w:r>
    </w:p>
    <w:p>
      <w:pPr>
        <w:pStyle w:val="Normal"/>
        <w:jc w:val="center"/>
        <w:rPr>
          <w:rFonts w:cs="Times New Roman"/>
        </w:rPr>
      </w:pPr>
      <w:r>
        <w:rPr>
          <w:rFonts w:cs="Times New Roman"/>
          <w:b/>
          <w:color w:val="000000"/>
          <w:sz w:val="28"/>
        </w:rPr>
        <w:t>Раздел II. Стандарт предоставления государственной (муниципальной)</w:t>
      </w:r>
    </w:p>
    <w:p>
      <w:pPr>
        <w:pStyle w:val="Normal"/>
        <w:jc w:val="center"/>
        <w:rPr>
          <w:rFonts w:cs="Times New Roman"/>
        </w:rPr>
      </w:pPr>
      <w:r>
        <w:rPr>
          <w:rFonts w:cs="Times New Roman"/>
          <w:b/>
          <w:color w:val="000000"/>
          <w:sz w:val="28"/>
        </w:rPr>
        <w:t>услуги</w:t>
      </w:r>
    </w:p>
    <w:p>
      <w:pPr>
        <w:pStyle w:val="Normal"/>
        <w:jc w:val="center"/>
        <w:rPr>
          <w:rFonts w:cs="Times New Roman"/>
          <w:b/>
          <w:b/>
          <w:color w:val="000000"/>
          <w:sz w:val="28"/>
        </w:rPr>
      </w:pPr>
      <w:r>
        <w:rPr>
          <w:rFonts w:cs="Times New Roman"/>
          <w:b/>
          <w:color w:val="000000"/>
          <w:sz w:val="28"/>
        </w:rPr>
      </w:r>
    </w:p>
    <w:p>
      <w:pPr>
        <w:pStyle w:val="Normal"/>
        <w:jc w:val="center"/>
        <w:rPr>
          <w:rFonts w:cs="Times New Roman"/>
        </w:rPr>
      </w:pPr>
      <w:r>
        <w:rPr>
          <w:rFonts w:cs="Times New Roman"/>
          <w:b/>
          <w:color w:val="000000"/>
          <w:sz w:val="28"/>
        </w:rPr>
        <w:t>Наименование государственной (муниципальной) услуги</w:t>
      </w:r>
    </w:p>
    <w:p>
      <w:pPr>
        <w:pStyle w:val="Normal"/>
        <w:jc w:val="center"/>
        <w:rPr>
          <w:rFonts w:cs="Times New Roman"/>
          <w:b/>
          <w:b/>
          <w:color w:val="000000"/>
          <w:sz w:val="28"/>
        </w:rPr>
      </w:pPr>
      <w:r>
        <w:rPr>
          <w:rFonts w:cs="Times New Roman"/>
          <w:b/>
          <w:color w:val="000000"/>
          <w:sz w:val="28"/>
        </w:rPr>
      </w:r>
    </w:p>
    <w:p>
      <w:pPr>
        <w:pStyle w:val="Normal"/>
        <w:jc w:val="both"/>
        <w:rPr>
          <w:rFonts w:cs="Times New Roman"/>
        </w:rPr>
      </w:pPr>
      <w:r>
        <w:rPr>
          <w:rFonts w:cs="Times New Roman"/>
          <w:color w:val="000000"/>
          <w:sz w:val="28"/>
        </w:rPr>
        <w:tab/>
        <w:t>2.1. Наименование государственной и муниципальной услуги — "Выдача разрешения на ввод объекта в эксплуатацию".</w:t>
      </w:r>
    </w:p>
    <w:p>
      <w:pPr>
        <w:pStyle w:val="Normal"/>
        <w:jc w:val="both"/>
        <w:rPr>
          <w:rFonts w:cs="Times New Roman"/>
          <w:color w:val="000000"/>
          <w:sz w:val="28"/>
        </w:rPr>
      </w:pPr>
      <w:r>
        <w:rPr>
          <w:rFonts w:cs="Times New Roman"/>
          <w:color w:val="000000"/>
          <w:sz w:val="28"/>
        </w:rPr>
      </w:r>
    </w:p>
    <w:p>
      <w:pPr>
        <w:pStyle w:val="Normal"/>
        <w:jc w:val="center"/>
        <w:rPr>
          <w:rFonts w:cs="Times New Roman"/>
        </w:rPr>
      </w:pPr>
      <w:r>
        <w:rPr>
          <w:rFonts w:cs="Times New Roman"/>
          <w:b/>
          <w:color w:val="000000"/>
          <w:sz w:val="28"/>
        </w:rPr>
        <w:t>Наименование органа государственной власти, органа местного</w:t>
      </w:r>
    </w:p>
    <w:p>
      <w:pPr>
        <w:pStyle w:val="Normal"/>
        <w:jc w:val="center"/>
        <w:rPr>
          <w:rFonts w:cs="Times New Roman"/>
        </w:rPr>
      </w:pPr>
      <w:r>
        <w:rPr>
          <w:rFonts w:cs="Times New Roman"/>
          <w:b/>
          <w:color w:val="000000"/>
          <w:sz w:val="28"/>
        </w:rPr>
        <w:t>самоуправления (организации), предоставляющего государственную</w:t>
      </w:r>
    </w:p>
    <w:p>
      <w:pPr>
        <w:pStyle w:val="Normal"/>
        <w:jc w:val="center"/>
        <w:rPr>
          <w:rFonts w:cs="Times New Roman"/>
        </w:rPr>
      </w:pPr>
      <w:r>
        <w:rPr>
          <w:rFonts w:cs="Times New Roman"/>
          <w:b/>
          <w:color w:val="000000"/>
          <w:sz w:val="28"/>
        </w:rPr>
        <w:t>(муниципальную) услугу</w:t>
      </w:r>
    </w:p>
    <w:p>
      <w:pPr>
        <w:pStyle w:val="Normal"/>
        <w:jc w:val="center"/>
        <w:rPr>
          <w:rFonts w:cs="Times New Roman"/>
          <w:b/>
          <w:b/>
          <w:color w:val="000000"/>
          <w:sz w:val="28"/>
        </w:rPr>
      </w:pPr>
      <w:r>
        <w:rPr>
          <w:rFonts w:cs="Times New Roman"/>
          <w:b/>
          <w:color w:val="000000"/>
          <w:sz w:val="28"/>
        </w:rPr>
      </w:r>
    </w:p>
    <w:p>
      <w:pPr>
        <w:pStyle w:val="Normal"/>
        <w:rPr>
          <w:rFonts w:cs="Times New Roman"/>
        </w:rPr>
      </w:pPr>
      <w:r>
        <w:rPr>
          <w:rFonts w:eastAsia="NSimSun" w:cs="Times New Roman"/>
          <w:color w:val="000000"/>
          <w:kern w:val="2"/>
          <w:sz w:val="28"/>
          <w:szCs w:val="24"/>
        </w:rPr>
        <w:t>М</w:t>
      </w:r>
      <w:r>
        <w:rPr>
          <w:rFonts w:cs="Times New Roman"/>
          <w:color w:val="000000"/>
          <w:sz w:val="28"/>
        </w:rPr>
        <w:t xml:space="preserve">униципальная услуга предоставляется </w:t>
      </w:r>
      <w:r>
        <w:rPr>
          <w:rFonts w:eastAsia="NSimSun" w:cs="Times New Roman"/>
          <w:color w:val="000000"/>
          <w:kern w:val="2"/>
          <w:sz w:val="28"/>
          <w:szCs w:val="24"/>
        </w:rPr>
        <w:t>Администрацией города Шарыпово</w:t>
      </w:r>
    </w:p>
    <w:p>
      <w:pPr>
        <w:pStyle w:val="Normal"/>
        <w:jc w:val="both"/>
        <w:rPr>
          <w:rFonts w:cs="Times New Roman"/>
        </w:rPr>
      </w:pPr>
      <w:r>
        <w:rPr>
          <w:rFonts w:cs="Times New Roman"/>
          <w:color w:val="000000"/>
          <w:sz w:val="28"/>
        </w:rPr>
        <w:tab/>
        <w:t>2.2. Состав заявителей.</w:t>
      </w:r>
    </w:p>
    <w:p>
      <w:pPr>
        <w:pStyle w:val="Normal"/>
        <w:jc w:val="both"/>
        <w:rPr>
          <w:rFonts w:cs="Times New Roman"/>
        </w:rPr>
      </w:pPr>
      <w:r>
        <w:rPr>
          <w:rFonts w:cs="Times New Roman"/>
          <w:color w:val="000000"/>
          <w:sz w:val="28"/>
        </w:rPr>
        <w:tab/>
        <w:t>Заявителями при обращении за получением услуги являются застройщики.</w:t>
      </w:r>
    </w:p>
    <w:p>
      <w:pPr>
        <w:pStyle w:val="Normal"/>
        <w:jc w:val="both"/>
        <w:rPr>
          <w:rFonts w:cs="Times New Roman"/>
        </w:rPr>
      </w:pPr>
      <w:r>
        <w:rPr>
          <w:rFonts w:cs="Times New Roman"/>
          <w:color w:val="000000"/>
          <w:sz w:val="28"/>
        </w:rPr>
        <w:tab/>
        <w:t>Заявитель вправе обратиться за получением услуги через представителя.</w:t>
      </w:r>
    </w:p>
    <w:p>
      <w:pPr>
        <w:pStyle w:val="Normal"/>
        <w:jc w:val="both"/>
        <w:rPr>
          <w:rFonts w:cs="Times New Roman"/>
        </w:rPr>
      </w:pPr>
      <w:r>
        <w:rPr>
          <w:rFonts w:cs="Times New Roman"/>
          <w:color w:val="000000"/>
          <w:sz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pPr>
        <w:pStyle w:val="Normal"/>
        <w:rPr>
          <w:rFonts w:cs="Times New Roman"/>
          <w:color w:val="000000"/>
          <w:sz w:val="28"/>
        </w:rPr>
      </w:pPr>
      <w:r>
        <w:rPr>
          <w:rFonts w:cs="Times New Roman"/>
          <w:color w:val="000000"/>
          <w:sz w:val="28"/>
        </w:rPr>
      </w:r>
    </w:p>
    <w:p>
      <w:pPr>
        <w:pStyle w:val="Normal"/>
        <w:jc w:val="center"/>
        <w:rPr>
          <w:rFonts w:cs="Times New Roman"/>
        </w:rPr>
      </w:pPr>
      <w:r>
        <w:rPr>
          <w:rFonts w:cs="Times New Roman"/>
          <w:b/>
          <w:color w:val="000000"/>
          <w:sz w:val="28"/>
        </w:rPr>
        <w:t>Нормативные правовые акты, регулирующие предоставление</w:t>
      </w:r>
    </w:p>
    <w:p>
      <w:pPr>
        <w:pStyle w:val="Normal"/>
        <w:jc w:val="center"/>
        <w:rPr>
          <w:rFonts w:cs="Times New Roman"/>
        </w:rPr>
      </w:pPr>
      <w:r>
        <w:rPr>
          <w:rFonts w:cs="Times New Roman"/>
          <w:b/>
          <w:color w:val="000000"/>
          <w:sz w:val="28"/>
        </w:rPr>
        <w:t>государственной (муниципальной) услуги</w:t>
      </w:r>
    </w:p>
    <w:p>
      <w:pPr>
        <w:pStyle w:val="Normal"/>
        <w:jc w:val="center"/>
        <w:rPr>
          <w:rFonts w:cs="Times New Roman"/>
          <w:b/>
          <w:b/>
          <w:color w:val="000000"/>
          <w:sz w:val="28"/>
        </w:rPr>
      </w:pPr>
      <w:r>
        <w:rPr>
          <w:rFonts w:cs="Times New Roman"/>
          <w:b/>
          <w:color w:val="000000"/>
          <w:sz w:val="28"/>
        </w:rPr>
      </w:r>
    </w:p>
    <w:p>
      <w:pPr>
        <w:pStyle w:val="Normal"/>
        <w:jc w:val="both"/>
        <w:rPr>
          <w:rFonts w:cs="Times New Roman"/>
        </w:rPr>
      </w:pPr>
      <w:r>
        <w:rPr>
          <w:rFonts w:cs="Times New Roman"/>
          <w:color w:val="000000"/>
          <w:sz w:val="28"/>
        </w:rPr>
        <w:tab/>
        <w:t>2.3. 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pPr>
        <w:pStyle w:val="Normal"/>
        <w:jc w:val="both"/>
        <w:rPr>
          <w:rFonts w:cs="Times New Roman"/>
          <w:color w:val="000000"/>
          <w:sz w:val="28"/>
        </w:rPr>
      </w:pPr>
      <w:r>
        <w:rPr>
          <w:rFonts w:cs="Times New Roman"/>
          <w:color w:val="000000"/>
          <w:sz w:val="28"/>
        </w:rPr>
      </w:r>
    </w:p>
    <w:p>
      <w:pPr>
        <w:pStyle w:val="Normal"/>
        <w:jc w:val="center"/>
        <w:rPr>
          <w:rFonts w:cs="Times New Roman"/>
        </w:rPr>
      </w:pPr>
      <w:r>
        <w:rPr>
          <w:rFonts w:cs="Times New Roman"/>
          <w:b/>
          <w:color w:val="000000"/>
          <w:sz w:val="28"/>
        </w:rPr>
        <w:t>Исчерпывающий перечень документов и сведений, необходимых в</w:t>
      </w:r>
    </w:p>
    <w:p>
      <w:pPr>
        <w:pStyle w:val="Normal"/>
        <w:jc w:val="center"/>
        <w:rPr>
          <w:rFonts w:cs="Times New Roman"/>
        </w:rPr>
      </w:pPr>
      <w:r>
        <w:rPr>
          <w:rFonts w:cs="Times New Roman"/>
          <w:b/>
          <w:color w:val="000000"/>
          <w:sz w:val="28"/>
        </w:rPr>
        <w:t>соответствии с нормативными правовыми актами для предоставления</w:t>
      </w:r>
    </w:p>
    <w:p>
      <w:pPr>
        <w:pStyle w:val="Normal"/>
        <w:jc w:val="center"/>
        <w:rPr>
          <w:rFonts w:cs="Times New Roman"/>
        </w:rPr>
      </w:pPr>
      <w:r>
        <w:rPr>
          <w:rFonts w:cs="Times New Roman"/>
          <w:b/>
          <w:color w:val="000000"/>
          <w:sz w:val="28"/>
        </w:rPr>
        <w:t>государственной (муниципальной) услуги и услуг, которые являются</w:t>
      </w:r>
    </w:p>
    <w:p>
      <w:pPr>
        <w:pStyle w:val="Normal"/>
        <w:jc w:val="center"/>
        <w:rPr>
          <w:rFonts w:cs="Times New Roman"/>
        </w:rPr>
      </w:pPr>
      <w:r>
        <w:rPr>
          <w:rFonts w:cs="Times New Roman"/>
          <w:b/>
          <w:color w:val="000000"/>
          <w:sz w:val="28"/>
        </w:rPr>
        <w:t>необходимыми и обязательными для предоставления государственной</w:t>
      </w:r>
    </w:p>
    <w:p>
      <w:pPr>
        <w:pStyle w:val="Normal"/>
        <w:jc w:val="center"/>
        <w:rPr>
          <w:rFonts w:cs="Times New Roman"/>
        </w:rPr>
      </w:pPr>
      <w:r>
        <w:rPr>
          <w:rFonts w:cs="Times New Roman"/>
          <w:b/>
          <w:color w:val="000000"/>
          <w:sz w:val="28"/>
        </w:rPr>
        <w:t>(муниципальной) услуги, подлежащих представлению заявителем, способы</w:t>
      </w:r>
    </w:p>
    <w:p>
      <w:pPr>
        <w:pStyle w:val="Normal"/>
        <w:jc w:val="center"/>
        <w:rPr>
          <w:rFonts w:cs="Times New Roman"/>
        </w:rPr>
      </w:pPr>
      <w:r>
        <w:rPr>
          <w:rFonts w:cs="Times New Roman"/>
          <w:b/>
          <w:color w:val="000000"/>
          <w:sz w:val="28"/>
        </w:rPr>
        <w:t>их получения заявителем, в том числе в электронной форме, порядок их</w:t>
      </w:r>
    </w:p>
    <w:p>
      <w:pPr>
        <w:pStyle w:val="Normal"/>
        <w:jc w:val="center"/>
        <w:rPr>
          <w:rFonts w:cs="Times New Roman"/>
        </w:rPr>
      </w:pPr>
      <w:r>
        <w:rPr>
          <w:rFonts w:cs="Times New Roman"/>
          <w:b/>
          <w:color w:val="000000"/>
          <w:sz w:val="28"/>
        </w:rPr>
        <w:t>представления</w:t>
      </w:r>
    </w:p>
    <w:p>
      <w:pPr>
        <w:pStyle w:val="Normal"/>
        <w:jc w:val="center"/>
        <w:rPr>
          <w:rFonts w:cs="Times New Roman"/>
          <w:b/>
          <w:b/>
          <w:color w:val="000000"/>
          <w:sz w:val="28"/>
        </w:rPr>
      </w:pPr>
      <w:r>
        <w:rPr>
          <w:rFonts w:cs="Times New Roman"/>
          <w:b/>
          <w:color w:val="000000"/>
          <w:sz w:val="28"/>
        </w:rPr>
      </w:r>
    </w:p>
    <w:p>
      <w:pPr>
        <w:pStyle w:val="Normal"/>
        <w:jc w:val="both"/>
        <w:rPr>
          <w:rFonts w:cs="Times New Roman"/>
        </w:rPr>
      </w:pPr>
      <w:r>
        <w:rPr>
          <w:rFonts w:cs="Times New Roman"/>
          <w:b/>
          <w:color w:val="000000"/>
          <w:sz w:val="28"/>
        </w:rPr>
        <w:tab/>
      </w:r>
      <w:r>
        <w:rPr>
          <w:rFonts w:cs="Times New Roman"/>
          <w:color w:val="000000"/>
          <w:sz w:val="28"/>
        </w:rPr>
        <w:t>2.4. Заявитель или его представитель представляет в уполномоченный орган государственной власти, орган местного самоуправления, организацию заявление о выдаче разрешения на ввод объекта в эксплуатацию по форме согласно Приложению № 1 к настоящему Административному регламенту, а также прилагаемые к нему документы, указанные в подпунктах "б" - "д" пункта 2.8 настоящего Административного регламента, одним из следующих способов:</w:t>
      </w:r>
    </w:p>
    <w:p>
      <w:pPr>
        <w:pStyle w:val="Normal"/>
        <w:jc w:val="both"/>
        <w:rPr>
          <w:rFonts w:cs="Times New Roman"/>
        </w:rPr>
      </w:pPr>
      <w:r>
        <w:rPr>
          <w:rFonts w:cs="Times New Roman"/>
          <w:color w:val="000000"/>
          <w:sz w:val="28"/>
        </w:rPr>
        <w:tab/>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pPr>
        <w:pStyle w:val="Normal"/>
        <w:jc w:val="both"/>
        <w:rPr>
          <w:rFonts w:cs="Times New Roman"/>
        </w:rPr>
      </w:pPr>
      <w:r>
        <w:rPr>
          <w:rFonts w:cs="Times New Roman"/>
          <w:color w:val="000000"/>
          <w:sz w:val="28"/>
        </w:rPr>
        <w:tab/>
        <w:t>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pPr>
        <w:pStyle w:val="Normal"/>
        <w:jc w:val="both"/>
        <w:rPr>
          <w:rFonts w:cs="Times New Roman"/>
        </w:rPr>
      </w:pPr>
      <w:r>
        <w:rPr>
          <w:rFonts w:cs="Times New Roman"/>
          <w:color w:val="000000"/>
          <w:sz w:val="28"/>
        </w:rPr>
        <w:tab/>
        <w:t>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 указанными в подпунктах "б" - "д" пункта 2.8 настоящего Административного регламента. Заявление о выдаче разрешения на ввод объекта в эксплуатацию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pPr>
        <w:pStyle w:val="Normal"/>
        <w:jc w:val="both"/>
        <w:rPr>
          <w:rFonts w:cs="Times New Roman"/>
        </w:rPr>
      </w:pPr>
      <w:r>
        <w:rPr>
          <w:rFonts w:cs="Times New Roman"/>
          <w:color w:val="000000"/>
          <w:sz w:val="28"/>
        </w:rPr>
        <w:tab/>
        <w:t>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федеральный орган исполнительной власти, Государственную корпорацию по атомной энергии "Росатом", Государственную корпорацию по космической деятельности "Роскосмос"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pPr>
        <w:pStyle w:val="Normal"/>
        <w:jc w:val="both"/>
        <w:rPr>
          <w:rFonts w:cs="Times New Roman"/>
        </w:rPr>
      </w:pPr>
      <w:r>
        <w:rPr>
          <w:rFonts w:cs="Times New Roman"/>
          <w:color w:val="000000"/>
          <w:sz w:val="28"/>
        </w:rPr>
        <w:tab/>
        <w:t>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pPr>
        <w:pStyle w:val="Normal"/>
        <w:jc w:val="both"/>
        <w:rPr>
          <w:rFonts w:cs="Times New Roman"/>
        </w:rPr>
      </w:pPr>
      <w:r>
        <w:rPr>
          <w:rFonts w:cs="Times New Roman"/>
          <w:color w:val="000000"/>
          <w:sz w:val="28"/>
        </w:rPr>
        <w:tab/>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jc w:val="both"/>
        <w:rPr>
          <w:rFonts w:cs="Times New Roman"/>
        </w:rPr>
      </w:pPr>
      <w:r>
        <w:rPr>
          <w:rFonts w:cs="Times New Roman"/>
          <w:color w:val="000000"/>
          <w:sz w:val="28"/>
        </w:rPr>
        <w:tab/>
        <w:t>б) на бумажном носителе посредством личного обращения в уполномоченный орган государственной власти, орган местного самоуправления, организацию либо посредством почтового отправления с уведомлением о вручении;</w:t>
      </w:r>
    </w:p>
    <w:p>
      <w:pPr>
        <w:pStyle w:val="Normal"/>
        <w:jc w:val="both"/>
        <w:rPr>
          <w:rFonts w:cs="Times New Roman"/>
        </w:rPr>
      </w:pPr>
      <w:r>
        <w:rPr>
          <w:rFonts w:cs="Times New Roman"/>
          <w:color w:val="000000"/>
          <w:sz w:val="28"/>
        </w:rPr>
        <w:tab/>
        <w:t>в) на бумажном носителе посредством обращения в уполномоченный орган государственной власти,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Normal"/>
        <w:jc w:val="both"/>
        <w:rPr>
          <w:rFonts w:cs="Times New Roman"/>
        </w:rPr>
      </w:pPr>
      <w:r>
        <w:rPr>
          <w:rFonts w:cs="Times New Roman"/>
          <w:color w:val="000000"/>
          <w:sz w:val="28"/>
        </w:rPr>
        <w:tab/>
        <w:t>г) в электронной форме посредством единой информационной системы жилищного строительства.</w:t>
      </w:r>
    </w:p>
    <w:p>
      <w:pPr>
        <w:pStyle w:val="Normal"/>
        <w:jc w:val="both"/>
        <w:rPr>
          <w:rFonts w:cs="Times New Roman"/>
        </w:rPr>
      </w:pPr>
      <w:r>
        <w:rPr>
          <w:rFonts w:cs="Times New Roman"/>
          <w:color w:val="000000"/>
          <w:sz w:val="28"/>
        </w:rPr>
        <w:tab/>
        <w:t>Направить заявление о выдаче разрешения на ввод объекта в эксплуатацию посредством единой информационной системы жилищного строительства вправе заявители - застройщики, наименование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Normal"/>
        <w:jc w:val="both"/>
        <w:rPr>
          <w:rFonts w:cs="Times New Roman"/>
          <w:color w:val="000000"/>
          <w:sz w:val="28"/>
        </w:rPr>
      </w:pPr>
      <w:r>
        <w:rPr>
          <w:rFonts w:cs="Times New Roman"/>
          <w:color w:val="000000"/>
          <w:sz w:val="28"/>
        </w:rPr>
      </w:r>
    </w:p>
    <w:p>
      <w:pPr>
        <w:pStyle w:val="Normal"/>
        <w:jc w:val="center"/>
        <w:rPr>
          <w:rFonts w:cs="Times New Roman"/>
        </w:rPr>
      </w:pPr>
      <w:r>
        <w:rPr>
          <w:rFonts w:cs="Times New Roman"/>
          <w:b/>
          <w:color w:val="000000"/>
          <w:sz w:val="28"/>
        </w:rPr>
        <w:t>Иные требования, в том числе учитывающие особенности предоставления</w:t>
      </w:r>
    </w:p>
    <w:p>
      <w:pPr>
        <w:pStyle w:val="Normal"/>
        <w:jc w:val="center"/>
        <w:rPr>
          <w:rFonts w:cs="Times New Roman"/>
        </w:rPr>
      </w:pPr>
      <w:r>
        <w:rPr>
          <w:rFonts w:cs="Times New Roman"/>
          <w:b/>
          <w:color w:val="000000"/>
          <w:sz w:val="28"/>
        </w:rPr>
        <w:t>государственной (муниципальной) услуги в многофункциональных центрах,</w:t>
      </w:r>
    </w:p>
    <w:p>
      <w:pPr>
        <w:pStyle w:val="Normal"/>
        <w:jc w:val="center"/>
        <w:rPr>
          <w:rFonts w:cs="Times New Roman"/>
        </w:rPr>
      </w:pPr>
      <w:r>
        <w:rPr>
          <w:rFonts w:cs="Times New Roman"/>
          <w:b/>
          <w:color w:val="000000"/>
          <w:sz w:val="28"/>
        </w:rPr>
        <w:t>особенности предоставления государственной (муниципальной) услуги по</w:t>
      </w:r>
    </w:p>
    <w:p>
      <w:pPr>
        <w:pStyle w:val="Normal"/>
        <w:jc w:val="center"/>
        <w:rPr>
          <w:rFonts w:cs="Times New Roman"/>
        </w:rPr>
      </w:pPr>
      <w:r>
        <w:rPr>
          <w:rFonts w:cs="Times New Roman"/>
          <w:b/>
          <w:color w:val="000000"/>
          <w:sz w:val="28"/>
        </w:rPr>
        <w:t>экстерриториальному принципу и особенности предоставления</w:t>
      </w:r>
    </w:p>
    <w:p>
      <w:pPr>
        <w:pStyle w:val="Normal"/>
        <w:jc w:val="center"/>
        <w:rPr>
          <w:rFonts w:cs="Times New Roman"/>
        </w:rPr>
      </w:pPr>
      <w:r>
        <w:rPr>
          <w:rFonts w:cs="Times New Roman"/>
          <w:b/>
          <w:color w:val="000000"/>
          <w:sz w:val="28"/>
        </w:rPr>
        <w:t>государственной (муниципальной) услуги в электронной форме</w:t>
      </w:r>
    </w:p>
    <w:p>
      <w:pPr>
        <w:pStyle w:val="Normal"/>
        <w:jc w:val="center"/>
        <w:rPr>
          <w:rFonts w:cs="Times New Roman"/>
          <w:b/>
          <w:b/>
          <w:color w:val="000000"/>
          <w:sz w:val="28"/>
        </w:rPr>
      </w:pPr>
      <w:r>
        <w:rPr>
          <w:rFonts w:cs="Times New Roman"/>
          <w:b/>
          <w:color w:val="000000"/>
          <w:sz w:val="28"/>
        </w:rPr>
      </w:r>
    </w:p>
    <w:p>
      <w:pPr>
        <w:pStyle w:val="Normal"/>
        <w:jc w:val="both"/>
        <w:rPr>
          <w:rFonts w:cs="Times New Roman"/>
        </w:rPr>
      </w:pPr>
      <w:r>
        <w:rPr>
          <w:rFonts w:cs="Times New Roman"/>
          <w:b/>
          <w:color w:val="000000"/>
          <w:sz w:val="28"/>
        </w:rPr>
        <w:tab/>
      </w:r>
      <w:r>
        <w:rPr>
          <w:rFonts w:cs="Times New Roman"/>
          <w:color w:val="000000"/>
          <w:sz w:val="28"/>
        </w:rPr>
        <w:t>2.5. Документы, прилагаемые заявителем к заявлению о выдаче разрешения на ввод объекта в эксплуатацию, представляемые в электронной форме, направляются в следующих форматах:</w:t>
      </w:r>
    </w:p>
    <w:p>
      <w:pPr>
        <w:pStyle w:val="Normal"/>
        <w:jc w:val="both"/>
        <w:rPr>
          <w:rFonts w:cs="Times New Roman"/>
        </w:rPr>
      </w:pPr>
      <w:r>
        <w:rPr>
          <w:rFonts w:cs="Times New Roman"/>
          <w:color w:val="000000"/>
          <w:sz w:val="28"/>
        </w:rPr>
        <w:tab/>
        <w:t>а) xml - для документов, в отношении которых утверждены формы и требования по формированию электронных документов в виде файлов в формате xml;</w:t>
      </w:r>
    </w:p>
    <w:p>
      <w:pPr>
        <w:pStyle w:val="Normal"/>
        <w:jc w:val="both"/>
        <w:rPr>
          <w:rFonts w:cs="Times New Roman"/>
        </w:rPr>
      </w:pPr>
      <w:r>
        <w:rPr>
          <w:rFonts w:cs="Times New Roman"/>
          <w:color w:val="000000"/>
          <w:sz w:val="28"/>
        </w:rPr>
        <w:tab/>
        <w:t>б) doc, docx, odt - для документов с текстовым содержанием, не включающим формулы (за исключением документов, указанных в подпункте "в" настоящего пункта);</w:t>
      </w:r>
    </w:p>
    <w:p>
      <w:pPr>
        <w:pStyle w:val="Normal"/>
        <w:jc w:val="both"/>
        <w:rPr>
          <w:rFonts w:cs="Times New Roman"/>
        </w:rPr>
      </w:pPr>
      <w:r>
        <w:rPr>
          <w:rFonts w:cs="Times New Roman"/>
          <w:color w:val="000000"/>
          <w:sz w:val="28"/>
        </w:rPr>
        <w:tab/>
        <w:t>в) xls, xlsx, ods - для документов, содержащих расчеты;</w:t>
      </w:r>
    </w:p>
    <w:p>
      <w:pPr>
        <w:pStyle w:val="Normal"/>
        <w:jc w:val="both"/>
        <w:rPr>
          <w:rFonts w:cs="Times New Roman"/>
        </w:rPr>
      </w:pPr>
      <w:r>
        <w:rPr>
          <w:rFonts w:cs="Times New Roman"/>
          <w:color w:val="000000"/>
          <w:sz w:val="28"/>
        </w:rPr>
        <w:tab/>
        <w:t>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pPr>
        <w:pStyle w:val="Normal"/>
        <w:jc w:val="both"/>
        <w:rPr>
          <w:rFonts w:cs="Times New Roman"/>
        </w:rPr>
      </w:pPr>
      <w:r>
        <w:rPr>
          <w:rFonts w:cs="Times New Roman"/>
          <w:color w:val="000000"/>
          <w:sz w:val="28"/>
        </w:rPr>
        <w:tab/>
        <w:t>д) zip, rar – для сжатых документов в один файл;</w:t>
      </w:r>
    </w:p>
    <w:p>
      <w:pPr>
        <w:pStyle w:val="Normal"/>
        <w:jc w:val="both"/>
        <w:rPr>
          <w:rFonts w:cs="Times New Roman"/>
        </w:rPr>
      </w:pPr>
      <w:r>
        <w:rPr>
          <w:rFonts w:cs="Times New Roman"/>
          <w:color w:val="000000"/>
          <w:sz w:val="28"/>
        </w:rPr>
        <w:tab/>
        <w:t>е) sig – для открепленной усиленной квалифицированной электронной подписи.</w:t>
      </w:r>
    </w:p>
    <w:p>
      <w:pPr>
        <w:pStyle w:val="Normal"/>
        <w:jc w:val="both"/>
        <w:rPr>
          <w:rFonts w:cs="Times New Roman"/>
        </w:rPr>
      </w:pPr>
      <w:r>
        <w:rPr>
          <w:rFonts w:cs="Times New Roman"/>
          <w:color w:val="000000"/>
          <w:sz w:val="28"/>
        </w:rPr>
        <w:tab/>
        <w:t>2.6. В случае,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pPr>
        <w:pStyle w:val="Normal"/>
        <w:jc w:val="both"/>
        <w:rPr>
          <w:rFonts w:cs="Times New Roman"/>
        </w:rPr>
      </w:pPr>
      <w:r>
        <w:rPr>
          <w:rFonts w:cs="Times New Roman"/>
          <w:color w:val="000000"/>
          <w:sz w:val="28"/>
        </w:rPr>
        <w:tab/>
        <w:t>"черно-белый" (при отсутствии в документе графических изображений и (или) цветного текста);</w:t>
      </w:r>
    </w:p>
    <w:p>
      <w:pPr>
        <w:pStyle w:val="Normal"/>
        <w:jc w:val="both"/>
        <w:rPr>
          <w:rFonts w:cs="Times New Roman"/>
        </w:rPr>
      </w:pPr>
      <w:r>
        <w:rPr>
          <w:rFonts w:cs="Times New Roman"/>
          <w:color w:val="000000"/>
          <w:sz w:val="28"/>
        </w:rPr>
        <w:tab/>
        <w:t>"оттенки серого" (при наличии в документе графических изображений, отличных от цветного графического изображения);</w:t>
      </w:r>
    </w:p>
    <w:p>
      <w:pPr>
        <w:pStyle w:val="Normal"/>
        <w:jc w:val="both"/>
        <w:rPr>
          <w:rFonts w:cs="Times New Roman"/>
        </w:rPr>
      </w:pPr>
      <w:r>
        <w:rPr>
          <w:rFonts w:cs="Times New Roman"/>
          <w:color w:val="000000"/>
          <w:sz w:val="28"/>
        </w:rPr>
        <w:tab/>
        <w:t>"цветной" или "режим полной цветопередачи" (при наличии в документе цветных графических изображений либо цветного текста).</w:t>
      </w:r>
    </w:p>
    <w:p>
      <w:pPr>
        <w:pStyle w:val="Normal"/>
        <w:jc w:val="both"/>
        <w:rPr>
          <w:rFonts w:cs="Times New Roman"/>
        </w:rPr>
      </w:pPr>
      <w:r>
        <w:rPr>
          <w:rFonts w:cs="Times New Roman"/>
          <w:color w:val="000000"/>
          <w:sz w:val="28"/>
        </w:rPr>
        <w:tab/>
        <w:t>Количество файлов должно соответствовать количеству документов, каждый из которых содержит текстовую и (или) графическую информацию.</w:t>
      </w:r>
    </w:p>
    <w:p>
      <w:pPr>
        <w:pStyle w:val="Normal"/>
        <w:jc w:val="both"/>
        <w:rPr>
          <w:rFonts w:cs="Times New Roman"/>
        </w:rPr>
      </w:pPr>
      <w:r>
        <w:rPr>
          <w:rFonts w:cs="Times New Roman"/>
          <w:color w:val="000000"/>
          <w:sz w:val="28"/>
        </w:rPr>
        <w:tab/>
        <w:t>2.7. 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pPr>
        <w:pStyle w:val="Normal"/>
        <w:jc w:val="both"/>
        <w:rPr>
          <w:rFonts w:cs="Times New Roman"/>
        </w:rPr>
      </w:pPr>
      <w:r>
        <w:rPr>
          <w:rFonts w:cs="Times New Roman"/>
          <w:color w:val="000000"/>
          <w:sz w:val="28"/>
        </w:rPr>
        <w:tab/>
        <w:t>возможность идентифицировать документ и количество листов в документе;</w:t>
      </w:r>
    </w:p>
    <w:p>
      <w:pPr>
        <w:pStyle w:val="Normal"/>
        <w:jc w:val="both"/>
        <w:rPr>
          <w:rFonts w:cs="Times New Roman"/>
        </w:rPr>
      </w:pPr>
      <w:r>
        <w:rPr>
          <w:rFonts w:cs="Times New Roman"/>
          <w:color w:val="000000"/>
          <w:sz w:val="28"/>
        </w:rPr>
        <w:tab/>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pPr>
        <w:pStyle w:val="Normal"/>
        <w:jc w:val="both"/>
        <w:rPr>
          <w:rFonts w:cs="Times New Roman"/>
        </w:rPr>
      </w:pPr>
      <w:r>
        <w:rPr>
          <w:rFonts w:cs="Times New Roman"/>
          <w:color w:val="000000"/>
          <w:sz w:val="28"/>
        </w:rPr>
        <w:tab/>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Normal"/>
        <w:jc w:val="both"/>
        <w:rPr>
          <w:rFonts w:cs="Times New Roman"/>
        </w:rPr>
      </w:pPr>
      <w:r>
        <w:rPr>
          <w:rFonts w:cs="Times New Roman"/>
          <w:color w:val="000000"/>
          <w:sz w:val="28"/>
        </w:rPr>
        <w:tab/>
        <w:t>Документы, подлежащие представлению в форматах xls, xlsx или ods, формируются в виде отдельного документа, представляемого в электронной форме.</w:t>
      </w:r>
    </w:p>
    <w:p>
      <w:pPr>
        <w:pStyle w:val="Normal"/>
        <w:jc w:val="both"/>
        <w:rPr>
          <w:rFonts w:cs="Times New Roman"/>
        </w:rPr>
      </w:pPr>
      <w:r>
        <w:rPr>
          <w:rFonts w:cs="Times New Roman"/>
          <w:color w:val="000000"/>
          <w:sz w:val="28"/>
        </w:rPr>
        <w:tab/>
        <w:t>2.8. Исчерпывающий перечень документов, необходимых для предоставления услуги, подлежащих представлению заявителем самостоятельно:</w:t>
      </w:r>
    </w:p>
    <w:p>
      <w:pPr>
        <w:pStyle w:val="Normal"/>
        <w:jc w:val="both"/>
        <w:rPr>
          <w:rFonts w:cs="Times New Roman"/>
        </w:rPr>
      </w:pPr>
      <w:r>
        <w:rPr>
          <w:rFonts w:cs="Times New Roman"/>
          <w:color w:val="000000"/>
          <w:sz w:val="28"/>
        </w:rPr>
        <w:tab/>
        <w:t>а) заявление о выдаче разрешения на ввод объекта в эксплуатацию. В случае представления заявления о выдаче разрешения на ввод объекта в эксплуатацию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pPr>
        <w:pStyle w:val="Normal"/>
        <w:jc w:val="both"/>
        <w:rPr>
          <w:rFonts w:cs="Times New Roman"/>
        </w:rPr>
      </w:pPr>
      <w:r>
        <w:rPr>
          <w:rFonts w:cs="Times New Roman"/>
          <w:color w:val="000000"/>
          <w:sz w:val="28"/>
        </w:rPr>
        <w:tab/>
        <w:t>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организацию.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Normal"/>
        <w:jc w:val="both"/>
        <w:rPr>
          <w:rFonts w:cs="Times New Roman"/>
        </w:rPr>
      </w:pPr>
      <w:r>
        <w:rPr>
          <w:rFonts w:cs="Times New Roman"/>
          <w:color w:val="000000"/>
          <w:sz w:val="28"/>
        </w:rPr>
        <w:tab/>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pPr>
        <w:pStyle w:val="Normal"/>
        <w:jc w:val="both"/>
        <w:rPr>
          <w:rFonts w:cs="Times New Roman"/>
        </w:rPr>
      </w:pPr>
      <w:r>
        <w:rPr>
          <w:rFonts w:cs="Times New Roman"/>
          <w:color w:val="000000"/>
          <w:sz w:val="28"/>
        </w:rPr>
        <w:tab/>
        <w:t>г)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pPr>
        <w:pStyle w:val="Normal"/>
        <w:jc w:val="both"/>
        <w:rPr>
          <w:rFonts w:cs="Times New Roman"/>
        </w:rPr>
      </w:pPr>
      <w:r>
        <w:rPr>
          <w:rFonts w:cs="Times New Roman"/>
          <w:color w:val="000000"/>
          <w:sz w:val="28"/>
        </w:rPr>
        <w:tab/>
        <w:t>д) технический план объекта капитального строительства, подготовленный в соответствии с Федеральным законом "О государственной регистрации недвижимости".</w:t>
      </w:r>
    </w:p>
    <w:p>
      <w:pPr>
        <w:pStyle w:val="Normal"/>
        <w:rPr>
          <w:rFonts w:cs="Times New Roman"/>
          <w:b/>
          <w:b/>
          <w:color w:val="000000"/>
          <w:sz w:val="28"/>
        </w:rPr>
      </w:pPr>
      <w:r>
        <w:rPr>
          <w:rFonts w:cs="Times New Roman"/>
          <w:b/>
          <w:color w:val="000000"/>
          <w:sz w:val="28"/>
        </w:rPr>
      </w:r>
    </w:p>
    <w:p>
      <w:pPr>
        <w:pStyle w:val="Normal"/>
        <w:jc w:val="center"/>
        <w:rPr>
          <w:rFonts w:cs="Times New Roman"/>
        </w:rPr>
      </w:pPr>
      <w:r>
        <w:rPr>
          <w:rFonts w:cs="Times New Roman"/>
          <w:b/>
          <w:color w:val="000000"/>
          <w:sz w:val="28"/>
        </w:rPr>
        <w:t>Исчерпывающий перечень документов и сведений, необходимых в</w:t>
      </w:r>
    </w:p>
    <w:p>
      <w:pPr>
        <w:pStyle w:val="Normal"/>
        <w:jc w:val="center"/>
        <w:rPr>
          <w:rFonts w:cs="Times New Roman"/>
        </w:rPr>
      </w:pPr>
      <w:r>
        <w:rPr>
          <w:rFonts w:cs="Times New Roman"/>
          <w:b/>
          <w:color w:val="000000"/>
          <w:sz w:val="28"/>
        </w:rPr>
        <w:t>соответствии с нормативными правовыми актами для предоставления</w:t>
      </w:r>
    </w:p>
    <w:p>
      <w:pPr>
        <w:pStyle w:val="Normal"/>
        <w:jc w:val="center"/>
        <w:rPr>
          <w:rFonts w:cs="Times New Roman"/>
        </w:rPr>
      </w:pPr>
      <w:r>
        <w:rPr>
          <w:rFonts w:cs="Times New Roman"/>
          <w:b/>
          <w:color w:val="000000"/>
          <w:sz w:val="28"/>
        </w:rPr>
        <w:t>государственной (муниципальной) услуги, которые находятся в</w:t>
      </w:r>
    </w:p>
    <w:p>
      <w:pPr>
        <w:pStyle w:val="Normal"/>
        <w:jc w:val="center"/>
        <w:rPr>
          <w:rFonts w:cs="Times New Roman"/>
        </w:rPr>
      </w:pPr>
      <w:r>
        <w:rPr>
          <w:rFonts w:cs="Times New Roman"/>
          <w:b/>
          <w:color w:val="000000"/>
          <w:sz w:val="28"/>
        </w:rPr>
        <w:t>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pPr>
        <w:pStyle w:val="Normal"/>
        <w:jc w:val="center"/>
        <w:rPr>
          <w:rFonts w:cs="Times New Roman"/>
          <w:b/>
          <w:b/>
          <w:color w:val="000000"/>
          <w:sz w:val="28"/>
        </w:rPr>
      </w:pPr>
      <w:r>
        <w:rPr>
          <w:rFonts w:cs="Times New Roman"/>
          <w:b/>
          <w:color w:val="000000"/>
          <w:sz w:val="28"/>
        </w:rPr>
      </w:r>
    </w:p>
    <w:p>
      <w:pPr>
        <w:pStyle w:val="Normal"/>
        <w:jc w:val="both"/>
        <w:rPr>
          <w:rFonts w:cs="Times New Roman"/>
        </w:rPr>
      </w:pPr>
      <w:r>
        <w:rPr>
          <w:rFonts w:cs="Times New Roman"/>
          <w:b/>
          <w:color w:val="000000"/>
          <w:sz w:val="28"/>
        </w:rPr>
        <w:tab/>
      </w:r>
      <w:r>
        <w:rPr>
          <w:rFonts w:cs="Times New Roman"/>
          <w:color w:val="000000"/>
          <w:sz w:val="28"/>
        </w:rPr>
        <w:t>2.9. 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государственной власти, органом местного самоуправления, организацией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pPr>
        <w:pStyle w:val="Normal"/>
        <w:jc w:val="both"/>
        <w:rPr>
          <w:rFonts w:cs="Times New Roman"/>
        </w:rPr>
      </w:pPr>
      <w:r>
        <w:rPr>
          <w:rFonts w:cs="Times New Roman"/>
          <w:color w:val="000000"/>
          <w:sz w:val="28"/>
        </w:rPr>
        <w:tab/>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pPr>
        <w:pStyle w:val="Normal"/>
        <w:jc w:val="both"/>
        <w:rPr>
          <w:rFonts w:cs="Times New Roman"/>
        </w:rPr>
      </w:pPr>
      <w:r>
        <w:rPr>
          <w:rFonts w:cs="Times New Roman"/>
          <w:color w:val="000000"/>
          <w:sz w:val="28"/>
        </w:rPr>
        <w:tab/>
        <w:t>б)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pPr>
        <w:pStyle w:val="Normal"/>
        <w:jc w:val="both"/>
        <w:rPr>
          <w:rFonts w:cs="Times New Roman"/>
          <w:color w:val="000000"/>
          <w:sz w:val="28"/>
        </w:rPr>
      </w:pPr>
      <w:r>
        <w:rPr>
          <w:rFonts w:cs="Times New Roman"/>
          <w:color w:val="000000"/>
          <w:sz w:val="28"/>
        </w:rPr>
        <w:tab/>
        <w:t>в) разрешение на строительство;</w:t>
      </w:r>
    </w:p>
    <w:p>
      <w:pPr>
        <w:pStyle w:val="Normal"/>
        <w:jc w:val="both"/>
        <w:rPr>
          <w:rFonts w:cs="Times New Roman"/>
        </w:rPr>
      </w:pPr>
      <w:r>
        <w:rPr>
          <w:rFonts w:cs="Times New Roman"/>
          <w:color w:val="000000"/>
          <w:sz w:val="28"/>
        </w:rPr>
        <w:tab/>
        <w:t>г)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pPr>
        <w:pStyle w:val="Normal"/>
        <w:jc w:val="both"/>
        <w:rPr>
          <w:rFonts w:cs="Times New Roman"/>
        </w:rPr>
      </w:pPr>
      <w:r>
        <w:rPr>
          <w:rFonts w:cs="Times New Roman"/>
          <w:color w:val="000000"/>
          <w:sz w:val="28"/>
        </w:rPr>
        <w:tab/>
        <w:t>д)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pPr>
        <w:pStyle w:val="Normal"/>
        <w:jc w:val="both"/>
        <w:rPr>
          <w:rFonts w:cs="Times New Roman"/>
        </w:rPr>
      </w:pPr>
      <w:r>
        <w:rPr>
          <w:rFonts w:cs="Times New Roman"/>
          <w:color w:val="000000"/>
          <w:sz w:val="28"/>
        </w:rPr>
        <w:tab/>
        <w:t>е)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pPr>
        <w:pStyle w:val="Normal"/>
        <w:jc w:val="both"/>
        <w:rPr>
          <w:rFonts w:cs="Times New Roman"/>
        </w:rPr>
      </w:pPr>
      <w:r>
        <w:rPr>
          <w:rFonts w:cs="Times New Roman"/>
          <w:color w:val="000000"/>
          <w:sz w:val="28"/>
        </w:rPr>
        <w:tab/>
        <w:t>ж)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pPr>
        <w:pStyle w:val="Normal"/>
        <w:jc w:val="both"/>
        <w:rPr>
          <w:rFonts w:cs="Times New Roman"/>
        </w:rPr>
      </w:pPr>
      <w:r>
        <w:rPr>
          <w:rFonts w:cs="Times New Roman"/>
          <w:color w:val="000000"/>
          <w:sz w:val="28"/>
        </w:rPr>
        <w:tab/>
        <w:t>з)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w:t>
      </w:r>
      <w:r>
        <w:rPr>
          <w:rFonts w:cs="Times New Roman"/>
          <w:color w:val="000000"/>
          <w:sz w:val="28"/>
          <w:szCs w:val="28"/>
          <w:vertAlign w:val="superscript"/>
        </w:rPr>
        <w:t>3</w:t>
      </w:r>
      <w:r>
        <w:rPr>
          <w:rFonts w:cs="Times New Roman"/>
          <w:color w:val="000000"/>
          <w:sz w:val="18"/>
        </w:rPr>
        <w:t xml:space="preserve"> </w:t>
      </w:r>
      <w:r>
        <w:rPr>
          <w:rFonts w:cs="Times New Roman"/>
          <w:color w:val="000000"/>
          <w:sz w:val="28"/>
        </w:rPr>
        <w:t>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
    <w:p>
      <w:pPr>
        <w:pStyle w:val="Normal"/>
        <w:jc w:val="both"/>
        <w:rPr>
          <w:rFonts w:cs="Times New Roman"/>
          <w:color w:val="000000"/>
          <w:sz w:val="28"/>
        </w:rPr>
      </w:pPr>
      <w:r>
        <w:rPr>
          <w:rFonts w:cs="Times New Roman"/>
          <w:color w:val="000000"/>
          <w:sz w:val="28"/>
        </w:rPr>
        <w:tab/>
        <w:t>и)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pPr>
        <w:pStyle w:val="Normal"/>
        <w:jc w:val="both"/>
        <w:rPr>
          <w:rFonts w:cs="Times New Roman"/>
        </w:rPr>
      </w:pPr>
      <w:r>
        <w:rPr>
          <w:rFonts w:cs="Times New Roman"/>
          <w:color w:val="000000"/>
          <w:sz w:val="28"/>
        </w:rPr>
        <w:tab/>
        <w:t>к)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pPr>
        <w:pStyle w:val="Normal"/>
        <w:jc w:val="both"/>
        <w:rPr>
          <w:rFonts w:cs="Times New Roman"/>
        </w:rPr>
      </w:pPr>
      <w:r>
        <w:rPr>
          <w:rFonts w:cs="Times New Roman"/>
          <w:color w:val="000000"/>
          <w:sz w:val="28"/>
        </w:rPr>
        <w:tab/>
        <w:t>2.10. Документы, указанные в подпунктах "а", "г"- "ж" пункта 2.9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Normal"/>
        <w:jc w:val="both"/>
        <w:rPr>
          <w:rFonts w:cs="Times New Roman"/>
        </w:rPr>
      </w:pPr>
      <w:r>
        <w:rPr>
          <w:rFonts w:cs="Times New Roman"/>
          <w:color w:val="000000"/>
          <w:sz w:val="28"/>
        </w:rPr>
        <w:tab/>
        <w:t>2.11. В случае представления заявления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подпунктах "г"-"д" пункта 2.8 и подпунктах "г"-"з" пункта 2.9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pPr>
        <w:pStyle w:val="Normal"/>
        <w:jc w:val="both"/>
        <w:rPr>
          <w:rFonts w:cs="Times New Roman"/>
        </w:rPr>
      </w:pPr>
      <w:r>
        <w:rPr>
          <w:rFonts w:cs="Times New Roman"/>
          <w:color w:val="000000"/>
          <w:sz w:val="28"/>
        </w:rPr>
        <w:tab/>
        <w:t>2.12.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w:t>
      </w:r>
    </w:p>
    <w:p>
      <w:pPr>
        <w:pStyle w:val="Normal"/>
        <w:jc w:val="both"/>
        <w:rPr>
          <w:rFonts w:cs="Times New Roman"/>
          <w:b/>
          <w:b/>
          <w:color w:val="000000"/>
          <w:sz w:val="28"/>
        </w:rPr>
      </w:pPr>
      <w:r>
        <w:rPr>
          <w:rFonts w:cs="Times New Roman"/>
          <w:b/>
          <w:color w:val="000000"/>
          <w:sz w:val="28"/>
        </w:rPr>
      </w:r>
    </w:p>
    <w:p>
      <w:pPr>
        <w:pStyle w:val="Normal"/>
        <w:jc w:val="center"/>
        <w:rPr>
          <w:rFonts w:cs="Times New Roman"/>
        </w:rPr>
      </w:pPr>
      <w:r>
        <w:rPr>
          <w:rFonts w:cs="Times New Roman"/>
          <w:b/>
          <w:color w:val="000000"/>
          <w:sz w:val="28"/>
        </w:rPr>
        <w:t>Срок и порядок регистрации запроса заявителя о предоставлении</w:t>
      </w:r>
    </w:p>
    <w:p>
      <w:pPr>
        <w:pStyle w:val="Normal"/>
        <w:jc w:val="center"/>
        <w:rPr>
          <w:rFonts w:cs="Times New Roman"/>
        </w:rPr>
      </w:pPr>
      <w:r>
        <w:rPr>
          <w:rFonts w:cs="Times New Roman"/>
          <w:b/>
          <w:color w:val="000000"/>
          <w:sz w:val="28"/>
        </w:rPr>
        <w:t>государственной (муниципальной) услуги, в том числе в электронной форме</w:t>
      </w:r>
    </w:p>
    <w:p>
      <w:pPr>
        <w:pStyle w:val="Normal"/>
        <w:jc w:val="center"/>
        <w:rPr>
          <w:rFonts w:cs="Times New Roman"/>
          <w:b/>
          <w:b/>
          <w:color w:val="000000"/>
          <w:sz w:val="28"/>
        </w:rPr>
      </w:pPr>
      <w:r>
        <w:rPr>
          <w:rFonts w:cs="Times New Roman"/>
          <w:b/>
          <w:color w:val="000000"/>
          <w:sz w:val="28"/>
        </w:rPr>
      </w:r>
    </w:p>
    <w:p>
      <w:pPr>
        <w:pStyle w:val="Normal"/>
        <w:jc w:val="both"/>
        <w:rPr>
          <w:rFonts w:cs="Times New Roman"/>
          <w:color w:val="000000"/>
          <w:sz w:val="28"/>
        </w:rPr>
      </w:pPr>
      <w:r>
        <w:rPr>
          <w:rFonts w:cs="Times New Roman"/>
          <w:color w:val="000000"/>
          <w:sz w:val="28"/>
        </w:rPr>
        <w:tab/>
        <w:t>2.13. Регистрация заявления о выдаче разрешения на ввод объекта в эксплуатацию, представленного заявителем указанными в пункте 2.4 настоящего Административного регламента способами в уполномоченный орган государственной власти, орган местного самоуправления, организацию, осуществляется не позднее одного рабочего дня, следующего за днем его поступления.</w:t>
      </w:r>
    </w:p>
    <w:p>
      <w:pPr>
        <w:pStyle w:val="Normal"/>
        <w:jc w:val="both"/>
        <w:rPr>
          <w:rFonts w:cs="Times New Roman"/>
        </w:rPr>
      </w:pPr>
      <w:r>
        <w:rPr>
          <w:rFonts w:cs="Times New Roman"/>
          <w:color w:val="000000"/>
          <w:sz w:val="28"/>
        </w:rPr>
        <w:tab/>
        <w:t>В случае представления заявления о выдаче разрешения на ввод объекта в эксплуатацию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государственной власти, органа местного самоуправления, организации либо в выходной, нерабочий праздничный день днем поступления заявления о выдаче разрешения на ввод объекта в эксплуатацию считается первый рабочий день, следующий за днем представления заявителем указанного заявления.</w:t>
      </w:r>
    </w:p>
    <w:p>
      <w:pPr>
        <w:pStyle w:val="Normal"/>
        <w:jc w:val="both"/>
        <w:rPr>
          <w:rFonts w:cs="Times New Roman"/>
          <w:color w:val="000000"/>
          <w:sz w:val="28"/>
        </w:rPr>
      </w:pPr>
      <w:r>
        <w:rPr>
          <w:rFonts w:cs="Times New Roman"/>
          <w:color w:val="000000"/>
          <w:sz w:val="28"/>
        </w:rPr>
      </w:r>
    </w:p>
    <w:p>
      <w:pPr>
        <w:pStyle w:val="Normal"/>
        <w:jc w:val="center"/>
        <w:rPr>
          <w:rFonts w:cs="Times New Roman"/>
        </w:rPr>
      </w:pPr>
      <w:r>
        <w:rPr>
          <w:rFonts w:cs="Times New Roman"/>
          <w:b/>
          <w:color w:val="000000"/>
          <w:sz w:val="28"/>
        </w:rPr>
        <w:t>Срок предоставления государственной (муниципальной) услуги, в том</w:t>
      </w:r>
    </w:p>
    <w:p>
      <w:pPr>
        <w:pStyle w:val="Normal"/>
        <w:jc w:val="center"/>
        <w:rPr>
          <w:rFonts w:cs="Times New Roman"/>
        </w:rPr>
      </w:pPr>
      <w:r>
        <w:rPr>
          <w:rFonts w:cs="Times New Roman"/>
          <w:b/>
          <w:color w:val="000000"/>
          <w:sz w:val="28"/>
        </w:rPr>
        <w:t>числе с учетом необходимости обращения в организации, участвующие в</w:t>
      </w:r>
    </w:p>
    <w:p>
      <w:pPr>
        <w:pStyle w:val="Normal"/>
        <w:jc w:val="center"/>
        <w:rPr>
          <w:rFonts w:cs="Times New Roman"/>
        </w:rPr>
      </w:pPr>
      <w:r>
        <w:rPr>
          <w:rFonts w:cs="Times New Roman"/>
          <w:b/>
          <w:color w:val="000000"/>
          <w:sz w:val="28"/>
        </w:rPr>
        <w:t>предоставлении государственной (муниципальной) услуги, срок</w:t>
      </w:r>
    </w:p>
    <w:p>
      <w:pPr>
        <w:pStyle w:val="Normal"/>
        <w:jc w:val="center"/>
        <w:rPr>
          <w:rFonts w:cs="Times New Roman"/>
        </w:rPr>
      </w:pPr>
      <w:r>
        <w:rPr>
          <w:rFonts w:cs="Times New Roman"/>
          <w:b/>
          <w:color w:val="000000"/>
          <w:sz w:val="28"/>
        </w:rPr>
        <w:t>приостановления предоставления государственной (муниципальной) услуги, срок выдачи (направления) документов, являющихся результатом</w:t>
      </w:r>
    </w:p>
    <w:p>
      <w:pPr>
        <w:pStyle w:val="Normal"/>
        <w:jc w:val="center"/>
        <w:rPr>
          <w:rFonts w:cs="Times New Roman"/>
        </w:rPr>
      </w:pPr>
      <w:r>
        <w:rPr>
          <w:rFonts w:cs="Times New Roman"/>
          <w:b/>
          <w:color w:val="000000"/>
          <w:sz w:val="28"/>
        </w:rPr>
        <w:t>предоставления государственной (муниципальной) услуги</w:t>
      </w:r>
    </w:p>
    <w:p>
      <w:pPr>
        <w:pStyle w:val="Normal"/>
        <w:rPr>
          <w:rFonts w:cs="Times New Roman"/>
          <w:b/>
          <w:b/>
          <w:color w:val="000000"/>
          <w:sz w:val="28"/>
        </w:rPr>
      </w:pPr>
      <w:r>
        <w:rPr>
          <w:rFonts w:cs="Times New Roman"/>
          <w:b/>
          <w:color w:val="000000"/>
          <w:sz w:val="28"/>
        </w:rPr>
      </w:r>
    </w:p>
    <w:p>
      <w:pPr>
        <w:pStyle w:val="Normal"/>
        <w:jc w:val="both"/>
        <w:rPr>
          <w:rFonts w:cs="Times New Roman"/>
        </w:rPr>
      </w:pPr>
      <w:r>
        <w:rPr>
          <w:rFonts w:cs="Times New Roman"/>
          <w:color w:val="000000"/>
          <w:sz w:val="28"/>
        </w:rPr>
        <w:tab/>
        <w:t>2.14. Срок предоставления услуги составляет не более пяти рабочих дней со дня поступления заявления о выдаче разрешения на ввод объекта в эксплуатацию в уполномоченный орган государственной власти, орган местного самоуправления, организацию.</w:t>
      </w:r>
    </w:p>
    <w:p>
      <w:pPr>
        <w:pStyle w:val="Normal"/>
        <w:jc w:val="both"/>
        <w:rPr>
          <w:rFonts w:cs="Times New Roman"/>
        </w:rPr>
      </w:pPr>
      <w:r>
        <w:rPr>
          <w:rFonts w:cs="Times New Roman"/>
          <w:color w:val="000000"/>
          <w:sz w:val="28"/>
        </w:rPr>
        <w:tab/>
        <w:t>Заявление о выдаче разрешения на ввод объекта в эксплуатацию считается поступившим в уполномоченный орган государственной власти, орган местного самоуправления, организацию со дня его регистрации.</w:t>
      </w:r>
    </w:p>
    <w:p>
      <w:pPr>
        <w:pStyle w:val="Normal"/>
        <w:jc w:val="both"/>
        <w:rPr>
          <w:rFonts w:cs="Times New Roman"/>
          <w:color w:val="000000"/>
          <w:sz w:val="28"/>
        </w:rPr>
      </w:pPr>
      <w:r>
        <w:rPr>
          <w:rFonts w:cs="Times New Roman"/>
          <w:color w:val="000000"/>
          <w:sz w:val="28"/>
        </w:rPr>
      </w:r>
    </w:p>
    <w:p>
      <w:pPr>
        <w:pStyle w:val="Normal"/>
        <w:jc w:val="center"/>
        <w:rPr>
          <w:rFonts w:cs="Times New Roman"/>
        </w:rPr>
      </w:pPr>
      <w:r>
        <w:rPr>
          <w:rFonts w:cs="Times New Roman"/>
          <w:b/>
          <w:color w:val="000000"/>
          <w:sz w:val="28"/>
        </w:rPr>
        <w:t>Исчерпывающий перечень оснований для приостановления или отказа</w:t>
      </w:r>
    </w:p>
    <w:p>
      <w:pPr>
        <w:pStyle w:val="Normal"/>
        <w:jc w:val="center"/>
        <w:rPr>
          <w:rFonts w:cs="Times New Roman"/>
        </w:rPr>
      </w:pPr>
      <w:r>
        <w:rPr>
          <w:rFonts w:cs="Times New Roman"/>
          <w:b/>
          <w:color w:val="000000"/>
          <w:sz w:val="28"/>
        </w:rPr>
        <w:t>в предоставлении государственной (муниципальной) услуги</w:t>
      </w:r>
    </w:p>
    <w:p>
      <w:pPr>
        <w:pStyle w:val="Normal"/>
        <w:rPr>
          <w:rFonts w:cs="Times New Roman"/>
          <w:b/>
          <w:b/>
          <w:color w:val="000000"/>
          <w:sz w:val="28"/>
        </w:rPr>
      </w:pPr>
      <w:r>
        <w:rPr>
          <w:rFonts w:cs="Times New Roman"/>
          <w:b/>
          <w:color w:val="000000"/>
          <w:sz w:val="28"/>
        </w:rPr>
      </w:r>
    </w:p>
    <w:p>
      <w:pPr>
        <w:pStyle w:val="Normal"/>
        <w:jc w:val="both"/>
        <w:rPr>
          <w:rFonts w:cs="Times New Roman"/>
        </w:rPr>
      </w:pPr>
      <w:r>
        <w:rPr>
          <w:rFonts w:cs="Times New Roman"/>
          <w:color w:val="000000"/>
          <w:sz w:val="28"/>
        </w:rPr>
        <w:tab/>
        <w:t>2.15.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pPr>
        <w:pStyle w:val="Normal"/>
        <w:jc w:val="both"/>
        <w:rPr>
          <w:rFonts w:cs="Times New Roman"/>
        </w:rPr>
      </w:pPr>
      <w:r>
        <w:rPr>
          <w:rFonts w:cs="Times New Roman"/>
          <w:color w:val="000000"/>
          <w:sz w:val="28"/>
        </w:rPr>
        <w:tab/>
        <w:t>Основания для отказа в выдаче разрешения на ввод объекта в эксплуатацию предусмотрены пунктом 2.22 настоящего Административного регламента.</w:t>
      </w:r>
    </w:p>
    <w:p>
      <w:pPr>
        <w:pStyle w:val="Normal"/>
        <w:jc w:val="both"/>
        <w:rPr>
          <w:rFonts w:cs="Times New Roman"/>
          <w:color w:val="000000"/>
          <w:sz w:val="28"/>
        </w:rPr>
      </w:pPr>
      <w:r>
        <w:rPr>
          <w:rFonts w:cs="Times New Roman"/>
          <w:color w:val="000000"/>
          <w:sz w:val="28"/>
        </w:rPr>
      </w:r>
    </w:p>
    <w:p>
      <w:pPr>
        <w:pStyle w:val="Normal"/>
        <w:jc w:val="center"/>
        <w:rPr>
          <w:rFonts w:cs="Times New Roman"/>
        </w:rPr>
      </w:pPr>
      <w:r>
        <w:rPr>
          <w:rFonts w:cs="Times New Roman"/>
          <w:b/>
          <w:color w:val="000000"/>
          <w:sz w:val="28"/>
        </w:rPr>
        <w:t>Исчерпывающий перечень оснований для отказа в приеме документов,</w:t>
      </w:r>
    </w:p>
    <w:p>
      <w:pPr>
        <w:pStyle w:val="Normal"/>
        <w:jc w:val="center"/>
        <w:rPr>
          <w:rFonts w:cs="Times New Roman"/>
        </w:rPr>
      </w:pPr>
      <w:r>
        <w:rPr>
          <w:rFonts w:cs="Times New Roman"/>
          <w:b/>
          <w:color w:val="000000"/>
          <w:sz w:val="28"/>
        </w:rPr>
        <w:t>необходимых для предоставления государственно (муниципальной) услуги</w:t>
      </w:r>
    </w:p>
    <w:p>
      <w:pPr>
        <w:pStyle w:val="Normal"/>
        <w:rPr>
          <w:rFonts w:cs="Times New Roman"/>
          <w:b/>
          <w:b/>
          <w:color w:val="000000"/>
          <w:sz w:val="28"/>
        </w:rPr>
      </w:pPr>
      <w:r>
        <w:rPr>
          <w:rFonts w:cs="Times New Roman"/>
          <w:b/>
          <w:color w:val="000000"/>
          <w:sz w:val="28"/>
        </w:rPr>
      </w:r>
    </w:p>
    <w:p>
      <w:pPr>
        <w:pStyle w:val="Normal"/>
        <w:jc w:val="both"/>
        <w:rPr>
          <w:rFonts w:cs="Times New Roman"/>
        </w:rPr>
      </w:pPr>
      <w:r>
        <w:rPr>
          <w:rFonts w:cs="Times New Roman"/>
          <w:color w:val="000000"/>
          <w:sz w:val="28"/>
        </w:rPr>
        <w:tab/>
        <w:t>2.16.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pPr>
        <w:pStyle w:val="Normal"/>
        <w:jc w:val="both"/>
        <w:rPr>
          <w:rFonts w:cs="Times New Roman"/>
        </w:rPr>
      </w:pPr>
      <w:r>
        <w:rPr>
          <w:rFonts w:cs="Times New Roman"/>
          <w:color w:val="000000"/>
          <w:sz w:val="28"/>
        </w:rPr>
        <w:tab/>
        <w:t>а) заявление о выдаче разрешения на ввод объекта в эксплуатацию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jc w:val="both"/>
        <w:rPr>
          <w:rFonts w:cs="Times New Roman"/>
        </w:rPr>
      </w:pPr>
      <w:r>
        <w:rPr>
          <w:rFonts w:cs="Times New Roman"/>
          <w:color w:val="000000"/>
          <w:sz w:val="28"/>
        </w:rPr>
        <w:tab/>
        <w:t>б) неполное заполнение полей в форме заявления, в том числе в интерактивной форме заявления на Едином портале, региональном портале;</w:t>
      </w:r>
    </w:p>
    <w:p>
      <w:pPr>
        <w:pStyle w:val="Normal"/>
        <w:jc w:val="both"/>
        <w:rPr>
          <w:rFonts w:cs="Times New Roman"/>
        </w:rPr>
      </w:pPr>
      <w:r>
        <w:rPr>
          <w:rFonts w:cs="Times New Roman"/>
          <w:color w:val="000000"/>
          <w:sz w:val="28"/>
        </w:rPr>
        <w:tab/>
        <w:t>в) непредставление документов, предусмотренных подпунктами "а"- "в" пункта 2.8 настоящего Административного регламента;</w:t>
      </w:r>
    </w:p>
    <w:p>
      <w:pPr>
        <w:pStyle w:val="Normal"/>
        <w:jc w:val="both"/>
        <w:rPr>
          <w:rFonts w:cs="Times New Roman"/>
          <w:color w:val="000000"/>
          <w:sz w:val="28"/>
        </w:rPr>
      </w:pPr>
      <w:r>
        <w:rPr>
          <w:rFonts w:cs="Times New Roman"/>
          <w:color w:val="000000"/>
          <w:sz w:val="28"/>
        </w:rPr>
        <w:tab/>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pPr>
        <w:pStyle w:val="Normal"/>
        <w:jc w:val="both"/>
        <w:rPr>
          <w:rFonts w:cs="Times New Roman"/>
        </w:rPr>
      </w:pPr>
      <w:r>
        <w:rPr>
          <w:rFonts w:cs="Times New Roman"/>
          <w:color w:val="000000"/>
          <w:sz w:val="28"/>
        </w:rPr>
        <w:tab/>
        <w:t>д) представленные документы содержат подчистки и исправления текста;</w:t>
      </w:r>
    </w:p>
    <w:p>
      <w:pPr>
        <w:pStyle w:val="Normal"/>
        <w:jc w:val="both"/>
        <w:rPr>
          <w:rFonts w:cs="Times New Roman"/>
        </w:rPr>
      </w:pPr>
      <w:r>
        <w:rPr>
          <w:rFonts w:cs="Times New Roman"/>
          <w:color w:val="000000"/>
          <w:sz w:val="28"/>
        </w:rPr>
        <w:tab/>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pPr>
        <w:pStyle w:val="Normal"/>
        <w:jc w:val="both"/>
        <w:rPr>
          <w:rFonts w:cs="Times New Roman"/>
        </w:rPr>
      </w:pPr>
      <w:r>
        <w:rPr>
          <w:rFonts w:cs="Times New Roman"/>
          <w:color w:val="000000"/>
          <w:sz w:val="28"/>
        </w:rPr>
        <w:tab/>
        <w:t>ж) заявление о выдаче разрешения на ввод объекта в эксплуатацию и документы, указанные в подпунктах "б"- "д"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pPr>
        <w:pStyle w:val="Normal"/>
        <w:jc w:val="both"/>
        <w:rPr>
          <w:rFonts w:cs="Times New Roman"/>
        </w:rPr>
      </w:pPr>
      <w:r>
        <w:rPr>
          <w:rFonts w:cs="Times New Roman"/>
          <w:color w:val="000000"/>
          <w:sz w:val="28"/>
        </w:rPr>
        <w:tab/>
        <w:t>з)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pPr>
        <w:pStyle w:val="Normal"/>
        <w:jc w:val="both"/>
        <w:rPr>
          <w:rFonts w:cs="Times New Roman"/>
        </w:rPr>
      </w:pPr>
      <w:r>
        <w:rPr>
          <w:rFonts w:cs="Times New Roman"/>
          <w:color w:val="000000"/>
          <w:sz w:val="28"/>
        </w:rPr>
        <w:tab/>
        <w:t>2.17. 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Административному регламенту.</w:t>
      </w:r>
    </w:p>
    <w:p>
      <w:pPr>
        <w:pStyle w:val="Normal"/>
        <w:jc w:val="both"/>
        <w:rPr>
          <w:rFonts w:cs="Times New Roman"/>
        </w:rPr>
      </w:pPr>
      <w:r>
        <w:rPr>
          <w:rFonts w:cs="Times New Roman"/>
          <w:color w:val="000000"/>
          <w:sz w:val="28"/>
        </w:rPr>
        <w:tab/>
        <w:t>2.18.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разрешения на ввод объекта в эксплуатацию,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pPr>
        <w:pStyle w:val="Normal"/>
        <w:jc w:val="both"/>
        <w:rPr>
          <w:rFonts w:cs="Times New Roman"/>
        </w:rPr>
      </w:pPr>
      <w:r>
        <w:rPr>
          <w:rFonts w:cs="Times New Roman"/>
          <w:color w:val="000000"/>
          <w:sz w:val="28"/>
        </w:rPr>
        <w:tab/>
        <w:t>2.19.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государственной власти, орган местного самоуправления, организацию за получением услуги.</w:t>
      </w:r>
    </w:p>
    <w:p>
      <w:pPr>
        <w:pStyle w:val="Normal"/>
        <w:jc w:val="both"/>
        <w:rPr>
          <w:rFonts w:cs="Times New Roman"/>
          <w:color w:val="000000"/>
          <w:sz w:val="28"/>
        </w:rPr>
      </w:pPr>
      <w:r>
        <w:rPr>
          <w:rFonts w:cs="Times New Roman"/>
          <w:color w:val="000000"/>
          <w:sz w:val="28"/>
        </w:rPr>
      </w:r>
    </w:p>
    <w:p>
      <w:pPr>
        <w:pStyle w:val="Normal"/>
        <w:jc w:val="center"/>
        <w:rPr>
          <w:rFonts w:cs="Times New Roman"/>
        </w:rPr>
      </w:pPr>
      <w:r>
        <w:rPr>
          <w:rFonts w:cs="Times New Roman"/>
          <w:b/>
          <w:color w:val="000000"/>
          <w:sz w:val="28"/>
        </w:rPr>
        <w:t>Описание результата предоставления государственной</w:t>
      </w:r>
    </w:p>
    <w:p>
      <w:pPr>
        <w:pStyle w:val="Normal"/>
        <w:jc w:val="center"/>
        <w:rPr>
          <w:rFonts w:cs="Times New Roman"/>
        </w:rPr>
      </w:pPr>
      <w:r>
        <w:rPr>
          <w:rFonts w:cs="Times New Roman"/>
          <w:b/>
          <w:color w:val="000000"/>
          <w:sz w:val="28"/>
        </w:rPr>
        <w:t>(муниципальной) услуги</w:t>
      </w:r>
    </w:p>
    <w:p>
      <w:pPr>
        <w:pStyle w:val="Normal"/>
        <w:rPr>
          <w:rFonts w:cs="Times New Roman"/>
          <w:b/>
          <w:b/>
          <w:color w:val="000000"/>
          <w:sz w:val="28"/>
        </w:rPr>
      </w:pPr>
      <w:r>
        <w:rPr>
          <w:rFonts w:cs="Times New Roman"/>
          <w:b/>
          <w:color w:val="000000"/>
          <w:sz w:val="28"/>
        </w:rPr>
      </w:r>
    </w:p>
    <w:p>
      <w:pPr>
        <w:pStyle w:val="Normal"/>
        <w:jc w:val="both"/>
        <w:rPr>
          <w:rFonts w:cs="Times New Roman"/>
        </w:rPr>
      </w:pPr>
      <w:r>
        <w:rPr>
          <w:rFonts w:cs="Times New Roman"/>
          <w:color w:val="000000"/>
          <w:sz w:val="28"/>
        </w:rPr>
        <w:tab/>
        <w:t>2.20. Результатом предоставления услуги является:</w:t>
      </w:r>
    </w:p>
    <w:p>
      <w:pPr>
        <w:pStyle w:val="Normal"/>
        <w:jc w:val="both"/>
        <w:rPr>
          <w:rFonts w:cs="Times New Roman"/>
        </w:rPr>
      </w:pPr>
      <w:r>
        <w:rPr>
          <w:rFonts w:cs="Times New Roman"/>
          <w:color w:val="000000"/>
          <w:sz w:val="28"/>
        </w:rPr>
        <w:tab/>
        <w:t>а) разрешение на ввод объекта в эксплуатацию (в том числе на отдельные</w:t>
      </w:r>
    </w:p>
    <w:p>
      <w:pPr>
        <w:pStyle w:val="Normal"/>
        <w:jc w:val="both"/>
        <w:rPr>
          <w:rFonts w:cs="Times New Roman"/>
        </w:rPr>
      </w:pPr>
      <w:r>
        <w:rPr>
          <w:rFonts w:cs="Times New Roman"/>
          <w:color w:val="000000"/>
          <w:sz w:val="28"/>
        </w:rPr>
        <w:t>этапы строительства, реконструкции объекта капитального строительства);</w:t>
      </w:r>
    </w:p>
    <w:p>
      <w:pPr>
        <w:pStyle w:val="Normal"/>
        <w:jc w:val="both"/>
        <w:rPr>
          <w:rFonts w:cs="Times New Roman"/>
        </w:rPr>
      </w:pPr>
      <w:r>
        <w:rPr>
          <w:rFonts w:cs="Times New Roman"/>
          <w:color w:val="000000"/>
          <w:sz w:val="28"/>
        </w:rPr>
        <w:tab/>
        <w:t>б) решение об отказе в выдаче разрешения на ввод объекта в эксплуатацию при наличии оснований, указанных в пункте 2.22 настоящего Административного регламента.</w:t>
      </w:r>
    </w:p>
    <w:p>
      <w:pPr>
        <w:pStyle w:val="Normal"/>
        <w:jc w:val="both"/>
        <w:rPr>
          <w:rFonts w:cs="Times New Roman"/>
        </w:rPr>
      </w:pPr>
      <w:r>
        <w:rPr>
          <w:rFonts w:cs="Times New Roman"/>
          <w:color w:val="000000"/>
          <w:sz w:val="28"/>
        </w:rPr>
        <w:tab/>
        <w:t xml:space="preserve">2.21. 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tab/>
        <w:t>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 3 к настоящему Административному регламенту.</w:t>
      </w:r>
    </w:p>
    <w:p>
      <w:pPr>
        <w:pStyle w:val="Normal"/>
        <w:jc w:val="both"/>
        <w:rPr>
          <w:rFonts w:cs="Times New Roman"/>
        </w:rPr>
      </w:pPr>
      <w:r>
        <w:rPr>
          <w:rFonts w:cs="Times New Roman"/>
          <w:color w:val="000000"/>
          <w:sz w:val="28"/>
        </w:rPr>
        <w:tab/>
        <w:t>2.22. Исчерпывающий перечень оснований для отказа в выдаче разрешения на ввод объекта в эксплуатацию:</w:t>
      </w:r>
    </w:p>
    <w:p>
      <w:pPr>
        <w:pStyle w:val="Normal"/>
        <w:jc w:val="both"/>
        <w:rPr>
          <w:rFonts w:cs="Times New Roman"/>
        </w:rPr>
      </w:pPr>
      <w:r>
        <w:rPr>
          <w:rFonts w:cs="Times New Roman"/>
          <w:color w:val="000000"/>
          <w:sz w:val="28"/>
        </w:rPr>
        <w:tab/>
        <w:t>а) отсутствие документов, предусмотренных подпунктами "г"-"д" пункта 2.8, пунктом 2.9 настоящего Административного регламента;</w:t>
      </w:r>
    </w:p>
    <w:p>
      <w:pPr>
        <w:pStyle w:val="Normal"/>
        <w:jc w:val="both"/>
        <w:rPr>
          <w:rFonts w:cs="Times New Roman"/>
        </w:rPr>
      </w:pPr>
      <w:r>
        <w:rPr>
          <w:rFonts w:cs="Times New Roman"/>
          <w:color w:val="000000"/>
          <w:sz w:val="28"/>
        </w:rPr>
        <w:tab/>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pPr>
        <w:pStyle w:val="Normal"/>
        <w:jc w:val="both"/>
        <w:rPr>
          <w:rFonts w:cs="Times New Roman"/>
        </w:rPr>
      </w:pPr>
      <w:r>
        <w:rPr>
          <w:rFonts w:cs="Times New Roman"/>
          <w:color w:val="000000"/>
          <w:sz w:val="28"/>
        </w:rPr>
        <w:tab/>
        <w:t>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Pr>
          <w:rFonts w:cs="Times New Roman"/>
          <w:color w:val="000000"/>
          <w:sz w:val="28"/>
          <w:szCs w:val="28"/>
          <w:vertAlign w:val="superscript"/>
        </w:rPr>
        <w:t>2</w:t>
      </w:r>
      <w:r>
        <w:rPr>
          <w:rFonts w:cs="Times New Roman"/>
          <w:color w:val="000000"/>
          <w:sz w:val="18"/>
        </w:rPr>
        <w:t xml:space="preserve"> </w:t>
      </w:r>
      <w:r>
        <w:rPr>
          <w:rFonts w:cs="Times New Roman"/>
          <w:color w:val="000000"/>
          <w:sz w:val="28"/>
        </w:rPr>
        <w:t>статьи 55 Градостроительного кодекса Российской Федерации;</w:t>
      </w:r>
    </w:p>
    <w:p>
      <w:pPr>
        <w:pStyle w:val="Normal"/>
        <w:jc w:val="both"/>
        <w:rPr>
          <w:rFonts w:cs="Times New Roman"/>
        </w:rPr>
      </w:pPr>
      <w:r>
        <w:rPr>
          <w:rFonts w:cs="Times New Roman"/>
          <w:color w:val="000000"/>
          <w:sz w:val="28"/>
        </w:rPr>
        <w:tab/>
        <w:t>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Pr>
          <w:rFonts w:cs="Times New Roman"/>
          <w:color w:val="000000"/>
          <w:sz w:val="28"/>
          <w:szCs w:val="28"/>
          <w:vertAlign w:val="superscript"/>
        </w:rPr>
        <w:t>2</w:t>
      </w:r>
      <w:r>
        <w:rPr>
          <w:rFonts w:cs="Times New Roman"/>
          <w:color w:val="000000"/>
          <w:sz w:val="18"/>
        </w:rPr>
        <w:t xml:space="preserve"> </w:t>
      </w:r>
      <w:r>
        <w:rPr>
          <w:rFonts w:cs="Times New Roman"/>
          <w:color w:val="000000"/>
          <w:sz w:val="28"/>
        </w:rPr>
        <w:t>статьи 55 Градостроительного кодекса Российской Федерации;</w:t>
      </w:r>
    </w:p>
    <w:p>
      <w:pPr>
        <w:pStyle w:val="Normal"/>
        <w:jc w:val="both"/>
        <w:rPr>
          <w:rFonts w:cs="Times New Roman"/>
        </w:rPr>
      </w:pPr>
      <w:r>
        <w:rPr>
          <w:rFonts w:cs="Times New Roman"/>
          <w:color w:val="000000"/>
          <w:sz w:val="28"/>
        </w:rPr>
        <w:tab/>
        <w:t>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pPr>
        <w:pStyle w:val="Normal"/>
        <w:jc w:val="both"/>
        <w:rPr>
          <w:rFonts w:cs="Times New Roman"/>
        </w:rPr>
      </w:pPr>
      <w:r>
        <w:rPr>
          <w:rFonts w:cs="Times New Roman"/>
          <w:color w:val="000000"/>
          <w:sz w:val="28"/>
        </w:rPr>
        <w:tab/>
        <w:t>2.23. Результат предоставления услуги, указанный в пункте 2.20 настоящего Административного регламента:</w:t>
      </w:r>
    </w:p>
    <w:p>
      <w:pPr>
        <w:pStyle w:val="Normal"/>
        <w:jc w:val="both"/>
        <w:rPr>
          <w:rFonts w:cs="Times New Roman"/>
          <w:color w:val="000000"/>
          <w:sz w:val="28"/>
        </w:rPr>
      </w:pPr>
      <w:r>
        <w:rPr>
          <w:rFonts w:cs="Times New Roman"/>
          <w:color w:val="000000"/>
          <w:sz w:val="28"/>
        </w:rPr>
        <w:tab/>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pPr>
        <w:pStyle w:val="Normal"/>
        <w:jc w:val="both"/>
        <w:rPr>
          <w:rFonts w:cs="Times New Roman"/>
        </w:rPr>
      </w:pPr>
      <w:r>
        <w:rPr>
          <w:rFonts w:cs="Times New Roman"/>
          <w:color w:val="000000"/>
          <w:sz w:val="28"/>
        </w:rPr>
        <w:tab/>
        <w:t>выдается заявителю на бумажном носителе при личном обращении в уполномоченный орган государственной власти, орган местного самоуправления, организацию,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pPr>
        <w:pStyle w:val="Normal"/>
        <w:jc w:val="both"/>
        <w:rPr>
          <w:rFonts w:cs="Times New Roman"/>
        </w:rPr>
      </w:pPr>
      <w:r>
        <w:rPr>
          <w:rFonts w:cs="Times New Roman"/>
          <w:color w:val="000000"/>
          <w:sz w:val="28"/>
        </w:rPr>
        <w:tab/>
        <w:t>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федеральным органом исполнительной власти, Государственной корпорацией по атомной энергии "Росатом", Государственной корпорацией по космической деятельности "Роскосмос" исключительно в электронной форме в случае, если документы на выдачу разрешения на ввод объекта в эксплуатацию, указанные в частях 3 и 4 статьи 55 Градостроительного кодекса Российской Федерации, направлены в электронной форме.</w:t>
      </w:r>
    </w:p>
    <w:p>
      <w:pPr>
        <w:pStyle w:val="Normal"/>
        <w:jc w:val="both"/>
        <w:rPr>
          <w:rFonts w:cs="Times New Roman"/>
        </w:rPr>
      </w:pPr>
      <w:r>
        <w:rPr>
          <w:rFonts w:cs="Times New Roman"/>
          <w:color w:val="000000"/>
          <w:sz w:val="28"/>
        </w:rPr>
        <w:tab/>
        <w:t>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власти субъекта Российской Федерации,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pPr>
        <w:pStyle w:val="Normal"/>
        <w:jc w:val="both"/>
        <w:rPr>
          <w:rFonts w:cs="Times New Roman"/>
          <w:color w:val="000000"/>
          <w:sz w:val="28"/>
        </w:rPr>
      </w:pPr>
      <w:r>
        <w:rPr>
          <w:rFonts w:cs="Times New Roman"/>
          <w:color w:val="000000"/>
          <w:sz w:val="28"/>
        </w:rPr>
      </w:r>
    </w:p>
    <w:p>
      <w:pPr>
        <w:pStyle w:val="Normal"/>
        <w:jc w:val="center"/>
        <w:rPr>
          <w:rFonts w:cs="Times New Roman"/>
        </w:rPr>
      </w:pPr>
      <w:r>
        <w:rPr>
          <w:rFonts w:cs="Times New Roman"/>
          <w:b/>
          <w:color w:val="000000"/>
          <w:sz w:val="28"/>
        </w:rPr>
        <w:t>Порядок, размер и основания взимания государственной пошлины или</w:t>
      </w:r>
    </w:p>
    <w:p>
      <w:pPr>
        <w:pStyle w:val="Normal"/>
        <w:jc w:val="center"/>
        <w:rPr>
          <w:rFonts w:cs="Times New Roman"/>
        </w:rPr>
      </w:pPr>
      <w:r>
        <w:rPr>
          <w:rFonts w:cs="Times New Roman"/>
          <w:b/>
          <w:color w:val="000000"/>
          <w:sz w:val="28"/>
        </w:rPr>
        <w:t>иной оплаты, взимаемой за предоставление государственной</w:t>
      </w:r>
    </w:p>
    <w:p>
      <w:pPr>
        <w:pStyle w:val="Normal"/>
        <w:jc w:val="center"/>
        <w:rPr>
          <w:rFonts w:cs="Times New Roman"/>
        </w:rPr>
      </w:pPr>
      <w:r>
        <w:rPr>
          <w:rFonts w:cs="Times New Roman"/>
          <w:b/>
          <w:color w:val="000000"/>
          <w:sz w:val="28"/>
        </w:rPr>
        <w:t>(муниципальной) услуги</w:t>
      </w:r>
    </w:p>
    <w:p>
      <w:pPr>
        <w:pStyle w:val="Normal"/>
        <w:rPr>
          <w:rFonts w:cs="Times New Roman"/>
          <w:b/>
          <w:b/>
          <w:color w:val="000000"/>
          <w:sz w:val="28"/>
        </w:rPr>
      </w:pPr>
      <w:r>
        <w:rPr>
          <w:rFonts w:cs="Times New Roman"/>
          <w:b/>
          <w:color w:val="000000"/>
          <w:sz w:val="28"/>
        </w:rPr>
      </w:r>
    </w:p>
    <w:p>
      <w:pPr>
        <w:pStyle w:val="Normal"/>
        <w:jc w:val="both"/>
        <w:rPr>
          <w:rFonts w:cs="Times New Roman"/>
        </w:rPr>
      </w:pPr>
      <w:r>
        <w:rPr>
          <w:rFonts w:cs="Times New Roman"/>
          <w:color w:val="000000"/>
          <w:sz w:val="28"/>
        </w:rPr>
        <w:tab/>
        <w:t>2.24. Предоставление услуги осуществляется без взимания платы.</w:t>
      </w:r>
    </w:p>
    <w:p>
      <w:pPr>
        <w:pStyle w:val="Normal"/>
        <w:jc w:val="both"/>
        <w:rPr>
          <w:rFonts w:cs="Times New Roman"/>
        </w:rPr>
      </w:pPr>
      <w:r>
        <w:rPr>
          <w:rFonts w:cs="Times New Roman"/>
          <w:color w:val="000000"/>
          <w:sz w:val="28"/>
        </w:rPr>
        <w:tab/>
        <w:t>2.25. Сведения о ходе рассмотрения заявления о выдаче разрешения на ввод объекта в эксплуатацию, представленного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в личном кабинете заявителя на Едином портале, региональном портале, в единой информационной системе жилищного строительства.</w:t>
      </w:r>
    </w:p>
    <w:p>
      <w:pPr>
        <w:pStyle w:val="Normal"/>
        <w:jc w:val="both"/>
        <w:rPr>
          <w:rFonts w:cs="Times New Roman"/>
        </w:rPr>
      </w:pPr>
      <w:r>
        <w:rPr>
          <w:rFonts w:cs="Times New Roman"/>
          <w:color w:val="000000"/>
          <w:sz w:val="28"/>
        </w:rPr>
        <w:tab/>
        <w:t>Сведения о ходе рассмотрения заявления о выдаче разрешения на ввод объекта в эксплуатацию, представленного способами, указанными в подпунктах «б», «в»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государственной власти, орган местного самоуправления, многофункциональный центр, организацию) либо письменного запроса, составляемого в произвольной форме, без взимания платы. Письменный запрос может быть подан:</w:t>
      </w:r>
    </w:p>
    <w:p>
      <w:pPr>
        <w:pStyle w:val="Normal"/>
        <w:jc w:val="both"/>
        <w:rPr>
          <w:rFonts w:cs="Times New Roman"/>
        </w:rPr>
      </w:pPr>
      <w:r>
        <w:rPr>
          <w:rFonts w:cs="Times New Roman"/>
          <w:color w:val="000000"/>
          <w:sz w:val="28"/>
        </w:rPr>
        <w:tab/>
        <w:t>а) на бумажном носителе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организацию либо посредством почтового отправления с объявленной ценностью при его пересылке, описью вложения и уведомлением о вручении;</w:t>
      </w:r>
    </w:p>
    <w:p>
      <w:pPr>
        <w:pStyle w:val="Normal"/>
        <w:jc w:val="both"/>
        <w:rPr>
          <w:rFonts w:cs="Times New Roman"/>
        </w:rPr>
      </w:pPr>
      <w:r>
        <w:rPr>
          <w:rFonts w:cs="Times New Roman"/>
          <w:color w:val="000000"/>
          <w:sz w:val="28"/>
        </w:rPr>
        <w:tab/>
        <w:t>б) в электронной форме посредством электронной почты. На основании запроса сведения о ходе рассмотрения заявления о выдаче разрешения на ввод объекта в эксплуатацию доводятся до заявителя в устной форме (при личном обращении либо по телефону в уполномоченный орган государственной власти, орган местного самоуправления, организацию,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pPr>
        <w:pStyle w:val="Normal"/>
        <w:jc w:val="both"/>
        <w:rPr>
          <w:rFonts w:cs="Times New Roman"/>
        </w:rPr>
      </w:pPr>
      <w:r>
        <w:rPr>
          <w:rFonts w:cs="Times New Roman"/>
          <w:color w:val="000000"/>
          <w:sz w:val="28"/>
        </w:rPr>
        <w:tab/>
        <w:t>2.26. Результат предоставления услуги (его копия или сведения, содержащиеся в нем), предусмотренный подпунктом "а" пункта 2.20 настоящего Административного регламента:</w:t>
      </w:r>
    </w:p>
    <w:p>
      <w:pPr>
        <w:pStyle w:val="Normal"/>
        <w:jc w:val="both"/>
        <w:rPr>
          <w:rFonts w:cs="Times New Roman"/>
        </w:rPr>
      </w:pPr>
      <w:r>
        <w:rPr>
          <w:rFonts w:cs="Times New Roman"/>
          <w:color w:val="000000"/>
          <w:sz w:val="28"/>
        </w:rPr>
        <w:tab/>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pPr>
        <w:pStyle w:val="Normal"/>
        <w:jc w:val="both"/>
        <w:rPr>
          <w:rFonts w:cs="Times New Roman"/>
        </w:rPr>
      </w:pPr>
      <w:r>
        <w:rPr>
          <w:rFonts w:cs="Times New Roman"/>
          <w:color w:val="000000"/>
          <w:sz w:val="28"/>
        </w:rPr>
        <w:tab/>
        <w:t>б) в срок не позднее пяти рабочих дней с даты его принятия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pPr>
        <w:pStyle w:val="Normal"/>
        <w:jc w:val="both"/>
        <w:rPr>
          <w:rFonts w:cs="Times New Roman"/>
          <w:color w:val="000000"/>
          <w:sz w:val="28"/>
        </w:rPr>
      </w:pPr>
      <w:r>
        <w:rPr>
          <w:rFonts w:cs="Times New Roman"/>
          <w:color w:val="000000"/>
          <w:sz w:val="28"/>
        </w:rPr>
        <w:tab/>
        <w:t>в) подлежит направлению в течение трех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строительства, указанных в пункте 5</w:t>
      </w:r>
      <w:r>
        <w:rPr>
          <w:rFonts w:cs="Times New Roman"/>
          <w:color w:val="000000"/>
          <w:sz w:val="28"/>
          <w:szCs w:val="28"/>
          <w:vertAlign w:val="superscript"/>
        </w:rPr>
        <w:t>1</w:t>
      </w:r>
      <w:r>
        <w:rPr>
          <w:rFonts w:cs="Times New Roman"/>
          <w:color w:val="000000"/>
          <w:sz w:val="18"/>
        </w:rPr>
        <w:t xml:space="preserve"> </w:t>
      </w:r>
      <w:r>
        <w:rPr>
          <w:rFonts w:cs="Times New Roman"/>
          <w:color w:val="000000"/>
          <w:sz w:val="28"/>
        </w:rPr>
        <w:t xml:space="preserve">статьи 6 Градостроительного кодекса Российской Федерации),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 </w:t>
      </w:r>
    </w:p>
    <w:p>
      <w:pPr>
        <w:pStyle w:val="Normal"/>
        <w:jc w:val="both"/>
        <w:rPr>
          <w:rFonts w:cs="Times New Roman"/>
        </w:rPr>
      </w:pPr>
      <w:r>
        <w:rPr>
          <w:rFonts w:cs="Times New Roman"/>
          <w:color w:val="000000"/>
          <w:sz w:val="28"/>
        </w:rPr>
        <w:tab/>
        <w:t>г)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 органом местного самоуправления в единой информационной системе жилищного строительства.</w:t>
      </w:r>
    </w:p>
    <w:p>
      <w:pPr>
        <w:pStyle w:val="Normal"/>
        <w:jc w:val="both"/>
        <w:rPr>
          <w:rFonts w:cs="Times New Roman"/>
          <w:color w:val="000000"/>
          <w:sz w:val="28"/>
        </w:rPr>
      </w:pPr>
      <w:r>
        <w:rPr>
          <w:rFonts w:cs="Times New Roman"/>
          <w:color w:val="000000"/>
          <w:sz w:val="28"/>
        </w:rPr>
      </w:r>
    </w:p>
    <w:p>
      <w:pPr>
        <w:pStyle w:val="Normal"/>
        <w:jc w:val="center"/>
        <w:rPr>
          <w:rFonts w:cs="Times New Roman"/>
        </w:rPr>
      </w:pPr>
      <w:r>
        <w:rPr>
          <w:rFonts w:cs="Times New Roman"/>
          <w:b/>
          <w:color w:val="000000"/>
          <w:sz w:val="28"/>
        </w:rPr>
        <w:t>Порядок исправления допущенных опечаток и ошибок в</w:t>
      </w:r>
    </w:p>
    <w:p>
      <w:pPr>
        <w:pStyle w:val="Normal"/>
        <w:jc w:val="center"/>
        <w:rPr>
          <w:rFonts w:cs="Times New Roman"/>
        </w:rPr>
      </w:pPr>
      <w:r>
        <w:rPr>
          <w:rFonts w:cs="Times New Roman"/>
          <w:b/>
          <w:color w:val="000000"/>
          <w:sz w:val="28"/>
        </w:rPr>
        <w:t>выданных в результате предоставления государственной (муниципальной)</w:t>
      </w:r>
    </w:p>
    <w:p>
      <w:pPr>
        <w:pStyle w:val="Normal"/>
        <w:jc w:val="center"/>
        <w:rPr>
          <w:rFonts w:cs="Times New Roman"/>
        </w:rPr>
      </w:pPr>
      <w:r>
        <w:rPr>
          <w:rFonts w:cs="Times New Roman"/>
          <w:b/>
          <w:color w:val="000000"/>
          <w:sz w:val="28"/>
        </w:rPr>
        <w:t>услуги документах</w:t>
      </w:r>
    </w:p>
    <w:p>
      <w:pPr>
        <w:pStyle w:val="Normal"/>
        <w:rPr>
          <w:rFonts w:cs="Times New Roman"/>
          <w:b/>
          <w:b/>
          <w:color w:val="000000"/>
          <w:sz w:val="28"/>
        </w:rPr>
      </w:pPr>
      <w:r>
        <w:rPr>
          <w:rFonts w:cs="Times New Roman"/>
          <w:b/>
          <w:color w:val="000000"/>
          <w:sz w:val="28"/>
        </w:rPr>
      </w:r>
    </w:p>
    <w:p>
      <w:pPr>
        <w:pStyle w:val="Normal"/>
        <w:jc w:val="both"/>
        <w:rPr>
          <w:rFonts w:cs="Times New Roman"/>
        </w:rPr>
      </w:pPr>
      <w:r>
        <w:rPr>
          <w:rFonts w:cs="Times New Roman"/>
          <w:color w:val="000000"/>
          <w:sz w:val="28"/>
        </w:rPr>
        <w:tab/>
        <w:t>2.27. Порядок исправления допущенных опечаток и ошибок в разрешении на</w:t>
      </w:r>
    </w:p>
    <w:p>
      <w:pPr>
        <w:pStyle w:val="Normal"/>
        <w:jc w:val="both"/>
        <w:rPr>
          <w:rFonts w:cs="Times New Roman"/>
        </w:rPr>
      </w:pPr>
      <w:r>
        <w:rPr>
          <w:rFonts w:cs="Times New Roman"/>
          <w:color w:val="000000"/>
          <w:sz w:val="28"/>
        </w:rPr>
        <w:t>ввод объекта в эксплуатацию.</w:t>
      </w:r>
    </w:p>
    <w:p>
      <w:pPr>
        <w:pStyle w:val="Normal"/>
        <w:jc w:val="both"/>
        <w:rPr>
          <w:rFonts w:cs="Times New Roman"/>
        </w:rPr>
      </w:pPr>
      <w:r>
        <w:rPr>
          <w:rFonts w:cs="Times New Roman"/>
          <w:color w:val="000000"/>
          <w:sz w:val="28"/>
        </w:rPr>
        <w:tab/>
        <w:t>Заявитель вправе обратиться в уполномоченный орган государственной власти, орган местного самоуправления, организацию с заявлением об исправлении допущенных опечаток и ошибок в разрешении на ввод объекта в эксплуатацию (далее - заявление об исправлении допущенных опечаток и ошибок) по форме согласно Приложению № 4 к настоящему Административному регламенту в порядке, установленном пунктами 2.4 – 2.7, 2.13 настоящего Административного регламента.</w:t>
      </w:r>
    </w:p>
    <w:p>
      <w:pPr>
        <w:pStyle w:val="Normal"/>
        <w:jc w:val="both"/>
        <w:rPr>
          <w:rFonts w:cs="Times New Roman"/>
        </w:rPr>
      </w:pPr>
      <w:r>
        <w:rPr>
          <w:rFonts w:cs="Times New Roman"/>
          <w:color w:val="000000"/>
          <w:sz w:val="28"/>
        </w:rPr>
        <w:tab/>
        <w:t>В случае подтверждения наличия допущенных опечаток, ошибок в разрешении на ввод объекта в эксплуатацию уполномоченный орган государственной власти, орган местного самоуправления, организация вносит исправления в ранее выданное разрешение на ввод объекта в эксплуатацию. 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pPr>
        <w:pStyle w:val="Normal"/>
        <w:jc w:val="both"/>
        <w:rPr>
          <w:rFonts w:cs="Times New Roman"/>
        </w:rPr>
      </w:pPr>
      <w:r>
        <w:rPr>
          <w:rFonts w:cs="Times New Roman"/>
          <w:color w:val="000000"/>
          <w:sz w:val="28"/>
        </w:rPr>
        <w:tab/>
        <w:t>Разрешение 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 5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pPr>
        <w:pStyle w:val="Normal"/>
        <w:jc w:val="both"/>
        <w:rPr>
          <w:rFonts w:cs="Times New Roman"/>
        </w:rPr>
      </w:pPr>
      <w:r>
        <w:rPr>
          <w:rFonts w:cs="Times New Roman"/>
          <w:color w:val="000000"/>
          <w:sz w:val="28"/>
        </w:rPr>
        <w:tab/>
        <w:t>2.28. Исчерпывающий перечень оснований для отказа в исправлении допущенных опечаток и ошибок в разрешении на ввод объекта в эксплуатацию:</w:t>
      </w:r>
    </w:p>
    <w:p>
      <w:pPr>
        <w:pStyle w:val="Normal"/>
        <w:jc w:val="both"/>
        <w:rPr>
          <w:rFonts w:cs="Times New Roman"/>
        </w:rPr>
      </w:pPr>
      <w:r>
        <w:rPr>
          <w:rFonts w:cs="Times New Roman"/>
          <w:color w:val="000000"/>
          <w:sz w:val="28"/>
        </w:rPr>
        <w:tab/>
        <w:t>а) несоответствие заявителя кругу лиц, указанных в пункте 2.2 настоящего Административного регламента;</w:t>
      </w:r>
    </w:p>
    <w:p>
      <w:pPr>
        <w:pStyle w:val="Normal"/>
        <w:jc w:val="both"/>
        <w:rPr>
          <w:rFonts w:cs="Times New Roman"/>
          <w:color w:val="000000"/>
          <w:sz w:val="28"/>
        </w:rPr>
      </w:pPr>
      <w:r>
        <w:rPr>
          <w:rFonts w:cs="Times New Roman"/>
          <w:color w:val="000000"/>
          <w:sz w:val="28"/>
        </w:rPr>
        <w:tab/>
        <w:t>б) отсутствие факта допущения опечаток и ошибок в разрешении на ввод объекта в эксплуатацию.</w:t>
      </w:r>
    </w:p>
    <w:p>
      <w:pPr>
        <w:pStyle w:val="Normal"/>
        <w:jc w:val="both"/>
        <w:rPr>
          <w:rFonts w:cs="Times New Roman"/>
        </w:rPr>
      </w:pPr>
      <w:r>
        <w:rPr>
          <w:rFonts w:cs="Times New Roman"/>
          <w:color w:val="000000"/>
          <w:sz w:val="28"/>
        </w:rPr>
        <w:tab/>
        <w:t>2.29. Порядок выдачи дубликата разрешения на ввод объекта в эксплуатацию.</w:t>
      </w:r>
    </w:p>
    <w:p>
      <w:pPr>
        <w:pStyle w:val="Normal"/>
        <w:jc w:val="both"/>
        <w:rPr>
          <w:rFonts w:cs="Times New Roman"/>
        </w:rPr>
      </w:pPr>
      <w:r>
        <w:rPr>
          <w:rFonts w:cs="Times New Roman"/>
          <w:color w:val="000000"/>
          <w:sz w:val="28"/>
        </w:rPr>
        <w:tab/>
        <w:t>Заявитель вправе обратиться в уполномоченный орган государственной власти, орган местного самоуправления, организацию с заявлением о выдаче дубликата разрешения на ввод объекта в эксплуатацию (далее – заявление о выдаче дубликата) по форме согласно Приложению № 6 к настоящему Административному регламенту, в порядке, установленном пунктами 2.4 – 2.7, 2.13 настоящего Административного регламента.</w:t>
      </w:r>
    </w:p>
    <w:p>
      <w:pPr>
        <w:pStyle w:val="Normal"/>
        <w:jc w:val="both"/>
        <w:rPr>
          <w:rFonts w:cs="Times New Roman"/>
        </w:rPr>
      </w:pPr>
      <w:r>
        <w:rPr>
          <w:rFonts w:cs="Times New Roman"/>
          <w:color w:val="000000"/>
          <w:sz w:val="28"/>
        </w:rPr>
        <w:tab/>
        <w:t>В случае отсутствия оснований для отказа в выдаче дубликата разрешения на ввод объекта в эксплуатацию, установленных пунктом 2.30 настоящего Административного регламента, уполномоченный орган государственной власти, орган местного самоуправления, организация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 В случае,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w:t>
      </w:r>
    </w:p>
    <w:p>
      <w:pPr>
        <w:pStyle w:val="Normal"/>
        <w:jc w:val="both"/>
        <w:rPr>
          <w:rFonts w:cs="Times New Roman"/>
        </w:rPr>
      </w:pPr>
      <w:r>
        <w:rPr>
          <w:rFonts w:cs="Times New Roman"/>
          <w:color w:val="000000"/>
          <w:sz w:val="28"/>
        </w:rPr>
        <w:tab/>
        <w:t>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 7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pPr>
        <w:pStyle w:val="Normal"/>
        <w:jc w:val="both"/>
        <w:rPr>
          <w:rFonts w:cs="Times New Roman"/>
        </w:rPr>
      </w:pPr>
      <w:r>
        <w:rPr>
          <w:rFonts w:cs="Times New Roman"/>
          <w:color w:val="000000"/>
          <w:sz w:val="28"/>
        </w:rPr>
        <w:tab/>
        <w:t>2.30. Исчерпывающий перечень оснований для отказа в выдаче дубликата</w:t>
      </w:r>
    </w:p>
    <w:p>
      <w:pPr>
        <w:pStyle w:val="Normal"/>
        <w:jc w:val="both"/>
        <w:rPr>
          <w:rFonts w:cs="Times New Roman"/>
        </w:rPr>
      </w:pPr>
      <w:r>
        <w:rPr>
          <w:rFonts w:cs="Times New Roman"/>
          <w:color w:val="000000"/>
          <w:sz w:val="28"/>
        </w:rPr>
        <w:t>разрешения на ввод объекта в эксплуатацию:</w:t>
      </w:r>
    </w:p>
    <w:p>
      <w:pPr>
        <w:pStyle w:val="Normal"/>
        <w:jc w:val="both"/>
        <w:rPr>
          <w:rFonts w:cs="Times New Roman"/>
        </w:rPr>
      </w:pPr>
      <w:r>
        <w:rPr>
          <w:rFonts w:cs="Times New Roman"/>
          <w:color w:val="000000"/>
          <w:sz w:val="28"/>
        </w:rPr>
        <w:tab/>
        <w:t>несоответствие заявителя кругу лиц, указанных в пункте 2.2 настоящего</w:t>
      </w:r>
    </w:p>
    <w:p>
      <w:pPr>
        <w:pStyle w:val="Normal"/>
        <w:jc w:val="both"/>
        <w:rPr>
          <w:rFonts w:cs="Times New Roman"/>
        </w:rPr>
      </w:pPr>
      <w:r>
        <w:rPr>
          <w:rFonts w:cs="Times New Roman"/>
          <w:color w:val="000000"/>
          <w:sz w:val="28"/>
        </w:rPr>
        <w:t>Административного регламента.</w:t>
      </w:r>
    </w:p>
    <w:p>
      <w:pPr>
        <w:pStyle w:val="Normal"/>
        <w:jc w:val="both"/>
        <w:rPr>
          <w:rFonts w:cs="Times New Roman"/>
        </w:rPr>
      </w:pPr>
      <w:r>
        <w:rPr>
          <w:rFonts w:cs="Times New Roman"/>
          <w:color w:val="000000"/>
          <w:sz w:val="28"/>
        </w:rPr>
        <w:tab/>
        <w:t>2.31. Порядок оставления заявления о выдаче разрешения на ввод объекта в эксплуатацию без рассмотрения.</w:t>
      </w:r>
    </w:p>
    <w:p>
      <w:pPr>
        <w:pStyle w:val="Normal"/>
        <w:jc w:val="both"/>
        <w:rPr>
          <w:rFonts w:cs="Times New Roman"/>
        </w:rPr>
      </w:pPr>
      <w:r>
        <w:rPr>
          <w:rFonts w:cs="Times New Roman"/>
          <w:color w:val="000000"/>
          <w:sz w:val="28"/>
        </w:rPr>
        <w:tab/>
        <w:t>Заявитель вправе обратиться в уполномоченный орган государственной власти, орган местного самоуправления, организацию с заявлением об оставлении заявления о выдаче разрешения на ввод объекта в эксплуатацию без рассмотрения по форме согласно Приложению № 8 в порядке, установленном пунктами 2.4 – 2.7,</w:t>
      </w:r>
      <w:r>
        <w:rPr>
          <w:rFonts w:cs="Times New Roman"/>
        </w:rPr>
        <w:t xml:space="preserve"> </w:t>
      </w:r>
      <w:r>
        <w:rPr>
          <w:rFonts w:cs="Times New Roman"/>
          <w:color w:val="000000"/>
          <w:sz w:val="28"/>
        </w:rPr>
        <w:t>2.13 настоящего Административного регламента, не позднее рабочего дня, предшествующего дню окончания срока предоставления услуги.</w:t>
      </w:r>
    </w:p>
    <w:p>
      <w:pPr>
        <w:pStyle w:val="Normal"/>
        <w:jc w:val="both"/>
        <w:rPr>
          <w:rFonts w:cs="Times New Roman"/>
          <w:color w:val="000000"/>
          <w:sz w:val="28"/>
        </w:rPr>
      </w:pPr>
      <w:r>
        <w:rPr>
          <w:rFonts w:cs="Times New Roman"/>
          <w:color w:val="000000"/>
          <w:sz w:val="28"/>
        </w:rPr>
        <w:tab/>
        <w:t>На основании поступившего заявления об оставлении заявления о выдаче разрешения на ввод объекта в эксплуатацию без рассмотрения уполномоченный орган государственной власти, орган местного самоуправления, организация принимает решение об оставлении заявления о выдаче разрешения на ввод объекта в эксплуатацию без рассмотрения.</w:t>
      </w:r>
    </w:p>
    <w:p>
      <w:pPr>
        <w:pStyle w:val="Normal"/>
        <w:jc w:val="both"/>
        <w:rPr>
          <w:rFonts w:cs="Times New Roman"/>
        </w:rPr>
      </w:pPr>
      <w:r>
        <w:rPr>
          <w:rFonts w:cs="Times New Roman"/>
          <w:color w:val="000000"/>
          <w:sz w:val="28"/>
        </w:rPr>
        <w:tab/>
        <w:t>Решение об оставлении заявления о выдаче разрешения на ввод объекта в эксплуатацию без рассмотрения направляется заявителю по форме, приведенной в Приложении № 9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ввод объекта в эксплуатацию без рассмотрения, не позднее рабочего дня, следующего за днем поступления такого заявления.</w:t>
      </w:r>
    </w:p>
    <w:p>
      <w:pPr>
        <w:pStyle w:val="Normal"/>
        <w:jc w:val="both"/>
        <w:rPr>
          <w:rFonts w:cs="Times New Roman"/>
        </w:rPr>
      </w:pPr>
      <w:r>
        <w:rPr>
          <w:rFonts w:cs="Times New Roman"/>
          <w:color w:val="000000"/>
          <w:sz w:val="28"/>
        </w:rPr>
        <w:tab/>
        <w:t>Оставление заявления о выдаче разрешения на ввод объекта в эксплуатацию без рассмотрения не препятствует повторному обращению заявителя в уполномоченный орган государственной власти, орган местного самоуправления, организацию за предоставлением услуги.</w:t>
      </w:r>
    </w:p>
    <w:p>
      <w:pPr>
        <w:pStyle w:val="Normal"/>
        <w:jc w:val="both"/>
        <w:rPr>
          <w:rFonts w:cs="Times New Roman"/>
        </w:rPr>
      </w:pPr>
      <w:r>
        <w:rPr>
          <w:rFonts w:cs="Times New Roman"/>
          <w:color w:val="000000"/>
          <w:sz w:val="28"/>
        </w:rPr>
        <w:tab/>
        <w:t>2.32. При предоставлении услуги запрещается требовать от заявителя:</w:t>
      </w:r>
    </w:p>
    <w:p>
      <w:pPr>
        <w:pStyle w:val="Normal"/>
        <w:jc w:val="both"/>
        <w:rPr>
          <w:rFonts w:cs="Times New Roman"/>
        </w:rPr>
      </w:pPr>
      <w:r>
        <w:rPr>
          <w:rFonts w:cs="Times New Roman"/>
          <w:color w:val="000000"/>
          <w:sz w:val="28"/>
        </w:rPr>
        <w:tab/>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pPr>
        <w:pStyle w:val="Normal"/>
        <w:jc w:val="both"/>
        <w:rPr>
          <w:rFonts w:cs="Times New Roman"/>
        </w:rPr>
      </w:pPr>
      <w:r>
        <w:rPr>
          <w:rFonts w:cs="Times New Roman"/>
          <w:color w:val="000000"/>
          <w:sz w:val="28"/>
        </w:rPr>
        <w:tab/>
        <w:t>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pPr>
        <w:pStyle w:val="Normal"/>
        <w:jc w:val="both"/>
        <w:rPr>
          <w:rFonts w:cs="Times New Roman"/>
        </w:rPr>
      </w:pPr>
      <w:r>
        <w:rPr>
          <w:rFonts w:cs="Times New Roman"/>
          <w:color w:val="000000"/>
          <w:sz w:val="28"/>
        </w:rPr>
        <w:tab/>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pPr>
        <w:pStyle w:val="Normal"/>
        <w:jc w:val="both"/>
        <w:rPr>
          <w:rFonts w:cs="Times New Roman"/>
        </w:rPr>
      </w:pPr>
      <w:r>
        <w:rPr>
          <w:rFonts w:cs="Times New Roman"/>
          <w:color w:val="000000"/>
          <w:sz w:val="28"/>
        </w:rPr>
        <w:tab/>
        <w:t>изменение требований нормативных правовых актов, касающихся предоставления услуги, после первоначальной подачи заявления о выдаче разрешения на ввод объекта в эксплуатацию;</w:t>
      </w:r>
    </w:p>
    <w:p>
      <w:pPr>
        <w:pStyle w:val="Normal"/>
        <w:jc w:val="both"/>
        <w:rPr>
          <w:rFonts w:cs="Times New Roman"/>
        </w:rPr>
      </w:pPr>
      <w:r>
        <w:rPr>
          <w:rFonts w:cs="Times New Roman"/>
          <w:color w:val="000000"/>
          <w:sz w:val="28"/>
        </w:rPr>
        <w:tab/>
        <w:t>наличие ошибок в заявлении о выдаче разрешения на ввод объекта в эксплуатацию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pPr>
        <w:pStyle w:val="Normal"/>
        <w:jc w:val="both"/>
        <w:rPr>
          <w:rFonts w:cs="Times New Roman"/>
        </w:rPr>
      </w:pPr>
      <w:r>
        <w:rPr>
          <w:rFonts w:cs="Times New Roman"/>
          <w:color w:val="000000"/>
          <w:sz w:val="28"/>
        </w:rPr>
        <w:tab/>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pPr>
        <w:pStyle w:val="Normal"/>
        <w:jc w:val="both"/>
        <w:rPr>
          <w:rFonts w:cs="Times New Roman"/>
        </w:rPr>
      </w:pPr>
      <w:r>
        <w:rPr>
          <w:rFonts w:cs="Times New Roman"/>
          <w:color w:val="000000"/>
          <w:sz w:val="28"/>
        </w:rPr>
        <w:tab/>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государственной власти, органа местного самоуправления, организации,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государственной власти, органа местного самоуправления, организации,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pPr>
        <w:pStyle w:val="Normal"/>
        <w:jc w:val="both"/>
        <w:rPr>
          <w:rFonts w:cs="Times New Roman"/>
          <w:color w:val="000000"/>
          <w:sz w:val="28"/>
        </w:rPr>
      </w:pPr>
      <w:r>
        <w:rPr>
          <w:rFonts w:cs="Times New Roman"/>
          <w:color w:val="000000"/>
          <w:sz w:val="28"/>
        </w:rPr>
      </w:r>
    </w:p>
    <w:p>
      <w:pPr>
        <w:pStyle w:val="Normal"/>
        <w:jc w:val="center"/>
        <w:rPr>
          <w:rFonts w:cs="Times New Roman"/>
        </w:rPr>
      </w:pPr>
      <w:r>
        <w:rPr>
          <w:rFonts w:cs="Times New Roman"/>
          <w:b/>
          <w:color w:val="000000"/>
          <w:sz w:val="28"/>
        </w:rPr>
        <w:t>Перечень услуг, которые являются необходимыми и обязательными</w:t>
      </w:r>
    </w:p>
    <w:p>
      <w:pPr>
        <w:pStyle w:val="Normal"/>
        <w:jc w:val="center"/>
        <w:rPr>
          <w:rFonts w:cs="Times New Roman"/>
        </w:rPr>
      </w:pPr>
      <w:r>
        <w:rPr>
          <w:rFonts w:cs="Times New Roman"/>
          <w:b/>
          <w:color w:val="000000"/>
          <w:sz w:val="28"/>
        </w:rPr>
        <w:t>для предоставления государственной (муниципальной) услуги, в том числе</w:t>
      </w:r>
    </w:p>
    <w:p>
      <w:pPr>
        <w:pStyle w:val="Normal"/>
        <w:jc w:val="center"/>
        <w:rPr>
          <w:rFonts w:cs="Times New Roman"/>
        </w:rPr>
      </w:pPr>
      <w:r>
        <w:rPr>
          <w:rFonts w:cs="Times New Roman"/>
          <w:b/>
          <w:color w:val="000000"/>
          <w:sz w:val="28"/>
        </w:rPr>
        <w:t>сведения о документе (документах), выдаваемом (выдаваемых)</w:t>
      </w:r>
    </w:p>
    <w:p>
      <w:pPr>
        <w:pStyle w:val="Normal"/>
        <w:jc w:val="center"/>
        <w:rPr>
          <w:rFonts w:cs="Times New Roman"/>
        </w:rPr>
      </w:pPr>
      <w:r>
        <w:rPr>
          <w:rFonts w:cs="Times New Roman"/>
          <w:b/>
          <w:color w:val="000000"/>
          <w:sz w:val="28"/>
        </w:rPr>
        <w:t>организациями, участвующими в предоставлении государственной</w:t>
      </w:r>
    </w:p>
    <w:p>
      <w:pPr>
        <w:pStyle w:val="Normal"/>
        <w:jc w:val="center"/>
        <w:rPr>
          <w:rFonts w:cs="Times New Roman"/>
        </w:rPr>
      </w:pPr>
      <w:r>
        <w:rPr>
          <w:rFonts w:cs="Times New Roman"/>
          <w:b/>
          <w:color w:val="000000"/>
          <w:sz w:val="28"/>
        </w:rPr>
        <w:t>(муниципальной) услуги</w:t>
      </w:r>
    </w:p>
    <w:p>
      <w:pPr>
        <w:pStyle w:val="Normal"/>
        <w:rPr>
          <w:rFonts w:cs="Times New Roman"/>
          <w:b/>
          <w:b/>
          <w:color w:val="000000"/>
          <w:sz w:val="28"/>
        </w:rPr>
      </w:pPr>
      <w:r>
        <w:rPr>
          <w:rFonts w:cs="Times New Roman"/>
          <w:b/>
          <w:color w:val="000000"/>
          <w:sz w:val="28"/>
        </w:rPr>
      </w:r>
    </w:p>
    <w:p>
      <w:pPr>
        <w:pStyle w:val="Normal"/>
        <w:jc w:val="both"/>
        <w:rPr>
          <w:rFonts w:cs="Times New Roman"/>
        </w:rPr>
      </w:pPr>
      <w:r>
        <w:rPr>
          <w:rFonts w:cs="Times New Roman"/>
          <w:color w:val="000000"/>
          <w:sz w:val="28"/>
        </w:rPr>
        <w:tab/>
        <w:t>2.33. Услуги, необходимые и обязательные для предоставления услуги, отсутствуют.</w:t>
      </w:r>
    </w:p>
    <w:p>
      <w:pPr>
        <w:pStyle w:val="Normal"/>
        <w:jc w:val="both"/>
        <w:rPr>
          <w:rFonts w:cs="Times New Roman"/>
          <w:color w:val="000000"/>
          <w:sz w:val="28"/>
        </w:rPr>
      </w:pPr>
      <w:r>
        <w:rPr>
          <w:rFonts w:cs="Times New Roman"/>
          <w:color w:val="000000"/>
          <w:sz w:val="28"/>
        </w:rPr>
      </w:r>
    </w:p>
    <w:p>
      <w:pPr>
        <w:pStyle w:val="Normal"/>
        <w:jc w:val="center"/>
        <w:rPr>
          <w:rFonts w:cs="Times New Roman"/>
        </w:rPr>
      </w:pPr>
      <w:r>
        <w:rPr>
          <w:rFonts w:cs="Times New Roman"/>
          <w:b/>
          <w:color w:val="000000"/>
          <w:sz w:val="28"/>
        </w:rPr>
        <w:t>Максимальный срок ожидания в очереди при подаче запроса о</w:t>
      </w:r>
    </w:p>
    <w:p>
      <w:pPr>
        <w:pStyle w:val="Normal"/>
        <w:jc w:val="center"/>
        <w:rPr>
          <w:rFonts w:cs="Times New Roman"/>
        </w:rPr>
      </w:pPr>
      <w:r>
        <w:rPr>
          <w:rFonts w:cs="Times New Roman"/>
          <w:b/>
          <w:color w:val="000000"/>
          <w:sz w:val="28"/>
        </w:rPr>
        <w:t>предоставлении государственной (муниципальной) услуги и при получении</w:t>
      </w:r>
    </w:p>
    <w:p>
      <w:pPr>
        <w:pStyle w:val="Normal"/>
        <w:jc w:val="center"/>
        <w:rPr>
          <w:rFonts w:cs="Times New Roman"/>
        </w:rPr>
      </w:pPr>
      <w:r>
        <w:rPr>
          <w:rFonts w:cs="Times New Roman"/>
          <w:b/>
          <w:color w:val="000000"/>
          <w:sz w:val="28"/>
        </w:rPr>
        <w:t>результата предоставления государственной (муниципальной) услуги</w:t>
      </w:r>
    </w:p>
    <w:p>
      <w:pPr>
        <w:pStyle w:val="Normal"/>
        <w:rPr>
          <w:rFonts w:cs="Times New Roman"/>
          <w:b/>
          <w:b/>
          <w:color w:val="000000"/>
          <w:sz w:val="28"/>
        </w:rPr>
      </w:pPr>
      <w:r>
        <w:rPr>
          <w:rFonts w:cs="Times New Roman"/>
          <w:b/>
          <w:color w:val="000000"/>
          <w:sz w:val="28"/>
        </w:rPr>
      </w:r>
    </w:p>
    <w:p>
      <w:pPr>
        <w:pStyle w:val="Normal"/>
        <w:jc w:val="both"/>
        <w:rPr>
          <w:rFonts w:cs="Times New Roman"/>
        </w:rPr>
      </w:pPr>
      <w:r>
        <w:rPr>
          <w:rFonts w:cs="Times New Roman"/>
          <w:color w:val="000000"/>
          <w:sz w:val="28"/>
        </w:rPr>
        <w:tab/>
        <w:t>2.34.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государственной власти, органе местного самоуправления, организации или многофункциональном центре составляет не более 15 минут.</w:t>
      </w:r>
    </w:p>
    <w:p>
      <w:pPr>
        <w:pStyle w:val="Normal"/>
        <w:jc w:val="both"/>
        <w:rPr>
          <w:rFonts w:cs="Times New Roman"/>
          <w:color w:val="000000"/>
          <w:sz w:val="28"/>
        </w:rPr>
      </w:pPr>
      <w:r>
        <w:rPr>
          <w:rFonts w:cs="Times New Roman"/>
          <w:color w:val="000000"/>
          <w:sz w:val="28"/>
        </w:rPr>
      </w:r>
    </w:p>
    <w:p>
      <w:pPr>
        <w:pStyle w:val="Normal"/>
        <w:jc w:val="center"/>
        <w:rPr>
          <w:rFonts w:cs="Times New Roman"/>
        </w:rPr>
      </w:pPr>
      <w:r>
        <w:rPr>
          <w:rFonts w:cs="Times New Roman"/>
          <w:b/>
          <w:color w:val="000000"/>
          <w:sz w:val="28"/>
        </w:rPr>
        <w:t>Требования к помещениям, в которых предоставляется государственная</w:t>
      </w:r>
    </w:p>
    <w:p>
      <w:pPr>
        <w:pStyle w:val="Normal"/>
        <w:jc w:val="center"/>
        <w:rPr>
          <w:rFonts w:cs="Times New Roman"/>
        </w:rPr>
      </w:pPr>
      <w:r>
        <w:rPr>
          <w:rFonts w:cs="Times New Roman"/>
          <w:b/>
          <w:color w:val="000000"/>
          <w:sz w:val="28"/>
        </w:rPr>
        <w:t>(муниципальная) услуга</w:t>
      </w:r>
    </w:p>
    <w:p>
      <w:pPr>
        <w:pStyle w:val="Normal"/>
        <w:rPr>
          <w:rFonts w:cs="Times New Roman"/>
          <w:b/>
          <w:b/>
          <w:color w:val="000000"/>
          <w:sz w:val="28"/>
        </w:rPr>
      </w:pPr>
      <w:r>
        <w:rPr>
          <w:rFonts w:cs="Times New Roman"/>
          <w:b/>
          <w:color w:val="000000"/>
          <w:sz w:val="28"/>
        </w:rPr>
      </w:r>
    </w:p>
    <w:p>
      <w:pPr>
        <w:pStyle w:val="Normal"/>
        <w:jc w:val="both"/>
        <w:rPr>
          <w:rFonts w:cs="Times New Roman"/>
        </w:rPr>
      </w:pPr>
      <w:r>
        <w:rPr>
          <w:rFonts w:cs="Times New Roman"/>
          <w:color w:val="000000"/>
          <w:sz w:val="28"/>
        </w:rPr>
        <w:tab/>
        <w:t>2.35. Местоположение административных зданий, в которых осуществляется прием заявлений о выдаче разрешения на ввод объекта в эксплуатацию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pPr>
        <w:pStyle w:val="Normal"/>
        <w:jc w:val="both"/>
        <w:rPr>
          <w:rFonts w:cs="Times New Roman"/>
        </w:rPr>
      </w:pPr>
      <w:r>
        <w:rPr>
          <w:rFonts w:cs="Times New Roman"/>
          <w:color w:val="000000"/>
          <w:sz w:val="28"/>
        </w:rPr>
        <w:tab/>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Normal"/>
        <w:jc w:val="both"/>
        <w:rPr>
          <w:rFonts w:cs="Times New Roman"/>
        </w:rPr>
      </w:pPr>
      <w:r>
        <w:rPr>
          <w:rFonts w:cs="Times New Roman"/>
          <w:color w:val="000000"/>
          <w:sz w:val="28"/>
        </w:rPr>
        <w:tab/>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pPr>
        <w:pStyle w:val="Normal"/>
        <w:jc w:val="both"/>
        <w:rPr>
          <w:rFonts w:cs="Times New Roman"/>
        </w:rPr>
      </w:pPr>
      <w:r>
        <w:rPr>
          <w:rFonts w:cs="Times New Roman"/>
          <w:color w:val="000000"/>
          <w:sz w:val="28"/>
        </w:rPr>
        <w:tab/>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Normal"/>
        <w:jc w:val="both"/>
        <w:rPr>
          <w:rFonts w:cs="Times New Roman"/>
        </w:rPr>
      </w:pPr>
      <w:r>
        <w:rPr>
          <w:rFonts w:cs="Times New Roman"/>
          <w:color w:val="000000"/>
          <w:sz w:val="28"/>
        </w:rPr>
        <w:tab/>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pPr>
        <w:pStyle w:val="Normal"/>
        <w:jc w:val="both"/>
        <w:rPr>
          <w:rFonts w:cs="Times New Roman"/>
        </w:rPr>
      </w:pPr>
      <w:r>
        <w:rPr>
          <w:rFonts w:cs="Times New Roman"/>
          <w:color w:val="000000"/>
          <w:sz w:val="28"/>
        </w:rPr>
        <w:tab/>
        <w:t>наименование;</w:t>
      </w:r>
    </w:p>
    <w:p>
      <w:pPr>
        <w:pStyle w:val="Normal"/>
        <w:jc w:val="both"/>
        <w:rPr>
          <w:rFonts w:cs="Times New Roman"/>
        </w:rPr>
      </w:pPr>
      <w:r>
        <w:rPr>
          <w:rFonts w:cs="Times New Roman"/>
          <w:color w:val="000000"/>
          <w:sz w:val="28"/>
        </w:rPr>
        <w:tab/>
        <w:t>местонахождение и юридический адрес;</w:t>
      </w:r>
    </w:p>
    <w:p>
      <w:pPr>
        <w:pStyle w:val="Normal"/>
        <w:jc w:val="both"/>
        <w:rPr>
          <w:rFonts w:cs="Times New Roman"/>
        </w:rPr>
      </w:pPr>
      <w:r>
        <w:rPr>
          <w:rFonts w:cs="Times New Roman"/>
          <w:color w:val="000000"/>
          <w:sz w:val="28"/>
        </w:rPr>
        <w:tab/>
        <w:t>режим работы;</w:t>
      </w:r>
    </w:p>
    <w:p>
      <w:pPr>
        <w:pStyle w:val="Normal"/>
        <w:jc w:val="both"/>
        <w:rPr>
          <w:rFonts w:cs="Times New Roman"/>
        </w:rPr>
      </w:pPr>
      <w:r>
        <w:rPr>
          <w:rFonts w:cs="Times New Roman"/>
          <w:color w:val="000000"/>
          <w:sz w:val="28"/>
        </w:rPr>
        <w:tab/>
        <w:t>график приема;</w:t>
      </w:r>
    </w:p>
    <w:p>
      <w:pPr>
        <w:pStyle w:val="Normal"/>
        <w:jc w:val="both"/>
        <w:rPr>
          <w:rFonts w:cs="Times New Roman"/>
        </w:rPr>
      </w:pPr>
      <w:r>
        <w:rPr>
          <w:rFonts w:cs="Times New Roman"/>
          <w:color w:val="000000"/>
          <w:sz w:val="28"/>
        </w:rPr>
        <w:tab/>
        <w:t>номера телефонов для справок.</w:t>
      </w:r>
    </w:p>
    <w:p>
      <w:pPr>
        <w:pStyle w:val="Normal"/>
        <w:jc w:val="both"/>
        <w:rPr>
          <w:rFonts w:cs="Times New Roman"/>
        </w:rPr>
      </w:pPr>
      <w:r>
        <w:rPr>
          <w:rFonts w:cs="Times New Roman"/>
          <w:color w:val="000000"/>
          <w:sz w:val="28"/>
        </w:rPr>
        <w:tab/>
        <w:t>Помещения, в которых предоставляется услуга, должны соответствовать санитарно-эпидемиологическим правилам и нормативам.</w:t>
      </w:r>
    </w:p>
    <w:p>
      <w:pPr>
        <w:pStyle w:val="Normal"/>
        <w:jc w:val="both"/>
        <w:rPr>
          <w:rFonts w:cs="Times New Roman"/>
        </w:rPr>
      </w:pPr>
      <w:r>
        <w:rPr>
          <w:rFonts w:cs="Times New Roman"/>
          <w:color w:val="000000"/>
          <w:sz w:val="28"/>
        </w:rPr>
        <w:tab/>
        <w:t>Помещения, в которых предоставляется услуга, оснащаются:</w:t>
      </w:r>
    </w:p>
    <w:p>
      <w:pPr>
        <w:pStyle w:val="Normal"/>
        <w:jc w:val="both"/>
        <w:rPr>
          <w:rFonts w:cs="Times New Roman"/>
        </w:rPr>
      </w:pPr>
      <w:r>
        <w:rPr>
          <w:rFonts w:cs="Times New Roman"/>
          <w:color w:val="000000"/>
          <w:sz w:val="28"/>
        </w:rPr>
        <w:tab/>
        <w:t>противопожарной системой и средствами пожаротушения;</w:t>
      </w:r>
    </w:p>
    <w:p>
      <w:pPr>
        <w:pStyle w:val="Normal"/>
        <w:jc w:val="both"/>
        <w:rPr>
          <w:rFonts w:cs="Times New Roman"/>
        </w:rPr>
      </w:pPr>
      <w:r>
        <w:rPr>
          <w:rFonts w:cs="Times New Roman"/>
          <w:color w:val="000000"/>
          <w:sz w:val="28"/>
        </w:rPr>
        <w:tab/>
        <w:t>системой оповещения о возникновении чрезвычайной ситуации;</w:t>
      </w:r>
    </w:p>
    <w:p>
      <w:pPr>
        <w:pStyle w:val="Normal"/>
        <w:jc w:val="both"/>
        <w:rPr>
          <w:rFonts w:cs="Times New Roman"/>
        </w:rPr>
      </w:pPr>
      <w:r>
        <w:rPr>
          <w:rFonts w:cs="Times New Roman"/>
          <w:color w:val="000000"/>
          <w:sz w:val="28"/>
        </w:rPr>
        <w:tab/>
        <w:t>средствами оказания первой медицинской помощи;</w:t>
      </w:r>
    </w:p>
    <w:p>
      <w:pPr>
        <w:pStyle w:val="Normal"/>
        <w:jc w:val="both"/>
        <w:rPr>
          <w:rFonts w:cs="Times New Roman"/>
        </w:rPr>
      </w:pPr>
      <w:r>
        <w:rPr>
          <w:rFonts w:cs="Times New Roman"/>
          <w:color w:val="000000"/>
          <w:sz w:val="28"/>
        </w:rPr>
        <w:tab/>
        <w:t>туалетными комнатами для посетителей.</w:t>
      </w:r>
    </w:p>
    <w:p>
      <w:pPr>
        <w:pStyle w:val="Normal"/>
        <w:jc w:val="both"/>
        <w:rPr>
          <w:rFonts w:cs="Times New Roman"/>
        </w:rPr>
      </w:pPr>
      <w:r>
        <w:rPr>
          <w:rFonts w:cs="Times New Roman"/>
          <w:color w:val="000000"/>
          <w:sz w:val="28"/>
        </w:rPr>
        <w:tab/>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Normal"/>
        <w:jc w:val="both"/>
        <w:rPr>
          <w:rFonts w:cs="Times New Roman"/>
        </w:rPr>
      </w:pPr>
      <w:r>
        <w:rPr>
          <w:rFonts w:cs="Times New Roman"/>
          <w:color w:val="000000"/>
          <w:sz w:val="28"/>
        </w:rPr>
        <w:tab/>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Normal"/>
        <w:jc w:val="both"/>
        <w:rPr>
          <w:rFonts w:cs="Times New Roman"/>
        </w:rPr>
      </w:pPr>
      <w:r>
        <w:rPr>
          <w:rFonts w:cs="Times New Roman"/>
          <w:color w:val="000000"/>
          <w:sz w:val="28"/>
        </w:rPr>
        <w:tab/>
        <w:t>Места для заполнения заявлений о выдаче разрешения на ввод объекта в эксплуатацию оборудуются стульями, столами (стойками), бланками заявлений о выдаче разрешения на ввод объекта в эксплуатацию, письменными принадлежностями.</w:t>
      </w:r>
    </w:p>
    <w:p>
      <w:pPr>
        <w:pStyle w:val="Normal"/>
        <w:jc w:val="both"/>
        <w:rPr>
          <w:rFonts w:cs="Times New Roman"/>
        </w:rPr>
      </w:pPr>
      <w:r>
        <w:rPr>
          <w:rFonts w:cs="Times New Roman"/>
          <w:color w:val="000000"/>
          <w:sz w:val="28"/>
        </w:rPr>
        <w:tab/>
        <w:t>Места приема заявителей оборудуются информационными табличками (вывесками) с указанием:</w:t>
      </w:r>
    </w:p>
    <w:p>
      <w:pPr>
        <w:pStyle w:val="Normal"/>
        <w:jc w:val="both"/>
        <w:rPr>
          <w:rFonts w:cs="Times New Roman"/>
        </w:rPr>
      </w:pPr>
      <w:r>
        <w:rPr>
          <w:rFonts w:cs="Times New Roman"/>
          <w:color w:val="000000"/>
          <w:sz w:val="28"/>
        </w:rPr>
        <w:tab/>
        <w:t>номера кабинета и наименования отдела;</w:t>
      </w:r>
    </w:p>
    <w:p>
      <w:pPr>
        <w:pStyle w:val="Normal"/>
        <w:jc w:val="both"/>
        <w:rPr>
          <w:rFonts w:cs="Times New Roman"/>
        </w:rPr>
      </w:pPr>
      <w:r>
        <w:rPr>
          <w:rFonts w:cs="Times New Roman"/>
          <w:color w:val="000000"/>
          <w:sz w:val="28"/>
        </w:rPr>
        <w:tab/>
        <w:t>фамилии, имени и отчества (последнее – при наличии), должности ответственного лица за прием документов;</w:t>
      </w:r>
    </w:p>
    <w:p>
      <w:pPr>
        <w:pStyle w:val="Normal"/>
        <w:jc w:val="both"/>
        <w:rPr>
          <w:rFonts w:cs="Times New Roman"/>
        </w:rPr>
      </w:pPr>
      <w:r>
        <w:rPr>
          <w:rFonts w:cs="Times New Roman"/>
          <w:color w:val="000000"/>
          <w:sz w:val="28"/>
        </w:rPr>
        <w:tab/>
        <w:t>графика приема заявителей.</w:t>
      </w:r>
    </w:p>
    <w:p>
      <w:pPr>
        <w:pStyle w:val="Normal"/>
        <w:jc w:val="both"/>
        <w:rPr>
          <w:rFonts w:cs="Times New Roman"/>
        </w:rPr>
      </w:pPr>
      <w:r>
        <w:rPr>
          <w:rFonts w:cs="Times New Roman"/>
          <w:color w:val="000000"/>
          <w:sz w:val="28"/>
        </w:rPr>
        <w:tab/>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Normal"/>
        <w:jc w:val="both"/>
        <w:rPr>
          <w:rFonts w:cs="Times New Roman"/>
        </w:rPr>
      </w:pPr>
      <w:r>
        <w:rPr>
          <w:rFonts w:cs="Times New Roman"/>
          <w:color w:val="000000"/>
          <w:sz w:val="28"/>
        </w:rPr>
        <w:tab/>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Normal"/>
        <w:jc w:val="both"/>
        <w:rPr>
          <w:rFonts w:cs="Times New Roman"/>
        </w:rPr>
      </w:pPr>
      <w:r>
        <w:rPr>
          <w:rFonts w:cs="Times New Roman"/>
          <w:color w:val="000000"/>
          <w:sz w:val="28"/>
        </w:rPr>
        <w:tab/>
        <w:t>При предоставлении услуги инвалидам обеспечиваются:</w:t>
      </w:r>
    </w:p>
    <w:p>
      <w:pPr>
        <w:pStyle w:val="Normal"/>
        <w:jc w:val="both"/>
        <w:rPr>
          <w:rFonts w:cs="Times New Roman"/>
        </w:rPr>
      </w:pPr>
      <w:r>
        <w:rPr>
          <w:rFonts w:cs="Times New Roman"/>
          <w:color w:val="000000"/>
          <w:sz w:val="28"/>
        </w:rPr>
        <w:tab/>
        <w:t>возможность беспрепятственного доступа к объекту (зданию, помещению), в котором предоставляется услуга;</w:t>
      </w:r>
    </w:p>
    <w:p>
      <w:pPr>
        <w:pStyle w:val="Normal"/>
        <w:jc w:val="both"/>
        <w:rPr>
          <w:rFonts w:cs="Times New Roman"/>
        </w:rPr>
      </w:pPr>
      <w:r>
        <w:rPr>
          <w:rFonts w:cs="Times New Roman"/>
          <w:color w:val="000000"/>
          <w:sz w:val="28"/>
        </w:rPr>
        <w:tab/>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pPr>
        <w:pStyle w:val="Normal"/>
        <w:jc w:val="both"/>
        <w:rPr>
          <w:rFonts w:cs="Times New Roman"/>
        </w:rPr>
      </w:pPr>
      <w:r>
        <w:rPr>
          <w:rFonts w:cs="Times New Roman"/>
          <w:color w:val="000000"/>
          <w:sz w:val="28"/>
        </w:rPr>
        <w:tab/>
        <w:t>сопровождение инвалидов, имеющих стойкие расстройства функции зрения и самостоятельного передвижения;</w:t>
      </w:r>
    </w:p>
    <w:p>
      <w:pPr>
        <w:pStyle w:val="Normal"/>
        <w:jc w:val="both"/>
        <w:rPr>
          <w:rFonts w:cs="Times New Roman"/>
        </w:rPr>
      </w:pPr>
      <w:r>
        <w:rPr>
          <w:rFonts w:cs="Times New Roman"/>
          <w:color w:val="000000"/>
          <w:sz w:val="28"/>
        </w:rPr>
        <w:tab/>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pPr>
        <w:pStyle w:val="Normal"/>
        <w:jc w:val="both"/>
        <w:rPr>
          <w:rFonts w:cs="Times New Roman"/>
        </w:rPr>
      </w:pPr>
      <w:r>
        <w:rPr>
          <w:rFonts w:cs="Times New Roman"/>
          <w:color w:val="000000"/>
          <w:sz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jc w:val="both"/>
        <w:rPr>
          <w:rFonts w:cs="Times New Roman"/>
        </w:rPr>
      </w:pPr>
      <w:r>
        <w:rPr>
          <w:rFonts w:cs="Times New Roman"/>
          <w:color w:val="000000"/>
          <w:sz w:val="28"/>
        </w:rPr>
        <w:tab/>
        <w:t>допуск сурдопереводчика и тифлосурдопереводчика;</w:t>
      </w:r>
    </w:p>
    <w:p>
      <w:pPr>
        <w:pStyle w:val="Normal"/>
        <w:jc w:val="both"/>
        <w:rPr>
          <w:rFonts w:cs="Times New Roman"/>
        </w:rPr>
      </w:pPr>
      <w:r>
        <w:rPr>
          <w:rFonts w:cs="Times New Roman"/>
          <w:color w:val="000000"/>
          <w:sz w:val="28"/>
        </w:rPr>
        <w:tab/>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pPr>
        <w:pStyle w:val="Normal"/>
        <w:jc w:val="both"/>
        <w:rPr>
          <w:rFonts w:cs="Times New Roman"/>
          <w:color w:val="000000"/>
          <w:sz w:val="28"/>
        </w:rPr>
      </w:pPr>
      <w:r>
        <w:rPr>
          <w:rFonts w:cs="Times New Roman"/>
          <w:color w:val="000000"/>
          <w:sz w:val="28"/>
        </w:rPr>
        <w:tab/>
        <w:t>оказание инвалидам помощи в преодолении барьеров, мешающих получению ими государственных и муниципальных услуг наравне с другими лицами.</w:t>
      </w:r>
    </w:p>
    <w:p>
      <w:pPr>
        <w:pStyle w:val="Normal"/>
        <w:jc w:val="both"/>
        <w:rPr>
          <w:rFonts w:cs="Times New Roman"/>
        </w:rPr>
      </w:pPr>
      <w:r>
        <w:rPr>
          <w:rFonts w:cs="Times New Roman"/>
        </w:rPr>
      </w:r>
    </w:p>
    <w:p>
      <w:pPr>
        <w:pStyle w:val="Normal"/>
        <w:jc w:val="center"/>
        <w:rPr>
          <w:rFonts w:cs="Times New Roman"/>
        </w:rPr>
      </w:pPr>
      <w:r>
        <w:rPr>
          <w:rFonts w:cs="Times New Roman"/>
          <w:b/>
          <w:color w:val="000000"/>
          <w:sz w:val="28"/>
        </w:rPr>
        <w:t>Показатели доступности и качества государственной (муниципальной)</w:t>
      </w:r>
    </w:p>
    <w:p>
      <w:pPr>
        <w:pStyle w:val="Normal"/>
        <w:jc w:val="center"/>
        <w:rPr>
          <w:rFonts w:cs="Times New Roman"/>
          <w:b/>
          <w:b/>
          <w:color w:val="000000"/>
          <w:sz w:val="28"/>
        </w:rPr>
      </w:pPr>
      <w:r>
        <w:rPr>
          <w:rFonts w:cs="Times New Roman"/>
          <w:b/>
          <w:color w:val="000000"/>
          <w:sz w:val="28"/>
        </w:rPr>
        <w:t>услуги</w:t>
      </w:r>
    </w:p>
    <w:p>
      <w:pPr>
        <w:pStyle w:val="Normal"/>
        <w:rPr>
          <w:rFonts w:cs="Times New Roman"/>
        </w:rPr>
      </w:pPr>
      <w:r>
        <w:rPr>
          <w:rFonts w:cs="Times New Roman"/>
        </w:rPr>
      </w:r>
    </w:p>
    <w:p>
      <w:pPr>
        <w:pStyle w:val="Normal"/>
        <w:jc w:val="both"/>
        <w:rPr>
          <w:rFonts w:cs="Times New Roman"/>
        </w:rPr>
      </w:pPr>
      <w:r>
        <w:rPr>
          <w:rFonts w:cs="Times New Roman"/>
          <w:color w:val="000000"/>
          <w:sz w:val="28"/>
        </w:rPr>
        <w:tab/>
        <w:t>2.36. Основными показателями доступности предоставления услуги являются:</w:t>
      </w:r>
    </w:p>
    <w:p>
      <w:pPr>
        <w:pStyle w:val="Normal"/>
        <w:jc w:val="both"/>
        <w:rPr>
          <w:rFonts w:cs="Times New Roman"/>
        </w:rPr>
      </w:pPr>
      <w:r>
        <w:rPr>
          <w:rFonts w:cs="Times New Roman"/>
          <w:color w:val="000000"/>
          <w:sz w:val="28"/>
        </w:rPr>
        <w:tab/>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pPr>
        <w:pStyle w:val="Normal"/>
        <w:jc w:val="both"/>
        <w:rPr>
          <w:rFonts w:cs="Times New Roman"/>
        </w:rPr>
      </w:pPr>
      <w:r>
        <w:rPr>
          <w:rFonts w:cs="Times New Roman"/>
          <w:color w:val="000000"/>
          <w:sz w:val="28"/>
        </w:rPr>
        <w:tab/>
        <w:t>возможность получения заявителем уведомлений о предоставлении услуги с помощью Единого портала, регионального портала;</w:t>
      </w:r>
    </w:p>
    <w:p>
      <w:pPr>
        <w:pStyle w:val="Normal"/>
        <w:jc w:val="both"/>
        <w:rPr>
          <w:rFonts w:cs="Times New Roman"/>
        </w:rPr>
      </w:pPr>
      <w:r>
        <w:rPr>
          <w:rFonts w:cs="Times New Roman"/>
          <w:color w:val="000000"/>
          <w:sz w:val="28"/>
        </w:rPr>
        <w:tab/>
        <w:t>возможность получения информации о ходе предоставления услуги, в том числе с использованием информационно-коммуникационных технологий.</w:t>
      </w:r>
    </w:p>
    <w:p>
      <w:pPr>
        <w:pStyle w:val="Normal"/>
        <w:jc w:val="both"/>
        <w:rPr>
          <w:rFonts w:cs="Times New Roman"/>
        </w:rPr>
      </w:pPr>
      <w:r>
        <w:rPr>
          <w:rFonts w:cs="Times New Roman"/>
          <w:color w:val="000000"/>
          <w:sz w:val="28"/>
        </w:rPr>
        <w:tab/>
        <w:t>2.37. Основными показателями качества предоставления услуги являются:</w:t>
      </w:r>
    </w:p>
    <w:p>
      <w:pPr>
        <w:pStyle w:val="Normal"/>
        <w:jc w:val="both"/>
        <w:rPr>
          <w:rFonts w:cs="Times New Roman"/>
          <w:color w:val="000000"/>
          <w:sz w:val="28"/>
        </w:rPr>
      </w:pPr>
      <w:r>
        <w:rPr>
          <w:rFonts w:cs="Times New Roman"/>
          <w:color w:val="000000"/>
          <w:sz w:val="28"/>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pPr>
        <w:pStyle w:val="Normal"/>
        <w:jc w:val="both"/>
        <w:rPr>
          <w:rFonts w:cs="Times New Roman"/>
        </w:rPr>
      </w:pPr>
      <w:r>
        <w:rPr>
          <w:rFonts w:cs="Times New Roman"/>
          <w:color w:val="000000"/>
          <w:sz w:val="28"/>
        </w:rPr>
        <w:tab/>
        <w:t>минимально возможное количество взаимодействий гражданина с должностными лицами, участвующими в предоставлении услуги;</w:t>
      </w:r>
    </w:p>
    <w:p>
      <w:pPr>
        <w:pStyle w:val="Normal"/>
        <w:jc w:val="both"/>
        <w:rPr>
          <w:rFonts w:cs="Times New Roman"/>
        </w:rPr>
      </w:pPr>
      <w:r>
        <w:rPr>
          <w:rFonts w:cs="Times New Roman"/>
          <w:color w:val="000000"/>
          <w:sz w:val="28"/>
        </w:rPr>
        <w:tab/>
        <w:t>отсутствие обоснованных жалоб на действия (бездействие) сотрудников и их некорректное (невнимательное) отношение к заявителям;</w:t>
      </w:r>
    </w:p>
    <w:p>
      <w:pPr>
        <w:pStyle w:val="Normal"/>
        <w:jc w:val="both"/>
        <w:rPr>
          <w:rFonts w:cs="Times New Roman"/>
        </w:rPr>
      </w:pPr>
      <w:r>
        <w:rPr>
          <w:rFonts w:cs="Times New Roman"/>
          <w:color w:val="000000"/>
          <w:sz w:val="28"/>
        </w:rPr>
        <w:tab/>
        <w:t>отсутствие нарушений установленных сроков в процессе предоставления услуги;</w:t>
      </w:r>
    </w:p>
    <w:p>
      <w:pPr>
        <w:pStyle w:val="Normal"/>
        <w:jc w:val="both"/>
        <w:rPr>
          <w:rFonts w:cs="Times New Roman"/>
          <w:color w:val="000000"/>
          <w:sz w:val="28"/>
        </w:rPr>
      </w:pPr>
      <w:r>
        <w:rPr>
          <w:rFonts w:cs="Times New Roman"/>
          <w:color w:val="000000"/>
          <w:sz w:val="28"/>
        </w:rPr>
        <w:tab/>
        <w:t>отсутствие заявлений об оспаривании решений, действий (бездействия) уполномоченного органа государственной власти, органа местного самоуправления, организации,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pPr>
        <w:pStyle w:val="Normal"/>
        <w:jc w:val="both"/>
        <w:rPr>
          <w:rFonts w:cs="Times New Roman"/>
        </w:rPr>
      </w:pPr>
      <w:r>
        <w:rPr>
          <w:rFonts w:cs="Times New Roman"/>
        </w:rPr>
      </w:r>
    </w:p>
    <w:p>
      <w:pPr>
        <w:pStyle w:val="Normal"/>
        <w:jc w:val="center"/>
        <w:rPr>
          <w:rFonts w:cs="Times New Roman"/>
        </w:rPr>
      </w:pPr>
      <w:r>
        <w:rPr>
          <w:rFonts w:cs="Times New Roman"/>
          <w:b/>
          <w:color w:val="000000"/>
          <w:sz w:val="28"/>
        </w:rPr>
        <w:t>Раздел III. Состав, последовательность и сроки выполнения</w:t>
      </w:r>
    </w:p>
    <w:p>
      <w:pPr>
        <w:pStyle w:val="Normal"/>
        <w:jc w:val="center"/>
        <w:rPr>
          <w:rFonts w:cs="Times New Roman"/>
        </w:rPr>
      </w:pPr>
      <w:r>
        <w:rPr>
          <w:rFonts w:cs="Times New Roman"/>
          <w:b/>
          <w:color w:val="000000"/>
          <w:sz w:val="28"/>
        </w:rPr>
        <w:t>административных процедур (действий), требования к порядку их</w:t>
      </w:r>
    </w:p>
    <w:p>
      <w:pPr>
        <w:pStyle w:val="Normal"/>
        <w:jc w:val="center"/>
        <w:rPr>
          <w:rFonts w:cs="Times New Roman"/>
        </w:rPr>
      </w:pPr>
      <w:r>
        <w:rPr>
          <w:rFonts w:cs="Times New Roman"/>
          <w:b/>
          <w:color w:val="000000"/>
          <w:sz w:val="28"/>
        </w:rPr>
        <w:t>выполнения, в том числе особенности выполнения административных</w:t>
      </w:r>
    </w:p>
    <w:p>
      <w:pPr>
        <w:pStyle w:val="Normal"/>
        <w:jc w:val="center"/>
        <w:rPr>
          <w:rFonts w:cs="Times New Roman"/>
          <w:b/>
          <w:b/>
          <w:color w:val="000000"/>
          <w:sz w:val="28"/>
        </w:rPr>
      </w:pPr>
      <w:r>
        <w:rPr>
          <w:rFonts w:cs="Times New Roman"/>
          <w:b/>
          <w:color w:val="000000"/>
          <w:sz w:val="28"/>
        </w:rPr>
        <w:t>процедур в электронной форме</w:t>
      </w:r>
    </w:p>
    <w:p>
      <w:pPr>
        <w:pStyle w:val="Normal"/>
        <w:jc w:val="center"/>
        <w:rPr>
          <w:rFonts w:cs="Times New Roman"/>
        </w:rPr>
      </w:pPr>
      <w:r>
        <w:rPr>
          <w:rFonts w:cs="Times New Roman"/>
        </w:rPr>
      </w:r>
    </w:p>
    <w:p>
      <w:pPr>
        <w:pStyle w:val="Normal"/>
        <w:jc w:val="center"/>
        <w:rPr>
          <w:rFonts w:cs="Times New Roman"/>
          <w:b/>
          <w:b/>
          <w:color w:val="000000"/>
          <w:sz w:val="28"/>
        </w:rPr>
      </w:pPr>
      <w:r>
        <w:rPr>
          <w:rFonts w:cs="Times New Roman"/>
          <w:b/>
          <w:color w:val="000000"/>
          <w:sz w:val="28"/>
        </w:rPr>
        <w:t>Исчерпывающий перечень административных процедур</w:t>
      </w:r>
    </w:p>
    <w:p>
      <w:pPr>
        <w:pStyle w:val="Normal"/>
        <w:rPr>
          <w:rFonts w:cs="Times New Roman"/>
        </w:rPr>
      </w:pPr>
      <w:r>
        <w:rPr>
          <w:rFonts w:cs="Times New Roman"/>
        </w:rPr>
      </w:r>
    </w:p>
    <w:p>
      <w:pPr>
        <w:pStyle w:val="Normal"/>
        <w:jc w:val="both"/>
        <w:rPr>
          <w:rFonts w:cs="Times New Roman"/>
        </w:rPr>
      </w:pPr>
      <w:r>
        <w:rPr>
          <w:rFonts w:cs="Times New Roman"/>
          <w:color w:val="000000"/>
          <w:sz w:val="28"/>
        </w:rPr>
        <w:tab/>
        <w:t>3.1. Предоставление услуги включает в себя следующие административные процедуры:</w:t>
      </w:r>
    </w:p>
    <w:p>
      <w:pPr>
        <w:pStyle w:val="Normal"/>
        <w:jc w:val="both"/>
        <w:rPr>
          <w:rFonts w:cs="Times New Roman"/>
        </w:rPr>
      </w:pPr>
      <w:r>
        <w:rPr>
          <w:rFonts w:cs="Times New Roman"/>
          <w:color w:val="000000"/>
          <w:sz w:val="28"/>
        </w:rPr>
        <w:tab/>
        <w:t>прием, проверка документов и регистрация заявления о выдаче разрешения на ввод объекта в эксплуатацию;</w:t>
      </w:r>
    </w:p>
    <w:p>
      <w:pPr>
        <w:pStyle w:val="Normal"/>
        <w:jc w:val="both"/>
        <w:rPr>
          <w:rFonts w:cs="Times New Roman"/>
        </w:rPr>
      </w:pPr>
      <w:r>
        <w:rPr>
          <w:rFonts w:cs="Times New Roman"/>
          <w:color w:val="000000"/>
          <w:sz w:val="28"/>
        </w:rPr>
        <w:tab/>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pPr>
        <w:pStyle w:val="Normal"/>
        <w:jc w:val="both"/>
        <w:rPr>
          <w:rFonts w:cs="Times New Roman"/>
        </w:rPr>
      </w:pPr>
      <w:r>
        <w:rPr>
          <w:rFonts w:cs="Times New Roman"/>
          <w:color w:val="000000"/>
          <w:sz w:val="28"/>
        </w:rPr>
        <w:tab/>
        <w:t>рассмотрение документов и сведений;</w:t>
      </w:r>
    </w:p>
    <w:p>
      <w:pPr>
        <w:pStyle w:val="Normal"/>
        <w:jc w:val="both"/>
        <w:rPr>
          <w:rFonts w:cs="Times New Roman"/>
        </w:rPr>
      </w:pPr>
      <w:r>
        <w:rPr>
          <w:rFonts w:cs="Times New Roman"/>
          <w:color w:val="000000"/>
          <w:sz w:val="28"/>
        </w:rPr>
        <w:tab/>
        <w:t>принятие решения;</w:t>
      </w:r>
    </w:p>
    <w:p>
      <w:pPr>
        <w:pStyle w:val="Normal"/>
        <w:jc w:val="both"/>
        <w:rPr>
          <w:rFonts w:cs="Times New Roman"/>
        </w:rPr>
      </w:pPr>
      <w:r>
        <w:rPr>
          <w:rFonts w:cs="Times New Roman"/>
          <w:color w:val="000000"/>
          <w:sz w:val="28"/>
        </w:rPr>
        <w:tab/>
        <w:t>выдача результата.</w:t>
      </w:r>
    </w:p>
    <w:p>
      <w:pPr>
        <w:pStyle w:val="Normal"/>
        <w:jc w:val="both"/>
        <w:rPr>
          <w:rFonts w:cs="Times New Roman"/>
          <w:color w:val="000000"/>
          <w:sz w:val="28"/>
        </w:rPr>
      </w:pPr>
      <w:r>
        <w:rPr>
          <w:rFonts w:cs="Times New Roman"/>
          <w:color w:val="000000"/>
          <w:sz w:val="28"/>
        </w:rPr>
        <w:tab/>
        <w:t>Описание административных процедур представлено в Приложении № 10 к настоящему Административному регламенту.</w:t>
      </w:r>
    </w:p>
    <w:p>
      <w:pPr>
        <w:pStyle w:val="Normal"/>
        <w:jc w:val="both"/>
        <w:rPr>
          <w:rFonts w:cs="Times New Roman"/>
        </w:rPr>
      </w:pPr>
      <w:r>
        <w:rPr>
          <w:rFonts w:cs="Times New Roman"/>
        </w:rPr>
      </w:r>
    </w:p>
    <w:p>
      <w:pPr>
        <w:pStyle w:val="Normal"/>
        <w:jc w:val="center"/>
        <w:rPr>
          <w:rFonts w:cs="Times New Roman"/>
        </w:rPr>
      </w:pPr>
      <w:r>
        <w:rPr>
          <w:rFonts w:cs="Times New Roman"/>
          <w:b/>
          <w:color w:val="000000"/>
          <w:sz w:val="28"/>
        </w:rPr>
        <w:t>Перечень административных процедур (действий) при предоставлении</w:t>
      </w:r>
    </w:p>
    <w:p>
      <w:pPr>
        <w:pStyle w:val="Normal"/>
        <w:jc w:val="center"/>
        <w:rPr>
          <w:rFonts w:cs="Times New Roman"/>
          <w:b/>
          <w:b/>
          <w:color w:val="000000"/>
          <w:sz w:val="28"/>
        </w:rPr>
      </w:pPr>
      <w:r>
        <w:rPr>
          <w:rFonts w:cs="Times New Roman"/>
          <w:b/>
          <w:color w:val="000000"/>
          <w:sz w:val="28"/>
        </w:rPr>
        <w:t>государственной (муниципальной) услуги услуг в электронной форме</w:t>
      </w:r>
    </w:p>
    <w:p>
      <w:pPr>
        <w:pStyle w:val="Normal"/>
        <w:rPr>
          <w:rFonts w:cs="Times New Roman"/>
        </w:rPr>
      </w:pPr>
      <w:r>
        <w:rPr>
          <w:rFonts w:cs="Times New Roman"/>
        </w:rPr>
      </w:r>
    </w:p>
    <w:p>
      <w:pPr>
        <w:pStyle w:val="Normal"/>
        <w:jc w:val="both"/>
        <w:rPr>
          <w:rFonts w:cs="Times New Roman"/>
        </w:rPr>
      </w:pPr>
      <w:r>
        <w:rPr>
          <w:rFonts w:cs="Times New Roman"/>
          <w:color w:val="000000"/>
          <w:sz w:val="28"/>
        </w:rPr>
        <w:tab/>
        <w:t>3.2. При предоставлении услуги в электронной форме заявителю</w:t>
      </w:r>
    </w:p>
    <w:p>
      <w:pPr>
        <w:pStyle w:val="Normal"/>
        <w:jc w:val="both"/>
        <w:rPr>
          <w:rFonts w:cs="Times New Roman"/>
        </w:rPr>
      </w:pPr>
      <w:r>
        <w:rPr>
          <w:rFonts w:cs="Times New Roman"/>
          <w:color w:val="000000"/>
          <w:sz w:val="28"/>
        </w:rPr>
        <w:t>обеспечиваются:</w:t>
      </w:r>
    </w:p>
    <w:p>
      <w:pPr>
        <w:pStyle w:val="Normal"/>
        <w:jc w:val="both"/>
        <w:rPr>
          <w:rFonts w:cs="Times New Roman"/>
        </w:rPr>
      </w:pPr>
      <w:r>
        <w:rPr>
          <w:rFonts w:cs="Times New Roman"/>
          <w:color w:val="000000"/>
          <w:sz w:val="28"/>
        </w:rPr>
        <w:tab/>
        <w:t>получение информации о порядке и сроках предоставления услуги;</w:t>
      </w:r>
    </w:p>
    <w:p>
      <w:pPr>
        <w:pStyle w:val="Normal"/>
        <w:jc w:val="both"/>
        <w:rPr>
          <w:rFonts w:cs="Times New Roman"/>
        </w:rPr>
      </w:pPr>
      <w:r>
        <w:rPr>
          <w:rFonts w:cs="Times New Roman"/>
          <w:color w:val="000000"/>
          <w:sz w:val="28"/>
        </w:rPr>
        <w:tab/>
        <w:t>формирование заявления о выдаче разрешения на ввод объекта в эксплуатацию;</w:t>
      </w:r>
    </w:p>
    <w:p>
      <w:pPr>
        <w:pStyle w:val="Normal"/>
        <w:jc w:val="both"/>
        <w:rPr>
          <w:rFonts w:cs="Times New Roman"/>
        </w:rPr>
      </w:pPr>
      <w:r>
        <w:rPr>
          <w:rFonts w:cs="Times New Roman"/>
          <w:color w:val="000000"/>
          <w:sz w:val="28"/>
        </w:rPr>
        <w:tab/>
        <w:t>прием и регистрация уполномоченным органом государственной власти, органом местного самоуправления, организацией заявления о выдаче разрешения на ввод объекта в эксплуатацию и иных документов, необходимых для предоставления услуги;</w:t>
      </w:r>
    </w:p>
    <w:p>
      <w:pPr>
        <w:pStyle w:val="Normal"/>
        <w:jc w:val="both"/>
        <w:rPr>
          <w:rFonts w:cs="Times New Roman"/>
        </w:rPr>
      </w:pPr>
      <w:r>
        <w:rPr>
          <w:rFonts w:cs="Times New Roman"/>
          <w:color w:val="000000"/>
          <w:sz w:val="28"/>
        </w:rPr>
        <w:tab/>
        <w:t>получение результата предоставления услуги;</w:t>
      </w:r>
    </w:p>
    <w:p>
      <w:pPr>
        <w:pStyle w:val="Normal"/>
        <w:jc w:val="both"/>
        <w:rPr>
          <w:rFonts w:cs="Times New Roman"/>
        </w:rPr>
      </w:pPr>
      <w:r>
        <w:rPr>
          <w:rFonts w:cs="Times New Roman"/>
          <w:color w:val="000000"/>
          <w:sz w:val="28"/>
        </w:rPr>
        <w:tab/>
        <w:t>получение сведений о ходе рассмотрения заявления о выдаче разрешения на ввод объекта в эксплуатацию;</w:t>
      </w:r>
    </w:p>
    <w:p>
      <w:pPr>
        <w:pStyle w:val="Normal"/>
        <w:jc w:val="both"/>
        <w:rPr>
          <w:rFonts w:cs="Times New Roman"/>
        </w:rPr>
      </w:pPr>
      <w:r>
        <w:rPr>
          <w:rFonts w:cs="Times New Roman"/>
          <w:color w:val="000000"/>
          <w:sz w:val="28"/>
        </w:rPr>
        <w:tab/>
        <w:t>осуществление оценки качества предоставления услуги;</w:t>
      </w:r>
    </w:p>
    <w:p>
      <w:pPr>
        <w:pStyle w:val="Normal"/>
        <w:jc w:val="both"/>
        <w:rPr>
          <w:rFonts w:cs="Times New Roman"/>
          <w:color w:val="000000"/>
          <w:sz w:val="28"/>
        </w:rPr>
      </w:pPr>
      <w:r>
        <w:rPr>
          <w:rFonts w:cs="Times New Roman"/>
          <w:color w:val="000000"/>
          <w:sz w:val="28"/>
        </w:rPr>
        <w:tab/>
        <w:t>досудебное (внесудебное) обжалование решений и действий (бездействия) уполномоченного органа государственной власти, органа местного самоуправления, организации либо действия (бездействие) должностных лиц уполномоченного органа государственной власти, органа местного самоуправления, организации либо государственного (муниципального) служащего.</w:t>
      </w:r>
    </w:p>
    <w:p>
      <w:pPr>
        <w:pStyle w:val="Normal"/>
        <w:jc w:val="both"/>
        <w:rPr>
          <w:rFonts w:cs="Times New Roman"/>
        </w:rPr>
      </w:pPr>
      <w:r>
        <w:rPr>
          <w:rFonts w:cs="Times New Roman"/>
        </w:rPr>
      </w:r>
    </w:p>
    <w:p>
      <w:pPr>
        <w:pStyle w:val="Normal"/>
        <w:jc w:val="center"/>
        <w:rPr>
          <w:rFonts w:cs="Times New Roman"/>
        </w:rPr>
      </w:pPr>
      <w:r>
        <w:rPr>
          <w:rFonts w:cs="Times New Roman"/>
          <w:b/>
          <w:color w:val="000000"/>
          <w:sz w:val="28"/>
        </w:rPr>
        <w:t>Порядок осуществления административных процедур (действий) в</w:t>
      </w:r>
    </w:p>
    <w:p>
      <w:pPr>
        <w:pStyle w:val="Normal"/>
        <w:jc w:val="center"/>
        <w:rPr>
          <w:rFonts w:cs="Times New Roman"/>
          <w:b/>
          <w:b/>
          <w:color w:val="000000"/>
          <w:sz w:val="28"/>
        </w:rPr>
      </w:pPr>
      <w:r>
        <w:rPr>
          <w:rFonts w:cs="Times New Roman"/>
          <w:b/>
          <w:color w:val="000000"/>
          <w:sz w:val="28"/>
        </w:rPr>
        <w:t>электронной форме</w:t>
      </w:r>
    </w:p>
    <w:p>
      <w:pPr>
        <w:pStyle w:val="Normal"/>
        <w:rPr>
          <w:rFonts w:cs="Times New Roman"/>
        </w:rPr>
      </w:pPr>
      <w:r>
        <w:rPr>
          <w:rFonts w:cs="Times New Roman"/>
        </w:rPr>
      </w:r>
    </w:p>
    <w:p>
      <w:pPr>
        <w:pStyle w:val="Normal"/>
        <w:jc w:val="both"/>
        <w:rPr>
          <w:rFonts w:cs="Times New Roman"/>
        </w:rPr>
      </w:pPr>
      <w:r>
        <w:rPr>
          <w:rFonts w:cs="Times New Roman"/>
          <w:color w:val="000000"/>
          <w:sz w:val="28"/>
        </w:rPr>
        <w:tab/>
        <w:t>3.3. Формирование заявления о выдаче разрешения на ввод объекта в</w:t>
      </w:r>
    </w:p>
    <w:p>
      <w:pPr>
        <w:pStyle w:val="Normal"/>
        <w:jc w:val="both"/>
        <w:rPr>
          <w:rFonts w:cs="Times New Roman"/>
        </w:rPr>
      </w:pPr>
      <w:r>
        <w:rPr>
          <w:rFonts w:cs="Times New Roman"/>
          <w:color w:val="000000"/>
          <w:sz w:val="28"/>
        </w:rPr>
        <w:t>эксплуатацию.</w:t>
      </w:r>
    </w:p>
    <w:p>
      <w:pPr>
        <w:pStyle w:val="Normal"/>
        <w:jc w:val="both"/>
        <w:rPr>
          <w:rFonts w:cs="Times New Roman"/>
        </w:rPr>
      </w:pPr>
      <w:r>
        <w:rPr>
          <w:rFonts w:cs="Times New Roman"/>
          <w:color w:val="000000"/>
          <w:sz w:val="28"/>
        </w:rPr>
        <w:tab/>
        <w:t>Формирование заявления о выдаче разрешения на ввод объекта в эксплуатацию осуществляется посредством заполнения электронной формы заявления о выдаче разрешения на ввод объекта в эксплуатацию на Едином портале, региональном портале без необходимости дополнительной подачи заявления о выдаче разрешения на ввод объекта в эксплуатацию в какой-либо иной форме.</w:t>
      </w:r>
    </w:p>
    <w:p>
      <w:pPr>
        <w:pStyle w:val="Normal"/>
        <w:jc w:val="both"/>
        <w:rPr>
          <w:rFonts w:cs="Times New Roman"/>
        </w:rPr>
      </w:pPr>
      <w:r>
        <w:rPr>
          <w:rFonts w:cs="Times New Roman"/>
          <w:color w:val="000000"/>
          <w:sz w:val="28"/>
        </w:rPr>
        <w:tab/>
        <w:t>Форматно-логическая проверка сформированного заявления о выдаче разрешения на ввод объекта в эксплуатацию осуществляется после заполнения заявителем каждого из полей электронной формы заявления о выдаче разрешения на ввод объекта в эксплуатацию. При выявлении некорректно заполненного поля электронной формы заявления о выдаче разрешения на ввод объекта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w:t>
      </w:r>
    </w:p>
    <w:p>
      <w:pPr>
        <w:pStyle w:val="Normal"/>
        <w:jc w:val="both"/>
        <w:rPr>
          <w:rFonts w:cs="Times New Roman"/>
        </w:rPr>
      </w:pPr>
      <w:r>
        <w:rPr>
          <w:rFonts w:cs="Times New Roman"/>
          <w:color w:val="000000"/>
          <w:sz w:val="28"/>
        </w:rPr>
        <w:tab/>
        <w:t>При формировании заявления заявителю обеспечивается:</w:t>
      </w:r>
    </w:p>
    <w:p>
      <w:pPr>
        <w:pStyle w:val="Normal"/>
        <w:jc w:val="both"/>
        <w:rPr>
          <w:rFonts w:cs="Times New Roman"/>
        </w:rPr>
      </w:pPr>
      <w:r>
        <w:rPr>
          <w:rFonts w:cs="Times New Roman"/>
          <w:color w:val="000000"/>
          <w:sz w:val="28"/>
        </w:rPr>
        <w:tab/>
        <w:t>а) возможность копирования и сохранения заявления о выдаче разрешения на ввод объекта в эксплуатацию и иных документов, указанных в подпунктах "б"-"д" пункта 2.8, пункте 2.9 настоящего Административного регламента, необходимых для предоставления услуги;</w:t>
      </w:r>
    </w:p>
    <w:p>
      <w:pPr>
        <w:pStyle w:val="Normal"/>
        <w:jc w:val="both"/>
        <w:rPr>
          <w:rFonts w:cs="Times New Roman"/>
        </w:rPr>
      </w:pPr>
      <w:r>
        <w:rPr>
          <w:rFonts w:cs="Times New Roman"/>
          <w:color w:val="000000"/>
          <w:sz w:val="28"/>
        </w:rPr>
        <w:tab/>
        <w:t>б) возможность печати на бумажном носителе копии электронной формы заявления о выдаче разрешения на ввод объекта в эксплуатацию;</w:t>
      </w:r>
    </w:p>
    <w:p>
      <w:pPr>
        <w:pStyle w:val="Normal"/>
        <w:jc w:val="both"/>
        <w:rPr>
          <w:rFonts w:cs="Times New Roman"/>
          <w:color w:val="000000"/>
          <w:sz w:val="28"/>
        </w:rPr>
      </w:pPr>
      <w:r>
        <w:rPr>
          <w:rFonts w:cs="Times New Roman"/>
          <w:color w:val="000000"/>
          <w:sz w:val="28"/>
        </w:rPr>
        <w:tab/>
        <w:t>в) сохранение ранее введенных в электронную форму заявления о выдаче разрешения на ввод объекта в эксплуатацию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w:t>
      </w:r>
    </w:p>
    <w:p>
      <w:pPr>
        <w:pStyle w:val="Normal"/>
        <w:jc w:val="both"/>
        <w:rPr>
          <w:rFonts w:cs="Times New Roman"/>
        </w:rPr>
      </w:pPr>
      <w:r>
        <w:rPr>
          <w:rFonts w:cs="Times New Roman"/>
          <w:color w:val="000000"/>
          <w:sz w:val="28"/>
        </w:rPr>
        <w:tab/>
        <w:t>г) заполнение полей электронной формы заявления о выдаче разрешения на ввод объекта в эксплуатацию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pPr>
        <w:pStyle w:val="Normal"/>
        <w:jc w:val="both"/>
        <w:rPr>
          <w:rFonts w:cs="Times New Roman"/>
        </w:rPr>
      </w:pPr>
      <w:r>
        <w:rPr>
          <w:rFonts w:cs="Times New Roman"/>
          <w:color w:val="000000"/>
          <w:sz w:val="28"/>
        </w:rPr>
        <w:tab/>
        <w:t>д) возможность вернуться на любой из этапов заполнения электронной формы заявления о выдаче разрешения на ввод объекта в эксплуатацию без потери ранее введенной информации;</w:t>
      </w:r>
    </w:p>
    <w:p>
      <w:pPr>
        <w:pStyle w:val="Normal"/>
        <w:jc w:val="both"/>
        <w:rPr>
          <w:rFonts w:cs="Times New Roman"/>
        </w:rPr>
      </w:pPr>
      <w:r>
        <w:rPr>
          <w:rFonts w:cs="Times New Roman"/>
          <w:color w:val="000000"/>
          <w:sz w:val="28"/>
        </w:rPr>
        <w:tab/>
        <w:t>е) возможность доступа заявителя на Едином портале, региональном портале к ранее поданным им заявлениям о выдаче разрешения на ввод объекта в эксплуатацию в течение не менее одного года, а также частично сформированных заявлений о выдаче разрешения на ввод объекта в эксплуатацию– в течение не менее 3 месяцев.</w:t>
      </w:r>
    </w:p>
    <w:p>
      <w:pPr>
        <w:pStyle w:val="Normal"/>
        <w:jc w:val="both"/>
        <w:rPr>
          <w:rFonts w:cs="Times New Roman"/>
        </w:rPr>
      </w:pPr>
      <w:r>
        <w:rPr>
          <w:rFonts w:cs="Times New Roman"/>
          <w:color w:val="000000"/>
          <w:sz w:val="28"/>
        </w:rPr>
        <w:tab/>
        <w:t>Сформированное и подписанное заявление о выдаче разрешения на ввод объекта в эксплуатацию и иные документы, необходимые для предоставления услуги, направляются в уполномоченный орган государственной власти, орган местного самоуправления, организацию посредством Единого портала, регионального портала.</w:t>
      </w:r>
    </w:p>
    <w:p>
      <w:pPr>
        <w:pStyle w:val="Normal"/>
        <w:jc w:val="both"/>
        <w:rPr>
          <w:rFonts w:cs="Times New Roman"/>
        </w:rPr>
      </w:pPr>
      <w:r>
        <w:rPr>
          <w:rFonts w:cs="Times New Roman"/>
          <w:color w:val="000000"/>
          <w:sz w:val="28"/>
        </w:rPr>
        <w:tab/>
        <w:t>3.4. Уполномоченный орган государственной власти, орган местного самоуправления, организация обеспечивает в срок не позднее одного рабочего дня с момента подачи заявления о выдаче разрешения на ввод объекта в эксплуатацию на Едином портале, региональном портале, а в случае его поступления в выходной, нерабочий праздничный день, – в следующий за ним первый рабочий день:</w:t>
      </w:r>
    </w:p>
    <w:p>
      <w:pPr>
        <w:pStyle w:val="Normal"/>
        <w:jc w:val="both"/>
        <w:rPr>
          <w:rFonts w:cs="Times New Roman"/>
        </w:rPr>
      </w:pPr>
      <w:r>
        <w:rPr>
          <w:rFonts w:cs="Times New Roman"/>
          <w:color w:val="000000"/>
          <w:sz w:val="28"/>
        </w:rPr>
        <w:tab/>
        <w:t>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ввод объекта в эксплуатацию;</w:t>
      </w:r>
    </w:p>
    <w:p>
      <w:pPr>
        <w:pStyle w:val="Normal"/>
        <w:jc w:val="both"/>
        <w:rPr>
          <w:rFonts w:cs="Times New Roman"/>
        </w:rPr>
      </w:pPr>
      <w:r>
        <w:rPr>
          <w:rFonts w:cs="Times New Roman"/>
          <w:color w:val="000000"/>
          <w:sz w:val="28"/>
        </w:rPr>
        <w:tab/>
        <w:t>б) регистрацию заявления о выдаче разрешения на ввод объекта в эксплуатацию и направление заявителю уведомления о регистрации заявления о выдаче разрешения на ввод объекта в эксплуатацию либо об отказе в приеме документов, необходимых для предоставления услуги.</w:t>
      </w:r>
    </w:p>
    <w:p>
      <w:pPr>
        <w:pStyle w:val="Normal"/>
        <w:jc w:val="both"/>
        <w:rPr>
          <w:rFonts w:cs="Times New Roman"/>
        </w:rPr>
      </w:pPr>
      <w:r>
        <w:rPr>
          <w:rFonts w:cs="Times New Roman"/>
          <w:color w:val="000000"/>
          <w:sz w:val="28"/>
        </w:rPr>
        <w:tab/>
        <w:t>3.5. Электронное заявление о выдаче разрешения на ввод объекта в эксплуатацию становится доступным для должностного лица уполномоченного органа государственной власти, органа местного самоуправления, организации, ответственного за прием и регистрацию заявления о выдаче разрешения на ввод объекта в эксплуатацию (далее – ответственное должностное лицо), в государственной информационной системе, используемой уполномоченным органом государственной власти, органом местного самоуправления, организацией для предоставления услуги (далее – ГИС).</w:t>
      </w:r>
    </w:p>
    <w:p>
      <w:pPr>
        <w:pStyle w:val="Normal"/>
        <w:jc w:val="both"/>
        <w:rPr>
          <w:rFonts w:cs="Times New Roman"/>
        </w:rPr>
      </w:pPr>
      <w:r>
        <w:rPr>
          <w:rFonts w:cs="Times New Roman"/>
          <w:color w:val="000000"/>
          <w:sz w:val="28"/>
        </w:rPr>
        <w:tab/>
        <w:t>Ответственное должностное лицо:</w:t>
      </w:r>
    </w:p>
    <w:p>
      <w:pPr>
        <w:pStyle w:val="Normal"/>
        <w:jc w:val="both"/>
        <w:rPr>
          <w:rFonts w:cs="Times New Roman"/>
        </w:rPr>
      </w:pPr>
      <w:r>
        <w:rPr>
          <w:rFonts w:cs="Times New Roman"/>
          <w:color w:val="000000"/>
          <w:sz w:val="28"/>
        </w:rPr>
        <w:tab/>
        <w:t>проверяет наличие электронных заявлений о выдаче разрешения на ввод объекта в эксплуатацию поступивших посредством Единого портала, регионального портала, с периодом не реже 2 раз в день;</w:t>
      </w:r>
    </w:p>
    <w:p>
      <w:pPr>
        <w:pStyle w:val="Normal"/>
        <w:jc w:val="both"/>
        <w:rPr>
          <w:rFonts w:cs="Times New Roman"/>
          <w:color w:val="000000"/>
          <w:sz w:val="28"/>
        </w:rPr>
      </w:pPr>
      <w:r>
        <w:rPr>
          <w:rFonts w:cs="Times New Roman"/>
          <w:color w:val="000000"/>
          <w:sz w:val="28"/>
        </w:rPr>
        <w:tab/>
        <w:t>рассматривает поступившие заявления о выдаче разрешения на ввод объекта в эксплуатацию и приложенные к ним документы;</w:t>
      </w:r>
    </w:p>
    <w:p>
      <w:pPr>
        <w:pStyle w:val="Normal"/>
        <w:jc w:val="both"/>
        <w:rPr>
          <w:rFonts w:cs="Times New Roman"/>
        </w:rPr>
      </w:pPr>
      <w:r>
        <w:rPr>
          <w:rFonts w:cs="Times New Roman"/>
          <w:color w:val="000000"/>
          <w:sz w:val="28"/>
        </w:rPr>
        <w:tab/>
        <w:t>производит действия в соответствии с пунктом 3.4 настоящего Административного регламента.</w:t>
      </w:r>
    </w:p>
    <w:p>
      <w:pPr>
        <w:pStyle w:val="Normal"/>
        <w:jc w:val="both"/>
        <w:rPr>
          <w:rFonts w:cs="Times New Roman"/>
        </w:rPr>
      </w:pPr>
      <w:r>
        <w:rPr>
          <w:rFonts w:cs="Times New Roman"/>
          <w:color w:val="000000"/>
          <w:sz w:val="28"/>
        </w:rPr>
        <w:tab/>
        <w:t>3.6. Заявителю в качестве результата предоставления услуги обеспечивается возможность получения документа:</w:t>
      </w:r>
    </w:p>
    <w:p>
      <w:pPr>
        <w:pStyle w:val="Normal"/>
        <w:jc w:val="both"/>
        <w:rPr>
          <w:rFonts w:cs="Times New Roman"/>
        </w:rPr>
      </w:pPr>
      <w:r>
        <w:rPr>
          <w:rFonts w:cs="Times New Roman"/>
          <w:color w:val="000000"/>
          <w:sz w:val="28"/>
        </w:rPr>
        <w:tab/>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государственной власти, органа местного самоуправления, организации, направленного заявителю в личный кабинет на Едином портале, региональном портале;</w:t>
      </w:r>
    </w:p>
    <w:p>
      <w:pPr>
        <w:pStyle w:val="Normal"/>
        <w:jc w:val="both"/>
        <w:rPr>
          <w:rFonts w:cs="Times New Roman"/>
        </w:rPr>
      </w:pPr>
      <w:r>
        <w:rPr>
          <w:rFonts w:cs="Times New Roman"/>
          <w:color w:val="000000"/>
          <w:sz w:val="28"/>
        </w:rPr>
        <w:tab/>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pPr>
        <w:pStyle w:val="Normal"/>
        <w:jc w:val="both"/>
        <w:rPr>
          <w:rFonts w:cs="Times New Roman"/>
        </w:rPr>
      </w:pPr>
      <w:r>
        <w:rPr>
          <w:rFonts w:cs="Times New Roman"/>
          <w:color w:val="000000"/>
          <w:sz w:val="28"/>
        </w:rPr>
        <w:tab/>
        <w:t>3.7. Получение информации о ходе рассмотрения заявления о выдаче разрешения на ввод объекта в эксплуатацию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ввод объекта в эксплуатацию, а также информацию о дальнейших действиях в личном кабинете по собственной инициативе, в любое время.</w:t>
      </w:r>
    </w:p>
    <w:p>
      <w:pPr>
        <w:pStyle w:val="Normal"/>
        <w:jc w:val="both"/>
        <w:rPr>
          <w:rFonts w:cs="Times New Roman"/>
        </w:rPr>
      </w:pPr>
      <w:r>
        <w:rPr>
          <w:rFonts w:cs="Times New Roman"/>
          <w:color w:val="000000"/>
          <w:sz w:val="28"/>
        </w:rPr>
        <w:tab/>
        <w:t>При предоставлении услуги в электронной форме заявителю направляется:</w:t>
      </w:r>
    </w:p>
    <w:p>
      <w:pPr>
        <w:pStyle w:val="Normal"/>
        <w:jc w:val="both"/>
        <w:rPr>
          <w:rFonts w:cs="Times New Roman"/>
        </w:rPr>
      </w:pPr>
      <w:r>
        <w:rPr>
          <w:rFonts w:cs="Times New Roman"/>
          <w:color w:val="000000"/>
          <w:sz w:val="28"/>
        </w:rPr>
        <w:tab/>
        <w:t>а) уведомление о приеме и регистрации заявления о выдаче разрешения на ввод объекта в эксплуатацию и иных документов, необходимых для предоставления услуги, содержащее сведения о факте приема заявления о выдаче разрешения на ввод объекта в эксплуатацию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pPr>
        <w:pStyle w:val="Normal"/>
        <w:jc w:val="both"/>
        <w:rPr>
          <w:rFonts w:cs="Times New Roman"/>
        </w:rPr>
      </w:pPr>
      <w:r>
        <w:rPr>
          <w:rFonts w:cs="Times New Roman"/>
          <w:color w:val="000000"/>
          <w:sz w:val="28"/>
        </w:rPr>
        <w:tab/>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pPr>
        <w:pStyle w:val="Normal"/>
        <w:jc w:val="both"/>
        <w:rPr>
          <w:rFonts w:cs="Times New Roman"/>
        </w:rPr>
      </w:pPr>
      <w:r>
        <w:rPr>
          <w:rFonts w:cs="Times New Roman"/>
          <w:color w:val="000000"/>
          <w:sz w:val="28"/>
        </w:rPr>
        <w:tab/>
        <w:t>3.8. Оценка качества предоставления муниципальной услуги.</w:t>
      </w:r>
    </w:p>
    <w:p>
      <w:pPr>
        <w:pStyle w:val="Normal"/>
        <w:jc w:val="both"/>
        <w:rPr>
          <w:rFonts w:cs="Times New Roman"/>
        </w:rPr>
      </w:pPr>
      <w:r>
        <w:rPr>
          <w:rFonts w:cs="Times New Roman"/>
          <w:color w:val="000000"/>
          <w:sz w:val="28"/>
        </w:rPr>
        <w:tab/>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Normal"/>
        <w:jc w:val="both"/>
        <w:rPr>
          <w:rFonts w:cs="Times New Roman"/>
          <w:color w:val="000000"/>
          <w:sz w:val="28"/>
        </w:rPr>
      </w:pPr>
      <w:r>
        <w:rPr>
          <w:rFonts w:cs="Times New Roman"/>
          <w:color w:val="000000"/>
          <w:sz w:val="28"/>
        </w:rPr>
        <w:tab/>
        <w:t>3.9. Заявителю обеспечивается возможность направления жалобы на решения, действия или бездействие уполномоченного органа государственной власти, органа местного самоуправления, организации, должностного лица уполномоченного органа государственной власти, органа местного самоуправления, организации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jc w:val="both"/>
        <w:rPr>
          <w:rFonts w:cs="Times New Roman"/>
        </w:rPr>
      </w:pPr>
      <w:r>
        <w:rPr>
          <w:rFonts w:cs="Times New Roman"/>
        </w:rPr>
      </w:r>
    </w:p>
    <w:p>
      <w:pPr>
        <w:pStyle w:val="Normal"/>
        <w:jc w:val="center"/>
        <w:rPr>
          <w:rFonts w:cs="Times New Roman"/>
        </w:rPr>
      </w:pPr>
      <w:r>
        <w:rPr>
          <w:rFonts w:cs="Times New Roman"/>
          <w:b/>
          <w:color w:val="000000"/>
          <w:sz w:val="28"/>
        </w:rPr>
        <w:t>Раздел IV. Формы контроля за исполнением административного</w:t>
      </w:r>
    </w:p>
    <w:p>
      <w:pPr>
        <w:pStyle w:val="Normal"/>
        <w:jc w:val="center"/>
        <w:rPr>
          <w:rFonts w:cs="Times New Roman"/>
          <w:b/>
          <w:b/>
          <w:color w:val="000000"/>
          <w:sz w:val="28"/>
        </w:rPr>
      </w:pPr>
      <w:r>
        <w:rPr>
          <w:rFonts w:cs="Times New Roman"/>
          <w:b/>
          <w:color w:val="000000"/>
          <w:sz w:val="28"/>
        </w:rPr>
        <w:t>регламента</w:t>
      </w:r>
    </w:p>
    <w:p>
      <w:pPr>
        <w:pStyle w:val="Normal"/>
        <w:jc w:val="center"/>
        <w:rPr>
          <w:rFonts w:cs="Times New Roman"/>
        </w:rPr>
      </w:pPr>
      <w:r>
        <w:rPr>
          <w:rFonts w:cs="Times New Roman"/>
        </w:rPr>
      </w:r>
    </w:p>
    <w:p>
      <w:pPr>
        <w:pStyle w:val="Normal"/>
        <w:jc w:val="center"/>
        <w:rPr>
          <w:rFonts w:cs="Times New Roman"/>
        </w:rPr>
      </w:pPr>
      <w:r>
        <w:rPr>
          <w:rFonts w:cs="Times New Roman"/>
          <w:b/>
          <w:color w:val="000000"/>
          <w:sz w:val="28"/>
        </w:rPr>
        <w:t>Порядок осуществления текущего контроля за соблюдением</w:t>
      </w:r>
    </w:p>
    <w:p>
      <w:pPr>
        <w:pStyle w:val="Normal"/>
        <w:jc w:val="center"/>
        <w:rPr>
          <w:rFonts w:cs="Times New Roman"/>
        </w:rPr>
      </w:pPr>
      <w:r>
        <w:rPr>
          <w:rFonts w:cs="Times New Roman"/>
          <w:b/>
          <w:color w:val="000000"/>
          <w:sz w:val="28"/>
        </w:rPr>
        <w:t>и исполнением ответственными должностными лицами положений</w:t>
      </w:r>
    </w:p>
    <w:p>
      <w:pPr>
        <w:pStyle w:val="Normal"/>
        <w:jc w:val="center"/>
        <w:rPr>
          <w:rFonts w:cs="Times New Roman"/>
        </w:rPr>
      </w:pPr>
      <w:r>
        <w:rPr>
          <w:rFonts w:cs="Times New Roman"/>
          <w:b/>
          <w:color w:val="000000"/>
          <w:sz w:val="28"/>
        </w:rPr>
        <w:t>регламента и иных нормативных правовых актов,</w:t>
      </w:r>
    </w:p>
    <w:p>
      <w:pPr>
        <w:pStyle w:val="Normal"/>
        <w:jc w:val="center"/>
        <w:rPr>
          <w:rFonts w:cs="Times New Roman"/>
        </w:rPr>
      </w:pPr>
      <w:r>
        <w:rPr>
          <w:rFonts w:cs="Times New Roman"/>
          <w:b/>
          <w:color w:val="000000"/>
          <w:sz w:val="28"/>
        </w:rPr>
        <w:t>устанавливающих требования к предоставлению государственной</w:t>
      </w:r>
    </w:p>
    <w:p>
      <w:pPr>
        <w:pStyle w:val="Normal"/>
        <w:jc w:val="center"/>
        <w:rPr>
          <w:rFonts w:cs="Times New Roman"/>
          <w:b/>
          <w:b/>
          <w:color w:val="000000"/>
          <w:sz w:val="28"/>
        </w:rPr>
      </w:pPr>
      <w:r>
        <w:rPr>
          <w:rFonts w:cs="Times New Roman"/>
          <w:b/>
          <w:color w:val="000000"/>
          <w:sz w:val="28"/>
        </w:rPr>
        <w:t>(муниципальной) услуги, а также принятием ими решений</w:t>
      </w:r>
    </w:p>
    <w:p>
      <w:pPr>
        <w:pStyle w:val="Normal"/>
        <w:rPr>
          <w:rFonts w:cs="Times New Roman"/>
        </w:rPr>
      </w:pPr>
      <w:r>
        <w:rPr>
          <w:rFonts w:cs="Times New Roman"/>
        </w:rPr>
      </w:r>
    </w:p>
    <w:p>
      <w:pPr>
        <w:pStyle w:val="Normal"/>
        <w:jc w:val="both"/>
        <w:rPr>
          <w:rFonts w:cs="Times New Roman"/>
        </w:rPr>
      </w:pPr>
      <w:r>
        <w:rPr>
          <w:rFonts w:cs="Times New Roman"/>
          <w:color w:val="000000"/>
          <w:sz w:val="28"/>
        </w:rPr>
        <w:tab/>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государственной власти, органа местного самоуправления, организации, уполномоченными на осуществление контроля за предоставлением муниципальной услуги.</w:t>
      </w:r>
    </w:p>
    <w:p>
      <w:pPr>
        <w:pStyle w:val="Normal"/>
        <w:jc w:val="both"/>
        <w:rPr>
          <w:rFonts w:cs="Times New Roman"/>
        </w:rPr>
      </w:pPr>
      <w:r>
        <w:rPr>
          <w:rFonts w:cs="Times New Roman"/>
          <w:color w:val="000000"/>
          <w:sz w:val="28"/>
        </w:rPr>
        <w:tab/>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государственной власти, органа местного самоуправления, организации.</w:t>
      </w:r>
    </w:p>
    <w:p>
      <w:pPr>
        <w:pStyle w:val="Normal"/>
        <w:jc w:val="both"/>
        <w:rPr>
          <w:rFonts w:cs="Times New Roman"/>
        </w:rPr>
      </w:pPr>
      <w:r>
        <w:rPr>
          <w:rFonts w:cs="Times New Roman"/>
          <w:color w:val="000000"/>
          <w:sz w:val="28"/>
        </w:rPr>
        <w:tab/>
        <w:t>Текущий контроль осуществляется путем проведения проверок:</w:t>
      </w:r>
    </w:p>
    <w:p>
      <w:pPr>
        <w:pStyle w:val="Normal"/>
        <w:jc w:val="both"/>
        <w:rPr>
          <w:rFonts w:cs="Times New Roman"/>
        </w:rPr>
      </w:pPr>
      <w:r>
        <w:rPr>
          <w:rFonts w:cs="Times New Roman"/>
          <w:color w:val="000000"/>
          <w:sz w:val="28"/>
        </w:rPr>
        <w:tab/>
        <w:t>решений о предоставлении (об отказе в предоставлении) услуги;</w:t>
      </w:r>
    </w:p>
    <w:p>
      <w:pPr>
        <w:pStyle w:val="Normal"/>
        <w:jc w:val="both"/>
        <w:rPr>
          <w:rFonts w:cs="Times New Roman"/>
          <w:color w:val="000000"/>
          <w:sz w:val="28"/>
        </w:rPr>
      </w:pPr>
      <w:r>
        <w:rPr>
          <w:rFonts w:cs="Times New Roman"/>
          <w:color w:val="000000"/>
          <w:sz w:val="28"/>
        </w:rPr>
        <w:tab/>
        <w:t>выявления и устранения нарушений прав граждан;</w:t>
      </w:r>
    </w:p>
    <w:p>
      <w:pPr>
        <w:pStyle w:val="Normal"/>
        <w:jc w:val="both"/>
        <w:rPr>
          <w:rFonts w:cs="Times New Roman"/>
          <w:color w:val="000000"/>
          <w:sz w:val="28"/>
        </w:rPr>
      </w:pPr>
      <w:r>
        <w:rPr>
          <w:rFonts w:cs="Times New Roman"/>
          <w:color w:val="000000"/>
          <w:sz w:val="28"/>
        </w:rPr>
        <w:tab/>
        <w:t>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Normal"/>
        <w:jc w:val="both"/>
        <w:rPr>
          <w:rFonts w:cs="Times New Roman"/>
        </w:rPr>
      </w:pPr>
      <w:r>
        <w:rPr>
          <w:rFonts w:cs="Times New Roman"/>
        </w:rPr>
      </w:r>
    </w:p>
    <w:p>
      <w:pPr>
        <w:pStyle w:val="Normal"/>
        <w:jc w:val="center"/>
        <w:rPr>
          <w:rFonts w:cs="Times New Roman"/>
        </w:rPr>
      </w:pPr>
      <w:r>
        <w:rPr>
          <w:rFonts w:cs="Times New Roman"/>
          <w:b/>
          <w:color w:val="000000"/>
          <w:sz w:val="28"/>
        </w:rPr>
        <w:t>Порядок и периодичность осуществления плановых и внеплановых</w:t>
      </w:r>
    </w:p>
    <w:p>
      <w:pPr>
        <w:pStyle w:val="Normal"/>
        <w:jc w:val="center"/>
        <w:rPr>
          <w:rFonts w:cs="Times New Roman"/>
        </w:rPr>
      </w:pPr>
      <w:r>
        <w:rPr>
          <w:rFonts w:cs="Times New Roman"/>
          <w:b/>
          <w:color w:val="000000"/>
          <w:sz w:val="28"/>
        </w:rPr>
        <w:t>проверок полноты и качества предоставления государственной</w:t>
      </w:r>
    </w:p>
    <w:p>
      <w:pPr>
        <w:pStyle w:val="Normal"/>
        <w:jc w:val="center"/>
        <w:rPr>
          <w:rFonts w:cs="Times New Roman"/>
        </w:rPr>
      </w:pPr>
      <w:r>
        <w:rPr>
          <w:rFonts w:cs="Times New Roman"/>
          <w:b/>
          <w:color w:val="000000"/>
          <w:sz w:val="28"/>
        </w:rPr>
        <w:t>(муниципальной) услуги, в том числе порядок и формы контроля за</w:t>
      </w:r>
    </w:p>
    <w:p>
      <w:pPr>
        <w:pStyle w:val="Normal"/>
        <w:jc w:val="center"/>
        <w:rPr>
          <w:rFonts w:cs="Times New Roman"/>
        </w:rPr>
      </w:pPr>
      <w:r>
        <w:rPr>
          <w:rFonts w:cs="Times New Roman"/>
          <w:b/>
          <w:color w:val="000000"/>
          <w:sz w:val="28"/>
        </w:rPr>
        <w:t>полнотой и качеством предоставления государственной (муниципальной)</w:t>
      </w:r>
    </w:p>
    <w:p>
      <w:pPr>
        <w:pStyle w:val="Normal"/>
        <w:jc w:val="center"/>
        <w:rPr>
          <w:rFonts w:cs="Times New Roman"/>
          <w:b/>
          <w:b/>
          <w:color w:val="000000"/>
          <w:sz w:val="28"/>
        </w:rPr>
      </w:pPr>
      <w:r>
        <w:rPr>
          <w:rFonts w:cs="Times New Roman"/>
          <w:b/>
          <w:color w:val="000000"/>
          <w:sz w:val="28"/>
        </w:rPr>
        <w:t>услуги</w:t>
      </w:r>
    </w:p>
    <w:p>
      <w:pPr>
        <w:pStyle w:val="Normal"/>
        <w:rPr>
          <w:rFonts w:cs="Times New Roman"/>
        </w:rPr>
      </w:pPr>
      <w:r>
        <w:rPr>
          <w:rFonts w:cs="Times New Roman"/>
        </w:rPr>
      </w:r>
    </w:p>
    <w:p>
      <w:pPr>
        <w:pStyle w:val="Normal"/>
        <w:jc w:val="both"/>
        <w:rPr>
          <w:rFonts w:cs="Times New Roman"/>
        </w:rPr>
      </w:pPr>
      <w:r>
        <w:rPr>
          <w:rFonts w:cs="Times New Roman"/>
          <w:color w:val="000000"/>
          <w:sz w:val="28"/>
        </w:rPr>
        <w:tab/>
        <w:t>4.2. Контроль за полнотой и качеством предоставления услуги включает в себя проведение плановых и внеплановых проверок.</w:t>
      </w:r>
    </w:p>
    <w:p>
      <w:pPr>
        <w:pStyle w:val="Normal"/>
        <w:jc w:val="both"/>
        <w:rPr>
          <w:rFonts w:cs="Times New Roman"/>
        </w:rPr>
      </w:pPr>
      <w:r>
        <w:rPr>
          <w:rFonts w:cs="Times New Roman"/>
          <w:color w:val="000000"/>
          <w:sz w:val="28"/>
        </w:rPr>
        <w:tab/>
        <w:t>4.3. Плановые проверки осуществляются на основании годовых планов работы уполномоченного органа государственной власти, органа местного самоуправления, организации, утверждаемых руководителем уполномоченного органа государственной власти, органа местного самоуправления, организации. При плановой проверке полноты и качества предоставления услуги контролю подлежат:</w:t>
      </w:r>
    </w:p>
    <w:p>
      <w:pPr>
        <w:pStyle w:val="Normal"/>
        <w:jc w:val="both"/>
        <w:rPr>
          <w:rFonts w:cs="Times New Roman"/>
        </w:rPr>
      </w:pPr>
      <w:r>
        <w:rPr>
          <w:rFonts w:cs="Times New Roman"/>
          <w:color w:val="000000"/>
          <w:sz w:val="28"/>
        </w:rPr>
        <w:tab/>
        <w:t>соблюдение сроков предоставления услуги;</w:t>
      </w:r>
    </w:p>
    <w:p>
      <w:pPr>
        <w:pStyle w:val="Normal"/>
        <w:jc w:val="both"/>
        <w:rPr>
          <w:rFonts w:cs="Times New Roman"/>
        </w:rPr>
      </w:pPr>
      <w:r>
        <w:rPr>
          <w:rFonts w:cs="Times New Roman"/>
          <w:color w:val="000000"/>
          <w:sz w:val="28"/>
        </w:rPr>
        <w:tab/>
        <w:t>соблюдение положений настоящего Административного регламента;</w:t>
      </w:r>
    </w:p>
    <w:p>
      <w:pPr>
        <w:pStyle w:val="Normal"/>
        <w:jc w:val="both"/>
        <w:rPr>
          <w:rFonts w:cs="Times New Roman"/>
        </w:rPr>
      </w:pPr>
      <w:r>
        <w:rPr>
          <w:rFonts w:cs="Times New Roman"/>
          <w:color w:val="000000"/>
          <w:sz w:val="28"/>
        </w:rPr>
        <w:tab/>
        <w:t>правильность и обоснованность принятого решения об отказе в предоставлении услуги.</w:t>
      </w:r>
    </w:p>
    <w:p>
      <w:pPr>
        <w:pStyle w:val="Normal"/>
        <w:jc w:val="both"/>
        <w:rPr>
          <w:rFonts w:cs="Times New Roman"/>
        </w:rPr>
      </w:pPr>
      <w:r>
        <w:rPr>
          <w:rFonts w:cs="Times New Roman"/>
          <w:color w:val="000000"/>
          <w:sz w:val="28"/>
        </w:rPr>
        <w:tab/>
        <w:t>Основанием для проведения внеплановых проверок являются:</w:t>
      </w:r>
    </w:p>
    <w:p>
      <w:pPr>
        <w:pStyle w:val="Normal"/>
        <w:jc w:val="both"/>
        <w:rPr>
          <w:rFonts w:cs="Times New Roman"/>
        </w:rPr>
      </w:pPr>
      <w:r>
        <w:rPr>
          <w:rFonts w:cs="Times New Roman"/>
          <w:color w:val="000000"/>
          <w:sz w:val="28"/>
        </w:rPr>
        <w:tab/>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rFonts w:cs="Times New Roman"/>
          <w:i/>
          <w:color w:val="000000"/>
          <w:sz w:val="28"/>
        </w:rPr>
        <w:t xml:space="preserve"> </w:t>
      </w:r>
      <w:r>
        <w:rPr>
          <w:rFonts w:cs="Times New Roman"/>
          <w:color w:val="000000"/>
          <w:sz w:val="28"/>
        </w:rPr>
        <w:t>и нормативных правовых актов органов местного самоуправления.</w:t>
      </w:r>
    </w:p>
    <w:p>
      <w:pPr>
        <w:pStyle w:val="Normal"/>
        <w:jc w:val="both"/>
        <w:rPr>
          <w:rFonts w:cs="Times New Roman"/>
          <w:color w:val="000000"/>
          <w:sz w:val="28"/>
        </w:rPr>
      </w:pPr>
      <w:r>
        <w:rPr>
          <w:rFonts w:cs="Times New Roman"/>
          <w:color w:val="000000"/>
          <w:sz w:val="28"/>
        </w:rPr>
        <w:tab/>
        <w:t>обращения граждан и юридических лиц на нарушения законодательства, в том числе на качество предоставления услуги.</w:t>
      </w:r>
    </w:p>
    <w:p>
      <w:pPr>
        <w:pStyle w:val="Normal"/>
        <w:jc w:val="both"/>
        <w:rPr>
          <w:rFonts w:cs="Times New Roman"/>
        </w:rPr>
      </w:pPr>
      <w:r>
        <w:rPr>
          <w:rFonts w:cs="Times New Roman"/>
        </w:rPr>
      </w:r>
    </w:p>
    <w:p>
      <w:pPr>
        <w:pStyle w:val="Normal"/>
        <w:jc w:val="center"/>
        <w:rPr>
          <w:rFonts w:cs="Times New Roman"/>
        </w:rPr>
      </w:pPr>
      <w:r>
        <w:rPr>
          <w:rFonts w:cs="Times New Roman"/>
          <w:b/>
          <w:color w:val="000000"/>
          <w:sz w:val="28"/>
        </w:rPr>
        <w:t>Ответственность должностных лиц за решения и действия</w:t>
      </w:r>
    </w:p>
    <w:p>
      <w:pPr>
        <w:pStyle w:val="Normal"/>
        <w:jc w:val="center"/>
        <w:rPr>
          <w:rFonts w:cs="Times New Roman"/>
        </w:rPr>
      </w:pPr>
      <w:r>
        <w:rPr>
          <w:rFonts w:cs="Times New Roman"/>
          <w:b/>
          <w:color w:val="000000"/>
          <w:sz w:val="28"/>
        </w:rPr>
        <w:t>(бездействие), принимаемые (осуществляемые) ими в ходе</w:t>
      </w:r>
    </w:p>
    <w:p>
      <w:pPr>
        <w:pStyle w:val="Normal"/>
        <w:jc w:val="center"/>
        <w:rPr>
          <w:rFonts w:cs="Times New Roman"/>
          <w:b/>
          <w:b/>
          <w:color w:val="000000"/>
          <w:sz w:val="28"/>
        </w:rPr>
      </w:pPr>
      <w:r>
        <w:rPr>
          <w:rFonts w:cs="Times New Roman"/>
          <w:b/>
          <w:color w:val="000000"/>
          <w:sz w:val="28"/>
        </w:rPr>
        <w:t>предоставления государственной (муниципальной) услуги</w:t>
      </w:r>
    </w:p>
    <w:p>
      <w:pPr>
        <w:pStyle w:val="Normal"/>
        <w:rPr>
          <w:rFonts w:cs="Times New Roman"/>
        </w:rPr>
      </w:pPr>
      <w:r>
        <w:rPr>
          <w:rFonts w:cs="Times New Roman"/>
        </w:rPr>
      </w:r>
    </w:p>
    <w:p>
      <w:pPr>
        <w:pStyle w:val="Normal"/>
        <w:jc w:val="both"/>
        <w:rPr>
          <w:rFonts w:cs="Times New Roman"/>
        </w:rPr>
      </w:pPr>
      <w:r>
        <w:rPr>
          <w:rFonts w:cs="Times New Roman"/>
          <w:color w:val="000000"/>
          <w:sz w:val="28"/>
        </w:rPr>
        <w:tab/>
        <w:t>4.5. По результатам проведенных проверок в случае выявления нарушений положений настоящего Административного регламента, нормативных правовых актови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pPr>
        <w:pStyle w:val="Normal"/>
        <w:jc w:val="both"/>
        <w:rPr>
          <w:rFonts w:cs="Times New Roman"/>
          <w:color w:val="000000"/>
          <w:sz w:val="28"/>
        </w:rPr>
      </w:pPr>
      <w:r>
        <w:rPr>
          <w:rFonts w:cs="Times New Roman"/>
          <w:color w:val="000000"/>
          <w:sz w:val="28"/>
        </w:rPr>
        <w:tab/>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pPr>
        <w:pStyle w:val="Normal"/>
        <w:jc w:val="both"/>
        <w:rPr>
          <w:rFonts w:cs="Times New Roman"/>
        </w:rPr>
      </w:pPr>
      <w:r>
        <w:rPr>
          <w:rFonts w:cs="Times New Roman"/>
        </w:rPr>
      </w:r>
    </w:p>
    <w:p>
      <w:pPr>
        <w:pStyle w:val="Normal"/>
        <w:jc w:val="center"/>
        <w:rPr>
          <w:rFonts w:cs="Times New Roman"/>
        </w:rPr>
      </w:pPr>
      <w:r>
        <w:rPr>
          <w:rFonts w:cs="Times New Roman"/>
          <w:b/>
          <w:color w:val="000000"/>
          <w:sz w:val="28"/>
        </w:rPr>
        <w:t>Требования к порядку и формам контроля за предоставлением</w:t>
      </w:r>
    </w:p>
    <w:p>
      <w:pPr>
        <w:pStyle w:val="Normal"/>
        <w:jc w:val="center"/>
        <w:rPr>
          <w:rFonts w:cs="Times New Roman"/>
        </w:rPr>
      </w:pPr>
      <w:r>
        <w:rPr>
          <w:rFonts w:cs="Times New Roman"/>
          <w:b/>
          <w:color w:val="000000"/>
          <w:sz w:val="28"/>
        </w:rPr>
        <w:t>государственной (муниципальной) услуги, в том числе со стороны граждан,</w:t>
      </w:r>
    </w:p>
    <w:p>
      <w:pPr>
        <w:pStyle w:val="Normal"/>
        <w:jc w:val="center"/>
        <w:rPr>
          <w:rFonts w:cs="Times New Roman"/>
          <w:b/>
          <w:b/>
          <w:color w:val="000000"/>
          <w:sz w:val="28"/>
        </w:rPr>
      </w:pPr>
      <w:r>
        <w:rPr>
          <w:rFonts w:cs="Times New Roman"/>
          <w:b/>
          <w:color w:val="000000"/>
          <w:sz w:val="28"/>
        </w:rPr>
        <w:t>их объединений и организаций</w:t>
      </w:r>
    </w:p>
    <w:p>
      <w:pPr>
        <w:pStyle w:val="Normal"/>
        <w:rPr>
          <w:rFonts w:cs="Times New Roman"/>
        </w:rPr>
      </w:pPr>
      <w:r>
        <w:rPr>
          <w:rFonts w:cs="Times New Roman"/>
        </w:rPr>
      </w:r>
    </w:p>
    <w:p>
      <w:pPr>
        <w:pStyle w:val="Normal"/>
        <w:jc w:val="both"/>
        <w:rPr>
          <w:rFonts w:cs="Times New Roman"/>
        </w:rPr>
      </w:pPr>
      <w:r>
        <w:rPr>
          <w:rFonts w:cs="Times New Roman"/>
          <w:color w:val="000000"/>
          <w:sz w:val="28"/>
        </w:rPr>
        <w:tab/>
        <w:t>4.6.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pPr>
        <w:pStyle w:val="Normal"/>
        <w:jc w:val="both"/>
        <w:rPr>
          <w:rFonts w:cs="Times New Roman"/>
        </w:rPr>
      </w:pPr>
      <w:r>
        <w:rPr>
          <w:rFonts w:cs="Times New Roman"/>
          <w:color w:val="000000"/>
          <w:sz w:val="28"/>
        </w:rPr>
        <w:tab/>
        <w:t>Граждане, их объединения и организации также имеют право:</w:t>
      </w:r>
    </w:p>
    <w:p>
      <w:pPr>
        <w:pStyle w:val="Normal"/>
        <w:jc w:val="both"/>
        <w:rPr>
          <w:rFonts w:cs="Times New Roman"/>
        </w:rPr>
      </w:pPr>
      <w:r>
        <w:rPr>
          <w:rFonts w:cs="Times New Roman"/>
          <w:color w:val="000000"/>
          <w:sz w:val="28"/>
        </w:rPr>
        <w:tab/>
        <w:t>направлять замечания и предложения по улучшению доступности и качества предоставления услуги;</w:t>
      </w:r>
    </w:p>
    <w:p>
      <w:pPr>
        <w:pStyle w:val="Normal"/>
        <w:jc w:val="both"/>
        <w:rPr>
          <w:rFonts w:cs="Times New Roman"/>
        </w:rPr>
      </w:pPr>
      <w:r>
        <w:rPr>
          <w:rFonts w:cs="Times New Roman"/>
          <w:color w:val="000000"/>
          <w:sz w:val="28"/>
        </w:rPr>
        <w:tab/>
        <w:t>вносить предложения о мерах по устранению нарушений настоящего Административного регламента.</w:t>
      </w:r>
    </w:p>
    <w:p>
      <w:pPr>
        <w:pStyle w:val="Normal"/>
        <w:jc w:val="both"/>
        <w:rPr>
          <w:rFonts w:cs="Times New Roman"/>
        </w:rPr>
      </w:pPr>
      <w:r>
        <w:rPr>
          <w:rFonts w:cs="Times New Roman"/>
          <w:color w:val="000000"/>
          <w:sz w:val="28"/>
        </w:rPr>
        <w:tab/>
        <w:t>4.7. Должностные лица уполномоченного органа государственной власти, органа местного самоуправления, организации принимают меры к прекращению допущенных нарушений, устраняют причины и условия, способствующие совершению нарушений.</w:t>
      </w:r>
    </w:p>
    <w:p>
      <w:pPr>
        <w:pStyle w:val="Normal"/>
        <w:jc w:val="both"/>
        <w:rPr>
          <w:rFonts w:cs="Times New Roman"/>
          <w:color w:val="000000"/>
          <w:sz w:val="28"/>
        </w:rPr>
      </w:pPr>
      <w:r>
        <w:rPr>
          <w:rFonts w:cs="Times New Roman"/>
          <w:color w:val="000000"/>
          <w:sz w:val="28"/>
        </w:rPr>
        <w:tab/>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Normal"/>
        <w:jc w:val="both"/>
        <w:rPr>
          <w:rFonts w:cs="Times New Roman"/>
        </w:rPr>
      </w:pPr>
      <w:r>
        <w:rPr>
          <w:rFonts w:cs="Times New Roman"/>
        </w:rPr>
      </w:r>
    </w:p>
    <w:p>
      <w:pPr>
        <w:pStyle w:val="Normal"/>
        <w:jc w:val="center"/>
        <w:rPr>
          <w:rFonts w:cs="Times New Roman"/>
        </w:rPr>
      </w:pPr>
      <w:r>
        <w:rPr>
          <w:rFonts w:cs="Times New Roman"/>
          <w:b/>
          <w:color w:val="000000"/>
          <w:sz w:val="28"/>
        </w:rPr>
        <w:t>Раздел V. Досудебный (внесудебный) порядок обжалования решений и</w:t>
      </w:r>
    </w:p>
    <w:p>
      <w:pPr>
        <w:pStyle w:val="Normal"/>
        <w:jc w:val="center"/>
        <w:rPr>
          <w:rFonts w:cs="Times New Roman"/>
        </w:rPr>
      </w:pPr>
      <w:r>
        <w:rPr>
          <w:rFonts w:cs="Times New Roman"/>
          <w:b/>
          <w:color w:val="000000"/>
          <w:sz w:val="28"/>
        </w:rPr>
        <w:t>действий (бездействия) органа, предоставляющего государственную</w:t>
      </w:r>
    </w:p>
    <w:p>
      <w:pPr>
        <w:pStyle w:val="Normal"/>
        <w:jc w:val="center"/>
        <w:rPr>
          <w:rFonts w:cs="Times New Roman"/>
        </w:rPr>
      </w:pPr>
      <w:r>
        <w:rPr>
          <w:rFonts w:cs="Times New Roman"/>
          <w:b/>
          <w:color w:val="000000"/>
          <w:sz w:val="28"/>
        </w:rPr>
        <w:t>(муниципальную) услугу, а также их должностных лиц, государственных</w:t>
      </w:r>
    </w:p>
    <w:p>
      <w:pPr>
        <w:pStyle w:val="Normal"/>
        <w:jc w:val="center"/>
        <w:rPr>
          <w:rFonts w:cs="Times New Roman"/>
          <w:b/>
          <w:b/>
          <w:color w:val="000000"/>
          <w:sz w:val="28"/>
        </w:rPr>
      </w:pPr>
      <w:r>
        <w:rPr>
          <w:rFonts w:cs="Times New Roman"/>
          <w:b/>
          <w:color w:val="000000"/>
          <w:sz w:val="28"/>
        </w:rPr>
        <w:t>(муниципальных) служащих</w:t>
      </w:r>
    </w:p>
    <w:p>
      <w:pPr>
        <w:pStyle w:val="Normal"/>
        <w:rPr>
          <w:rFonts w:cs="Times New Roman"/>
        </w:rPr>
      </w:pPr>
      <w:r>
        <w:rPr>
          <w:rFonts w:cs="Times New Roman"/>
        </w:rPr>
      </w:r>
    </w:p>
    <w:p>
      <w:pPr>
        <w:pStyle w:val="Normal"/>
        <w:jc w:val="both"/>
        <w:rPr>
          <w:rFonts w:cs="Times New Roman"/>
          <w:color w:val="000000"/>
          <w:sz w:val="28"/>
        </w:rPr>
      </w:pPr>
      <w:r>
        <w:rPr>
          <w:rFonts w:cs="Times New Roman"/>
          <w:color w:val="000000"/>
          <w:sz w:val="28"/>
        </w:rPr>
        <w:tab/>
        <w:t>5.1. Заявитель имеет право на обжалование решения и (или) действий (бездействия) уполномоченного органа государственной власти, органа местного самоуправления, организации, должностных лиц уполномоченного органа государственной власти, органа местного самоуправления, организации,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pPr>
        <w:pStyle w:val="Normal"/>
        <w:jc w:val="both"/>
        <w:rPr>
          <w:rFonts w:cs="Times New Roman"/>
        </w:rPr>
      </w:pPr>
      <w:r>
        <w:rPr>
          <w:rFonts w:cs="Times New Roman"/>
        </w:rPr>
      </w:r>
    </w:p>
    <w:p>
      <w:pPr>
        <w:pStyle w:val="Normal"/>
        <w:jc w:val="center"/>
        <w:rPr>
          <w:rFonts w:cs="Times New Roman"/>
        </w:rPr>
      </w:pPr>
      <w:r>
        <w:rPr>
          <w:rFonts w:cs="Times New Roman"/>
          <w:b/>
          <w:color w:val="000000"/>
          <w:sz w:val="28"/>
        </w:rPr>
        <w:t>Органы местного самоуправления, организации и уполномоченные на</w:t>
      </w:r>
    </w:p>
    <w:p>
      <w:pPr>
        <w:pStyle w:val="Normal"/>
        <w:jc w:val="center"/>
        <w:rPr>
          <w:rFonts w:cs="Times New Roman"/>
        </w:rPr>
      </w:pPr>
      <w:r>
        <w:rPr>
          <w:rFonts w:cs="Times New Roman"/>
          <w:b/>
          <w:color w:val="000000"/>
          <w:sz w:val="28"/>
        </w:rPr>
        <w:t>рассмотрение жалобы лица, которым может быть направлена жалоба</w:t>
      </w:r>
    </w:p>
    <w:p>
      <w:pPr>
        <w:pStyle w:val="Normal"/>
        <w:jc w:val="center"/>
        <w:rPr>
          <w:rFonts w:cs="Times New Roman"/>
          <w:b/>
          <w:b/>
          <w:color w:val="000000"/>
          <w:sz w:val="28"/>
        </w:rPr>
      </w:pPr>
      <w:r>
        <w:rPr>
          <w:rFonts w:cs="Times New Roman"/>
          <w:b/>
          <w:color w:val="000000"/>
          <w:sz w:val="28"/>
        </w:rPr>
        <w:t>заявителя в досудебном (внесудебном) порядке</w:t>
      </w:r>
    </w:p>
    <w:p>
      <w:pPr>
        <w:pStyle w:val="Normal"/>
        <w:rPr>
          <w:rFonts w:cs="Times New Roman"/>
          <w:b/>
          <w:b/>
          <w:color w:val="000000"/>
          <w:sz w:val="28"/>
        </w:rPr>
      </w:pPr>
      <w:r>
        <w:rPr>
          <w:rFonts w:cs="Times New Roman"/>
          <w:b/>
          <w:color w:val="000000"/>
          <w:sz w:val="28"/>
        </w:rPr>
      </w:r>
    </w:p>
    <w:p>
      <w:pPr>
        <w:pStyle w:val="Normal"/>
        <w:jc w:val="both"/>
        <w:rPr>
          <w:rFonts w:cs="Times New Roman"/>
        </w:rPr>
      </w:pPr>
      <w:r>
        <w:rPr>
          <w:rFonts w:cs="Times New Roman"/>
          <w:color w:val="000000"/>
          <w:sz w:val="28"/>
        </w:rPr>
        <w:tab/>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pPr>
        <w:pStyle w:val="Normal"/>
        <w:jc w:val="both"/>
        <w:rPr>
          <w:rFonts w:cs="Times New Roman"/>
        </w:rPr>
      </w:pPr>
      <w:r>
        <w:rPr>
          <w:rFonts w:cs="Times New Roman"/>
          <w:color w:val="000000"/>
          <w:sz w:val="28"/>
        </w:rPr>
        <w:tab/>
        <w:t>в уполномоченный орган государственной власти, орган местного самоуправления, организации –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 на решение и действия (бездействие) уполномоченного органа государственной власти, органа местного самоуправления, организации, руководителя уполномоченного органа государственной власти, органа местного самоуправления, организации;</w:t>
      </w:r>
    </w:p>
    <w:p>
      <w:pPr>
        <w:pStyle w:val="Normal"/>
        <w:jc w:val="both"/>
        <w:rPr>
          <w:rFonts w:cs="Times New Roman"/>
        </w:rPr>
      </w:pPr>
      <w:r>
        <w:rPr>
          <w:rFonts w:cs="Times New Roman"/>
          <w:color w:val="000000"/>
          <w:sz w:val="28"/>
        </w:rPr>
        <w:tab/>
        <w:t>в вышестоящий орган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w:t>
      </w:r>
    </w:p>
    <w:p>
      <w:pPr>
        <w:pStyle w:val="Normal"/>
        <w:jc w:val="both"/>
        <w:rPr>
          <w:rFonts w:cs="Times New Roman"/>
        </w:rPr>
      </w:pPr>
      <w:r>
        <w:rPr>
          <w:rFonts w:cs="Times New Roman"/>
          <w:color w:val="000000"/>
          <w:sz w:val="28"/>
        </w:rPr>
        <w:tab/>
        <w:t>к руководителю многофункционального центра – на решения и действия (бездействие) работника многофункционального центра;</w:t>
      </w:r>
    </w:p>
    <w:p>
      <w:pPr>
        <w:pStyle w:val="Normal"/>
        <w:jc w:val="both"/>
        <w:rPr>
          <w:rFonts w:cs="Times New Roman"/>
        </w:rPr>
      </w:pPr>
      <w:r>
        <w:rPr>
          <w:rFonts w:cs="Times New Roman"/>
          <w:color w:val="000000"/>
          <w:sz w:val="28"/>
        </w:rPr>
        <w:tab/>
        <w:t>к учредителю многофункционального центра – на решение и действия (бездействие) многофункционального центра.</w:t>
      </w:r>
    </w:p>
    <w:p>
      <w:pPr>
        <w:pStyle w:val="Normal"/>
        <w:jc w:val="both"/>
        <w:rPr>
          <w:rFonts w:cs="Times New Roman"/>
          <w:color w:val="000000"/>
          <w:sz w:val="28"/>
        </w:rPr>
      </w:pPr>
      <w:r>
        <w:rPr>
          <w:rFonts w:cs="Times New Roman"/>
          <w:color w:val="000000"/>
          <w:sz w:val="28"/>
        </w:rPr>
        <w:tab/>
        <w:t>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pPr>
        <w:pStyle w:val="Normal"/>
        <w:jc w:val="both"/>
        <w:rPr>
          <w:rFonts w:cs="Times New Roman"/>
        </w:rPr>
      </w:pPr>
      <w:r>
        <w:rPr>
          <w:rFonts w:cs="Times New Roman"/>
        </w:rPr>
      </w:r>
    </w:p>
    <w:p>
      <w:pPr>
        <w:pStyle w:val="Normal"/>
        <w:jc w:val="center"/>
        <w:rPr>
          <w:rFonts w:cs="Times New Roman"/>
        </w:rPr>
      </w:pPr>
      <w:r>
        <w:rPr>
          <w:rFonts w:cs="Times New Roman"/>
          <w:b/>
          <w:color w:val="000000"/>
          <w:sz w:val="28"/>
        </w:rPr>
        <w:t>Способы информирования заявителей о порядке подачи и</w:t>
      </w:r>
    </w:p>
    <w:p>
      <w:pPr>
        <w:pStyle w:val="Normal"/>
        <w:jc w:val="center"/>
        <w:rPr>
          <w:rFonts w:cs="Times New Roman"/>
        </w:rPr>
      </w:pPr>
      <w:r>
        <w:rPr>
          <w:rFonts w:cs="Times New Roman"/>
          <w:b/>
          <w:color w:val="000000"/>
          <w:sz w:val="28"/>
        </w:rPr>
        <w:t>рассмотрения жалобы, в том числе с использованием Единого портала</w:t>
      </w:r>
    </w:p>
    <w:p>
      <w:pPr>
        <w:pStyle w:val="Normal"/>
        <w:jc w:val="center"/>
        <w:rPr>
          <w:rFonts w:cs="Times New Roman"/>
          <w:b/>
          <w:b/>
          <w:color w:val="000000"/>
          <w:sz w:val="28"/>
        </w:rPr>
      </w:pPr>
      <w:r>
        <w:rPr>
          <w:rFonts w:cs="Times New Roman"/>
          <w:b/>
          <w:color w:val="000000"/>
          <w:sz w:val="28"/>
        </w:rPr>
        <w:t>государственных и муниципальных услуг (функций)</w:t>
      </w:r>
    </w:p>
    <w:p>
      <w:pPr>
        <w:pStyle w:val="Normal"/>
        <w:rPr>
          <w:rFonts w:cs="Times New Roman"/>
        </w:rPr>
      </w:pPr>
      <w:r>
        <w:rPr>
          <w:rFonts w:cs="Times New Roman"/>
        </w:rPr>
      </w:r>
    </w:p>
    <w:p>
      <w:pPr>
        <w:pStyle w:val="Normal"/>
        <w:jc w:val="both"/>
        <w:rPr>
          <w:rFonts w:cs="Times New Roman"/>
          <w:color w:val="000000"/>
          <w:sz w:val="28"/>
        </w:rPr>
      </w:pPr>
      <w:r>
        <w:rPr>
          <w:rFonts w:cs="Times New Roman"/>
          <w:color w:val="000000"/>
          <w:sz w:val="28"/>
        </w:rPr>
        <w:tab/>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государственной власти, органа местного самоуправления, организации,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pPr>
        <w:pStyle w:val="Normal"/>
        <w:rPr>
          <w:rFonts w:cs="Times New Roman"/>
        </w:rPr>
      </w:pPr>
      <w:r>
        <w:rPr>
          <w:rFonts w:cs="Times New Roman"/>
        </w:rPr>
      </w:r>
    </w:p>
    <w:p>
      <w:pPr>
        <w:pStyle w:val="Normal"/>
        <w:jc w:val="center"/>
        <w:rPr>
          <w:rFonts w:cs="Times New Roman"/>
        </w:rPr>
      </w:pPr>
      <w:r>
        <w:rPr>
          <w:rFonts w:cs="Times New Roman"/>
          <w:b/>
          <w:color w:val="000000"/>
          <w:sz w:val="28"/>
        </w:rPr>
        <w:t>Перечень нормативных правовых актов, регулирующих порядок</w:t>
      </w:r>
    </w:p>
    <w:p>
      <w:pPr>
        <w:pStyle w:val="Normal"/>
        <w:jc w:val="center"/>
        <w:rPr>
          <w:rFonts w:cs="Times New Roman"/>
        </w:rPr>
      </w:pPr>
      <w:r>
        <w:rPr>
          <w:rFonts w:cs="Times New Roman"/>
          <w:b/>
          <w:color w:val="000000"/>
          <w:sz w:val="28"/>
        </w:rPr>
        <w:t>досудебного (внесудебного) обжалования действий (бездействия) и (или)</w:t>
      </w:r>
    </w:p>
    <w:p>
      <w:pPr>
        <w:pStyle w:val="Normal"/>
        <w:jc w:val="center"/>
        <w:rPr>
          <w:rFonts w:cs="Times New Roman"/>
        </w:rPr>
      </w:pPr>
      <w:r>
        <w:rPr>
          <w:rFonts w:cs="Times New Roman"/>
          <w:b/>
          <w:color w:val="000000"/>
          <w:sz w:val="28"/>
        </w:rPr>
        <w:t>решений, принятых (осуществленных) в ходе предоставления</w:t>
      </w:r>
    </w:p>
    <w:p>
      <w:pPr>
        <w:pStyle w:val="Normal"/>
        <w:jc w:val="center"/>
        <w:rPr>
          <w:rFonts w:cs="Times New Roman"/>
          <w:b/>
          <w:b/>
          <w:color w:val="000000"/>
          <w:sz w:val="28"/>
        </w:rPr>
      </w:pPr>
      <w:r>
        <w:rPr>
          <w:rFonts w:cs="Times New Roman"/>
          <w:b/>
          <w:color w:val="000000"/>
          <w:sz w:val="28"/>
        </w:rPr>
        <w:t>государственной (муниципальной) услуги</w:t>
      </w:r>
    </w:p>
    <w:p>
      <w:pPr>
        <w:pStyle w:val="Normal"/>
        <w:jc w:val="center"/>
        <w:rPr>
          <w:rFonts w:cs="Times New Roman"/>
        </w:rPr>
      </w:pPr>
      <w:r>
        <w:rPr>
          <w:rFonts w:cs="Times New Roman"/>
        </w:rPr>
      </w:r>
    </w:p>
    <w:p>
      <w:pPr>
        <w:pStyle w:val="Normal"/>
        <w:jc w:val="both"/>
        <w:rPr>
          <w:rFonts w:cs="Times New Roman"/>
          <w:color w:val="000000"/>
          <w:sz w:val="28"/>
        </w:rPr>
      </w:pPr>
      <w:r>
        <w:rPr>
          <w:rFonts w:cs="Times New Roman"/>
          <w:color w:val="000000"/>
          <w:sz w:val="28"/>
        </w:rPr>
        <w:tab/>
        <w:t>5.4. Порядок досудебного (внесудебного) обжалования решений и действий (бездействия) уполномоченного органа государственной власти, органа местного самоуправления, организации, а также его должностных лиц регулируется:</w:t>
      </w:r>
    </w:p>
    <w:p>
      <w:pPr>
        <w:pStyle w:val="Normal"/>
        <w:jc w:val="both"/>
        <w:rPr>
          <w:rFonts w:cs="Times New Roman"/>
        </w:rPr>
      </w:pPr>
      <w:r>
        <w:rPr>
          <w:rFonts w:cs="Times New Roman"/>
          <w:color w:val="000000"/>
          <w:sz w:val="28"/>
        </w:rPr>
        <w:tab/>
        <w:t>Федеральным законом № 210-ФЗ;</w:t>
      </w:r>
    </w:p>
    <w:p>
      <w:pPr>
        <w:pStyle w:val="Normal"/>
        <w:jc w:val="both"/>
        <w:rPr>
          <w:rFonts w:cs="Times New Roman"/>
        </w:rPr>
      </w:pPr>
      <w:r>
        <w:rPr>
          <w:rFonts w:cs="Times New Roman"/>
          <w:color w:val="000000"/>
          <w:sz w:val="28"/>
        </w:rPr>
        <w:tab/>
        <w:t>постановлением;</w:t>
      </w:r>
    </w:p>
    <w:p>
      <w:pPr>
        <w:pStyle w:val="Normal"/>
        <w:jc w:val="both"/>
        <w:rPr>
          <w:rFonts w:cs="Times New Roman"/>
          <w:color w:val="000000"/>
          <w:sz w:val="28"/>
        </w:rPr>
      </w:pPr>
      <w:r>
        <w:rPr>
          <w:rFonts w:cs="Times New Roman"/>
          <w:color w:val="000000"/>
          <w:sz w:val="28"/>
        </w:rPr>
        <w:tab/>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jc w:val="both"/>
        <w:rPr>
          <w:rFonts w:cs="Times New Roman"/>
        </w:rPr>
      </w:pPr>
      <w:r>
        <w:rPr>
          <w:rFonts w:cs="Times New Roman"/>
        </w:rPr>
      </w:r>
    </w:p>
    <w:p>
      <w:pPr>
        <w:pStyle w:val="Normal"/>
        <w:jc w:val="center"/>
        <w:rPr>
          <w:rFonts w:cs="Times New Roman"/>
          <w:b/>
          <w:b/>
          <w:color w:val="000000"/>
          <w:sz w:val="28"/>
        </w:rPr>
      </w:pPr>
      <w:r>
        <w:rPr>
          <w:rFonts w:cs="Times New Roman"/>
          <w:b/>
          <w:color w:val="000000"/>
          <w:sz w:val="28"/>
        </w:rPr>
        <w:t>Раздел 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pStyle w:val="Normal"/>
        <w:jc w:val="center"/>
        <w:rPr>
          <w:rFonts w:cs="Times New Roman"/>
        </w:rPr>
      </w:pPr>
      <w:r>
        <w:rPr>
          <w:rFonts w:cs="Times New Roman"/>
        </w:rPr>
      </w:r>
    </w:p>
    <w:p>
      <w:pPr>
        <w:pStyle w:val="Normal"/>
        <w:jc w:val="center"/>
        <w:rPr>
          <w:rFonts w:cs="Times New Roman"/>
        </w:rPr>
      </w:pPr>
      <w:r>
        <w:rPr>
          <w:rFonts w:cs="Times New Roman"/>
          <w:b/>
          <w:color w:val="000000"/>
          <w:sz w:val="28"/>
        </w:rPr>
        <w:t>Исчерпывающий перечень административных процедур (действий) при</w:t>
      </w:r>
    </w:p>
    <w:p>
      <w:pPr>
        <w:pStyle w:val="Normal"/>
        <w:jc w:val="center"/>
        <w:rPr>
          <w:rFonts w:cs="Times New Roman"/>
        </w:rPr>
      </w:pPr>
      <w:r>
        <w:rPr>
          <w:rFonts w:cs="Times New Roman"/>
          <w:b/>
          <w:color w:val="000000"/>
          <w:sz w:val="28"/>
        </w:rPr>
        <w:t>предоставлении государственной (муниципальной) услуги, выполняемых</w:t>
      </w:r>
    </w:p>
    <w:p>
      <w:pPr>
        <w:pStyle w:val="Normal"/>
        <w:jc w:val="center"/>
        <w:rPr>
          <w:rFonts w:cs="Times New Roman"/>
          <w:b/>
          <w:b/>
          <w:color w:val="000000"/>
          <w:sz w:val="28"/>
        </w:rPr>
      </w:pPr>
      <w:r>
        <w:rPr>
          <w:rFonts w:cs="Times New Roman"/>
          <w:b/>
          <w:color w:val="000000"/>
          <w:sz w:val="28"/>
        </w:rPr>
        <w:t>многофункциональными центрами</w:t>
      </w:r>
    </w:p>
    <w:p>
      <w:pPr>
        <w:pStyle w:val="Normal"/>
        <w:rPr>
          <w:rFonts w:cs="Times New Roman"/>
        </w:rPr>
      </w:pPr>
      <w:r>
        <w:rPr>
          <w:rFonts w:cs="Times New Roman"/>
        </w:rPr>
      </w:r>
    </w:p>
    <w:p>
      <w:pPr>
        <w:pStyle w:val="Normal"/>
        <w:jc w:val="both"/>
        <w:rPr>
          <w:rFonts w:cs="Times New Roman"/>
        </w:rPr>
      </w:pPr>
      <w:r>
        <w:rPr>
          <w:rFonts w:cs="Times New Roman"/>
          <w:color w:val="000000"/>
          <w:sz w:val="28"/>
        </w:rPr>
        <w:tab/>
        <w:t>6.1 Многофункциональный центр осуществляет:</w:t>
      </w:r>
    </w:p>
    <w:p>
      <w:pPr>
        <w:pStyle w:val="Normal"/>
        <w:jc w:val="both"/>
        <w:rPr>
          <w:rFonts w:cs="Times New Roman"/>
        </w:rPr>
      </w:pPr>
      <w:r>
        <w:rPr>
          <w:rFonts w:cs="Times New Roman"/>
          <w:color w:val="000000"/>
          <w:sz w:val="28"/>
        </w:rPr>
        <w:tab/>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pPr>
        <w:pStyle w:val="Normal"/>
        <w:jc w:val="both"/>
        <w:rPr>
          <w:rFonts w:cs="Times New Roman"/>
        </w:rPr>
      </w:pPr>
      <w:r>
        <w:rPr>
          <w:rFonts w:cs="Times New Roman"/>
          <w:color w:val="000000"/>
          <w:sz w:val="28"/>
        </w:rPr>
        <w:tab/>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pPr>
        <w:pStyle w:val="Normal"/>
        <w:jc w:val="both"/>
        <w:rPr>
          <w:rFonts w:cs="Times New Roman"/>
        </w:rPr>
      </w:pPr>
      <w:r>
        <w:rPr>
          <w:rFonts w:cs="Times New Roman"/>
          <w:color w:val="000000"/>
          <w:sz w:val="28"/>
        </w:rPr>
        <w:tab/>
        <w:t>иные процедуры и действия, предусмотренные Федеральным законом № 210-ФЗ.</w:t>
      </w:r>
    </w:p>
    <w:p>
      <w:pPr>
        <w:pStyle w:val="Normal"/>
        <w:jc w:val="both"/>
        <w:rPr>
          <w:rFonts w:cs="Times New Roman"/>
          <w:color w:val="000000"/>
          <w:sz w:val="28"/>
        </w:rPr>
      </w:pPr>
      <w:r>
        <w:rPr>
          <w:rFonts w:cs="Times New Roman"/>
          <w:color w:val="000000"/>
          <w:sz w:val="28"/>
        </w:rPr>
        <w:tab/>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pPr>
        <w:pStyle w:val="Normal"/>
        <w:jc w:val="both"/>
        <w:rPr>
          <w:rFonts w:cs="Times New Roman"/>
        </w:rPr>
      </w:pPr>
      <w:r>
        <w:rPr>
          <w:rFonts w:cs="Times New Roman"/>
        </w:rPr>
      </w:r>
    </w:p>
    <w:p>
      <w:pPr>
        <w:pStyle w:val="Normal"/>
        <w:jc w:val="center"/>
        <w:rPr>
          <w:rFonts w:cs="Times New Roman"/>
          <w:b/>
          <w:b/>
          <w:color w:val="000000"/>
          <w:sz w:val="28"/>
        </w:rPr>
      </w:pPr>
      <w:r>
        <w:rPr>
          <w:rFonts w:cs="Times New Roman"/>
          <w:b/>
          <w:color w:val="000000"/>
          <w:sz w:val="28"/>
        </w:rPr>
        <w:t>Информирование заявителей</w:t>
      </w:r>
    </w:p>
    <w:p>
      <w:pPr>
        <w:pStyle w:val="Normal"/>
        <w:rPr>
          <w:rFonts w:cs="Times New Roman"/>
        </w:rPr>
      </w:pPr>
      <w:r>
        <w:rPr>
          <w:rFonts w:cs="Times New Roman"/>
        </w:rPr>
      </w:r>
    </w:p>
    <w:p>
      <w:pPr>
        <w:pStyle w:val="Normal"/>
        <w:jc w:val="both"/>
        <w:rPr>
          <w:rFonts w:cs="Times New Roman"/>
        </w:rPr>
      </w:pPr>
      <w:r>
        <w:rPr>
          <w:rFonts w:cs="Times New Roman"/>
          <w:color w:val="000000"/>
          <w:sz w:val="28"/>
        </w:rPr>
        <w:tab/>
        <w:t>6.2. Информирование заявителя многофункциональными центрами</w:t>
      </w:r>
    </w:p>
    <w:p>
      <w:pPr>
        <w:pStyle w:val="Normal"/>
        <w:jc w:val="both"/>
        <w:rPr>
          <w:rFonts w:cs="Times New Roman"/>
        </w:rPr>
      </w:pPr>
      <w:r>
        <w:rPr>
          <w:rFonts w:cs="Times New Roman"/>
          <w:color w:val="000000"/>
          <w:sz w:val="28"/>
        </w:rPr>
        <w:t>осуществляется следующими способами:</w:t>
      </w:r>
    </w:p>
    <w:p>
      <w:pPr>
        <w:pStyle w:val="Normal"/>
        <w:jc w:val="both"/>
        <w:rPr>
          <w:rFonts w:cs="Times New Roman"/>
          <w:color w:val="000000"/>
          <w:sz w:val="28"/>
        </w:rPr>
      </w:pPr>
      <w:r>
        <w:rPr>
          <w:rFonts w:cs="Times New Roman"/>
          <w:color w:val="000000"/>
          <w:sz w:val="28"/>
        </w:rPr>
        <w:tab/>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Normal"/>
        <w:jc w:val="both"/>
        <w:rPr>
          <w:rFonts w:cs="Times New Roman"/>
        </w:rPr>
      </w:pPr>
      <w:r>
        <w:rPr>
          <w:rFonts w:cs="Times New Roman"/>
          <w:color w:val="000000"/>
          <w:sz w:val="28"/>
        </w:rPr>
        <w:tab/>
        <w:t>б) при обращении заявителя в многофункциональный центр лично, по телефону, посредством почтовых отправлений, либо по электронной почте.</w:t>
      </w:r>
    </w:p>
    <w:p>
      <w:pPr>
        <w:pStyle w:val="Normal"/>
        <w:jc w:val="both"/>
        <w:rPr>
          <w:rFonts w:cs="Times New Roman"/>
        </w:rPr>
      </w:pPr>
      <w:r>
        <w:rPr>
          <w:rFonts w:cs="Times New Roman"/>
          <w:color w:val="000000"/>
          <w:sz w:val="28"/>
        </w:rPr>
        <w:tab/>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Normal"/>
        <w:jc w:val="both"/>
        <w:rPr>
          <w:rFonts w:cs="Times New Roman"/>
        </w:rPr>
      </w:pPr>
      <w:r>
        <w:rPr>
          <w:rFonts w:cs="Times New Roman"/>
          <w:color w:val="000000"/>
          <w:sz w:val="28"/>
        </w:rPr>
        <w:tab/>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pPr>
        <w:pStyle w:val="Normal"/>
        <w:jc w:val="both"/>
        <w:rPr>
          <w:rFonts w:cs="Times New Roman"/>
        </w:rPr>
      </w:pPr>
      <w:r>
        <w:rPr>
          <w:rFonts w:cs="Times New Roman"/>
          <w:color w:val="000000"/>
          <w:sz w:val="28"/>
        </w:rPr>
        <w:tab/>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pPr>
        <w:pStyle w:val="Normal"/>
        <w:jc w:val="both"/>
        <w:rPr>
          <w:rFonts w:cs="Times New Roman"/>
        </w:rPr>
      </w:pPr>
      <w:r>
        <w:rPr>
          <w:rFonts w:cs="Times New Roman"/>
          <w:color w:val="000000"/>
          <w:sz w:val="28"/>
        </w:rPr>
        <w:tab/>
        <w:t>изложить обращение в письменной форме (ответ направляется заявителю в соответствии со способом, указанным в обращении);</w:t>
      </w:r>
    </w:p>
    <w:p>
      <w:pPr>
        <w:pStyle w:val="Normal"/>
        <w:jc w:val="both"/>
        <w:rPr>
          <w:rFonts w:cs="Times New Roman"/>
        </w:rPr>
      </w:pPr>
      <w:r>
        <w:rPr>
          <w:rFonts w:cs="Times New Roman"/>
          <w:color w:val="000000"/>
          <w:sz w:val="28"/>
        </w:rPr>
        <w:tab/>
        <w:t>назначить другое время для консультаций.</w:t>
      </w:r>
    </w:p>
    <w:p>
      <w:pPr>
        <w:pStyle w:val="Normal"/>
        <w:jc w:val="both"/>
        <w:rPr>
          <w:rFonts w:cs="Times New Roman"/>
          <w:color w:val="000000"/>
          <w:sz w:val="28"/>
        </w:rPr>
      </w:pPr>
      <w:r>
        <w:rPr>
          <w:rFonts w:cs="Times New Roman"/>
          <w:color w:val="000000"/>
          <w:sz w:val="28"/>
        </w:rPr>
        <w:tab/>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Normal"/>
        <w:jc w:val="both"/>
        <w:rPr>
          <w:rFonts w:cs="Times New Roman"/>
        </w:rPr>
      </w:pPr>
      <w:r>
        <w:rPr>
          <w:rFonts w:cs="Times New Roman"/>
        </w:rPr>
      </w:r>
    </w:p>
    <w:p>
      <w:pPr>
        <w:pStyle w:val="Normal"/>
        <w:jc w:val="center"/>
        <w:rPr>
          <w:rFonts w:cs="Times New Roman"/>
        </w:rPr>
      </w:pPr>
      <w:r>
        <w:rPr>
          <w:rFonts w:cs="Times New Roman"/>
          <w:b/>
          <w:color w:val="000000"/>
          <w:sz w:val="28"/>
        </w:rPr>
        <w:t>Выдача заявителю результата предоставления государственной</w:t>
      </w:r>
    </w:p>
    <w:p>
      <w:pPr>
        <w:pStyle w:val="Normal"/>
        <w:jc w:val="center"/>
        <w:rPr>
          <w:rFonts w:cs="Times New Roman"/>
          <w:b/>
          <w:b/>
          <w:color w:val="000000"/>
          <w:sz w:val="28"/>
        </w:rPr>
      </w:pPr>
      <w:r>
        <w:rPr>
          <w:rFonts w:cs="Times New Roman"/>
          <w:b/>
          <w:color w:val="000000"/>
          <w:sz w:val="28"/>
        </w:rPr>
        <w:t>(муниципальной) услуги</w:t>
      </w:r>
    </w:p>
    <w:p>
      <w:pPr>
        <w:pStyle w:val="Normal"/>
        <w:rPr>
          <w:rFonts w:cs="Times New Roman"/>
        </w:rPr>
      </w:pPr>
      <w:r>
        <w:rPr>
          <w:rFonts w:cs="Times New Roman"/>
        </w:rPr>
      </w:r>
    </w:p>
    <w:p>
      <w:pPr>
        <w:pStyle w:val="Normal"/>
        <w:jc w:val="both"/>
        <w:rPr>
          <w:rFonts w:cs="Times New Roman"/>
        </w:rPr>
      </w:pPr>
      <w:r>
        <w:rPr>
          <w:rFonts w:cs="Times New Roman"/>
          <w:color w:val="000000"/>
          <w:sz w:val="28"/>
        </w:rPr>
        <w:tab/>
        <w:t>6.3. 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Normal"/>
        <w:jc w:val="both"/>
        <w:rPr>
          <w:rFonts w:cs="Times New Roman"/>
        </w:rPr>
      </w:pPr>
      <w:r>
        <w:rPr>
          <w:rFonts w:cs="Times New Roman"/>
          <w:color w:val="000000"/>
          <w:sz w:val="28"/>
        </w:rPr>
        <w:tab/>
        <w:t>Порядок и сроки передачи уполномоченным органом государственной власти,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Normal"/>
        <w:jc w:val="both"/>
        <w:rPr>
          <w:rFonts w:cs="Times New Roman"/>
        </w:rPr>
      </w:pPr>
      <w:r>
        <w:rPr>
          <w:rFonts w:cs="Times New Roman"/>
          <w:color w:val="000000"/>
          <w:sz w:val="28"/>
        </w:rPr>
        <w:tab/>
        <w:t>6.4.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Normal"/>
        <w:jc w:val="both"/>
        <w:rPr>
          <w:rFonts w:cs="Times New Roman"/>
        </w:rPr>
      </w:pPr>
      <w:r>
        <w:rPr>
          <w:rFonts w:cs="Times New Roman"/>
          <w:color w:val="000000"/>
          <w:sz w:val="28"/>
        </w:rPr>
        <w:tab/>
        <w:t>Работник многофункционального центра осуществляет следующие действия:</w:t>
      </w:r>
    </w:p>
    <w:p>
      <w:pPr>
        <w:pStyle w:val="Normal"/>
        <w:jc w:val="both"/>
        <w:rPr>
          <w:rFonts w:cs="Times New Roman"/>
        </w:rPr>
      </w:pPr>
      <w:r>
        <w:rPr>
          <w:rFonts w:cs="Times New Roman"/>
          <w:color w:val="000000"/>
          <w:sz w:val="28"/>
        </w:rPr>
        <w:tab/>
        <w:t>устанавливает личность заявителя на основании документа, удостоверяющего личность в соответствии с законодательством Российской Федерации;</w:t>
      </w:r>
    </w:p>
    <w:p>
      <w:pPr>
        <w:pStyle w:val="Normal"/>
        <w:jc w:val="both"/>
        <w:rPr>
          <w:rFonts w:cs="Times New Roman"/>
        </w:rPr>
      </w:pPr>
      <w:r>
        <w:rPr>
          <w:rFonts w:cs="Times New Roman"/>
          <w:color w:val="000000"/>
          <w:sz w:val="28"/>
        </w:rPr>
        <w:tab/>
        <w:t>проверяет полномочия представителя заявителя (в случае обращения представителя заявителя);</w:t>
      </w:r>
    </w:p>
    <w:p>
      <w:pPr>
        <w:pStyle w:val="Normal"/>
        <w:jc w:val="both"/>
        <w:rPr>
          <w:rFonts w:cs="Times New Roman"/>
        </w:rPr>
      </w:pPr>
      <w:r>
        <w:rPr>
          <w:rFonts w:cs="Times New Roman"/>
          <w:color w:val="000000"/>
          <w:sz w:val="28"/>
        </w:rPr>
        <w:tab/>
        <w:t>определяет статус исполнения заявления о выдаче разрешения на ввод объекта в эксплуатацию в ГИС;</w:t>
      </w:r>
    </w:p>
    <w:p>
      <w:pPr>
        <w:pStyle w:val="Normal"/>
        <w:jc w:val="both"/>
        <w:rPr>
          <w:rFonts w:cs="Times New Roman"/>
        </w:rPr>
      </w:pPr>
      <w:r>
        <w:rPr>
          <w:rFonts w:cs="Times New Roman"/>
          <w:color w:val="000000"/>
          <w:sz w:val="28"/>
        </w:rPr>
        <w:tab/>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jc w:val="both"/>
        <w:rPr>
          <w:rFonts w:cs="Times New Roman"/>
        </w:rPr>
      </w:pPr>
      <w:r>
        <w:rPr>
          <w:rFonts w:cs="Times New Roman"/>
          <w:color w:val="000000"/>
          <w:sz w:val="28"/>
        </w:rPr>
        <w:tab/>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jc w:val="both"/>
        <w:rPr>
          <w:rFonts w:cs="Times New Roman"/>
        </w:rPr>
      </w:pPr>
      <w:r>
        <w:rPr>
          <w:rFonts w:cs="Times New Roman"/>
          <w:color w:val="000000"/>
          <w:sz w:val="28"/>
        </w:rPr>
        <w:tab/>
        <w:t>выдает документы заявителю, при необходимости запрашивает у заявителя подписи за каждый выданный документ;</w:t>
      </w:r>
    </w:p>
    <w:p>
      <w:pPr>
        <w:pStyle w:val="Normal"/>
        <w:jc w:val="both"/>
        <w:rPr>
          <w:rFonts w:cs="Times New Roman"/>
        </w:rPr>
      </w:pPr>
      <w:r>
        <w:rPr>
          <w:rFonts w:cs="Times New Roman"/>
          <w:color w:val="000000"/>
          <w:sz w:val="28"/>
        </w:rPr>
        <w:tab/>
        <w:t>запрашивает согласие заявителя на участие в смс-опросе для оценки качества предоставленных услуг многофункциональным центром.</w:t>
      </w:r>
      <w:r>
        <w:br w:type="page"/>
      </w:r>
    </w:p>
    <w:p>
      <w:pPr>
        <w:pStyle w:val="Normal"/>
        <w:jc w:val="right"/>
        <w:rPr>
          <w:rFonts w:cs="Times New Roman"/>
        </w:rPr>
      </w:pPr>
      <w:r>
        <w:rPr>
          <w:rFonts w:cs="Times New Roman"/>
          <w:color w:val="000000"/>
          <w:sz w:val="28"/>
        </w:rPr>
        <w:t>ПРИЛОЖЕНИЕ № 1</w:t>
      </w:r>
    </w:p>
    <w:p>
      <w:pPr>
        <w:pStyle w:val="Normal"/>
        <w:jc w:val="right"/>
        <w:rPr>
          <w:rFonts w:cs="Times New Roman"/>
        </w:rPr>
      </w:pPr>
      <w:r>
        <w:rPr>
          <w:rFonts w:cs="Times New Roman"/>
          <w:color w:val="000000"/>
          <w:sz w:val="28"/>
        </w:rPr>
        <w:t>к Административному регламенту</w:t>
      </w:r>
    </w:p>
    <w:p>
      <w:pPr>
        <w:pStyle w:val="Normal"/>
        <w:jc w:val="right"/>
        <w:rPr>
          <w:rFonts w:cs="Times New Roman"/>
        </w:rPr>
      </w:pPr>
      <w:r>
        <w:rPr>
          <w:rFonts w:cs="Times New Roman"/>
          <w:color w:val="000000"/>
          <w:sz w:val="28"/>
        </w:rPr>
        <w:t>предоставления государственной и</w:t>
      </w:r>
    </w:p>
    <w:p>
      <w:pPr>
        <w:pStyle w:val="Normal"/>
        <w:jc w:val="right"/>
        <w:rPr>
          <w:rFonts w:cs="Times New Roman"/>
        </w:rPr>
      </w:pPr>
      <w:r>
        <w:rPr>
          <w:rFonts w:cs="Times New Roman"/>
          <w:color w:val="000000"/>
          <w:sz w:val="28"/>
        </w:rPr>
        <w:t>муниципальной услуги "Выдача</w:t>
      </w:r>
    </w:p>
    <w:p>
      <w:pPr>
        <w:pStyle w:val="Normal"/>
        <w:jc w:val="right"/>
        <w:rPr>
          <w:rFonts w:cs="Times New Roman"/>
        </w:rPr>
      </w:pPr>
      <w:r>
        <w:rPr>
          <w:rFonts w:cs="Times New Roman"/>
          <w:color w:val="000000"/>
          <w:sz w:val="28"/>
        </w:rPr>
        <w:t>разрешения на ввод объекта в</w:t>
      </w:r>
    </w:p>
    <w:p>
      <w:pPr>
        <w:pStyle w:val="Normal"/>
        <w:jc w:val="right"/>
        <w:rPr>
          <w:rFonts w:cs="Times New Roman"/>
          <w:color w:val="000000"/>
          <w:sz w:val="28"/>
        </w:rPr>
      </w:pPr>
      <w:r>
        <w:rPr>
          <w:rFonts w:cs="Times New Roman"/>
          <w:color w:val="000000"/>
          <w:sz w:val="28"/>
        </w:rPr>
        <w:t>эксплуатацию"</w:t>
      </w:r>
    </w:p>
    <w:p>
      <w:pPr>
        <w:pStyle w:val="Normal"/>
        <w:jc w:val="right"/>
        <w:rPr>
          <w:rFonts w:cs="Times New Roman"/>
          <w:color w:val="000000"/>
          <w:sz w:val="28"/>
        </w:rPr>
      </w:pPr>
      <w:r>
        <w:rPr>
          <w:rFonts w:cs="Times New Roman"/>
          <w:color w:val="000000"/>
          <w:sz w:val="28"/>
        </w:rPr>
      </w:r>
    </w:p>
    <w:p>
      <w:pPr>
        <w:pStyle w:val="Normal"/>
        <w:jc w:val="right"/>
        <w:rPr>
          <w:rFonts w:cs="Times New Roman"/>
        </w:rPr>
      </w:pPr>
      <w:r>
        <w:rPr>
          <w:rFonts w:cs="Times New Roman"/>
        </w:rPr>
      </w:r>
    </w:p>
    <w:p>
      <w:pPr>
        <w:pStyle w:val="Normal"/>
        <w:jc w:val="right"/>
        <w:rPr>
          <w:rFonts w:cs="Times New Roman"/>
          <w:color w:val="000000"/>
          <w:sz w:val="28"/>
        </w:rPr>
      </w:pPr>
      <w:r>
        <w:rPr>
          <w:rFonts w:cs="Times New Roman"/>
          <w:color w:val="000000"/>
          <w:sz w:val="28"/>
        </w:rPr>
        <w:t>ФОРМА</w:t>
      </w:r>
    </w:p>
    <w:p>
      <w:pPr>
        <w:pStyle w:val="Normal"/>
        <w:jc w:val="right"/>
        <w:rPr>
          <w:rFonts w:cs="Times New Roman"/>
          <w:color w:val="000000"/>
          <w:sz w:val="28"/>
        </w:rPr>
      </w:pPr>
      <w:r>
        <w:rPr>
          <w:rFonts w:cs="Times New Roman"/>
          <w:color w:val="000000"/>
          <w:sz w:val="28"/>
        </w:rPr>
      </w:r>
    </w:p>
    <w:p>
      <w:pPr>
        <w:pStyle w:val="Normal"/>
        <w:jc w:val="center"/>
        <w:rPr>
          <w:rFonts w:cs="Times New Roman"/>
          <w:b/>
          <w:b/>
          <w:color w:val="000000"/>
          <w:sz w:val="28"/>
        </w:rPr>
      </w:pPr>
      <w:r>
        <w:rPr>
          <w:rFonts w:cs="Times New Roman"/>
          <w:b/>
          <w:color w:val="000000"/>
          <w:sz w:val="28"/>
        </w:rPr>
        <w:t>З А Я В Л Е Н И Е</w:t>
      </w:r>
    </w:p>
    <w:p>
      <w:pPr>
        <w:pStyle w:val="Normal"/>
        <w:jc w:val="center"/>
        <w:rPr>
          <w:rFonts w:cs="Times New Roman"/>
          <w:b/>
          <w:b/>
          <w:color w:val="000000"/>
          <w:sz w:val="28"/>
        </w:rPr>
      </w:pPr>
      <w:r>
        <w:rPr>
          <w:rFonts w:cs="Times New Roman"/>
          <w:b/>
          <w:color w:val="000000"/>
          <w:sz w:val="28"/>
        </w:rPr>
        <w:t>о выдаче разрешения на ввод объекта в эксплуатацию</w:t>
      </w:r>
    </w:p>
    <w:p>
      <w:pPr>
        <w:pStyle w:val="Normal"/>
        <w:jc w:val="center"/>
        <w:rPr>
          <w:rFonts w:cs="Times New Roman"/>
          <w:b/>
          <w:b/>
          <w:color w:val="000000"/>
          <w:sz w:val="28"/>
        </w:rPr>
      </w:pPr>
      <w:r>
        <w:rPr>
          <w:rFonts w:cs="Times New Roman"/>
          <w:b/>
          <w:color w:val="000000"/>
          <w:sz w:val="28"/>
        </w:rPr>
      </w:r>
    </w:p>
    <w:p>
      <w:pPr>
        <w:pStyle w:val="Normal"/>
        <w:jc w:val="right"/>
        <w:rPr>
          <w:rFonts w:cs="Times New Roman"/>
          <w:color w:val="000000"/>
          <w:sz w:val="28"/>
        </w:rPr>
      </w:pPr>
      <w:r>
        <w:rPr>
          <w:rFonts w:cs="Times New Roman"/>
          <w:color w:val="000000"/>
          <w:sz w:val="28"/>
        </w:rPr>
        <w:t>"__" __________ 20___ г.</w:t>
      </w:r>
    </w:p>
    <w:p>
      <w:pPr>
        <w:pStyle w:val="Normal"/>
        <w:jc w:val="right"/>
        <w:rPr>
          <w:rFonts w:cs="Times New Roman"/>
          <w:color w:val="000000"/>
          <w:sz w:val="28"/>
        </w:rPr>
      </w:pPr>
      <w:r>
        <w:rPr>
          <w:rFonts w:cs="Times New Roman"/>
          <w:color w:val="000000"/>
          <w:sz w:val="28"/>
        </w:rPr>
      </w:r>
    </w:p>
    <w:p>
      <w:pPr>
        <w:pStyle w:val="Normal"/>
        <w:rPr>
          <w:rFonts w:cs="Times New Roman"/>
          <w:color w:val="000000"/>
          <w:sz w:val="28"/>
        </w:rPr>
      </w:pPr>
      <w:r>
        <w:rPr>
          <w:rFonts w:cs="Times New Roman"/>
          <w:color w:val="000000"/>
          <w:sz w:val="28"/>
        </w:rPr>
        <w:t>________________________________________________________________________________________________________________________________________</w:t>
      </w:r>
    </w:p>
    <w:p>
      <w:pPr>
        <w:pStyle w:val="Normal"/>
        <w:jc w:val="center"/>
        <w:rPr>
          <w:rFonts w:cs="Times New Roman"/>
          <w:color w:val="000000"/>
          <w:sz w:val="20"/>
          <w:szCs w:val="20"/>
        </w:rPr>
      </w:pPr>
      <w:r>
        <w:rPr>
          <w:rFonts w:cs="Times New Roman"/>
          <w:color w:val="000000"/>
          <w:sz w:val="20"/>
          <w:szCs w:val="20"/>
        </w:rPr>
        <w:t>(наименование уполномоченного на выдачу разрешений на ввод объекта в эксплуатацию федерального органа</w:t>
      </w:r>
    </w:p>
    <w:p>
      <w:pPr>
        <w:pStyle w:val="Normal"/>
        <w:jc w:val="center"/>
        <w:rPr>
          <w:rFonts w:cs="Times New Roman"/>
          <w:color w:val="000000"/>
          <w:sz w:val="20"/>
          <w:szCs w:val="20"/>
        </w:rPr>
      </w:pPr>
      <w:r>
        <w:rPr>
          <w:rFonts w:cs="Times New Roman"/>
          <w:color w:val="000000"/>
          <w:sz w:val="20"/>
          <w:szCs w:val="20"/>
        </w:rPr>
        <w:t>исполнительной власти, органа исполнительной власти субъекта Российской Федерации, органа местного</w:t>
      </w:r>
    </w:p>
    <w:p>
      <w:pPr>
        <w:pStyle w:val="Normal"/>
        <w:jc w:val="center"/>
        <w:rPr>
          <w:rFonts w:cs="Times New Roman"/>
          <w:color w:val="000000"/>
          <w:sz w:val="20"/>
          <w:szCs w:val="20"/>
        </w:rPr>
      </w:pPr>
      <w:r>
        <w:rPr>
          <w:rFonts w:cs="Times New Roman"/>
          <w:color w:val="000000"/>
          <w:sz w:val="20"/>
          <w:szCs w:val="20"/>
        </w:rPr>
        <w:t>самоуправления, организации)</w:t>
      </w:r>
    </w:p>
    <w:p>
      <w:pPr>
        <w:pStyle w:val="Normal"/>
        <w:jc w:val="center"/>
        <w:rPr>
          <w:rFonts w:cs="Times New Roman"/>
          <w:color w:val="000000"/>
          <w:sz w:val="20"/>
          <w:szCs w:val="20"/>
        </w:rPr>
      </w:pPr>
      <w:r>
        <w:rPr>
          <w:rFonts w:cs="Times New Roman"/>
          <w:color w:val="000000"/>
          <w:sz w:val="20"/>
          <w:szCs w:val="20"/>
        </w:rPr>
      </w:r>
    </w:p>
    <w:p>
      <w:pPr>
        <w:pStyle w:val="Normal"/>
        <w:rPr>
          <w:rFonts w:cs="Times New Roman"/>
          <w:color w:val="000000"/>
          <w:sz w:val="28"/>
          <w:szCs w:val="28"/>
        </w:rPr>
      </w:pPr>
      <w:r>
        <w:rPr>
          <w:rFonts w:cs="Times New Roman"/>
          <w:color w:val="000000"/>
          <w:sz w:val="28"/>
          <w:szCs w:val="28"/>
        </w:rPr>
        <w:tab/>
        <w:t>В соответствии со статьей 55 Градостроительного кодекса Российской  Федерации прошу выдать разрешение на ввод объекта в эксплуатацию.</w:t>
      </w:r>
    </w:p>
    <w:p>
      <w:pPr>
        <w:pStyle w:val="Normal"/>
        <w:rPr>
          <w:rFonts w:cs="Times New Roman"/>
          <w:color w:val="000000"/>
          <w:sz w:val="28"/>
          <w:szCs w:val="28"/>
        </w:rPr>
      </w:pPr>
      <w:r>
        <w:rPr>
          <w:rFonts w:cs="Times New Roman"/>
          <w:color w:val="000000"/>
          <w:sz w:val="28"/>
          <w:szCs w:val="28"/>
        </w:rPr>
      </w:r>
    </w:p>
    <w:p>
      <w:pPr>
        <w:pStyle w:val="Normal"/>
        <w:jc w:val="center"/>
        <w:rPr>
          <w:bCs/>
          <w:color w:val="000000"/>
          <w:sz w:val="28"/>
          <w:szCs w:val="28"/>
        </w:rPr>
      </w:pPr>
      <w:r>
        <w:rPr>
          <w:bCs/>
          <w:color w:val="000000"/>
          <w:sz w:val="28"/>
          <w:szCs w:val="28"/>
        </w:rPr>
        <w:t>1. Сведения о застройщике</w:t>
      </w:r>
    </w:p>
    <w:p>
      <w:pPr>
        <w:pStyle w:val="Normal"/>
        <w:rPr>
          <w:color w:val="000000"/>
        </w:rPr>
      </w:pPr>
      <w:r>
        <w:rPr>
          <w:color w:val="000000"/>
        </w:rPr>
      </w:r>
    </w:p>
    <w:tbl>
      <w:tblPr>
        <w:tblW w:w="9638" w:type="dxa"/>
        <w:jc w:val="left"/>
        <w:tblInd w:w="0" w:type="dxa"/>
        <w:tblLayout w:type="fixed"/>
        <w:tblCellMar>
          <w:top w:w="55" w:type="dxa"/>
          <w:left w:w="55" w:type="dxa"/>
          <w:bottom w:w="55" w:type="dxa"/>
          <w:right w:w="55" w:type="dxa"/>
        </w:tblCellMar>
        <w:tblLook w:val="04a0"/>
      </w:tblPr>
      <w:tblGrid>
        <w:gridCol w:w="1011"/>
        <w:gridCol w:w="4031"/>
        <w:gridCol w:w="4596"/>
      </w:tblGrid>
      <w:tr>
        <w:trPr/>
        <w:tc>
          <w:tcPr>
            <w:tcW w:w="1011" w:type="dxa"/>
            <w:tcBorders>
              <w:top w:val="single" w:sz="4" w:space="0" w:color="000000"/>
              <w:left w:val="single" w:sz="4" w:space="0" w:color="000000"/>
              <w:bottom w:val="single" w:sz="4" w:space="0" w:color="000000"/>
            </w:tcBorders>
            <w:shd w:color="auto" w:fill="auto" w:val="clear"/>
          </w:tcPr>
          <w:p>
            <w:pPr>
              <w:pStyle w:val="Style22"/>
              <w:widowControl w:val="false"/>
              <w:jc w:val="center"/>
              <w:rPr>
                <w:color w:val="000000"/>
              </w:rPr>
            </w:pPr>
            <w:r>
              <w:rPr>
                <w:color w:val="000000"/>
              </w:rPr>
              <w:t>1.1</w:t>
            </w:r>
          </w:p>
        </w:tc>
        <w:tc>
          <w:tcPr>
            <w:tcW w:w="4031" w:type="dxa"/>
            <w:tcBorders>
              <w:top w:val="single" w:sz="4" w:space="0" w:color="000000"/>
              <w:left w:val="single" w:sz="4" w:space="0" w:color="000000"/>
              <w:bottom w:val="single" w:sz="4" w:space="0" w:color="000000"/>
            </w:tcBorders>
            <w:shd w:color="auto" w:fill="auto" w:val="clear"/>
          </w:tcPr>
          <w:p>
            <w:pPr>
              <w:pStyle w:val="Normal"/>
              <w:widowControl w:val="false"/>
              <w:rPr>
                <w:rFonts w:cs="Times New Roman"/>
              </w:rPr>
            </w:pPr>
            <w:r>
              <w:rPr>
                <w:color w:val="000000"/>
                <w:sz w:val="28"/>
              </w:rPr>
              <w:t>Сведения о физическом лице, в случае если застройщиком является физическое лицо:</w:t>
            </w:r>
          </w:p>
        </w:tc>
        <w:tc>
          <w:tcPr>
            <w:tcW w:w="4596" w:type="dxa"/>
            <w:tcBorders>
              <w:top w:val="single" w:sz="4" w:space="0" w:color="000000"/>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1.1.1</w:t>
            </w:r>
          </w:p>
        </w:tc>
        <w:tc>
          <w:tcPr>
            <w:tcW w:w="4031" w:type="dxa"/>
            <w:tcBorders>
              <w:left w:val="single" w:sz="4" w:space="0" w:color="000000"/>
              <w:bottom w:val="single" w:sz="4" w:space="0" w:color="000000"/>
            </w:tcBorders>
            <w:shd w:color="auto" w:fill="auto" w:val="clear"/>
          </w:tcPr>
          <w:p>
            <w:pPr>
              <w:pStyle w:val="Normal"/>
              <w:widowControl w:val="false"/>
              <w:rPr>
                <w:rFonts w:cs="Times New Roman"/>
              </w:rPr>
            </w:pPr>
            <w:r>
              <w:rPr>
                <w:color w:val="000000"/>
                <w:sz w:val="28"/>
              </w:rPr>
              <w:t>Фамилия, имя, отчество (при наличии)</w:t>
            </w:r>
          </w:p>
        </w:tc>
        <w:tc>
          <w:tcPr>
            <w:tcW w:w="4596"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1.1.2</w:t>
            </w:r>
          </w:p>
        </w:tc>
        <w:tc>
          <w:tcPr>
            <w:tcW w:w="4031" w:type="dxa"/>
            <w:tcBorders>
              <w:left w:val="single" w:sz="4" w:space="0" w:color="000000"/>
              <w:bottom w:val="single" w:sz="4" w:space="0" w:color="000000"/>
            </w:tcBorders>
            <w:shd w:color="auto" w:fill="auto" w:val="clear"/>
          </w:tcPr>
          <w:p>
            <w:pPr>
              <w:pStyle w:val="Normal"/>
              <w:widowControl w:val="false"/>
              <w:rPr>
                <w:rFonts w:cs="Times New Roman"/>
              </w:rPr>
            </w:pPr>
            <w:r>
              <w:rPr>
                <w:color w:val="000000"/>
                <w:sz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4596"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1.1.3</w:t>
            </w:r>
          </w:p>
        </w:tc>
        <w:tc>
          <w:tcPr>
            <w:tcW w:w="4031" w:type="dxa"/>
            <w:tcBorders>
              <w:left w:val="single" w:sz="4" w:space="0" w:color="000000"/>
              <w:bottom w:val="single" w:sz="4" w:space="0" w:color="000000"/>
            </w:tcBorders>
            <w:shd w:color="auto" w:fill="auto" w:val="clear"/>
          </w:tcPr>
          <w:p>
            <w:pPr>
              <w:pStyle w:val="Normal"/>
              <w:widowControl w:val="false"/>
              <w:rPr>
                <w:rFonts w:cs="Times New Roman"/>
              </w:rPr>
            </w:pPr>
            <w:r>
              <w:rPr>
                <w:color w:val="000000"/>
                <w:sz w:val="28"/>
              </w:rPr>
              <w:t>Основной государственный регистрационный номер индивидуального предпринимателя</w:t>
            </w:r>
          </w:p>
        </w:tc>
        <w:tc>
          <w:tcPr>
            <w:tcW w:w="4596"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1.2</w:t>
            </w:r>
          </w:p>
        </w:tc>
        <w:tc>
          <w:tcPr>
            <w:tcW w:w="4031" w:type="dxa"/>
            <w:tcBorders>
              <w:left w:val="single" w:sz="4" w:space="0" w:color="000000"/>
              <w:bottom w:val="single" w:sz="4" w:space="0" w:color="000000"/>
            </w:tcBorders>
            <w:shd w:color="auto" w:fill="auto" w:val="clear"/>
          </w:tcPr>
          <w:p>
            <w:pPr>
              <w:pStyle w:val="Normal"/>
              <w:widowControl w:val="false"/>
              <w:rPr>
                <w:color w:val="000000"/>
                <w:sz w:val="28"/>
              </w:rPr>
            </w:pPr>
            <w:r>
              <w:rPr>
                <w:color w:val="000000"/>
                <w:sz w:val="28"/>
              </w:rPr>
              <w:t>Сведения о юридическом лице:</w:t>
            </w:r>
          </w:p>
        </w:tc>
        <w:tc>
          <w:tcPr>
            <w:tcW w:w="4596"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1.2.1</w:t>
            </w:r>
          </w:p>
        </w:tc>
        <w:tc>
          <w:tcPr>
            <w:tcW w:w="4031" w:type="dxa"/>
            <w:tcBorders>
              <w:left w:val="single" w:sz="4" w:space="0" w:color="000000"/>
              <w:bottom w:val="single" w:sz="4" w:space="0" w:color="000000"/>
            </w:tcBorders>
            <w:shd w:color="auto" w:fill="auto" w:val="clear"/>
          </w:tcPr>
          <w:p>
            <w:pPr>
              <w:pStyle w:val="Normal"/>
              <w:widowControl w:val="false"/>
              <w:rPr>
                <w:color w:val="000000"/>
                <w:sz w:val="28"/>
              </w:rPr>
            </w:pPr>
            <w:r>
              <w:rPr>
                <w:color w:val="000000"/>
                <w:sz w:val="28"/>
              </w:rPr>
              <w:t>Полное наименование</w:t>
            </w:r>
          </w:p>
        </w:tc>
        <w:tc>
          <w:tcPr>
            <w:tcW w:w="4596"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1.2.2</w:t>
            </w:r>
          </w:p>
        </w:tc>
        <w:tc>
          <w:tcPr>
            <w:tcW w:w="4031" w:type="dxa"/>
            <w:tcBorders>
              <w:left w:val="single" w:sz="4" w:space="0" w:color="000000"/>
              <w:bottom w:val="single" w:sz="4" w:space="0" w:color="000000"/>
            </w:tcBorders>
            <w:shd w:color="auto" w:fill="auto" w:val="clear"/>
          </w:tcPr>
          <w:p>
            <w:pPr>
              <w:pStyle w:val="Normal"/>
              <w:widowControl w:val="false"/>
              <w:rPr>
                <w:rFonts w:cs="Times New Roman"/>
              </w:rPr>
            </w:pPr>
            <w:r>
              <w:rPr>
                <w:color w:val="000000"/>
                <w:sz w:val="28"/>
              </w:rPr>
              <w:t>Основной государственный регистрационный номер</w:t>
            </w:r>
          </w:p>
        </w:tc>
        <w:tc>
          <w:tcPr>
            <w:tcW w:w="4596"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1.2.3</w:t>
            </w:r>
          </w:p>
        </w:tc>
        <w:tc>
          <w:tcPr>
            <w:tcW w:w="4031" w:type="dxa"/>
            <w:tcBorders>
              <w:left w:val="single" w:sz="4" w:space="0" w:color="000000"/>
              <w:bottom w:val="single" w:sz="4" w:space="0" w:color="000000"/>
            </w:tcBorders>
            <w:shd w:color="auto" w:fill="auto" w:val="clear"/>
          </w:tcPr>
          <w:p>
            <w:pPr>
              <w:pStyle w:val="Normal"/>
              <w:widowControl w:val="false"/>
              <w:rPr>
                <w:rFonts w:cs="Times New Roman"/>
              </w:rPr>
            </w:pPr>
            <w:r>
              <w:rPr>
                <w:color w:val="000000"/>
                <w:sz w:val="28"/>
              </w:rPr>
              <w:t>Идентификационный номер налогоплательщика – юридического лица</w:t>
            </w:r>
          </w:p>
        </w:tc>
        <w:tc>
          <w:tcPr>
            <w:tcW w:w="4596"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bl>
    <w:p>
      <w:pPr>
        <w:pStyle w:val="Normal"/>
        <w:jc w:val="center"/>
        <w:rPr>
          <w:rFonts w:cs="Times New Roman"/>
          <w:color w:val="000000"/>
          <w:sz w:val="28"/>
          <w:szCs w:val="28"/>
        </w:rPr>
      </w:pPr>
      <w:r>
        <w:rPr>
          <w:rFonts w:cs="Times New Roman"/>
          <w:color w:val="000000"/>
          <w:sz w:val="28"/>
          <w:szCs w:val="28"/>
        </w:rPr>
      </w:r>
    </w:p>
    <w:p>
      <w:pPr>
        <w:pStyle w:val="Normal"/>
        <w:jc w:val="center"/>
        <w:rPr>
          <w:rFonts w:cs="Times New Roman"/>
          <w:color w:val="000000"/>
          <w:sz w:val="28"/>
          <w:szCs w:val="28"/>
        </w:rPr>
      </w:pPr>
      <w:r>
        <w:rPr>
          <w:rFonts w:cs="Times New Roman"/>
          <w:color w:val="000000"/>
          <w:sz w:val="28"/>
          <w:szCs w:val="28"/>
        </w:rPr>
        <w:t>2. Сведения об объекте</w:t>
      </w:r>
    </w:p>
    <w:p>
      <w:pPr>
        <w:pStyle w:val="Normal"/>
        <w:jc w:val="center"/>
        <w:rPr>
          <w:rFonts w:cs="Times New Roman"/>
          <w:color w:val="000000"/>
          <w:sz w:val="28"/>
          <w:szCs w:val="28"/>
        </w:rPr>
      </w:pPr>
      <w:r>
        <w:rPr>
          <w:rFonts w:cs="Times New Roman"/>
          <w:color w:val="000000"/>
          <w:sz w:val="28"/>
          <w:szCs w:val="28"/>
        </w:rPr>
      </w:r>
    </w:p>
    <w:tbl>
      <w:tblPr>
        <w:tblStyle w:val="ab"/>
        <w:tblW w:w="9854" w:type="dxa"/>
        <w:jc w:val="left"/>
        <w:tblInd w:w="0" w:type="dxa"/>
        <w:tblLayout w:type="fixed"/>
        <w:tblCellMar>
          <w:top w:w="0" w:type="dxa"/>
          <w:left w:w="108" w:type="dxa"/>
          <w:bottom w:w="0" w:type="dxa"/>
          <w:right w:w="108" w:type="dxa"/>
        </w:tblCellMar>
        <w:tblLook w:val="04a0"/>
      </w:tblPr>
      <w:tblGrid>
        <w:gridCol w:w="1099"/>
        <w:gridCol w:w="3969"/>
        <w:gridCol w:w="4786"/>
      </w:tblGrid>
      <w:tr>
        <w:trPr/>
        <w:tc>
          <w:tcPr>
            <w:tcW w:w="1099" w:type="dxa"/>
            <w:tcBorders/>
          </w:tcPr>
          <w:p>
            <w:pPr>
              <w:pStyle w:val="Normal"/>
              <w:widowControl w:val="false"/>
              <w:suppressAutoHyphens w:val="true"/>
              <w:spacing w:before="0" w:after="0"/>
              <w:jc w:val="center"/>
              <w:rPr>
                <w:rFonts w:cs="Times New Roman"/>
                <w:color w:val="000000"/>
                <w:sz w:val="28"/>
                <w:szCs w:val="28"/>
              </w:rPr>
            </w:pPr>
            <w:r>
              <w:rPr>
                <w:rFonts w:cs="Times New Roman"/>
                <w:color w:val="000000"/>
                <w:sz w:val="28"/>
                <w:szCs w:val="28"/>
                <w:lang w:val="ru-RU" w:eastAsia="zh-CN" w:bidi="hi-IN"/>
              </w:rPr>
              <w:t>2.1</w:t>
            </w:r>
          </w:p>
        </w:tc>
        <w:tc>
          <w:tcPr>
            <w:tcW w:w="3969"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 xml:space="preserve">Наименование объекта капитального строительства (этапа) в соответствии с проектной документацией </w:t>
            </w:r>
            <w:r>
              <w:rPr>
                <w:rFonts w:cs="Times New Roman"/>
                <w:i/>
                <w:color w:val="000000"/>
                <w:sz w:val="28"/>
                <w:szCs w:val="28"/>
                <w:lang w:val="ru-RU" w:eastAsia="zh-CN" w:bidi="hi-IN"/>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786"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rPr>
            </w:r>
          </w:p>
        </w:tc>
      </w:tr>
      <w:tr>
        <w:trPr/>
        <w:tc>
          <w:tcPr>
            <w:tcW w:w="1099" w:type="dxa"/>
            <w:tcBorders/>
          </w:tcPr>
          <w:p>
            <w:pPr>
              <w:pStyle w:val="Normal"/>
              <w:widowControl w:val="false"/>
              <w:suppressAutoHyphens w:val="true"/>
              <w:spacing w:before="0" w:after="0"/>
              <w:jc w:val="center"/>
              <w:rPr>
                <w:rFonts w:cs="Times New Roman"/>
                <w:color w:val="000000"/>
                <w:sz w:val="28"/>
                <w:szCs w:val="28"/>
              </w:rPr>
            </w:pPr>
            <w:r>
              <w:rPr>
                <w:rFonts w:cs="Times New Roman"/>
                <w:color w:val="000000"/>
                <w:sz w:val="28"/>
                <w:szCs w:val="28"/>
                <w:lang w:val="ru-RU" w:eastAsia="zh-CN" w:bidi="hi-IN"/>
              </w:rPr>
              <w:t>2.2</w:t>
            </w:r>
          </w:p>
        </w:tc>
        <w:tc>
          <w:tcPr>
            <w:tcW w:w="3969"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Адрес (местоположение) объекта:</w:t>
            </w:r>
          </w:p>
          <w:p>
            <w:pPr>
              <w:pStyle w:val="Normal"/>
              <w:widowControl w:val="false"/>
              <w:suppressAutoHyphens w:val="true"/>
              <w:spacing w:before="0" w:after="0"/>
              <w:jc w:val="left"/>
              <w:rPr>
                <w:rFonts w:cs="Times New Roman"/>
                <w:color w:val="000000"/>
                <w:sz w:val="28"/>
                <w:szCs w:val="28"/>
              </w:rPr>
            </w:pPr>
            <w:r>
              <w:rPr>
                <w:rFonts w:cs="Times New Roman"/>
                <w:i/>
                <w:color w:val="000000"/>
                <w:sz w:val="28"/>
                <w:szCs w:val="28"/>
                <w:lang w:val="ru-RU" w:eastAsia="zh-CN" w:bidi="hi-IN"/>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786"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rPr>
            </w:r>
          </w:p>
        </w:tc>
      </w:tr>
    </w:tbl>
    <w:p>
      <w:pPr>
        <w:pStyle w:val="Normal"/>
        <w:rPr>
          <w:rFonts w:cs="Times New Roman"/>
          <w:color w:val="000000"/>
          <w:sz w:val="28"/>
          <w:szCs w:val="28"/>
        </w:rPr>
      </w:pPr>
      <w:r>
        <w:rPr>
          <w:rFonts w:cs="Times New Roman"/>
          <w:color w:val="000000"/>
          <w:sz w:val="28"/>
          <w:szCs w:val="28"/>
        </w:rPr>
      </w:r>
    </w:p>
    <w:p>
      <w:pPr>
        <w:pStyle w:val="Normal"/>
        <w:jc w:val="center"/>
        <w:rPr>
          <w:rFonts w:cs="Times New Roman"/>
          <w:color w:val="000000"/>
          <w:sz w:val="28"/>
          <w:szCs w:val="28"/>
        </w:rPr>
      </w:pPr>
      <w:r>
        <w:rPr>
          <w:rFonts w:cs="Times New Roman"/>
          <w:color w:val="000000"/>
          <w:sz w:val="28"/>
          <w:szCs w:val="28"/>
        </w:rPr>
        <w:t>3. Сведения о земельном участке</w:t>
      </w:r>
    </w:p>
    <w:p>
      <w:pPr>
        <w:pStyle w:val="Normal"/>
        <w:jc w:val="center"/>
        <w:rPr>
          <w:rFonts w:cs="Times New Roman"/>
          <w:color w:val="000000"/>
          <w:sz w:val="28"/>
          <w:szCs w:val="28"/>
        </w:rPr>
      </w:pPr>
      <w:r>
        <w:rPr>
          <w:rFonts w:cs="Times New Roman"/>
          <w:color w:val="000000"/>
          <w:sz w:val="28"/>
          <w:szCs w:val="28"/>
        </w:rPr>
      </w:r>
    </w:p>
    <w:tbl>
      <w:tblPr>
        <w:tblStyle w:val="ab"/>
        <w:tblW w:w="9854" w:type="dxa"/>
        <w:jc w:val="left"/>
        <w:tblInd w:w="0" w:type="dxa"/>
        <w:tblLayout w:type="fixed"/>
        <w:tblCellMar>
          <w:top w:w="0" w:type="dxa"/>
          <w:left w:w="108" w:type="dxa"/>
          <w:bottom w:w="0" w:type="dxa"/>
          <w:right w:w="108" w:type="dxa"/>
        </w:tblCellMar>
        <w:tblLook w:val="04a0"/>
      </w:tblPr>
      <w:tblGrid>
        <w:gridCol w:w="1099"/>
        <w:gridCol w:w="3969"/>
        <w:gridCol w:w="4786"/>
      </w:tblGrid>
      <w:tr>
        <w:trPr/>
        <w:tc>
          <w:tcPr>
            <w:tcW w:w="1099" w:type="dxa"/>
            <w:tcBorders/>
          </w:tcPr>
          <w:p>
            <w:pPr>
              <w:pStyle w:val="Normal"/>
              <w:widowControl w:val="false"/>
              <w:suppressAutoHyphens w:val="true"/>
              <w:spacing w:before="0" w:after="0"/>
              <w:jc w:val="center"/>
              <w:rPr>
                <w:rFonts w:cs="Times New Roman"/>
                <w:color w:val="000000"/>
                <w:sz w:val="28"/>
                <w:szCs w:val="28"/>
              </w:rPr>
            </w:pPr>
            <w:r>
              <w:rPr>
                <w:rFonts w:cs="Times New Roman"/>
                <w:color w:val="000000"/>
                <w:sz w:val="28"/>
                <w:szCs w:val="28"/>
                <w:lang w:val="ru-RU" w:eastAsia="zh-CN" w:bidi="hi-IN"/>
              </w:rPr>
              <w:t>3.1</w:t>
            </w:r>
          </w:p>
        </w:tc>
        <w:tc>
          <w:tcPr>
            <w:tcW w:w="3969"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 xml:space="preserve">Кадастровый номер земельного  участка (земельных участков), в пределах которого (которых) расположен объект капитального строительства </w:t>
            </w:r>
            <w:r>
              <w:rPr>
                <w:rFonts w:cs="Times New Roman"/>
                <w:i/>
                <w:color w:val="000000"/>
                <w:sz w:val="28"/>
                <w:szCs w:val="28"/>
                <w:lang w:val="ru-RU" w:eastAsia="zh-CN" w:bidi="hi-IN"/>
              </w:rPr>
              <w:t>(заполнение не обязательно при выдаче разрешения на ввод линейного объекта)</w:t>
            </w:r>
          </w:p>
        </w:tc>
        <w:tc>
          <w:tcPr>
            <w:tcW w:w="4786"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rPr>
            </w:r>
          </w:p>
        </w:tc>
      </w:tr>
    </w:tbl>
    <w:p>
      <w:pPr>
        <w:pStyle w:val="Normal"/>
        <w:rPr>
          <w:rFonts w:cs="Times New Roman"/>
          <w:color w:val="000000"/>
          <w:sz w:val="28"/>
          <w:szCs w:val="28"/>
        </w:rPr>
      </w:pPr>
      <w:r>
        <w:rPr>
          <w:rFonts w:cs="Times New Roman"/>
          <w:color w:val="000000"/>
          <w:sz w:val="28"/>
          <w:szCs w:val="28"/>
        </w:rPr>
      </w:r>
    </w:p>
    <w:p>
      <w:pPr>
        <w:pStyle w:val="Normal"/>
        <w:jc w:val="center"/>
        <w:rPr>
          <w:rFonts w:cs="Times New Roman"/>
          <w:color w:val="000000"/>
          <w:sz w:val="28"/>
          <w:szCs w:val="28"/>
        </w:rPr>
      </w:pPr>
      <w:r>
        <w:rPr>
          <w:rFonts w:cs="Times New Roman"/>
          <w:color w:val="000000"/>
          <w:sz w:val="28"/>
          <w:szCs w:val="28"/>
        </w:rPr>
        <w:t>4. Сведения о разрешении на строительство</w:t>
      </w:r>
    </w:p>
    <w:p>
      <w:pPr>
        <w:pStyle w:val="Normal"/>
        <w:jc w:val="center"/>
        <w:rPr>
          <w:rFonts w:cs="Times New Roman"/>
          <w:color w:val="000000"/>
          <w:sz w:val="28"/>
          <w:szCs w:val="28"/>
        </w:rPr>
      </w:pPr>
      <w:r>
        <w:rPr>
          <w:rFonts w:cs="Times New Roman"/>
          <w:color w:val="000000"/>
          <w:sz w:val="28"/>
          <w:szCs w:val="28"/>
        </w:rPr>
      </w:r>
    </w:p>
    <w:tbl>
      <w:tblPr>
        <w:tblStyle w:val="ab"/>
        <w:tblW w:w="9854" w:type="dxa"/>
        <w:jc w:val="left"/>
        <w:tblInd w:w="0" w:type="dxa"/>
        <w:tblLayout w:type="fixed"/>
        <w:tblCellMar>
          <w:top w:w="0" w:type="dxa"/>
          <w:left w:w="108" w:type="dxa"/>
          <w:bottom w:w="0" w:type="dxa"/>
          <w:right w:w="108" w:type="dxa"/>
        </w:tblCellMar>
        <w:tblLook w:val="04a0"/>
      </w:tblPr>
      <w:tblGrid>
        <w:gridCol w:w="1099"/>
        <w:gridCol w:w="3970"/>
        <w:gridCol w:w="2321"/>
        <w:gridCol w:w="2463"/>
      </w:tblGrid>
      <w:tr>
        <w:trPr/>
        <w:tc>
          <w:tcPr>
            <w:tcW w:w="1099" w:type="dxa"/>
            <w:tcBorders/>
          </w:tcPr>
          <w:p>
            <w:pPr>
              <w:pStyle w:val="Normal"/>
              <w:widowControl w:val="false"/>
              <w:suppressAutoHyphens w:val="true"/>
              <w:spacing w:before="0" w:after="0"/>
              <w:jc w:val="center"/>
              <w:rPr>
                <w:rFonts w:cs="Times New Roman"/>
                <w:color w:val="000000"/>
                <w:sz w:val="28"/>
                <w:szCs w:val="28"/>
              </w:rPr>
            </w:pPr>
            <w:r>
              <w:rPr>
                <w:rFonts w:cs="Times New Roman"/>
                <w:color w:val="000000"/>
                <w:sz w:val="28"/>
                <w:szCs w:val="28"/>
                <w:lang w:val="ru-RU" w:eastAsia="zh-CN" w:bidi="hi-IN"/>
              </w:rPr>
              <w:t>№</w:t>
            </w:r>
          </w:p>
        </w:tc>
        <w:tc>
          <w:tcPr>
            <w:tcW w:w="3970"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Орган (организация), выдавший (-ая) разрешение на строительство</w:t>
            </w:r>
          </w:p>
        </w:tc>
        <w:tc>
          <w:tcPr>
            <w:tcW w:w="2321"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Номер документа</w:t>
            </w:r>
          </w:p>
        </w:tc>
        <w:tc>
          <w:tcPr>
            <w:tcW w:w="2463"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Дата документа</w:t>
            </w:r>
          </w:p>
        </w:tc>
      </w:tr>
      <w:tr>
        <w:trPr>
          <w:trHeight w:val="456" w:hRule="atLeast"/>
        </w:trPr>
        <w:tc>
          <w:tcPr>
            <w:tcW w:w="1099"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rPr>
            </w:r>
          </w:p>
        </w:tc>
        <w:tc>
          <w:tcPr>
            <w:tcW w:w="3970"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rPr>
            </w:r>
          </w:p>
        </w:tc>
        <w:tc>
          <w:tcPr>
            <w:tcW w:w="2321"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rPr>
            </w:r>
          </w:p>
        </w:tc>
        <w:tc>
          <w:tcPr>
            <w:tcW w:w="2463"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rPr>
            </w:r>
          </w:p>
        </w:tc>
      </w:tr>
    </w:tbl>
    <w:p>
      <w:pPr>
        <w:pStyle w:val="Normal"/>
        <w:rPr>
          <w:rFonts w:cs="Times New Roman"/>
          <w:color w:val="000000"/>
          <w:sz w:val="28"/>
          <w:szCs w:val="28"/>
        </w:rPr>
      </w:pPr>
      <w:r>
        <w:rPr>
          <w:rFonts w:cs="Times New Roman"/>
          <w:color w:val="000000"/>
          <w:sz w:val="28"/>
          <w:szCs w:val="28"/>
        </w:rPr>
      </w:r>
    </w:p>
    <w:p>
      <w:pPr>
        <w:pStyle w:val="Normal"/>
        <w:jc w:val="center"/>
        <w:rPr>
          <w:rFonts w:cs="Times New Roman"/>
          <w:color w:val="000000"/>
          <w:sz w:val="28"/>
          <w:szCs w:val="28"/>
        </w:rPr>
      </w:pPr>
      <w:r>
        <w:rPr>
          <w:rFonts w:cs="Times New Roman"/>
          <w:color w:val="000000"/>
          <w:sz w:val="28"/>
          <w:szCs w:val="28"/>
        </w:rPr>
        <w:t xml:space="preserve">5. Сведения о ранее выданных разрешениях на ввод объекта в эксплуатацию в </w:t>
      </w:r>
    </w:p>
    <w:p>
      <w:pPr>
        <w:pStyle w:val="Normal"/>
        <w:jc w:val="center"/>
        <w:rPr>
          <w:rFonts w:cs="Times New Roman"/>
          <w:color w:val="000000"/>
          <w:sz w:val="28"/>
          <w:szCs w:val="28"/>
        </w:rPr>
      </w:pPr>
      <w:r>
        <w:rPr>
          <w:rFonts w:cs="Times New Roman"/>
          <w:color w:val="000000"/>
          <w:sz w:val="28"/>
          <w:szCs w:val="28"/>
        </w:rPr>
        <w:t xml:space="preserve">отношении этапа строительства, реконструкции объекта капитального </w:t>
      </w:r>
    </w:p>
    <w:p>
      <w:pPr>
        <w:pStyle w:val="Normal"/>
        <w:jc w:val="center"/>
        <w:rPr>
          <w:rFonts w:cs="Times New Roman"/>
          <w:color w:val="000000"/>
          <w:sz w:val="28"/>
          <w:szCs w:val="28"/>
        </w:rPr>
      </w:pPr>
      <w:r>
        <w:rPr>
          <w:rFonts w:cs="Times New Roman"/>
          <w:color w:val="000000"/>
          <w:sz w:val="28"/>
          <w:szCs w:val="28"/>
        </w:rPr>
        <w:t>строительства (при наличии)</w:t>
      </w:r>
    </w:p>
    <w:p>
      <w:pPr>
        <w:pStyle w:val="Normal"/>
        <w:jc w:val="center"/>
        <w:rPr>
          <w:rFonts w:cs="Times New Roman"/>
          <w:i/>
          <w:i/>
          <w:color w:val="000000"/>
          <w:sz w:val="28"/>
          <w:szCs w:val="28"/>
        </w:rPr>
      </w:pPr>
      <w:r>
        <w:rPr>
          <w:rFonts w:cs="Times New Roman"/>
          <w:i/>
          <w:color w:val="000000"/>
          <w:sz w:val="28"/>
          <w:szCs w:val="28"/>
        </w:rPr>
        <w:t>(указывается в случае, предусмотренном частью 3</w:t>
      </w:r>
      <w:r>
        <w:rPr>
          <w:rFonts w:cs="Times New Roman"/>
          <w:i/>
          <w:color w:val="000000"/>
          <w:sz w:val="28"/>
          <w:szCs w:val="28"/>
          <w:vertAlign w:val="superscript"/>
        </w:rPr>
        <w:t>5</w:t>
      </w:r>
      <w:r>
        <w:rPr>
          <w:rFonts w:cs="Times New Roman"/>
          <w:i/>
          <w:color w:val="000000"/>
          <w:sz w:val="28"/>
          <w:szCs w:val="28"/>
        </w:rPr>
        <w:t xml:space="preserve"> статьи 55 </w:t>
      </w:r>
    </w:p>
    <w:p>
      <w:pPr>
        <w:pStyle w:val="Normal"/>
        <w:jc w:val="center"/>
        <w:rPr>
          <w:rFonts w:cs="Times New Roman"/>
          <w:i/>
          <w:i/>
          <w:color w:val="000000"/>
          <w:sz w:val="28"/>
          <w:szCs w:val="28"/>
        </w:rPr>
      </w:pPr>
      <w:r>
        <w:rPr>
          <w:rFonts w:cs="Times New Roman"/>
          <w:i/>
          <w:color w:val="000000"/>
          <w:sz w:val="28"/>
          <w:szCs w:val="28"/>
        </w:rPr>
        <w:t>Градостроительного кодекса Российской Федерации)</w:t>
      </w:r>
    </w:p>
    <w:p>
      <w:pPr>
        <w:pStyle w:val="Normal"/>
        <w:jc w:val="center"/>
        <w:rPr>
          <w:rFonts w:cs="Times New Roman"/>
          <w:color w:val="000000"/>
          <w:sz w:val="28"/>
          <w:szCs w:val="28"/>
        </w:rPr>
      </w:pPr>
      <w:r>
        <w:rPr>
          <w:rFonts w:cs="Times New Roman"/>
          <w:color w:val="000000"/>
          <w:sz w:val="28"/>
          <w:szCs w:val="28"/>
        </w:rPr>
      </w:r>
    </w:p>
    <w:tbl>
      <w:tblPr>
        <w:tblStyle w:val="ab"/>
        <w:tblW w:w="9854" w:type="dxa"/>
        <w:jc w:val="left"/>
        <w:tblInd w:w="0" w:type="dxa"/>
        <w:tblLayout w:type="fixed"/>
        <w:tblCellMar>
          <w:top w:w="0" w:type="dxa"/>
          <w:left w:w="108" w:type="dxa"/>
          <w:bottom w:w="0" w:type="dxa"/>
          <w:right w:w="108" w:type="dxa"/>
        </w:tblCellMar>
        <w:tblLook w:val="04a0"/>
      </w:tblPr>
      <w:tblGrid>
        <w:gridCol w:w="1099"/>
        <w:gridCol w:w="3970"/>
        <w:gridCol w:w="2321"/>
        <w:gridCol w:w="2463"/>
      </w:tblGrid>
      <w:tr>
        <w:trPr/>
        <w:tc>
          <w:tcPr>
            <w:tcW w:w="1099" w:type="dxa"/>
            <w:tcBorders/>
          </w:tcPr>
          <w:p>
            <w:pPr>
              <w:pStyle w:val="Normal"/>
              <w:widowControl w:val="false"/>
              <w:suppressAutoHyphens w:val="true"/>
              <w:spacing w:before="0" w:after="0"/>
              <w:jc w:val="center"/>
              <w:rPr>
                <w:rFonts w:cs="Times New Roman"/>
                <w:color w:val="000000"/>
                <w:sz w:val="28"/>
                <w:szCs w:val="28"/>
              </w:rPr>
            </w:pPr>
            <w:r>
              <w:rPr>
                <w:rFonts w:cs="Times New Roman"/>
                <w:color w:val="000000"/>
                <w:sz w:val="28"/>
                <w:szCs w:val="28"/>
                <w:lang w:val="ru-RU" w:eastAsia="zh-CN" w:bidi="hi-IN"/>
              </w:rPr>
              <w:t>№</w:t>
            </w:r>
          </w:p>
        </w:tc>
        <w:tc>
          <w:tcPr>
            <w:tcW w:w="3970"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Орган (организация), выдавший (-ая) разрешение на ввод объекта в эксплуатацию</w:t>
            </w:r>
          </w:p>
        </w:tc>
        <w:tc>
          <w:tcPr>
            <w:tcW w:w="2321"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Номер документа</w:t>
            </w:r>
          </w:p>
        </w:tc>
        <w:tc>
          <w:tcPr>
            <w:tcW w:w="2463"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Дата документа</w:t>
            </w:r>
          </w:p>
        </w:tc>
      </w:tr>
      <w:tr>
        <w:trPr>
          <w:trHeight w:val="437" w:hRule="atLeast"/>
        </w:trPr>
        <w:tc>
          <w:tcPr>
            <w:tcW w:w="1099"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rPr>
            </w:r>
          </w:p>
        </w:tc>
        <w:tc>
          <w:tcPr>
            <w:tcW w:w="3970"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rPr>
            </w:r>
          </w:p>
        </w:tc>
        <w:tc>
          <w:tcPr>
            <w:tcW w:w="2321"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rPr>
            </w:r>
          </w:p>
        </w:tc>
        <w:tc>
          <w:tcPr>
            <w:tcW w:w="2463"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rPr>
            </w:r>
          </w:p>
        </w:tc>
      </w:tr>
    </w:tbl>
    <w:p>
      <w:pPr>
        <w:pStyle w:val="Normal"/>
        <w:rPr>
          <w:rFonts w:cs="Times New Roman"/>
          <w:color w:val="000000"/>
          <w:sz w:val="28"/>
          <w:szCs w:val="28"/>
        </w:rPr>
      </w:pPr>
      <w:r>
        <w:rPr>
          <w:rFonts w:cs="Times New Roman"/>
          <w:color w:val="000000"/>
          <w:sz w:val="28"/>
          <w:szCs w:val="28"/>
        </w:rPr>
      </w:r>
    </w:p>
    <w:p>
      <w:pPr>
        <w:pStyle w:val="Normal"/>
        <w:jc w:val="both"/>
        <w:rPr>
          <w:rFonts w:cs="Times New Roman"/>
          <w:color w:val="000000"/>
          <w:sz w:val="28"/>
          <w:szCs w:val="28"/>
        </w:rPr>
      </w:pPr>
      <w:r>
        <w:rPr>
          <w:rFonts w:cs="Times New Roman"/>
          <w:color w:val="000000"/>
          <w:sz w:val="28"/>
          <w:szCs w:val="28"/>
        </w:rPr>
        <w:tab/>
        <w:t>При этом сообщаю, что ввод объекта в эксплуатацию будет осуществляться на основании следующих документов:</w:t>
      </w:r>
    </w:p>
    <w:p>
      <w:pPr>
        <w:pStyle w:val="Normal"/>
        <w:rPr>
          <w:rFonts w:cs="Times New Roman"/>
          <w:color w:val="000000"/>
          <w:sz w:val="28"/>
          <w:szCs w:val="28"/>
        </w:rPr>
      </w:pPr>
      <w:r>
        <w:rPr>
          <w:rFonts w:cs="Times New Roman"/>
          <w:color w:val="000000"/>
          <w:sz w:val="28"/>
          <w:szCs w:val="28"/>
        </w:rPr>
      </w:r>
    </w:p>
    <w:tbl>
      <w:tblPr>
        <w:tblStyle w:val="ab"/>
        <w:tblW w:w="9854" w:type="dxa"/>
        <w:jc w:val="left"/>
        <w:tblInd w:w="0" w:type="dxa"/>
        <w:tblLayout w:type="fixed"/>
        <w:tblCellMar>
          <w:top w:w="0" w:type="dxa"/>
          <w:left w:w="108" w:type="dxa"/>
          <w:bottom w:w="0" w:type="dxa"/>
          <w:right w:w="108" w:type="dxa"/>
        </w:tblCellMar>
        <w:tblLook w:val="04a0"/>
      </w:tblPr>
      <w:tblGrid>
        <w:gridCol w:w="1099"/>
        <w:gridCol w:w="4395"/>
        <w:gridCol w:w="2268"/>
        <w:gridCol w:w="2091"/>
      </w:tblGrid>
      <w:tr>
        <w:trPr/>
        <w:tc>
          <w:tcPr>
            <w:tcW w:w="1099" w:type="dxa"/>
            <w:tcBorders/>
          </w:tcPr>
          <w:p>
            <w:pPr>
              <w:pStyle w:val="Normal"/>
              <w:widowControl w:val="false"/>
              <w:suppressAutoHyphens w:val="true"/>
              <w:spacing w:before="0" w:after="0"/>
              <w:jc w:val="center"/>
              <w:rPr>
                <w:rFonts w:cs="Times New Roman"/>
                <w:color w:val="000000"/>
                <w:sz w:val="28"/>
                <w:szCs w:val="28"/>
              </w:rPr>
            </w:pPr>
            <w:r>
              <w:rPr>
                <w:rFonts w:cs="Times New Roman"/>
                <w:color w:val="000000"/>
                <w:sz w:val="28"/>
                <w:szCs w:val="28"/>
                <w:lang w:val="ru-RU" w:eastAsia="zh-CN" w:bidi="hi-IN"/>
              </w:rPr>
              <w:t>№</w:t>
            </w:r>
          </w:p>
        </w:tc>
        <w:tc>
          <w:tcPr>
            <w:tcW w:w="4395" w:type="dxa"/>
            <w:tcBorders/>
          </w:tcPr>
          <w:p>
            <w:pPr>
              <w:pStyle w:val="Normal"/>
              <w:widowControl w:val="false"/>
              <w:suppressAutoHyphens w:val="true"/>
              <w:spacing w:before="0" w:after="0"/>
              <w:jc w:val="center"/>
              <w:rPr>
                <w:rFonts w:cs="Times New Roman"/>
                <w:color w:val="000000"/>
                <w:sz w:val="28"/>
                <w:szCs w:val="28"/>
              </w:rPr>
            </w:pPr>
            <w:r>
              <w:rPr>
                <w:rFonts w:cs="Times New Roman"/>
                <w:color w:val="000000"/>
                <w:sz w:val="28"/>
                <w:szCs w:val="28"/>
                <w:lang w:val="ru-RU" w:eastAsia="zh-CN" w:bidi="hi-IN"/>
              </w:rPr>
              <w:t>Наименование документа</w:t>
            </w:r>
          </w:p>
        </w:tc>
        <w:tc>
          <w:tcPr>
            <w:tcW w:w="2268"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Номер документа</w:t>
            </w:r>
          </w:p>
        </w:tc>
        <w:tc>
          <w:tcPr>
            <w:tcW w:w="2091"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Дата документа</w:t>
            </w:r>
          </w:p>
        </w:tc>
      </w:tr>
      <w:tr>
        <w:trPr/>
        <w:tc>
          <w:tcPr>
            <w:tcW w:w="1099" w:type="dxa"/>
            <w:tcBorders/>
          </w:tcPr>
          <w:p>
            <w:pPr>
              <w:pStyle w:val="Normal"/>
              <w:widowControl w:val="false"/>
              <w:suppressAutoHyphens w:val="true"/>
              <w:spacing w:before="0" w:after="0"/>
              <w:jc w:val="center"/>
              <w:rPr>
                <w:rFonts w:cs="Times New Roman"/>
                <w:color w:val="000000"/>
                <w:sz w:val="28"/>
                <w:szCs w:val="28"/>
              </w:rPr>
            </w:pPr>
            <w:r>
              <w:rPr>
                <w:rFonts w:cs="Times New Roman"/>
                <w:color w:val="000000"/>
                <w:sz w:val="28"/>
                <w:szCs w:val="28"/>
                <w:lang w:val="ru-RU" w:eastAsia="zh-CN" w:bidi="hi-IN"/>
              </w:rPr>
              <w:t>1</w:t>
            </w:r>
          </w:p>
        </w:tc>
        <w:tc>
          <w:tcPr>
            <w:tcW w:w="4395"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2268"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rPr>
            </w:r>
          </w:p>
        </w:tc>
        <w:tc>
          <w:tcPr>
            <w:tcW w:w="2091"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rPr>
            </w:r>
          </w:p>
        </w:tc>
      </w:tr>
      <w:tr>
        <w:trPr/>
        <w:tc>
          <w:tcPr>
            <w:tcW w:w="1099" w:type="dxa"/>
            <w:tcBorders/>
          </w:tcPr>
          <w:p>
            <w:pPr>
              <w:pStyle w:val="Normal"/>
              <w:widowControl w:val="false"/>
              <w:suppressAutoHyphens w:val="true"/>
              <w:spacing w:before="0" w:after="0"/>
              <w:jc w:val="center"/>
              <w:rPr>
                <w:rFonts w:cs="Times New Roman"/>
                <w:color w:val="000000"/>
                <w:sz w:val="28"/>
                <w:szCs w:val="28"/>
              </w:rPr>
            </w:pPr>
            <w:r>
              <w:rPr>
                <w:rFonts w:cs="Times New Roman"/>
                <w:color w:val="000000"/>
                <w:sz w:val="28"/>
                <w:szCs w:val="28"/>
                <w:lang w:val="ru-RU" w:eastAsia="zh-CN" w:bidi="hi-IN"/>
              </w:rPr>
              <w:t>2</w:t>
            </w:r>
          </w:p>
        </w:tc>
        <w:tc>
          <w:tcPr>
            <w:tcW w:w="4395"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Pr>
                <w:rFonts w:cs="Times New Roman"/>
                <w:color w:val="000000"/>
                <w:sz w:val="28"/>
                <w:szCs w:val="28"/>
                <w:vertAlign w:val="superscript"/>
                <w:lang w:val="ru-RU" w:eastAsia="zh-CN" w:bidi="hi-IN"/>
              </w:rPr>
              <w:t>8</w:t>
            </w:r>
            <w:r>
              <w:rPr>
                <w:rFonts w:cs="Times New Roman"/>
                <w:color w:val="000000"/>
                <w:sz w:val="28"/>
                <w:szCs w:val="28"/>
                <w:lang w:val="ru-RU" w:eastAsia="zh-CN" w:bidi="hi-IN"/>
              </w:rPr>
              <w:t xml:space="preserve"> и 3</w:t>
            </w:r>
            <w:r>
              <w:rPr>
                <w:rFonts w:cs="Times New Roman"/>
                <w:color w:val="000000"/>
                <w:sz w:val="28"/>
                <w:szCs w:val="28"/>
                <w:vertAlign w:val="superscript"/>
                <w:lang w:val="ru-RU" w:eastAsia="zh-CN" w:bidi="hi-IN"/>
              </w:rPr>
              <w:t>9</w:t>
            </w:r>
            <w:r>
              <w:rPr>
                <w:rFonts w:cs="Times New Roman"/>
                <w:color w:val="000000"/>
                <w:sz w:val="28"/>
                <w:szCs w:val="28"/>
                <w:lang w:val="ru-RU" w:eastAsia="zh-CN" w:bidi="hi-IN"/>
              </w:rPr>
              <w:t xml:space="preserve"> статьи 49 Градостроительного кодекса Российской Федерации) </w:t>
            </w:r>
            <w:r>
              <w:rPr>
                <w:rFonts w:cs="Times New Roman"/>
                <w:i/>
                <w:color w:val="000000"/>
                <w:sz w:val="28"/>
                <w:szCs w:val="28"/>
                <w:lang w:val="ru-RU" w:eastAsia="zh-CN" w:bidi="hi-IN"/>
              </w:rPr>
              <w:t>(указывается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2268"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rPr>
            </w:r>
          </w:p>
        </w:tc>
        <w:tc>
          <w:tcPr>
            <w:tcW w:w="2091"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rPr>
            </w:r>
          </w:p>
        </w:tc>
      </w:tr>
      <w:tr>
        <w:trPr/>
        <w:tc>
          <w:tcPr>
            <w:tcW w:w="1099" w:type="dxa"/>
            <w:tcBorders/>
          </w:tcPr>
          <w:p>
            <w:pPr>
              <w:pStyle w:val="Normal"/>
              <w:widowControl w:val="false"/>
              <w:suppressAutoHyphens w:val="true"/>
              <w:spacing w:before="0" w:after="0"/>
              <w:jc w:val="center"/>
              <w:rPr>
                <w:rFonts w:cs="Times New Roman"/>
                <w:color w:val="000000"/>
                <w:sz w:val="28"/>
                <w:szCs w:val="28"/>
              </w:rPr>
            </w:pPr>
            <w:r>
              <w:rPr>
                <w:rFonts w:cs="Times New Roman"/>
                <w:color w:val="000000"/>
                <w:sz w:val="28"/>
                <w:szCs w:val="28"/>
                <w:lang w:val="ru-RU" w:eastAsia="zh-CN" w:bidi="hi-IN"/>
              </w:rPr>
              <w:t>3</w:t>
            </w:r>
          </w:p>
        </w:tc>
        <w:tc>
          <w:tcPr>
            <w:tcW w:w="4395"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 xml:space="preserve">Заключение уполномоченного на осуществление федерального государственного экологического надзора федерального органа исполнительной власти </w:t>
            </w:r>
            <w:r>
              <w:rPr>
                <w:rFonts w:cs="Times New Roman"/>
                <w:i/>
                <w:color w:val="000000"/>
                <w:sz w:val="28"/>
                <w:szCs w:val="28"/>
                <w:lang w:val="ru-RU" w:eastAsia="zh-CN" w:bidi="hi-IN"/>
              </w:rPr>
              <w:t>(указывается в случаях, предусмотренных частью 7 статьи 54 Градостроительного кодекса Российской Федерации)</w:t>
            </w:r>
          </w:p>
        </w:tc>
        <w:tc>
          <w:tcPr>
            <w:tcW w:w="2268"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rPr>
            </w:r>
          </w:p>
        </w:tc>
        <w:tc>
          <w:tcPr>
            <w:tcW w:w="2091"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rPr>
            </w:r>
          </w:p>
        </w:tc>
      </w:tr>
    </w:tbl>
    <w:p>
      <w:pPr>
        <w:pStyle w:val="Normal"/>
        <w:rPr>
          <w:rFonts w:cs="Times New Roman"/>
          <w:color w:val="000000"/>
          <w:sz w:val="28"/>
          <w:szCs w:val="28"/>
        </w:rPr>
      </w:pPr>
      <w:r>
        <w:rPr>
          <w:rFonts w:cs="Times New Roman"/>
          <w:color w:val="000000"/>
          <w:sz w:val="28"/>
          <w:szCs w:val="28"/>
        </w:rPr>
      </w:r>
    </w:p>
    <w:p>
      <w:pPr>
        <w:pStyle w:val="Normal"/>
        <w:rPr>
          <w:rFonts w:cs="Times New Roman"/>
          <w:color w:val="000000"/>
          <w:sz w:val="28"/>
          <w:szCs w:val="28"/>
        </w:rPr>
      </w:pPr>
      <w:r>
        <w:rPr>
          <w:rFonts w:cs="Times New Roman"/>
          <w:color w:val="000000"/>
          <w:sz w:val="28"/>
          <w:szCs w:val="28"/>
        </w:rPr>
        <w:t>Приложение: _________________________________________________________</w:t>
      </w:r>
    </w:p>
    <w:p>
      <w:pPr>
        <w:pStyle w:val="Normal"/>
        <w:rPr>
          <w:rFonts w:cs="Times New Roman"/>
          <w:color w:val="000000"/>
          <w:sz w:val="28"/>
          <w:szCs w:val="28"/>
        </w:rPr>
      </w:pPr>
      <w:r>
        <w:rPr>
          <w:rFonts w:cs="Times New Roman"/>
          <w:color w:val="000000"/>
          <w:sz w:val="28"/>
          <w:szCs w:val="28"/>
        </w:rPr>
        <w:t>Номер телефона и адрес электронной почты для связи:_____________________</w:t>
      </w:r>
    </w:p>
    <w:p>
      <w:pPr>
        <w:pStyle w:val="Normal"/>
        <w:rPr>
          <w:rFonts w:cs="Times New Roman"/>
          <w:color w:val="000000"/>
          <w:sz w:val="28"/>
          <w:szCs w:val="28"/>
        </w:rPr>
      </w:pPr>
      <w:r>
        <w:rPr>
          <w:rFonts w:cs="Times New Roman"/>
          <w:color w:val="000000"/>
          <w:sz w:val="28"/>
          <w:szCs w:val="28"/>
        </w:rPr>
        <w:t>Результат предоставления услуги прошу:</w:t>
      </w:r>
    </w:p>
    <w:p>
      <w:pPr>
        <w:pStyle w:val="Normal"/>
        <w:rPr>
          <w:rFonts w:cs="Times New Roman"/>
          <w:color w:val="000000"/>
          <w:sz w:val="28"/>
          <w:szCs w:val="28"/>
        </w:rPr>
      </w:pPr>
      <w:r>
        <w:rPr>
          <w:rFonts w:cs="Times New Roman"/>
          <w:color w:val="000000"/>
          <w:sz w:val="28"/>
          <w:szCs w:val="28"/>
        </w:rPr>
      </w:r>
    </w:p>
    <w:tbl>
      <w:tblPr>
        <w:tblStyle w:val="ab"/>
        <w:tblW w:w="9854" w:type="dxa"/>
        <w:jc w:val="left"/>
        <w:tblInd w:w="0" w:type="dxa"/>
        <w:tblLayout w:type="fixed"/>
        <w:tblCellMar>
          <w:top w:w="0" w:type="dxa"/>
          <w:left w:w="108" w:type="dxa"/>
          <w:bottom w:w="0" w:type="dxa"/>
          <w:right w:w="108" w:type="dxa"/>
        </w:tblCellMar>
        <w:tblLook w:val="04a0"/>
      </w:tblPr>
      <w:tblGrid>
        <w:gridCol w:w="8788"/>
        <w:gridCol w:w="1065"/>
      </w:tblGrid>
      <w:tr>
        <w:trPr/>
        <w:tc>
          <w:tcPr>
            <w:tcW w:w="8788"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065"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rPr>
            </w:r>
          </w:p>
        </w:tc>
      </w:tr>
      <w:tr>
        <w:trPr/>
        <w:tc>
          <w:tcPr>
            <w:tcW w:w="8788"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Pr>
                <w:rFonts w:cs="Times New Roman"/>
                <w:b/>
                <w:color w:val="000000"/>
                <w:sz w:val="28"/>
                <w:szCs w:val="28"/>
                <w:lang w:val="ru-RU" w:eastAsia="zh-CN" w:bidi="hi-IN"/>
              </w:rPr>
              <w:t>_______________________________________________________</w:t>
            </w:r>
          </w:p>
          <w:p>
            <w:pPr>
              <w:pStyle w:val="Normal"/>
              <w:widowControl w:val="false"/>
              <w:suppressAutoHyphens w:val="true"/>
              <w:spacing w:before="0" w:after="0"/>
              <w:jc w:val="left"/>
              <w:rPr>
                <w:rFonts w:cs="Times New Roman"/>
                <w:color w:val="000000"/>
                <w:sz w:val="16"/>
                <w:szCs w:val="16"/>
              </w:rPr>
            </w:pPr>
            <w:r>
              <w:rPr>
                <w:rFonts w:cs="Times New Roman"/>
                <w:color w:val="000000"/>
                <w:sz w:val="16"/>
                <w:szCs w:val="16"/>
              </w:rPr>
            </w:r>
          </w:p>
        </w:tc>
        <w:tc>
          <w:tcPr>
            <w:tcW w:w="1065"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rPr>
            </w:r>
          </w:p>
        </w:tc>
      </w:tr>
      <w:tr>
        <w:trPr/>
        <w:tc>
          <w:tcPr>
            <w:tcW w:w="8788"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направить на бумажном носителе на почтовый адрес:</w:t>
            </w:r>
          </w:p>
          <w:p>
            <w:pPr>
              <w:pStyle w:val="Normal"/>
              <w:widowControl w:val="false"/>
              <w:suppressAutoHyphens w:val="true"/>
              <w:spacing w:before="0" w:after="0"/>
              <w:jc w:val="left"/>
              <w:rPr>
                <w:rFonts w:cs="Times New Roman"/>
                <w:b/>
                <w:b/>
                <w:color w:val="000000"/>
                <w:sz w:val="28"/>
                <w:szCs w:val="28"/>
              </w:rPr>
            </w:pPr>
            <w:r>
              <w:rPr>
                <w:rFonts w:cs="Times New Roman"/>
                <w:b/>
                <w:color w:val="000000"/>
                <w:sz w:val="28"/>
                <w:szCs w:val="28"/>
                <w:lang w:val="ru-RU" w:eastAsia="zh-CN" w:bidi="hi-IN"/>
              </w:rPr>
              <w:t>_______________________________________________________</w:t>
            </w:r>
          </w:p>
          <w:p>
            <w:pPr>
              <w:pStyle w:val="Normal"/>
              <w:widowControl w:val="false"/>
              <w:suppressAutoHyphens w:val="true"/>
              <w:spacing w:before="0" w:after="0"/>
              <w:jc w:val="left"/>
              <w:rPr>
                <w:rFonts w:cs="Times New Roman"/>
                <w:color w:val="000000"/>
                <w:sz w:val="16"/>
                <w:szCs w:val="16"/>
              </w:rPr>
            </w:pPr>
            <w:r>
              <w:rPr>
                <w:rFonts w:cs="Times New Roman"/>
                <w:color w:val="000000"/>
                <w:sz w:val="16"/>
                <w:szCs w:val="16"/>
              </w:rPr>
            </w:r>
          </w:p>
        </w:tc>
        <w:tc>
          <w:tcPr>
            <w:tcW w:w="1065"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rPr>
            </w:r>
          </w:p>
        </w:tc>
      </w:tr>
      <w:tr>
        <w:trPr/>
        <w:tc>
          <w:tcPr>
            <w:tcW w:w="8788"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направить в форме электронного документа в личный кабинет в единой информационной системе жилищного строительства</w:t>
            </w:r>
          </w:p>
        </w:tc>
        <w:tc>
          <w:tcPr>
            <w:tcW w:w="1065"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rPr>
            </w:r>
          </w:p>
        </w:tc>
      </w:tr>
      <w:tr>
        <w:trPr/>
        <w:tc>
          <w:tcPr>
            <w:tcW w:w="9853" w:type="dxa"/>
            <w:gridSpan w:val="2"/>
            <w:tcBorders/>
          </w:tcPr>
          <w:p>
            <w:pPr>
              <w:pStyle w:val="Normal"/>
              <w:widowControl w:val="false"/>
              <w:suppressAutoHyphens w:val="true"/>
              <w:spacing w:before="120" w:after="120"/>
              <w:jc w:val="center"/>
              <w:rPr>
                <w:rFonts w:cs="Times New Roman"/>
                <w:i/>
                <w:i/>
                <w:color w:val="000000"/>
                <w:sz w:val="20"/>
                <w:szCs w:val="20"/>
              </w:rPr>
            </w:pPr>
            <w:r>
              <w:rPr>
                <w:rFonts w:cs="Times New Roman"/>
                <w:i/>
                <w:color w:val="000000"/>
                <w:sz w:val="20"/>
                <w:szCs w:val="20"/>
                <w:lang w:val="ru-RU" w:eastAsia="zh-CN" w:bidi="hi-IN"/>
              </w:rPr>
              <w:t>Указывается один из перечисленных способов</w:t>
            </w:r>
          </w:p>
        </w:tc>
      </w:tr>
    </w:tbl>
    <w:p>
      <w:pPr>
        <w:pStyle w:val="Normal"/>
        <w:rPr>
          <w:rFonts w:cs="Times New Roman"/>
          <w:color w:val="000000"/>
          <w:sz w:val="28"/>
          <w:szCs w:val="28"/>
        </w:rPr>
      </w:pPr>
      <w:r>
        <w:rPr>
          <w:rFonts w:cs="Times New Roman"/>
          <w:color w:val="000000"/>
          <w:sz w:val="28"/>
          <w:szCs w:val="28"/>
        </w:rPr>
      </w:r>
    </w:p>
    <w:p>
      <w:pPr>
        <w:pStyle w:val="Normal"/>
        <w:rPr>
          <w:rFonts w:cs="Times New Roman"/>
          <w:color w:val="000000"/>
          <w:sz w:val="28"/>
          <w:szCs w:val="28"/>
        </w:rPr>
      </w:pPr>
      <w:r>
        <w:rPr>
          <w:rFonts w:cs="Times New Roman"/>
          <w:color w:val="000000"/>
          <w:sz w:val="28"/>
          <w:szCs w:val="28"/>
        </w:rPr>
      </w:r>
    </w:p>
    <w:p>
      <w:pPr>
        <w:pStyle w:val="Normal"/>
        <w:ind w:left="720" w:hanging="720"/>
        <w:jc w:val="right"/>
        <w:rPr>
          <w:rFonts w:cs="Times New Roman"/>
          <w:color w:val="000000"/>
          <w:sz w:val="28"/>
          <w:szCs w:val="28"/>
        </w:rPr>
      </w:pPr>
      <w:r>
        <w:rPr>
          <w:rFonts w:cs="Times New Roman"/>
          <w:color w:val="000000"/>
          <w:sz w:val="28"/>
          <w:szCs w:val="28"/>
        </w:rPr>
        <w:t>_________________</w:t>
        <w:tab/>
        <w:t>__________________________</w:t>
      </w:r>
    </w:p>
    <w:p>
      <w:pPr>
        <w:pStyle w:val="Normal"/>
        <w:ind w:left="720" w:hanging="720"/>
        <w:rPr>
          <w:rFonts w:cs="Times New Roman"/>
          <w:color w:val="000000"/>
          <w:sz w:val="20"/>
          <w:szCs w:val="20"/>
        </w:rPr>
      </w:pPr>
      <w:r>
        <w:rPr>
          <w:rFonts w:cs="Times New Roman"/>
          <w:color w:val="000000"/>
          <w:sz w:val="20"/>
          <w:szCs w:val="20"/>
        </w:rPr>
        <w:tab/>
        <w:tab/>
        <w:tab/>
        <w:tab/>
        <w:tab/>
        <w:t xml:space="preserve">        (подпись) </w:t>
        <w:tab/>
        <w:tab/>
        <w:t xml:space="preserve">         (фамилия, имя, отчество (при наличии)</w:t>
      </w:r>
    </w:p>
    <w:p>
      <w:pPr>
        <w:pStyle w:val="Normal"/>
        <w:jc w:val="right"/>
        <w:rPr>
          <w:rFonts w:cs="Times New Roman"/>
        </w:rPr>
      </w:pPr>
      <w:r>
        <w:rPr>
          <w:rFonts w:cs="Times New Roman"/>
        </w:rPr>
      </w:r>
      <w:r>
        <w:br w:type="page"/>
      </w:r>
    </w:p>
    <w:p>
      <w:pPr>
        <w:pStyle w:val="Normal"/>
        <w:jc w:val="right"/>
        <w:rPr>
          <w:rFonts w:cs="Times New Roman"/>
        </w:rPr>
      </w:pPr>
      <w:r>
        <w:rPr>
          <w:rFonts w:cs="Times New Roman"/>
          <w:color w:val="000000"/>
          <w:sz w:val="28"/>
        </w:rPr>
        <w:t>ПРИЛОЖЕНИЕ № 2</w:t>
      </w:r>
    </w:p>
    <w:p>
      <w:pPr>
        <w:pStyle w:val="Normal"/>
        <w:jc w:val="right"/>
        <w:rPr>
          <w:rFonts w:cs="Times New Roman"/>
        </w:rPr>
      </w:pPr>
      <w:r>
        <w:rPr>
          <w:rFonts w:cs="Times New Roman"/>
          <w:color w:val="000000"/>
          <w:sz w:val="28"/>
        </w:rPr>
        <w:t>к Административному регламенту</w:t>
      </w:r>
    </w:p>
    <w:p>
      <w:pPr>
        <w:pStyle w:val="Normal"/>
        <w:jc w:val="right"/>
        <w:rPr>
          <w:rFonts w:cs="Times New Roman"/>
        </w:rPr>
      </w:pPr>
      <w:r>
        <w:rPr>
          <w:rFonts w:cs="Times New Roman"/>
          <w:color w:val="000000"/>
          <w:sz w:val="28"/>
        </w:rPr>
        <w:t>предоставления государственной и</w:t>
      </w:r>
    </w:p>
    <w:p>
      <w:pPr>
        <w:pStyle w:val="Normal"/>
        <w:jc w:val="right"/>
        <w:rPr>
          <w:rFonts w:cs="Times New Roman"/>
        </w:rPr>
      </w:pPr>
      <w:r>
        <w:rPr>
          <w:rFonts w:cs="Times New Roman"/>
          <w:color w:val="000000"/>
          <w:sz w:val="28"/>
        </w:rPr>
        <w:t>муниципальной услуги "Выдача</w:t>
      </w:r>
    </w:p>
    <w:p>
      <w:pPr>
        <w:pStyle w:val="Normal"/>
        <w:jc w:val="right"/>
        <w:rPr>
          <w:rFonts w:cs="Times New Roman"/>
        </w:rPr>
      </w:pPr>
      <w:r>
        <w:rPr>
          <w:rFonts w:cs="Times New Roman"/>
          <w:color w:val="000000"/>
          <w:sz w:val="28"/>
        </w:rPr>
        <w:t>разрешения на ввод объекта в</w:t>
      </w:r>
    </w:p>
    <w:p>
      <w:pPr>
        <w:pStyle w:val="Normal"/>
        <w:jc w:val="right"/>
        <w:rPr>
          <w:rFonts w:cs="Times New Roman"/>
          <w:color w:val="000000"/>
          <w:sz w:val="28"/>
        </w:rPr>
      </w:pPr>
      <w:r>
        <w:rPr>
          <w:rFonts w:cs="Times New Roman"/>
          <w:color w:val="000000"/>
          <w:sz w:val="28"/>
        </w:rPr>
        <w:t>эксплуатацию"</w:t>
      </w:r>
    </w:p>
    <w:p>
      <w:pPr>
        <w:pStyle w:val="Normal"/>
        <w:jc w:val="right"/>
        <w:rPr>
          <w:rFonts w:cs="Times New Roman"/>
        </w:rPr>
      </w:pPr>
      <w:r>
        <w:rPr>
          <w:rFonts w:cs="Times New Roman"/>
        </w:rPr>
      </w:r>
    </w:p>
    <w:p>
      <w:pPr>
        <w:pStyle w:val="Normal"/>
        <w:jc w:val="right"/>
        <w:rPr>
          <w:rFonts w:cs="Times New Roman"/>
          <w:color w:val="000000"/>
          <w:sz w:val="28"/>
        </w:rPr>
      </w:pPr>
      <w:r>
        <w:rPr>
          <w:rFonts w:cs="Times New Roman"/>
          <w:color w:val="000000"/>
          <w:sz w:val="28"/>
        </w:rPr>
        <w:t>ФОРМА</w:t>
      </w:r>
    </w:p>
    <w:p>
      <w:pPr>
        <w:pStyle w:val="Normal"/>
        <w:jc w:val="right"/>
        <w:rPr>
          <w:rFonts w:cs="Times New Roman"/>
        </w:rPr>
      </w:pPr>
      <w:r>
        <w:rPr>
          <w:color w:val="000000"/>
          <w:sz w:val="28"/>
        </w:rPr>
        <w:t xml:space="preserve">Кому </w:t>
      </w:r>
      <w:r>
        <w:rPr>
          <w:color w:val="000000"/>
          <w:sz w:val="27"/>
        </w:rPr>
        <w:t>____________________________________</w:t>
      </w:r>
    </w:p>
    <w:p>
      <w:pPr>
        <w:pStyle w:val="Normal"/>
        <w:jc w:val="right"/>
        <w:rPr>
          <w:color w:val="000000"/>
          <w:sz w:val="20"/>
        </w:rPr>
      </w:pPr>
      <w:r>
        <w:rPr>
          <w:color w:val="000000"/>
          <w:sz w:val="20"/>
        </w:rPr>
        <w:t>(фамилия, имя, отчество (при наличии) застройщика,</w:t>
      </w:r>
    </w:p>
    <w:p>
      <w:pPr>
        <w:pStyle w:val="Normal"/>
        <w:jc w:val="right"/>
        <w:rPr>
          <w:color w:val="000000"/>
          <w:sz w:val="20"/>
        </w:rPr>
      </w:pPr>
      <w:r>
        <w:rPr>
          <w:color w:val="000000"/>
          <w:sz w:val="20"/>
        </w:rPr>
        <w:t>ОГРНИП (для физического лица, зарегистрированного в</w:t>
      </w:r>
    </w:p>
    <w:p>
      <w:pPr>
        <w:pStyle w:val="Normal"/>
        <w:jc w:val="right"/>
        <w:rPr>
          <w:color w:val="000000"/>
          <w:sz w:val="20"/>
        </w:rPr>
      </w:pPr>
      <w:r>
        <w:rPr>
          <w:color w:val="000000"/>
          <w:sz w:val="20"/>
        </w:rPr>
        <w:t>качестве индивидуального предпринимателя) – для</w:t>
      </w:r>
    </w:p>
    <w:p>
      <w:pPr>
        <w:pStyle w:val="Normal"/>
        <w:jc w:val="right"/>
        <w:rPr>
          <w:color w:val="000000"/>
          <w:sz w:val="20"/>
        </w:rPr>
      </w:pPr>
      <w:r>
        <w:rPr>
          <w:color w:val="000000"/>
          <w:sz w:val="20"/>
        </w:rPr>
        <w:t>физического лица, полное наименование застройщика,</w:t>
      </w:r>
    </w:p>
    <w:p>
      <w:pPr>
        <w:pStyle w:val="Normal"/>
        <w:jc w:val="right"/>
        <w:rPr>
          <w:color w:val="000000"/>
          <w:sz w:val="20"/>
        </w:rPr>
      </w:pPr>
      <w:r>
        <w:rPr>
          <w:color w:val="000000"/>
          <w:sz w:val="20"/>
        </w:rPr>
        <w:t>ИНН, ОГРН – для юридического лица,</w:t>
      </w:r>
    </w:p>
    <w:p>
      <w:pPr>
        <w:pStyle w:val="Normal"/>
        <w:jc w:val="right"/>
        <w:rPr>
          <w:color w:val="000000"/>
          <w:sz w:val="27"/>
        </w:rPr>
      </w:pPr>
      <w:r>
        <w:rPr>
          <w:color w:val="000000"/>
          <w:sz w:val="27"/>
        </w:rPr>
        <w:t>_________________________________________</w:t>
      </w:r>
    </w:p>
    <w:p>
      <w:pPr>
        <w:pStyle w:val="Normal"/>
        <w:jc w:val="right"/>
        <w:rPr>
          <w:color w:val="000000"/>
          <w:sz w:val="20"/>
        </w:rPr>
      </w:pPr>
      <w:r>
        <w:rPr>
          <w:color w:val="000000"/>
          <w:sz w:val="20"/>
        </w:rPr>
        <w:t>почтовый индекс и адрес, телефон, адрес электронной</w:t>
      </w:r>
    </w:p>
    <w:p>
      <w:pPr>
        <w:pStyle w:val="Normal"/>
        <w:jc w:val="right"/>
        <w:rPr>
          <w:color w:val="000000"/>
          <w:sz w:val="20"/>
          <w:szCs w:val="28"/>
        </w:rPr>
      </w:pPr>
      <w:r>
        <w:rPr>
          <w:color w:val="000000"/>
          <w:sz w:val="20"/>
          <w:szCs w:val="28"/>
        </w:rPr>
        <w:t>почты)</w:t>
      </w:r>
    </w:p>
    <w:p>
      <w:pPr>
        <w:pStyle w:val="Normal"/>
        <w:jc w:val="right"/>
        <w:rPr>
          <w:rFonts w:cs="Times New Roman"/>
          <w:color w:val="000000"/>
          <w:sz w:val="28"/>
        </w:rPr>
      </w:pPr>
      <w:r>
        <w:rPr>
          <w:rFonts w:cs="Times New Roman"/>
          <w:color w:val="000000"/>
          <w:sz w:val="28"/>
        </w:rPr>
      </w:r>
    </w:p>
    <w:p>
      <w:pPr>
        <w:pStyle w:val="Normal"/>
        <w:jc w:val="center"/>
        <w:rPr>
          <w:rFonts w:cs="Times New Roman"/>
          <w:b/>
          <w:b/>
          <w:color w:val="000000"/>
          <w:sz w:val="28"/>
        </w:rPr>
      </w:pPr>
      <w:r>
        <w:rPr>
          <w:rFonts w:cs="Times New Roman"/>
          <w:b/>
          <w:color w:val="000000"/>
          <w:sz w:val="28"/>
        </w:rPr>
        <w:t>Р Е Ш Е Н И Е</w:t>
      </w:r>
    </w:p>
    <w:p>
      <w:pPr>
        <w:pStyle w:val="Normal"/>
        <w:jc w:val="center"/>
        <w:rPr>
          <w:rFonts w:cs="Times New Roman"/>
          <w:b/>
          <w:b/>
          <w:color w:val="000000"/>
          <w:sz w:val="28"/>
        </w:rPr>
      </w:pPr>
      <w:r>
        <w:rPr>
          <w:rFonts w:cs="Times New Roman"/>
          <w:b/>
          <w:color w:val="000000"/>
          <w:sz w:val="28"/>
        </w:rPr>
        <w:t>об отказе в приеме документов</w:t>
      </w:r>
    </w:p>
    <w:p>
      <w:pPr>
        <w:pStyle w:val="Normal"/>
        <w:jc w:val="right"/>
        <w:rPr>
          <w:rFonts w:cs="Times New Roman"/>
          <w:color w:val="000000"/>
          <w:sz w:val="28"/>
        </w:rPr>
      </w:pPr>
      <w:r>
        <w:rPr>
          <w:rFonts w:cs="Times New Roman"/>
          <w:color w:val="000000"/>
          <w:sz w:val="28"/>
        </w:rPr>
      </w:r>
    </w:p>
    <w:p>
      <w:pPr>
        <w:pStyle w:val="Normal"/>
        <w:rPr>
          <w:rFonts w:cs="Times New Roman"/>
          <w:color w:val="000000"/>
          <w:sz w:val="28"/>
        </w:rPr>
      </w:pPr>
      <w:r>
        <w:rPr>
          <w:rFonts w:cs="Times New Roman"/>
          <w:color w:val="000000"/>
          <w:sz w:val="28"/>
        </w:rPr>
        <w:t>____________________________________________________________________</w:t>
      </w:r>
    </w:p>
    <w:p>
      <w:pPr>
        <w:pStyle w:val="Normal"/>
        <w:jc w:val="center"/>
        <w:rPr>
          <w:rFonts w:cs="Times New Roman"/>
          <w:color w:val="000000"/>
          <w:sz w:val="20"/>
          <w:szCs w:val="20"/>
        </w:rPr>
      </w:pPr>
      <w:r>
        <w:rPr>
          <w:rFonts w:cs="Times New Roman"/>
          <w:color w:val="000000"/>
          <w:sz w:val="20"/>
          <w:szCs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pPr>
        <w:pStyle w:val="Normal"/>
        <w:jc w:val="center"/>
        <w:rPr>
          <w:rFonts w:cs="Times New Roman"/>
          <w:color w:val="000000"/>
          <w:sz w:val="28"/>
          <w:szCs w:val="28"/>
        </w:rPr>
      </w:pPr>
      <w:r>
        <w:rPr>
          <w:rFonts w:cs="Times New Roman"/>
          <w:color w:val="000000"/>
          <w:sz w:val="28"/>
          <w:szCs w:val="28"/>
        </w:rPr>
      </w:r>
    </w:p>
    <w:p>
      <w:pPr>
        <w:pStyle w:val="Normal"/>
        <w:rPr>
          <w:rFonts w:cs="Times New Roman"/>
          <w:color w:val="000000"/>
          <w:sz w:val="28"/>
          <w:szCs w:val="28"/>
        </w:rPr>
      </w:pPr>
      <w:r>
        <w:rPr>
          <w:rFonts w:cs="Times New Roman"/>
          <w:color w:val="000000"/>
          <w:sz w:val="28"/>
          <w:szCs w:val="28"/>
        </w:rPr>
        <w:tab/>
        <w:t xml:space="preserve">В приеме документов для предоставления услуги "Выдача разрешения на </w:t>
      </w:r>
    </w:p>
    <w:p>
      <w:pPr>
        <w:pStyle w:val="Normal"/>
        <w:rPr>
          <w:rFonts w:cs="Times New Roman"/>
          <w:color w:val="000000"/>
          <w:sz w:val="28"/>
          <w:szCs w:val="28"/>
        </w:rPr>
      </w:pPr>
      <w:r>
        <w:rPr>
          <w:rFonts w:cs="Times New Roman"/>
          <w:color w:val="000000"/>
          <w:sz w:val="28"/>
          <w:szCs w:val="28"/>
        </w:rPr>
        <w:t>ввод объекта в эксплуатацию" Вам отказано по следующим основаниям:</w:t>
      </w:r>
    </w:p>
    <w:p>
      <w:pPr>
        <w:pStyle w:val="Normal"/>
        <w:rPr>
          <w:rFonts w:cs="Times New Roman"/>
          <w:color w:val="000000"/>
          <w:sz w:val="28"/>
          <w:szCs w:val="28"/>
        </w:rPr>
      </w:pPr>
      <w:r>
        <w:rPr>
          <w:rFonts w:cs="Times New Roman"/>
          <w:color w:val="000000"/>
          <w:sz w:val="28"/>
          <w:szCs w:val="28"/>
        </w:rPr>
      </w:r>
    </w:p>
    <w:tbl>
      <w:tblPr>
        <w:tblStyle w:val="ab"/>
        <w:tblW w:w="9854" w:type="dxa"/>
        <w:jc w:val="left"/>
        <w:tblInd w:w="0" w:type="dxa"/>
        <w:tblLayout w:type="fixed"/>
        <w:tblCellMar>
          <w:top w:w="0" w:type="dxa"/>
          <w:left w:w="108" w:type="dxa"/>
          <w:bottom w:w="0" w:type="dxa"/>
          <w:right w:w="108" w:type="dxa"/>
        </w:tblCellMar>
        <w:tblLook w:val="04a0"/>
      </w:tblPr>
      <w:tblGrid>
        <w:gridCol w:w="1668"/>
        <w:gridCol w:w="5242"/>
        <w:gridCol w:w="2944"/>
      </w:tblGrid>
      <w:tr>
        <w:trPr/>
        <w:tc>
          <w:tcPr>
            <w:tcW w:w="1668"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 xml:space="preserve">№ </w:t>
            </w:r>
            <w:r>
              <w:rPr>
                <w:rFonts w:cs="Times New Roman"/>
                <w:color w:val="000000"/>
                <w:sz w:val="28"/>
                <w:szCs w:val="28"/>
                <w:lang w:val="ru-RU" w:eastAsia="zh-CN" w:bidi="hi-IN"/>
              </w:rPr>
              <w:t>пункта Административного</w:t>
            </w:r>
          </w:p>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регламента</w:t>
            </w:r>
          </w:p>
        </w:tc>
        <w:tc>
          <w:tcPr>
            <w:tcW w:w="5242" w:type="dxa"/>
            <w:tcBorders/>
          </w:tcPr>
          <w:p>
            <w:pPr>
              <w:pStyle w:val="Normal"/>
              <w:widowControl w:val="false"/>
              <w:suppressAutoHyphens w:val="true"/>
              <w:spacing w:before="0" w:after="0"/>
              <w:jc w:val="center"/>
              <w:rPr>
                <w:rFonts w:cs="Times New Roman"/>
                <w:color w:val="000000"/>
                <w:sz w:val="16"/>
                <w:szCs w:val="16"/>
              </w:rPr>
            </w:pPr>
            <w:r>
              <w:rPr>
                <w:rFonts w:cs="Times New Roman"/>
                <w:color w:val="000000"/>
                <w:sz w:val="16"/>
                <w:szCs w:val="16"/>
              </w:rPr>
            </w:r>
          </w:p>
          <w:p>
            <w:pPr>
              <w:pStyle w:val="Normal"/>
              <w:widowControl w:val="false"/>
              <w:suppressAutoHyphens w:val="true"/>
              <w:spacing w:before="0" w:after="0"/>
              <w:jc w:val="center"/>
              <w:rPr>
                <w:rFonts w:cs="Times New Roman"/>
                <w:color w:val="000000"/>
                <w:sz w:val="28"/>
                <w:szCs w:val="28"/>
              </w:rPr>
            </w:pPr>
            <w:r>
              <w:rPr>
                <w:rFonts w:cs="Times New Roman"/>
                <w:color w:val="000000"/>
                <w:sz w:val="28"/>
                <w:szCs w:val="28"/>
                <w:lang w:val="ru-RU" w:eastAsia="zh-CN" w:bidi="hi-IN"/>
              </w:rPr>
              <w:t>Наименование основания для отказа в соответствии с Административным регламентом</w:t>
            </w:r>
          </w:p>
        </w:tc>
        <w:tc>
          <w:tcPr>
            <w:tcW w:w="2944" w:type="dxa"/>
            <w:tcBorders/>
          </w:tcPr>
          <w:p>
            <w:pPr>
              <w:pStyle w:val="Normal"/>
              <w:widowControl w:val="false"/>
              <w:suppressAutoHyphens w:val="true"/>
              <w:spacing w:before="0" w:after="0"/>
              <w:jc w:val="center"/>
              <w:rPr>
                <w:rFonts w:cs="Times New Roman"/>
                <w:color w:val="000000"/>
                <w:sz w:val="16"/>
                <w:szCs w:val="16"/>
              </w:rPr>
            </w:pPr>
            <w:r>
              <w:rPr>
                <w:rFonts w:cs="Times New Roman"/>
                <w:color w:val="000000"/>
                <w:sz w:val="16"/>
                <w:szCs w:val="16"/>
              </w:rPr>
            </w:r>
          </w:p>
          <w:p>
            <w:pPr>
              <w:pStyle w:val="Normal"/>
              <w:widowControl w:val="false"/>
              <w:suppressAutoHyphens w:val="true"/>
              <w:spacing w:before="0" w:after="0"/>
              <w:jc w:val="center"/>
              <w:rPr>
                <w:rFonts w:cs="Times New Roman"/>
                <w:color w:val="000000"/>
                <w:sz w:val="28"/>
                <w:szCs w:val="28"/>
              </w:rPr>
            </w:pPr>
            <w:r>
              <w:rPr>
                <w:rFonts w:cs="Times New Roman"/>
                <w:color w:val="000000"/>
                <w:sz w:val="28"/>
                <w:szCs w:val="28"/>
                <w:lang w:val="ru-RU" w:eastAsia="zh-CN" w:bidi="hi-IN"/>
              </w:rPr>
              <w:t>Разъяснение причин отказа в приеме документов</w:t>
            </w:r>
          </w:p>
        </w:tc>
      </w:tr>
      <w:tr>
        <w:trPr/>
        <w:tc>
          <w:tcPr>
            <w:tcW w:w="1668" w:type="dxa"/>
            <w:tcBorders/>
          </w:tcPr>
          <w:p>
            <w:pPr>
              <w:pStyle w:val="Normal"/>
              <w:widowControl w:val="false"/>
              <w:suppressAutoHyphens w:val="true"/>
              <w:spacing w:before="0" w:after="0"/>
              <w:jc w:val="center"/>
              <w:rPr>
                <w:rFonts w:cs="Times New Roman"/>
                <w:color w:val="000000"/>
                <w:sz w:val="28"/>
                <w:szCs w:val="28"/>
              </w:rPr>
            </w:pPr>
            <w:r>
              <w:rPr>
                <w:rFonts w:cs="Times New Roman"/>
                <w:color w:val="000000"/>
                <w:sz w:val="28"/>
                <w:szCs w:val="28"/>
                <w:lang w:val="ru-RU" w:eastAsia="zh-CN" w:bidi="hi-IN"/>
              </w:rPr>
              <w:t>подпункт</w:t>
            </w:r>
          </w:p>
          <w:p>
            <w:pPr>
              <w:pStyle w:val="Normal"/>
              <w:widowControl w:val="false"/>
              <w:suppressAutoHyphens w:val="true"/>
              <w:spacing w:before="0" w:after="0"/>
              <w:jc w:val="center"/>
              <w:rPr>
                <w:rFonts w:cs="Times New Roman"/>
                <w:color w:val="000000"/>
                <w:sz w:val="28"/>
                <w:szCs w:val="28"/>
              </w:rPr>
            </w:pPr>
            <w:r>
              <w:rPr>
                <w:rFonts w:cs="Times New Roman"/>
                <w:color w:val="000000"/>
                <w:sz w:val="28"/>
                <w:szCs w:val="28"/>
                <w:lang w:val="ru-RU" w:eastAsia="zh-CN" w:bidi="hi-IN"/>
              </w:rPr>
              <w:t>"а" пункта</w:t>
            </w:r>
          </w:p>
          <w:p>
            <w:pPr>
              <w:pStyle w:val="Normal"/>
              <w:widowControl w:val="false"/>
              <w:suppressAutoHyphens w:val="true"/>
              <w:spacing w:before="0" w:after="0"/>
              <w:jc w:val="center"/>
              <w:rPr>
                <w:rFonts w:cs="Times New Roman"/>
                <w:color w:val="000000"/>
                <w:sz w:val="28"/>
                <w:szCs w:val="28"/>
              </w:rPr>
            </w:pPr>
            <w:r>
              <w:rPr>
                <w:rFonts w:cs="Times New Roman"/>
                <w:color w:val="000000"/>
                <w:sz w:val="28"/>
                <w:szCs w:val="28"/>
                <w:lang w:val="ru-RU" w:eastAsia="zh-CN" w:bidi="hi-IN"/>
              </w:rPr>
              <w:t>2.16</w:t>
            </w:r>
          </w:p>
        </w:tc>
        <w:tc>
          <w:tcPr>
            <w:tcW w:w="5242"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заявление о выдаче разрешения на ввод объекта в эксплуатацию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2944" w:type="dxa"/>
            <w:tcBorders/>
          </w:tcPr>
          <w:p>
            <w:pPr>
              <w:pStyle w:val="Normal"/>
              <w:widowControl w:val="false"/>
              <w:suppressAutoHyphens w:val="true"/>
              <w:spacing w:before="0" w:after="0"/>
              <w:jc w:val="left"/>
              <w:rPr>
                <w:rFonts w:cs="Times New Roman"/>
                <w:color w:val="000000"/>
                <w:sz w:val="28"/>
                <w:szCs w:val="28"/>
              </w:rPr>
            </w:pPr>
            <w:r>
              <w:rPr>
                <w:rFonts w:cs="Times New Roman"/>
                <w:i/>
                <w:color w:val="000000"/>
                <w:sz w:val="28"/>
                <w:szCs w:val="28"/>
                <w:lang w:val="ru-RU" w:eastAsia="zh-CN" w:bidi="hi-IN"/>
              </w:rPr>
              <w:t>Указывается какое ведомство, организация предоставляет услугу, информация о его местонахождении</w:t>
            </w:r>
          </w:p>
        </w:tc>
      </w:tr>
      <w:tr>
        <w:trPr/>
        <w:tc>
          <w:tcPr>
            <w:tcW w:w="1668"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подпункт</w:t>
            </w:r>
          </w:p>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"б"  пункта</w:t>
            </w:r>
          </w:p>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2.16</w:t>
            </w:r>
          </w:p>
        </w:tc>
        <w:tc>
          <w:tcPr>
            <w:tcW w:w="5242"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неполное заполнение полей в форме заявления, в том числе в интерактивной форме заявления на Едином портале, региональном портале</w:t>
            </w:r>
          </w:p>
        </w:tc>
        <w:tc>
          <w:tcPr>
            <w:tcW w:w="2944" w:type="dxa"/>
            <w:tcBorders/>
          </w:tcPr>
          <w:p>
            <w:pPr>
              <w:pStyle w:val="Normal"/>
              <w:widowControl w:val="false"/>
              <w:suppressAutoHyphens w:val="true"/>
              <w:spacing w:before="0" w:after="0"/>
              <w:jc w:val="left"/>
              <w:rPr>
                <w:rFonts w:cs="Times New Roman"/>
                <w:i/>
                <w:i/>
                <w:color w:val="000000"/>
                <w:sz w:val="28"/>
                <w:szCs w:val="28"/>
              </w:rPr>
            </w:pPr>
            <w:r>
              <w:rPr>
                <w:rFonts w:cs="Times New Roman"/>
                <w:i/>
                <w:color w:val="000000"/>
                <w:sz w:val="28"/>
                <w:szCs w:val="28"/>
                <w:lang w:val="ru-RU" w:eastAsia="zh-CN" w:bidi="hi-IN"/>
              </w:rPr>
              <w:t>Указываются основания такого вывода</w:t>
            </w:r>
          </w:p>
        </w:tc>
      </w:tr>
      <w:tr>
        <w:trPr/>
        <w:tc>
          <w:tcPr>
            <w:tcW w:w="1668"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подпункт</w:t>
            </w:r>
          </w:p>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"в"  пункта</w:t>
            </w:r>
          </w:p>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2.16</w:t>
            </w:r>
          </w:p>
        </w:tc>
        <w:tc>
          <w:tcPr>
            <w:tcW w:w="5242"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непредставление документов, предусмотренных подпунктами "а" - "в" пункта 2.8 настоящего Административного регламента</w:t>
            </w:r>
          </w:p>
        </w:tc>
        <w:tc>
          <w:tcPr>
            <w:tcW w:w="2944" w:type="dxa"/>
            <w:tcBorders/>
          </w:tcPr>
          <w:p>
            <w:pPr>
              <w:pStyle w:val="Normal"/>
              <w:widowControl w:val="false"/>
              <w:suppressAutoHyphens w:val="true"/>
              <w:spacing w:before="0" w:after="0"/>
              <w:jc w:val="left"/>
              <w:rPr>
                <w:rFonts w:cs="Times New Roman"/>
                <w:i/>
                <w:i/>
                <w:color w:val="000000"/>
                <w:sz w:val="28"/>
                <w:szCs w:val="28"/>
              </w:rPr>
            </w:pPr>
            <w:r>
              <w:rPr>
                <w:rFonts w:cs="Times New Roman"/>
                <w:i/>
                <w:color w:val="000000"/>
                <w:sz w:val="28"/>
                <w:szCs w:val="28"/>
                <w:lang w:val="ru-RU" w:eastAsia="zh-CN" w:bidi="hi-IN"/>
              </w:rPr>
              <w:t>Указывается исчерпывающий  перечень документов, не  представленных заявителем</w:t>
            </w:r>
          </w:p>
        </w:tc>
      </w:tr>
      <w:tr>
        <w:trPr/>
        <w:tc>
          <w:tcPr>
            <w:tcW w:w="1668"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подпункт</w:t>
            </w:r>
          </w:p>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"г"  пункта</w:t>
            </w:r>
          </w:p>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2.16</w:t>
            </w:r>
          </w:p>
        </w:tc>
        <w:tc>
          <w:tcPr>
            <w:tcW w:w="5242"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2944" w:type="dxa"/>
            <w:tcBorders/>
          </w:tcPr>
          <w:p>
            <w:pPr>
              <w:pStyle w:val="Normal"/>
              <w:widowControl w:val="false"/>
              <w:suppressAutoHyphens w:val="true"/>
              <w:spacing w:before="0" w:after="0"/>
              <w:jc w:val="left"/>
              <w:rPr>
                <w:rFonts w:cs="Times New Roman"/>
                <w:color w:val="000000"/>
                <w:sz w:val="28"/>
                <w:szCs w:val="28"/>
              </w:rPr>
            </w:pPr>
            <w:r>
              <w:rPr>
                <w:rFonts w:cs="Times New Roman"/>
                <w:i/>
                <w:color w:val="000000"/>
                <w:sz w:val="28"/>
                <w:szCs w:val="28"/>
                <w:lang w:val="ru-RU" w:eastAsia="zh-CN" w:bidi="hi-IN"/>
              </w:rPr>
              <w:t>Указывается  исчерпывающий  перечень документов, утративших силу</w:t>
            </w:r>
          </w:p>
        </w:tc>
      </w:tr>
      <w:tr>
        <w:trPr/>
        <w:tc>
          <w:tcPr>
            <w:tcW w:w="1668"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подпункт</w:t>
            </w:r>
          </w:p>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"д"  пункта</w:t>
            </w:r>
          </w:p>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2.16</w:t>
            </w:r>
          </w:p>
        </w:tc>
        <w:tc>
          <w:tcPr>
            <w:tcW w:w="5242"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представленные документы содержат подчистки и исправления текста</w:t>
            </w:r>
          </w:p>
        </w:tc>
        <w:tc>
          <w:tcPr>
            <w:tcW w:w="2944" w:type="dxa"/>
            <w:tcBorders/>
          </w:tcPr>
          <w:p>
            <w:pPr>
              <w:pStyle w:val="Normal"/>
              <w:widowControl w:val="false"/>
              <w:suppressAutoHyphens w:val="true"/>
              <w:spacing w:before="0" w:after="0"/>
              <w:jc w:val="left"/>
              <w:rPr>
                <w:rFonts w:cs="Times New Roman"/>
                <w:color w:val="000000"/>
                <w:sz w:val="28"/>
                <w:szCs w:val="28"/>
              </w:rPr>
            </w:pPr>
            <w:r>
              <w:rPr>
                <w:rFonts w:cs="Times New Roman"/>
                <w:i/>
                <w:color w:val="000000"/>
                <w:sz w:val="28"/>
                <w:szCs w:val="28"/>
                <w:lang w:val="ru-RU" w:eastAsia="zh-CN" w:bidi="hi-IN"/>
              </w:rPr>
              <w:t>Указывается исчерпывающий перечень документов, содержащих подчистки и исправления текста</w:t>
            </w:r>
          </w:p>
        </w:tc>
      </w:tr>
      <w:tr>
        <w:trPr/>
        <w:tc>
          <w:tcPr>
            <w:tcW w:w="1668"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подпункт</w:t>
            </w:r>
          </w:p>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"е"  пункта</w:t>
            </w:r>
          </w:p>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2.16</w:t>
            </w:r>
          </w:p>
        </w:tc>
        <w:tc>
          <w:tcPr>
            <w:tcW w:w="5242"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944" w:type="dxa"/>
            <w:tcBorders/>
          </w:tcPr>
          <w:p>
            <w:pPr>
              <w:pStyle w:val="Normal"/>
              <w:widowControl w:val="false"/>
              <w:suppressAutoHyphens w:val="true"/>
              <w:spacing w:before="0" w:after="0"/>
              <w:jc w:val="left"/>
              <w:rPr>
                <w:rFonts w:cs="Times New Roman"/>
                <w:sz w:val="28"/>
                <w:szCs w:val="28"/>
              </w:rPr>
            </w:pPr>
            <w:r>
              <w:rPr>
                <w:rFonts w:cs="Times New Roman"/>
                <w:color w:val="000000"/>
                <w:sz w:val="28"/>
                <w:szCs w:val="28"/>
                <w:lang w:val="ru-RU" w:eastAsia="zh-CN" w:bidi="hi-IN"/>
              </w:rPr>
              <w:t>Указывается  исчерпывающий  перечень документов, содержащих повреждения</w:t>
            </w:r>
          </w:p>
        </w:tc>
      </w:tr>
      <w:tr>
        <w:trPr/>
        <w:tc>
          <w:tcPr>
            <w:tcW w:w="1668"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подпункт</w:t>
            </w:r>
          </w:p>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"ж" пункта</w:t>
            </w:r>
          </w:p>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2.16</w:t>
            </w:r>
          </w:p>
        </w:tc>
        <w:tc>
          <w:tcPr>
            <w:tcW w:w="5242"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заявление о выдаче разрешения на ввод объекта в эксплуатацию и документы, указанные в подпунктах "б"- "д" пункта 2.8 Административного регламента, представлены в электронной форме с нарушением требований, установленных пунктами 2.5 –2.7 Административного регламента</w:t>
            </w:r>
          </w:p>
        </w:tc>
        <w:tc>
          <w:tcPr>
            <w:tcW w:w="2944" w:type="dxa"/>
            <w:tcBorders/>
          </w:tcPr>
          <w:p>
            <w:pPr>
              <w:pStyle w:val="Normal"/>
              <w:widowControl w:val="false"/>
              <w:suppressAutoHyphens w:val="true"/>
              <w:spacing w:before="0" w:after="0"/>
              <w:jc w:val="left"/>
              <w:rPr>
                <w:rFonts w:cs="Times New Roman"/>
                <w:i/>
                <w:i/>
                <w:color w:val="000000"/>
                <w:sz w:val="28"/>
                <w:szCs w:val="28"/>
              </w:rPr>
            </w:pPr>
            <w:r>
              <w:rPr>
                <w:rFonts w:cs="Times New Roman"/>
                <w:i/>
                <w:color w:val="000000"/>
                <w:sz w:val="28"/>
                <w:szCs w:val="28"/>
                <w:lang w:val="ru-RU" w:eastAsia="zh-CN" w:bidi="hi-IN"/>
              </w:rPr>
              <w:t>Указывается исчерпывающий перечень электронных документов, не соответствующих указанному критерию</w:t>
            </w:r>
          </w:p>
        </w:tc>
      </w:tr>
      <w:tr>
        <w:trPr/>
        <w:tc>
          <w:tcPr>
            <w:tcW w:w="1668"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подпункт</w:t>
            </w:r>
          </w:p>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"з"  пункта</w:t>
            </w:r>
          </w:p>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2.16</w:t>
            </w:r>
          </w:p>
        </w:tc>
        <w:tc>
          <w:tcPr>
            <w:tcW w:w="5242"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выявлено несоблюдение установленных статьей 11 Федерального закона "Об электронной подписи" условий признания</w:t>
            </w:r>
          </w:p>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квалифицированной электронной подписи</w:t>
            </w:r>
          </w:p>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действительной в документах, представленных в электронной форме</w:t>
            </w:r>
          </w:p>
        </w:tc>
        <w:tc>
          <w:tcPr>
            <w:tcW w:w="2944" w:type="dxa"/>
            <w:tcBorders/>
          </w:tcPr>
          <w:p>
            <w:pPr>
              <w:pStyle w:val="Normal"/>
              <w:widowControl w:val="false"/>
              <w:suppressAutoHyphens w:val="true"/>
              <w:spacing w:before="0" w:after="0"/>
              <w:jc w:val="left"/>
              <w:rPr>
                <w:rFonts w:cs="Times New Roman"/>
                <w:i/>
                <w:i/>
                <w:color w:val="000000"/>
                <w:sz w:val="28"/>
                <w:szCs w:val="28"/>
              </w:rPr>
            </w:pPr>
            <w:r>
              <w:rPr>
                <w:rFonts w:cs="Times New Roman"/>
                <w:i/>
                <w:color w:val="000000"/>
                <w:sz w:val="28"/>
                <w:szCs w:val="28"/>
                <w:lang w:val="ru-RU" w:eastAsia="zh-CN" w:bidi="hi-IN"/>
              </w:rPr>
              <w:t>Указывается исчерпывающий перечень электронных документов, не соответствующих указанному критерию</w:t>
            </w:r>
          </w:p>
        </w:tc>
      </w:tr>
    </w:tbl>
    <w:p>
      <w:pPr>
        <w:pStyle w:val="Normal"/>
        <w:rPr>
          <w:rFonts w:cs="Times New Roman"/>
          <w:color w:val="000000"/>
          <w:sz w:val="28"/>
          <w:szCs w:val="28"/>
        </w:rPr>
      </w:pPr>
      <w:r>
        <w:rPr>
          <w:rFonts w:cs="Times New Roman"/>
          <w:color w:val="000000"/>
          <w:sz w:val="28"/>
          <w:szCs w:val="28"/>
        </w:rPr>
      </w:r>
    </w:p>
    <w:p>
      <w:pPr>
        <w:pStyle w:val="Normal"/>
        <w:rPr>
          <w:rFonts w:cs="Times New Roman"/>
          <w:color w:val="000000"/>
          <w:sz w:val="28"/>
          <w:szCs w:val="28"/>
        </w:rPr>
      </w:pPr>
      <w:r>
        <w:rPr>
          <w:rFonts w:cs="Times New Roman"/>
          <w:color w:val="000000"/>
          <w:sz w:val="28"/>
          <w:szCs w:val="28"/>
        </w:rPr>
        <w:t>Дополнительно информируем: ________________________________________________________________________________________________________________________________________.</w:t>
      </w:r>
    </w:p>
    <w:p>
      <w:pPr>
        <w:pStyle w:val="Normal"/>
        <w:jc w:val="center"/>
        <w:rPr>
          <w:rFonts w:cs="Times New Roman"/>
          <w:color w:val="000000"/>
          <w:sz w:val="20"/>
          <w:szCs w:val="20"/>
        </w:rPr>
      </w:pPr>
      <w:r>
        <w:rPr>
          <w:rFonts w:cs="Times New Roman"/>
          <w:color w:val="000000"/>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pPr>
        <w:pStyle w:val="Normal"/>
        <w:rPr>
          <w:rFonts w:cs="Times New Roman"/>
          <w:color w:val="000000"/>
          <w:sz w:val="28"/>
          <w:szCs w:val="28"/>
        </w:rPr>
      </w:pPr>
      <w:r>
        <w:rPr>
          <w:rFonts w:cs="Times New Roman"/>
          <w:color w:val="000000"/>
          <w:sz w:val="28"/>
          <w:szCs w:val="28"/>
        </w:rPr>
      </w:r>
    </w:p>
    <w:p>
      <w:pPr>
        <w:pStyle w:val="Normal"/>
        <w:rPr>
          <w:rFonts w:cs="Times New Roman"/>
          <w:color w:val="000000"/>
          <w:sz w:val="28"/>
          <w:szCs w:val="28"/>
        </w:rPr>
      </w:pPr>
      <w:r>
        <w:rPr>
          <w:rFonts w:cs="Times New Roman"/>
          <w:color w:val="000000"/>
          <w:sz w:val="28"/>
          <w:szCs w:val="28"/>
        </w:rPr>
        <w:tab/>
        <w:tab/>
        <w:t>________________  _____________   ___________________________</w:t>
      </w:r>
    </w:p>
    <w:p>
      <w:pPr>
        <w:pStyle w:val="Normal"/>
        <w:rPr>
          <w:rFonts w:cs="Times New Roman"/>
          <w:color w:val="000000"/>
          <w:sz w:val="20"/>
          <w:szCs w:val="20"/>
        </w:rPr>
      </w:pPr>
      <w:r>
        <w:rPr>
          <w:rFonts w:cs="Times New Roman"/>
          <w:color w:val="000000"/>
          <w:sz w:val="20"/>
          <w:szCs w:val="20"/>
        </w:rPr>
        <w:tab/>
        <w:tab/>
        <w:t xml:space="preserve">           (должность) </w:t>
        <w:tab/>
        <w:tab/>
        <w:t xml:space="preserve">    (подпись) </w:t>
        <w:tab/>
        <w:t xml:space="preserve">           (фамилия, имя, отчество (при наличии)</w:t>
      </w:r>
    </w:p>
    <w:p>
      <w:pPr>
        <w:pStyle w:val="Normal"/>
        <w:rPr>
          <w:rFonts w:cs="Times New Roman"/>
          <w:color w:val="000000"/>
          <w:sz w:val="28"/>
          <w:szCs w:val="28"/>
        </w:rPr>
      </w:pPr>
      <w:r>
        <w:rPr>
          <w:rFonts w:cs="Times New Roman"/>
          <w:color w:val="000000"/>
          <w:sz w:val="28"/>
          <w:szCs w:val="28"/>
        </w:rPr>
      </w:r>
    </w:p>
    <w:p>
      <w:pPr>
        <w:pStyle w:val="Normal"/>
        <w:rPr>
          <w:rFonts w:cs="Times New Roman"/>
          <w:color w:val="000000"/>
          <w:sz w:val="28"/>
          <w:szCs w:val="28"/>
        </w:rPr>
      </w:pPr>
      <w:r>
        <w:rPr>
          <w:rFonts w:cs="Times New Roman"/>
          <w:color w:val="000000"/>
          <w:sz w:val="28"/>
          <w:szCs w:val="28"/>
        </w:rPr>
        <w:t>Дата</w:t>
      </w:r>
    </w:p>
    <w:p>
      <w:pPr>
        <w:pStyle w:val="Normal"/>
        <w:jc w:val="right"/>
        <w:rPr>
          <w:rFonts w:cs="Times New Roman"/>
        </w:rPr>
      </w:pPr>
      <w:r>
        <w:rPr>
          <w:rFonts w:cs="Times New Roman"/>
        </w:rPr>
      </w:r>
      <w:r>
        <w:br w:type="page"/>
      </w:r>
    </w:p>
    <w:p>
      <w:pPr>
        <w:pStyle w:val="Normal"/>
        <w:jc w:val="right"/>
        <w:rPr>
          <w:rFonts w:cs="Times New Roman"/>
        </w:rPr>
      </w:pPr>
      <w:r>
        <w:rPr>
          <w:rFonts w:cs="Times New Roman"/>
          <w:color w:val="000000"/>
          <w:sz w:val="28"/>
        </w:rPr>
        <w:t>ПРИЛОЖЕНИЕ № 3</w:t>
      </w:r>
    </w:p>
    <w:p>
      <w:pPr>
        <w:pStyle w:val="Normal"/>
        <w:jc w:val="right"/>
        <w:rPr>
          <w:rFonts w:cs="Times New Roman"/>
        </w:rPr>
      </w:pPr>
      <w:r>
        <w:rPr>
          <w:rFonts w:cs="Times New Roman"/>
          <w:color w:val="000000"/>
          <w:sz w:val="28"/>
        </w:rPr>
        <w:t>к Административному регламенту</w:t>
      </w:r>
    </w:p>
    <w:p>
      <w:pPr>
        <w:pStyle w:val="Normal"/>
        <w:jc w:val="right"/>
        <w:rPr>
          <w:rFonts w:cs="Times New Roman"/>
        </w:rPr>
      </w:pPr>
      <w:r>
        <w:rPr>
          <w:rFonts w:cs="Times New Roman"/>
          <w:color w:val="000000"/>
          <w:sz w:val="28"/>
        </w:rPr>
        <w:t>предоставления государственной и</w:t>
      </w:r>
    </w:p>
    <w:p>
      <w:pPr>
        <w:pStyle w:val="Normal"/>
        <w:jc w:val="right"/>
        <w:rPr>
          <w:rFonts w:cs="Times New Roman"/>
        </w:rPr>
      </w:pPr>
      <w:r>
        <w:rPr>
          <w:rFonts w:cs="Times New Roman"/>
          <w:color w:val="000000"/>
          <w:sz w:val="28"/>
        </w:rPr>
        <w:t>муниципальной услуги "Выдача</w:t>
      </w:r>
    </w:p>
    <w:p>
      <w:pPr>
        <w:pStyle w:val="Normal"/>
        <w:jc w:val="right"/>
        <w:rPr>
          <w:rFonts w:cs="Times New Roman"/>
        </w:rPr>
      </w:pPr>
      <w:r>
        <w:rPr>
          <w:rFonts w:cs="Times New Roman"/>
          <w:color w:val="000000"/>
          <w:sz w:val="28"/>
        </w:rPr>
        <w:t>разрешения на ввод объекта в</w:t>
      </w:r>
    </w:p>
    <w:p>
      <w:pPr>
        <w:pStyle w:val="Normal"/>
        <w:jc w:val="right"/>
        <w:rPr>
          <w:rFonts w:cs="Times New Roman"/>
          <w:color w:val="000000"/>
          <w:sz w:val="28"/>
        </w:rPr>
      </w:pPr>
      <w:r>
        <w:rPr>
          <w:rFonts w:cs="Times New Roman"/>
          <w:color w:val="000000"/>
          <w:sz w:val="28"/>
        </w:rPr>
        <w:t>эксплуатацию"</w:t>
      </w:r>
    </w:p>
    <w:p>
      <w:pPr>
        <w:pStyle w:val="Normal"/>
        <w:jc w:val="right"/>
        <w:rPr>
          <w:rFonts w:cs="Times New Roman"/>
        </w:rPr>
      </w:pPr>
      <w:r>
        <w:rPr>
          <w:rFonts w:cs="Times New Roman"/>
        </w:rPr>
      </w:r>
    </w:p>
    <w:p>
      <w:pPr>
        <w:pStyle w:val="Normal"/>
        <w:jc w:val="right"/>
        <w:rPr>
          <w:rFonts w:cs="Times New Roman"/>
          <w:color w:val="000000"/>
          <w:sz w:val="28"/>
        </w:rPr>
      </w:pPr>
      <w:r>
        <w:rPr>
          <w:rFonts w:cs="Times New Roman"/>
          <w:color w:val="000000"/>
          <w:sz w:val="28"/>
        </w:rPr>
        <w:t>ФОРМА</w:t>
      </w:r>
    </w:p>
    <w:p>
      <w:pPr>
        <w:pStyle w:val="Normal"/>
        <w:jc w:val="right"/>
        <w:rPr>
          <w:rFonts w:cs="Times New Roman"/>
          <w:color w:val="000000"/>
          <w:sz w:val="28"/>
        </w:rPr>
      </w:pPr>
      <w:r>
        <w:rPr>
          <w:rFonts w:cs="Times New Roman"/>
          <w:color w:val="000000"/>
          <w:sz w:val="28"/>
        </w:rPr>
      </w:r>
    </w:p>
    <w:p>
      <w:pPr>
        <w:pStyle w:val="Normal"/>
        <w:jc w:val="right"/>
        <w:rPr>
          <w:rFonts w:cs="Times New Roman"/>
        </w:rPr>
      </w:pPr>
      <w:r>
        <w:rPr>
          <w:color w:val="000000"/>
          <w:sz w:val="28"/>
        </w:rPr>
        <w:t xml:space="preserve">Кому </w:t>
      </w:r>
      <w:r>
        <w:rPr>
          <w:color w:val="000000"/>
          <w:sz w:val="27"/>
        </w:rPr>
        <w:t>____________________________________</w:t>
      </w:r>
    </w:p>
    <w:p>
      <w:pPr>
        <w:pStyle w:val="Normal"/>
        <w:jc w:val="right"/>
        <w:rPr>
          <w:color w:val="000000"/>
          <w:sz w:val="20"/>
        </w:rPr>
      </w:pPr>
      <w:r>
        <w:rPr>
          <w:color w:val="000000"/>
          <w:sz w:val="20"/>
        </w:rPr>
        <w:t>(фамилия, имя, отчество (при наличии) застройщика,</w:t>
      </w:r>
    </w:p>
    <w:p>
      <w:pPr>
        <w:pStyle w:val="Normal"/>
        <w:jc w:val="right"/>
        <w:rPr>
          <w:color w:val="000000"/>
          <w:sz w:val="20"/>
        </w:rPr>
      </w:pPr>
      <w:r>
        <w:rPr>
          <w:color w:val="000000"/>
          <w:sz w:val="20"/>
        </w:rPr>
        <w:t>ОГРНИП (для физического лица, зарегистрированного в</w:t>
      </w:r>
    </w:p>
    <w:p>
      <w:pPr>
        <w:pStyle w:val="Normal"/>
        <w:jc w:val="right"/>
        <w:rPr>
          <w:color w:val="000000"/>
          <w:sz w:val="20"/>
        </w:rPr>
      </w:pPr>
      <w:r>
        <w:rPr>
          <w:color w:val="000000"/>
          <w:sz w:val="20"/>
        </w:rPr>
        <w:t>качестве индивидуального предпринимателя) – для</w:t>
      </w:r>
    </w:p>
    <w:p>
      <w:pPr>
        <w:pStyle w:val="Normal"/>
        <w:jc w:val="right"/>
        <w:rPr>
          <w:color w:val="000000"/>
          <w:sz w:val="20"/>
        </w:rPr>
      </w:pPr>
      <w:r>
        <w:rPr>
          <w:color w:val="000000"/>
          <w:sz w:val="20"/>
        </w:rPr>
        <w:t>физического лица, полное наименование застройщика,</w:t>
      </w:r>
    </w:p>
    <w:p>
      <w:pPr>
        <w:pStyle w:val="Normal"/>
        <w:jc w:val="right"/>
        <w:rPr>
          <w:color w:val="000000"/>
          <w:sz w:val="20"/>
        </w:rPr>
      </w:pPr>
      <w:r>
        <w:rPr>
          <w:color w:val="000000"/>
          <w:sz w:val="20"/>
        </w:rPr>
        <w:t>ИНН, ОГРН – для юридического лица,</w:t>
      </w:r>
    </w:p>
    <w:p>
      <w:pPr>
        <w:pStyle w:val="Normal"/>
        <w:jc w:val="right"/>
        <w:rPr>
          <w:color w:val="000000"/>
          <w:sz w:val="27"/>
        </w:rPr>
      </w:pPr>
      <w:r>
        <w:rPr>
          <w:color w:val="000000"/>
          <w:sz w:val="27"/>
        </w:rPr>
        <w:t>_________________________________________</w:t>
      </w:r>
    </w:p>
    <w:p>
      <w:pPr>
        <w:pStyle w:val="Normal"/>
        <w:jc w:val="right"/>
        <w:rPr>
          <w:color w:val="000000"/>
          <w:sz w:val="20"/>
        </w:rPr>
      </w:pPr>
      <w:r>
        <w:rPr>
          <w:color w:val="000000"/>
          <w:sz w:val="20"/>
        </w:rPr>
        <w:t>почтовый индекс и адрес, телефон, адрес электронной</w:t>
      </w:r>
    </w:p>
    <w:p>
      <w:pPr>
        <w:pStyle w:val="Normal"/>
        <w:jc w:val="right"/>
        <w:rPr>
          <w:color w:val="000000"/>
          <w:sz w:val="20"/>
          <w:szCs w:val="28"/>
        </w:rPr>
      </w:pPr>
      <w:r>
        <w:rPr>
          <w:color w:val="000000"/>
          <w:sz w:val="20"/>
          <w:szCs w:val="28"/>
        </w:rPr>
        <w:t>почты)</w:t>
      </w:r>
    </w:p>
    <w:p>
      <w:pPr>
        <w:pStyle w:val="Normal"/>
        <w:jc w:val="right"/>
        <w:rPr>
          <w:rFonts w:cs="Times New Roman"/>
        </w:rPr>
      </w:pPr>
      <w:r>
        <w:rPr>
          <w:rFonts w:cs="Times New Roman"/>
        </w:rPr>
      </w:r>
    </w:p>
    <w:p>
      <w:pPr>
        <w:pStyle w:val="Normal"/>
        <w:jc w:val="right"/>
        <w:rPr>
          <w:rFonts w:cs="Times New Roman"/>
        </w:rPr>
      </w:pPr>
      <w:r>
        <w:rPr>
          <w:rFonts w:cs="Times New Roman"/>
        </w:rPr>
      </w:r>
    </w:p>
    <w:p>
      <w:pPr>
        <w:pStyle w:val="Normal"/>
        <w:jc w:val="center"/>
        <w:rPr>
          <w:rFonts w:cs="Times New Roman"/>
          <w:b/>
          <w:b/>
          <w:sz w:val="28"/>
          <w:szCs w:val="28"/>
        </w:rPr>
      </w:pPr>
      <w:r>
        <w:rPr>
          <w:rFonts w:cs="Times New Roman"/>
          <w:b/>
          <w:sz w:val="28"/>
          <w:szCs w:val="28"/>
        </w:rPr>
        <w:t>РЕШЕНИЕ</w:t>
      </w:r>
    </w:p>
    <w:p>
      <w:pPr>
        <w:pStyle w:val="Normal"/>
        <w:jc w:val="center"/>
        <w:rPr>
          <w:rFonts w:cs="Times New Roman"/>
          <w:b/>
          <w:b/>
          <w:sz w:val="28"/>
          <w:szCs w:val="28"/>
        </w:rPr>
      </w:pPr>
      <w:r>
        <w:rPr>
          <w:rFonts w:cs="Times New Roman"/>
          <w:b/>
          <w:sz w:val="28"/>
          <w:szCs w:val="28"/>
        </w:rPr>
        <w:t>об отказе в выдаче разрешения на ввод объекта в эксплуатацию</w:t>
      </w:r>
    </w:p>
    <w:p>
      <w:pPr>
        <w:pStyle w:val="Normal"/>
        <w:jc w:val="center"/>
        <w:rPr>
          <w:rFonts w:cs="Times New Roman"/>
          <w:sz w:val="28"/>
          <w:szCs w:val="28"/>
        </w:rPr>
      </w:pPr>
      <w:r>
        <w:rPr>
          <w:rFonts w:cs="Times New Roman"/>
          <w:sz w:val="28"/>
          <w:szCs w:val="28"/>
        </w:rPr>
        <w:t xml:space="preserve">____________________________________________________________________ </w:t>
      </w:r>
    </w:p>
    <w:p>
      <w:pPr>
        <w:pStyle w:val="Normal"/>
        <w:jc w:val="center"/>
        <w:rPr>
          <w:rFonts w:cs="Times New Roman"/>
          <w:sz w:val="20"/>
          <w:szCs w:val="20"/>
        </w:rPr>
      </w:pPr>
      <w:r>
        <w:rPr>
          <w:rFonts w:cs="Times New Roman"/>
          <w:sz w:val="20"/>
          <w:szCs w:val="20"/>
        </w:rPr>
        <w:t xml:space="preserve">(наименование уполномоченного на выдачу разрешений на ввод объекта в эксплуатацию федерального органа </w:t>
      </w:r>
    </w:p>
    <w:p>
      <w:pPr>
        <w:pStyle w:val="Normal"/>
        <w:jc w:val="center"/>
        <w:rPr>
          <w:rFonts w:cs="Times New Roman"/>
          <w:sz w:val="20"/>
          <w:szCs w:val="20"/>
        </w:rPr>
      </w:pPr>
      <w:r>
        <w:rPr>
          <w:rFonts w:cs="Times New Roman"/>
          <w:sz w:val="20"/>
          <w:szCs w:val="20"/>
        </w:rPr>
        <w:t xml:space="preserve">исполнительной власти, органа исполнительной власти субъекта Российской Федерации, органа местного </w:t>
      </w:r>
    </w:p>
    <w:p>
      <w:pPr>
        <w:pStyle w:val="Normal"/>
        <w:jc w:val="center"/>
        <w:rPr>
          <w:rFonts w:cs="Times New Roman"/>
          <w:sz w:val="20"/>
          <w:szCs w:val="20"/>
        </w:rPr>
      </w:pPr>
      <w:r>
        <w:rPr>
          <w:rFonts w:cs="Times New Roman"/>
          <w:sz w:val="20"/>
          <w:szCs w:val="20"/>
        </w:rPr>
        <w:t>самоуправления, организации)</w:t>
      </w:r>
    </w:p>
    <w:p>
      <w:pPr>
        <w:pStyle w:val="Normal"/>
        <w:jc w:val="right"/>
        <w:rPr>
          <w:rFonts w:cs="Times New Roman"/>
          <w:sz w:val="28"/>
          <w:szCs w:val="28"/>
        </w:rPr>
      </w:pPr>
      <w:r>
        <w:rPr>
          <w:rFonts w:cs="Times New Roman"/>
          <w:sz w:val="28"/>
          <w:szCs w:val="28"/>
        </w:rPr>
      </w:r>
    </w:p>
    <w:p>
      <w:pPr>
        <w:pStyle w:val="Normal"/>
        <w:rPr>
          <w:rFonts w:cs="Times New Roman"/>
          <w:sz w:val="28"/>
          <w:szCs w:val="28"/>
          <w:vertAlign w:val="superscript"/>
        </w:rPr>
      </w:pPr>
      <w:r>
        <w:rPr>
          <w:rFonts w:cs="Times New Roman"/>
          <w:sz w:val="28"/>
          <w:szCs w:val="28"/>
        </w:rPr>
        <w:t xml:space="preserve">по результатам рассмотрения заявления от ___________№___________ принято </w:t>
        <w:tab/>
        <w:tab/>
        <w:tab/>
        <w:tab/>
        <w:tab/>
        <w:tab/>
        <w:tab/>
        <w:tab/>
        <w:t xml:space="preserve">      </w:t>
      </w:r>
      <w:r>
        <w:rPr>
          <w:rFonts w:cs="Times New Roman"/>
          <w:sz w:val="28"/>
          <w:szCs w:val="28"/>
          <w:vertAlign w:val="superscript"/>
        </w:rPr>
        <w:t>(дата и номер регистрации)</w:t>
      </w:r>
    </w:p>
    <w:p>
      <w:pPr>
        <w:pStyle w:val="Normal"/>
        <w:rPr>
          <w:rFonts w:cs="Times New Roman"/>
          <w:sz w:val="28"/>
          <w:szCs w:val="28"/>
        </w:rPr>
      </w:pPr>
      <w:r>
        <w:rPr>
          <w:rFonts w:cs="Times New Roman"/>
          <w:sz w:val="28"/>
          <w:szCs w:val="28"/>
        </w:rPr>
        <w:t>решение об отказе в выдаче разрешения на ввод объекта в эксплуатацию.</w:t>
      </w:r>
    </w:p>
    <w:p>
      <w:pPr>
        <w:pStyle w:val="Normal"/>
        <w:rPr>
          <w:rFonts w:cs="Times New Roman"/>
          <w:sz w:val="28"/>
          <w:szCs w:val="28"/>
          <w:lang w:val="en-US"/>
        </w:rPr>
      </w:pPr>
      <w:r>
        <w:rPr>
          <w:rFonts w:cs="Times New Roman"/>
          <w:sz w:val="28"/>
          <w:szCs w:val="28"/>
          <w:lang w:val="en-US"/>
        </w:rPr>
      </w:r>
    </w:p>
    <w:tbl>
      <w:tblPr>
        <w:tblStyle w:val="ab"/>
        <w:tblW w:w="9854" w:type="dxa"/>
        <w:jc w:val="left"/>
        <w:tblInd w:w="0" w:type="dxa"/>
        <w:tblLayout w:type="fixed"/>
        <w:tblCellMar>
          <w:top w:w="0" w:type="dxa"/>
          <w:left w:w="108" w:type="dxa"/>
          <w:bottom w:w="0" w:type="dxa"/>
          <w:right w:w="108" w:type="dxa"/>
        </w:tblCellMar>
        <w:tblLook w:val="04a0"/>
      </w:tblPr>
      <w:tblGrid>
        <w:gridCol w:w="1666"/>
        <w:gridCol w:w="4819"/>
        <w:gridCol w:w="3369"/>
      </w:tblGrid>
      <w:tr>
        <w:trPr/>
        <w:tc>
          <w:tcPr>
            <w:tcW w:w="1666" w:type="dxa"/>
            <w:tcBorders/>
          </w:tcPr>
          <w:p>
            <w:pPr>
              <w:pStyle w:val="Normal"/>
              <w:widowControl w:val="false"/>
              <w:suppressAutoHyphens w:val="true"/>
              <w:spacing w:before="0" w:after="0"/>
              <w:jc w:val="center"/>
              <w:rPr>
                <w:rFonts w:cs="Times New Roman"/>
                <w:sz w:val="28"/>
                <w:szCs w:val="28"/>
                <w:lang w:val="en-US"/>
              </w:rPr>
            </w:pPr>
            <w:r>
              <w:rPr>
                <w:rFonts w:cs="Times New Roman"/>
                <w:sz w:val="28"/>
                <w:szCs w:val="28"/>
                <w:lang w:val="en-US" w:eastAsia="zh-CN" w:bidi="hi-IN"/>
              </w:rPr>
              <w:t xml:space="preserve">№ </w:t>
            </w:r>
            <w:r>
              <w:rPr>
                <w:rFonts w:cs="Times New Roman"/>
                <w:sz w:val="28"/>
                <w:szCs w:val="28"/>
                <w:lang w:val="en-US" w:eastAsia="zh-CN" w:bidi="hi-IN"/>
              </w:rPr>
              <w:t>пункта Админи-стративного</w:t>
            </w:r>
          </w:p>
          <w:p>
            <w:pPr>
              <w:pStyle w:val="Normal"/>
              <w:widowControl w:val="false"/>
              <w:suppressAutoHyphens w:val="true"/>
              <w:spacing w:before="0" w:after="0"/>
              <w:jc w:val="center"/>
              <w:rPr>
                <w:rFonts w:cs="Times New Roman"/>
                <w:sz w:val="28"/>
                <w:szCs w:val="28"/>
                <w:lang w:val="en-US"/>
              </w:rPr>
            </w:pPr>
            <w:r>
              <w:rPr>
                <w:rFonts w:cs="Times New Roman"/>
                <w:sz w:val="28"/>
                <w:szCs w:val="28"/>
                <w:lang w:val="en-US" w:eastAsia="zh-CN" w:bidi="hi-IN"/>
              </w:rPr>
              <w:t>регламента</w:t>
            </w:r>
          </w:p>
        </w:tc>
        <w:tc>
          <w:tcPr>
            <w:tcW w:w="4819" w:type="dxa"/>
            <w:tcBorders/>
          </w:tcPr>
          <w:p>
            <w:pPr>
              <w:pStyle w:val="Normal"/>
              <w:widowControl w:val="false"/>
              <w:suppressAutoHyphens w:val="true"/>
              <w:spacing w:before="0" w:after="0"/>
              <w:jc w:val="center"/>
              <w:rPr>
                <w:rFonts w:cs="Times New Roman"/>
                <w:sz w:val="28"/>
                <w:szCs w:val="28"/>
              </w:rPr>
            </w:pPr>
            <w:r>
              <w:rPr>
                <w:rFonts w:cs="Times New Roman"/>
                <w:sz w:val="28"/>
                <w:szCs w:val="28"/>
                <w:lang w:val="ru-RU" w:eastAsia="zh-CN" w:bidi="hi-IN"/>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w="3369" w:type="dxa"/>
            <w:tcBorders/>
          </w:tcPr>
          <w:p>
            <w:pPr>
              <w:pStyle w:val="Normal"/>
              <w:widowControl w:val="false"/>
              <w:suppressAutoHyphens w:val="true"/>
              <w:spacing w:before="0" w:after="0"/>
              <w:jc w:val="center"/>
              <w:rPr>
                <w:rFonts w:cs="Times New Roman"/>
                <w:sz w:val="28"/>
                <w:szCs w:val="28"/>
              </w:rPr>
            </w:pPr>
            <w:r>
              <w:rPr>
                <w:rFonts w:cs="Times New Roman"/>
                <w:sz w:val="28"/>
                <w:szCs w:val="28"/>
                <w:lang w:val="ru-RU" w:eastAsia="zh-CN" w:bidi="hi-IN"/>
              </w:rPr>
              <w:t>Разъяснение причин отказа в выдаче разрешения на ввод объекта в эксплуатацию</w:t>
            </w:r>
          </w:p>
        </w:tc>
      </w:tr>
      <w:tr>
        <w:trPr/>
        <w:tc>
          <w:tcPr>
            <w:tcW w:w="1666" w:type="dxa"/>
            <w:tcBorders/>
          </w:tcPr>
          <w:p>
            <w:pPr>
              <w:pStyle w:val="Normal"/>
              <w:widowControl w:val="false"/>
              <w:suppressAutoHyphens w:val="true"/>
              <w:spacing w:before="0" w:after="0"/>
              <w:jc w:val="center"/>
              <w:rPr>
                <w:rFonts w:cs="Times New Roman"/>
                <w:sz w:val="28"/>
                <w:szCs w:val="28"/>
              </w:rPr>
            </w:pPr>
            <w:r>
              <w:rPr>
                <w:rFonts w:cs="Times New Roman"/>
                <w:sz w:val="28"/>
                <w:szCs w:val="28"/>
                <w:lang w:val="ru-RU" w:eastAsia="zh-CN" w:bidi="hi-IN"/>
              </w:rPr>
              <w:t>подпункт</w:t>
            </w:r>
          </w:p>
          <w:p>
            <w:pPr>
              <w:pStyle w:val="Normal"/>
              <w:widowControl w:val="false"/>
              <w:suppressAutoHyphens w:val="true"/>
              <w:spacing w:before="0" w:after="0"/>
              <w:jc w:val="center"/>
              <w:rPr>
                <w:rFonts w:cs="Times New Roman"/>
                <w:sz w:val="28"/>
                <w:szCs w:val="28"/>
              </w:rPr>
            </w:pPr>
            <w:r>
              <w:rPr>
                <w:rFonts w:cs="Times New Roman"/>
                <w:sz w:val="28"/>
                <w:szCs w:val="28"/>
                <w:lang w:val="ru-RU" w:eastAsia="zh-CN" w:bidi="hi-IN"/>
              </w:rPr>
              <w:t>"а" пункта</w:t>
            </w:r>
          </w:p>
          <w:p>
            <w:pPr>
              <w:pStyle w:val="Normal"/>
              <w:widowControl w:val="false"/>
              <w:suppressAutoHyphens w:val="true"/>
              <w:spacing w:before="0" w:after="0"/>
              <w:jc w:val="center"/>
              <w:rPr>
                <w:rFonts w:cs="Times New Roman"/>
                <w:sz w:val="28"/>
                <w:szCs w:val="28"/>
              </w:rPr>
            </w:pPr>
            <w:r>
              <w:rPr>
                <w:rFonts w:cs="Times New Roman"/>
                <w:sz w:val="28"/>
                <w:szCs w:val="28"/>
                <w:lang w:val="ru-RU" w:eastAsia="zh-CN" w:bidi="hi-IN"/>
              </w:rPr>
              <w:t>2.22</w:t>
            </w:r>
          </w:p>
        </w:tc>
        <w:tc>
          <w:tcPr>
            <w:tcW w:w="4819" w:type="dxa"/>
            <w:tcBorders/>
          </w:tcPr>
          <w:p>
            <w:pPr>
              <w:pStyle w:val="Normal"/>
              <w:widowControl w:val="false"/>
              <w:suppressAutoHyphens w:val="true"/>
              <w:spacing w:before="0" w:after="0"/>
              <w:jc w:val="left"/>
              <w:rPr>
                <w:rFonts w:cs="Times New Roman"/>
                <w:sz w:val="28"/>
                <w:szCs w:val="28"/>
              </w:rPr>
            </w:pPr>
            <w:r>
              <w:rPr>
                <w:rFonts w:cs="Times New Roman"/>
                <w:sz w:val="28"/>
                <w:szCs w:val="28"/>
                <w:lang w:val="ru-RU" w:eastAsia="zh-CN" w:bidi="hi-IN"/>
              </w:rPr>
              <w:t>отсутствие документов, предусмотренных подпунктами "г"-"д" пункта 2.8, пунктом 2.9 Административного регламента</w:t>
            </w:r>
          </w:p>
        </w:tc>
        <w:tc>
          <w:tcPr>
            <w:tcW w:w="3369" w:type="dxa"/>
            <w:tcBorders/>
          </w:tcPr>
          <w:p>
            <w:pPr>
              <w:pStyle w:val="Normal"/>
              <w:widowControl w:val="false"/>
              <w:suppressAutoHyphens w:val="true"/>
              <w:spacing w:before="0" w:after="0"/>
              <w:jc w:val="center"/>
              <w:rPr>
                <w:rFonts w:cs="Times New Roman"/>
                <w:i/>
                <w:i/>
                <w:sz w:val="28"/>
                <w:szCs w:val="28"/>
              </w:rPr>
            </w:pPr>
            <w:r>
              <w:rPr>
                <w:rFonts w:cs="Times New Roman"/>
                <w:i/>
                <w:sz w:val="28"/>
                <w:szCs w:val="28"/>
                <w:lang w:val="ru-RU" w:eastAsia="zh-CN" w:bidi="hi-IN"/>
              </w:rPr>
              <w:t>Указываются основания  такого вывода</w:t>
            </w:r>
          </w:p>
        </w:tc>
      </w:tr>
      <w:tr>
        <w:trPr/>
        <w:tc>
          <w:tcPr>
            <w:tcW w:w="1666" w:type="dxa"/>
            <w:tcBorders/>
          </w:tcPr>
          <w:p>
            <w:pPr>
              <w:pStyle w:val="Normal"/>
              <w:widowControl w:val="false"/>
              <w:suppressAutoHyphens w:val="true"/>
              <w:spacing w:before="0" w:after="0"/>
              <w:jc w:val="center"/>
              <w:rPr>
                <w:rFonts w:cs="Times New Roman"/>
                <w:sz w:val="28"/>
                <w:szCs w:val="28"/>
              </w:rPr>
            </w:pPr>
            <w:r>
              <w:rPr>
                <w:rFonts w:cs="Times New Roman"/>
                <w:sz w:val="28"/>
                <w:szCs w:val="28"/>
                <w:lang w:val="ru-RU" w:eastAsia="zh-CN" w:bidi="hi-IN"/>
              </w:rPr>
              <w:t>подпункт</w:t>
            </w:r>
          </w:p>
          <w:p>
            <w:pPr>
              <w:pStyle w:val="Normal"/>
              <w:widowControl w:val="false"/>
              <w:suppressAutoHyphens w:val="true"/>
              <w:spacing w:before="0" w:after="0"/>
              <w:jc w:val="center"/>
              <w:rPr>
                <w:rFonts w:cs="Times New Roman"/>
                <w:sz w:val="28"/>
                <w:szCs w:val="28"/>
              </w:rPr>
            </w:pPr>
            <w:r>
              <w:rPr>
                <w:rFonts w:cs="Times New Roman"/>
                <w:sz w:val="28"/>
                <w:szCs w:val="28"/>
                <w:lang w:val="ru-RU" w:eastAsia="zh-CN" w:bidi="hi-IN"/>
              </w:rPr>
              <w:t>"б" пункта</w:t>
            </w:r>
          </w:p>
          <w:p>
            <w:pPr>
              <w:pStyle w:val="Normal"/>
              <w:widowControl w:val="false"/>
              <w:suppressAutoHyphens w:val="true"/>
              <w:spacing w:before="0" w:after="0"/>
              <w:jc w:val="center"/>
              <w:rPr>
                <w:rFonts w:cs="Times New Roman"/>
                <w:sz w:val="28"/>
                <w:szCs w:val="28"/>
              </w:rPr>
            </w:pPr>
            <w:r>
              <w:rPr>
                <w:rFonts w:cs="Times New Roman"/>
                <w:sz w:val="28"/>
                <w:szCs w:val="28"/>
                <w:lang w:val="ru-RU" w:eastAsia="zh-CN" w:bidi="hi-IN"/>
              </w:rPr>
              <w:t>2.22</w:t>
            </w:r>
          </w:p>
        </w:tc>
        <w:tc>
          <w:tcPr>
            <w:tcW w:w="4819" w:type="dxa"/>
            <w:tcBorders/>
          </w:tcPr>
          <w:p>
            <w:pPr>
              <w:pStyle w:val="Normal"/>
              <w:widowControl w:val="false"/>
              <w:suppressAutoHyphens w:val="true"/>
              <w:spacing w:before="0" w:after="0"/>
              <w:jc w:val="left"/>
              <w:rPr>
                <w:rFonts w:cs="Times New Roman"/>
                <w:sz w:val="28"/>
                <w:szCs w:val="28"/>
              </w:rPr>
            </w:pPr>
            <w:r>
              <w:rPr>
                <w:rFonts w:cs="Times New Roman"/>
                <w:sz w:val="28"/>
                <w:szCs w:val="28"/>
                <w:lang w:val="ru-RU" w:eastAsia="zh-CN" w:bidi="hi-IN"/>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369" w:type="dxa"/>
            <w:tcBorders/>
          </w:tcPr>
          <w:p>
            <w:pPr>
              <w:pStyle w:val="Normal"/>
              <w:widowControl w:val="false"/>
              <w:suppressAutoHyphens w:val="true"/>
              <w:spacing w:before="0" w:after="0"/>
              <w:jc w:val="center"/>
              <w:rPr>
                <w:rFonts w:cs="Times New Roman"/>
                <w:i/>
                <w:i/>
                <w:sz w:val="28"/>
                <w:szCs w:val="28"/>
              </w:rPr>
            </w:pPr>
            <w:r>
              <w:rPr>
                <w:rFonts w:cs="Times New Roman"/>
                <w:i/>
                <w:sz w:val="28"/>
                <w:szCs w:val="28"/>
                <w:lang w:val="ru-RU" w:eastAsia="zh-CN" w:bidi="hi-IN"/>
              </w:rPr>
              <w:t>Указываются основания  такого вывода</w:t>
            </w:r>
          </w:p>
        </w:tc>
      </w:tr>
      <w:tr>
        <w:trPr/>
        <w:tc>
          <w:tcPr>
            <w:tcW w:w="1666" w:type="dxa"/>
            <w:tcBorders/>
          </w:tcPr>
          <w:p>
            <w:pPr>
              <w:pStyle w:val="Normal"/>
              <w:widowControl w:val="false"/>
              <w:suppressAutoHyphens w:val="true"/>
              <w:spacing w:before="0" w:after="0"/>
              <w:jc w:val="center"/>
              <w:rPr>
                <w:rFonts w:cs="Times New Roman"/>
                <w:sz w:val="28"/>
                <w:szCs w:val="28"/>
              </w:rPr>
            </w:pPr>
            <w:r>
              <w:rPr>
                <w:rFonts w:cs="Times New Roman"/>
                <w:sz w:val="28"/>
                <w:szCs w:val="28"/>
                <w:lang w:val="ru-RU" w:eastAsia="zh-CN" w:bidi="hi-IN"/>
              </w:rPr>
              <w:t>подпункт</w:t>
            </w:r>
          </w:p>
          <w:p>
            <w:pPr>
              <w:pStyle w:val="Normal"/>
              <w:widowControl w:val="false"/>
              <w:suppressAutoHyphens w:val="true"/>
              <w:spacing w:before="0" w:after="0"/>
              <w:jc w:val="center"/>
              <w:rPr>
                <w:rFonts w:cs="Times New Roman"/>
                <w:sz w:val="28"/>
                <w:szCs w:val="28"/>
              </w:rPr>
            </w:pPr>
            <w:r>
              <w:rPr>
                <w:rFonts w:cs="Times New Roman"/>
                <w:sz w:val="28"/>
                <w:szCs w:val="28"/>
                <w:lang w:val="ru-RU" w:eastAsia="zh-CN" w:bidi="hi-IN"/>
              </w:rPr>
              <w:t>"в" пункта</w:t>
            </w:r>
          </w:p>
          <w:p>
            <w:pPr>
              <w:pStyle w:val="Normal"/>
              <w:widowControl w:val="false"/>
              <w:suppressAutoHyphens w:val="true"/>
              <w:spacing w:before="0" w:after="0"/>
              <w:jc w:val="center"/>
              <w:rPr>
                <w:rFonts w:cs="Times New Roman"/>
                <w:sz w:val="28"/>
                <w:szCs w:val="28"/>
              </w:rPr>
            </w:pPr>
            <w:r>
              <w:rPr>
                <w:rFonts w:cs="Times New Roman"/>
                <w:sz w:val="28"/>
                <w:szCs w:val="28"/>
                <w:lang w:val="ru-RU" w:eastAsia="zh-CN" w:bidi="hi-IN"/>
              </w:rPr>
              <w:t>2.22</w:t>
            </w:r>
          </w:p>
        </w:tc>
        <w:tc>
          <w:tcPr>
            <w:tcW w:w="4819" w:type="dxa"/>
            <w:tcBorders/>
          </w:tcPr>
          <w:p>
            <w:pPr>
              <w:pStyle w:val="Normal"/>
              <w:widowControl w:val="false"/>
              <w:suppressAutoHyphens w:val="true"/>
              <w:spacing w:before="0" w:after="0"/>
              <w:jc w:val="left"/>
              <w:rPr>
                <w:rFonts w:cs="Times New Roman"/>
                <w:sz w:val="28"/>
                <w:szCs w:val="28"/>
              </w:rPr>
            </w:pPr>
            <w:r>
              <w:rPr>
                <w:rFonts w:cs="Times New Roman"/>
                <w:sz w:val="28"/>
                <w:szCs w:val="28"/>
                <w:lang w:val="ru-RU" w:eastAsia="zh-CN" w:bidi="hi-IN"/>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Pr>
                <w:rFonts w:cs="Times New Roman"/>
                <w:sz w:val="28"/>
                <w:szCs w:val="28"/>
                <w:vertAlign w:val="superscript"/>
                <w:lang w:val="ru-RU" w:eastAsia="zh-CN" w:bidi="hi-IN"/>
              </w:rPr>
              <w:t>2</w:t>
            </w:r>
            <w:r>
              <w:rPr>
                <w:rFonts w:cs="Times New Roman"/>
                <w:sz w:val="28"/>
                <w:szCs w:val="28"/>
                <w:lang w:val="ru-RU" w:eastAsia="zh-CN" w:bidi="hi-IN"/>
              </w:rPr>
              <w:t xml:space="preserve"> статьи 55 Градостроительного кодекса Российской Федерации</w:t>
            </w:r>
          </w:p>
        </w:tc>
        <w:tc>
          <w:tcPr>
            <w:tcW w:w="3369" w:type="dxa"/>
            <w:tcBorders/>
          </w:tcPr>
          <w:p>
            <w:pPr>
              <w:pStyle w:val="Normal"/>
              <w:widowControl w:val="false"/>
              <w:suppressAutoHyphens w:val="true"/>
              <w:spacing w:before="0" w:after="0"/>
              <w:jc w:val="center"/>
              <w:rPr>
                <w:rFonts w:cs="Times New Roman"/>
                <w:i/>
                <w:i/>
                <w:sz w:val="28"/>
                <w:szCs w:val="28"/>
              </w:rPr>
            </w:pPr>
            <w:r>
              <w:rPr>
                <w:rFonts w:cs="Times New Roman"/>
                <w:i/>
                <w:sz w:val="28"/>
                <w:szCs w:val="28"/>
                <w:lang w:val="ru-RU" w:eastAsia="zh-CN" w:bidi="hi-IN"/>
              </w:rPr>
              <w:t>Указываются основания  такого вывода</w:t>
            </w:r>
          </w:p>
        </w:tc>
      </w:tr>
      <w:tr>
        <w:trPr/>
        <w:tc>
          <w:tcPr>
            <w:tcW w:w="1666" w:type="dxa"/>
            <w:tcBorders/>
          </w:tcPr>
          <w:p>
            <w:pPr>
              <w:pStyle w:val="Normal"/>
              <w:widowControl w:val="false"/>
              <w:suppressAutoHyphens w:val="true"/>
              <w:spacing w:before="0" w:after="0"/>
              <w:jc w:val="center"/>
              <w:rPr>
                <w:rFonts w:cs="Times New Roman"/>
                <w:sz w:val="28"/>
                <w:szCs w:val="28"/>
              </w:rPr>
            </w:pPr>
            <w:r>
              <w:rPr>
                <w:rFonts w:cs="Times New Roman"/>
                <w:sz w:val="28"/>
                <w:szCs w:val="28"/>
                <w:lang w:val="ru-RU" w:eastAsia="zh-CN" w:bidi="hi-IN"/>
              </w:rPr>
              <w:t>подпункт</w:t>
            </w:r>
          </w:p>
          <w:p>
            <w:pPr>
              <w:pStyle w:val="Normal"/>
              <w:widowControl w:val="false"/>
              <w:suppressAutoHyphens w:val="true"/>
              <w:spacing w:before="0" w:after="0"/>
              <w:jc w:val="center"/>
              <w:rPr>
                <w:rFonts w:cs="Times New Roman"/>
                <w:sz w:val="28"/>
                <w:szCs w:val="28"/>
              </w:rPr>
            </w:pPr>
            <w:r>
              <w:rPr>
                <w:rFonts w:cs="Times New Roman"/>
                <w:sz w:val="28"/>
                <w:szCs w:val="28"/>
                <w:lang w:val="ru-RU" w:eastAsia="zh-CN" w:bidi="hi-IN"/>
              </w:rPr>
              <w:t>"г" пункта</w:t>
            </w:r>
          </w:p>
          <w:p>
            <w:pPr>
              <w:pStyle w:val="Normal"/>
              <w:widowControl w:val="false"/>
              <w:suppressAutoHyphens w:val="true"/>
              <w:spacing w:before="0" w:after="0"/>
              <w:jc w:val="center"/>
              <w:rPr>
                <w:rFonts w:cs="Times New Roman"/>
                <w:sz w:val="28"/>
                <w:szCs w:val="28"/>
              </w:rPr>
            </w:pPr>
            <w:r>
              <w:rPr>
                <w:rFonts w:cs="Times New Roman"/>
                <w:sz w:val="28"/>
                <w:szCs w:val="28"/>
                <w:lang w:val="ru-RU" w:eastAsia="zh-CN" w:bidi="hi-IN"/>
              </w:rPr>
              <w:t>2.22</w:t>
            </w:r>
          </w:p>
        </w:tc>
        <w:tc>
          <w:tcPr>
            <w:tcW w:w="4819" w:type="dxa"/>
            <w:tcBorders/>
          </w:tcPr>
          <w:p>
            <w:pPr>
              <w:pStyle w:val="Normal"/>
              <w:widowControl w:val="false"/>
              <w:suppressAutoHyphens w:val="true"/>
              <w:spacing w:before="0" w:after="0"/>
              <w:jc w:val="left"/>
              <w:rPr>
                <w:rFonts w:cs="Times New Roman"/>
                <w:sz w:val="28"/>
                <w:szCs w:val="28"/>
              </w:rPr>
            </w:pPr>
            <w:r>
              <w:rPr>
                <w:rFonts w:cs="Times New Roman"/>
                <w:sz w:val="28"/>
                <w:szCs w:val="28"/>
                <w:lang w:val="ru-RU" w:eastAsia="zh-CN" w:bidi="hi-IN"/>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Pr>
                <w:rFonts w:cs="Times New Roman"/>
                <w:sz w:val="28"/>
                <w:szCs w:val="28"/>
                <w:vertAlign w:val="superscript"/>
                <w:lang w:val="ru-RU" w:eastAsia="zh-CN" w:bidi="hi-IN"/>
              </w:rPr>
              <w:t>2</w:t>
            </w:r>
            <w:r>
              <w:rPr>
                <w:rFonts w:cs="Times New Roman"/>
                <w:sz w:val="28"/>
                <w:szCs w:val="28"/>
                <w:lang w:val="en-US" w:eastAsia="zh-CN" w:bidi="hi-IN"/>
              </w:rPr>
              <w:t xml:space="preserve"> </w:t>
            </w:r>
            <w:r>
              <w:rPr>
                <w:rFonts w:cs="Times New Roman"/>
                <w:sz w:val="28"/>
                <w:szCs w:val="28"/>
                <w:lang w:val="ru-RU" w:eastAsia="zh-CN" w:bidi="hi-IN"/>
              </w:rPr>
              <w:t>статьи 55 Градостроительного кодекса Российской Федерации</w:t>
            </w:r>
          </w:p>
        </w:tc>
        <w:tc>
          <w:tcPr>
            <w:tcW w:w="3369" w:type="dxa"/>
            <w:tcBorders/>
          </w:tcPr>
          <w:p>
            <w:pPr>
              <w:pStyle w:val="Normal"/>
              <w:widowControl w:val="false"/>
              <w:suppressAutoHyphens w:val="true"/>
              <w:spacing w:before="0" w:after="0"/>
              <w:jc w:val="center"/>
              <w:rPr>
                <w:rFonts w:cs="Times New Roman"/>
                <w:i/>
                <w:i/>
                <w:sz w:val="28"/>
                <w:szCs w:val="28"/>
              </w:rPr>
            </w:pPr>
            <w:r>
              <w:rPr>
                <w:rFonts w:cs="Times New Roman"/>
                <w:i/>
                <w:sz w:val="28"/>
                <w:szCs w:val="28"/>
                <w:lang w:val="ru-RU" w:eastAsia="zh-CN" w:bidi="hi-IN"/>
              </w:rPr>
              <w:t>Указываются основания  такого вывода</w:t>
            </w:r>
          </w:p>
        </w:tc>
      </w:tr>
      <w:tr>
        <w:trPr/>
        <w:tc>
          <w:tcPr>
            <w:tcW w:w="1666" w:type="dxa"/>
            <w:tcBorders/>
          </w:tcPr>
          <w:p>
            <w:pPr>
              <w:pStyle w:val="Normal"/>
              <w:widowControl w:val="false"/>
              <w:suppressAutoHyphens w:val="true"/>
              <w:spacing w:before="0" w:after="0"/>
              <w:jc w:val="center"/>
              <w:rPr>
                <w:rFonts w:cs="Times New Roman"/>
                <w:sz w:val="28"/>
                <w:szCs w:val="28"/>
              </w:rPr>
            </w:pPr>
            <w:r>
              <w:rPr>
                <w:rFonts w:cs="Times New Roman"/>
                <w:sz w:val="28"/>
                <w:szCs w:val="28"/>
                <w:lang w:val="ru-RU" w:eastAsia="zh-CN" w:bidi="hi-IN"/>
              </w:rPr>
              <w:t>подпункт</w:t>
            </w:r>
          </w:p>
          <w:p>
            <w:pPr>
              <w:pStyle w:val="Normal"/>
              <w:widowControl w:val="false"/>
              <w:suppressAutoHyphens w:val="true"/>
              <w:spacing w:before="0" w:after="0"/>
              <w:jc w:val="center"/>
              <w:rPr>
                <w:rFonts w:cs="Times New Roman"/>
                <w:sz w:val="28"/>
                <w:szCs w:val="28"/>
              </w:rPr>
            </w:pPr>
            <w:r>
              <w:rPr>
                <w:rFonts w:cs="Times New Roman"/>
                <w:sz w:val="28"/>
                <w:szCs w:val="28"/>
                <w:lang w:val="ru-RU" w:eastAsia="zh-CN" w:bidi="hi-IN"/>
              </w:rPr>
              <w:t>"д" пункта</w:t>
            </w:r>
          </w:p>
          <w:p>
            <w:pPr>
              <w:pStyle w:val="Normal"/>
              <w:widowControl w:val="false"/>
              <w:suppressAutoHyphens w:val="true"/>
              <w:spacing w:before="0" w:after="0"/>
              <w:jc w:val="center"/>
              <w:rPr>
                <w:rFonts w:cs="Times New Roman"/>
                <w:sz w:val="28"/>
                <w:szCs w:val="28"/>
              </w:rPr>
            </w:pPr>
            <w:r>
              <w:rPr>
                <w:rFonts w:cs="Times New Roman"/>
                <w:sz w:val="28"/>
                <w:szCs w:val="28"/>
                <w:lang w:val="ru-RU" w:eastAsia="zh-CN" w:bidi="hi-IN"/>
              </w:rPr>
              <w:t>2.22</w:t>
            </w:r>
          </w:p>
        </w:tc>
        <w:tc>
          <w:tcPr>
            <w:tcW w:w="4819" w:type="dxa"/>
            <w:tcBorders/>
          </w:tcPr>
          <w:p>
            <w:pPr>
              <w:pStyle w:val="Normal"/>
              <w:widowControl w:val="false"/>
              <w:suppressAutoHyphens w:val="true"/>
              <w:spacing w:before="0" w:after="0"/>
              <w:jc w:val="left"/>
              <w:rPr>
                <w:rFonts w:cs="Times New Roman"/>
                <w:sz w:val="28"/>
                <w:szCs w:val="28"/>
              </w:rPr>
            </w:pPr>
            <w:r>
              <w:rPr>
                <w:rFonts w:cs="Times New Roman"/>
                <w:sz w:val="28"/>
                <w:szCs w:val="28"/>
                <w:lang w:val="ru-RU" w:eastAsia="zh-CN" w:bidi="hi-IN"/>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369" w:type="dxa"/>
            <w:tcBorders/>
          </w:tcPr>
          <w:p>
            <w:pPr>
              <w:pStyle w:val="Normal"/>
              <w:widowControl w:val="false"/>
              <w:suppressAutoHyphens w:val="true"/>
              <w:spacing w:before="0" w:after="0"/>
              <w:jc w:val="center"/>
              <w:rPr>
                <w:rFonts w:cs="Times New Roman"/>
                <w:i/>
                <w:i/>
                <w:sz w:val="28"/>
                <w:szCs w:val="28"/>
              </w:rPr>
            </w:pPr>
            <w:r>
              <w:rPr>
                <w:rFonts w:cs="Times New Roman"/>
                <w:i/>
                <w:sz w:val="28"/>
                <w:szCs w:val="28"/>
                <w:lang w:val="ru-RU" w:eastAsia="zh-CN" w:bidi="hi-IN"/>
              </w:rPr>
              <w:t>Указываются основания  такого вывода</w:t>
            </w:r>
          </w:p>
        </w:tc>
      </w:tr>
    </w:tbl>
    <w:p>
      <w:pPr>
        <w:pStyle w:val="Normal"/>
        <w:rPr>
          <w:rFonts w:cs="Times New Roman"/>
          <w:sz w:val="28"/>
          <w:szCs w:val="28"/>
          <w:lang w:val="en-US"/>
        </w:rPr>
      </w:pPr>
      <w:r>
        <w:rPr>
          <w:rFonts w:cs="Times New Roman"/>
          <w:sz w:val="28"/>
          <w:szCs w:val="28"/>
          <w:lang w:val="en-US"/>
        </w:rPr>
      </w:r>
    </w:p>
    <w:p>
      <w:pPr>
        <w:pStyle w:val="Normal"/>
        <w:jc w:val="both"/>
        <w:rPr>
          <w:rFonts w:cs="Times New Roman"/>
          <w:sz w:val="28"/>
          <w:szCs w:val="28"/>
        </w:rPr>
      </w:pPr>
      <w:r>
        <w:rPr>
          <w:rFonts w:cs="Times New Roman"/>
          <w:sz w:val="28"/>
          <w:szCs w:val="28"/>
          <w:lang w:val="en-US"/>
        </w:rPr>
        <w:tab/>
      </w:r>
      <w:r>
        <w:rPr>
          <w:rFonts w:cs="Times New Roman"/>
          <w:sz w:val="28"/>
          <w:szCs w:val="28"/>
        </w:rPr>
        <w:t>Вы вправе повторно обратиться с заявлением о выдаче разрешения на ввод объекта в эксплуатацию после устранения указанных нарушений.</w:t>
      </w:r>
    </w:p>
    <w:p>
      <w:pPr>
        <w:pStyle w:val="Normal"/>
        <w:jc w:val="both"/>
        <w:rPr>
          <w:rFonts w:cs="Times New Roman"/>
          <w:sz w:val="28"/>
          <w:szCs w:val="28"/>
        </w:rPr>
      </w:pPr>
      <w:r>
        <w:rPr>
          <w:rFonts w:cs="Times New Roman"/>
          <w:sz w:val="28"/>
          <w:szCs w:val="28"/>
          <w:lang w:val="en-US"/>
        </w:rPr>
        <w:tab/>
      </w:r>
      <w:r>
        <w:rPr>
          <w:rFonts w:cs="Times New Roman"/>
          <w:sz w:val="28"/>
          <w:szCs w:val="28"/>
        </w:rPr>
        <w:t>Данный отказ может быть обжалован в досудебном порядке путем направления жалобы в __________________________, а также в судебном порядке.</w:t>
      </w:r>
    </w:p>
    <w:p>
      <w:pPr>
        <w:pStyle w:val="Normal"/>
        <w:jc w:val="both"/>
        <w:rPr>
          <w:rFonts w:cs="Times New Roman"/>
          <w:sz w:val="28"/>
          <w:szCs w:val="28"/>
        </w:rPr>
      </w:pPr>
      <w:r>
        <w:rPr>
          <w:rFonts w:cs="Times New Roman"/>
          <w:sz w:val="28"/>
          <w:szCs w:val="28"/>
          <w:lang w:val="en-US"/>
        </w:rPr>
        <w:tab/>
      </w:r>
      <w:r>
        <w:rPr>
          <w:rFonts w:cs="Times New Roman"/>
          <w:sz w:val="28"/>
          <w:szCs w:val="28"/>
        </w:rPr>
        <w:t>Дополнительно информируем:____________________________________________________________________________________________________________________________.</w:t>
      </w:r>
    </w:p>
    <w:p>
      <w:pPr>
        <w:pStyle w:val="Normal"/>
        <w:jc w:val="center"/>
        <w:rPr>
          <w:rFonts w:cs="Times New Roman"/>
          <w:sz w:val="20"/>
          <w:szCs w:val="20"/>
        </w:rPr>
      </w:pPr>
      <w:r>
        <w:rPr>
          <w:rFonts w:cs="Times New Roman"/>
          <w:sz w:val="20"/>
          <w:szCs w:val="20"/>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pPr>
        <w:pStyle w:val="Normal"/>
        <w:rPr>
          <w:rFonts w:cs="Times New Roman"/>
          <w:sz w:val="28"/>
          <w:szCs w:val="28"/>
          <w:lang w:val="en-US"/>
        </w:rPr>
      </w:pPr>
      <w:r>
        <w:rPr>
          <w:rFonts w:cs="Times New Roman"/>
          <w:sz w:val="28"/>
          <w:szCs w:val="28"/>
          <w:lang w:val="en-US"/>
        </w:rPr>
      </w:r>
    </w:p>
    <w:p>
      <w:pPr>
        <w:pStyle w:val="Normal"/>
        <w:rPr>
          <w:rFonts w:cs="Times New Roman"/>
          <w:sz w:val="28"/>
          <w:szCs w:val="28"/>
          <w:lang w:val="en-US"/>
        </w:rPr>
      </w:pPr>
      <w:r>
        <w:rPr>
          <w:rFonts w:cs="Times New Roman"/>
          <w:sz w:val="28"/>
          <w:szCs w:val="28"/>
          <w:lang w:val="en-US"/>
        </w:rPr>
        <w:t>__________________   _____________________   __________________________</w:t>
      </w:r>
    </w:p>
    <w:p>
      <w:pPr>
        <w:pStyle w:val="Normal"/>
        <w:rPr>
          <w:rFonts w:cs="Times New Roman"/>
          <w:sz w:val="20"/>
          <w:szCs w:val="20"/>
        </w:rPr>
      </w:pPr>
      <w:r>
        <w:rPr>
          <w:rFonts w:cs="Times New Roman"/>
          <w:sz w:val="20"/>
          <w:szCs w:val="20"/>
          <w:lang w:val="en-US"/>
        </w:rPr>
        <w:tab/>
      </w:r>
      <w:r>
        <w:rPr>
          <w:rFonts w:cs="Times New Roman"/>
          <w:sz w:val="20"/>
          <w:szCs w:val="20"/>
        </w:rPr>
        <w:t xml:space="preserve">(должность)   </w:t>
        <w:tab/>
        <w:tab/>
        <w:tab/>
        <w:t xml:space="preserve">       (подпись)   </w:t>
        <w:tab/>
        <w:tab/>
        <w:t xml:space="preserve">     (фамилия, имя, отчество (при наличии)</w:t>
      </w:r>
    </w:p>
    <w:p>
      <w:pPr>
        <w:pStyle w:val="Normal"/>
        <w:rPr>
          <w:rFonts w:cs="Times New Roman"/>
          <w:sz w:val="28"/>
          <w:szCs w:val="28"/>
          <w:lang w:val="en-US"/>
        </w:rPr>
      </w:pPr>
      <w:r>
        <w:rPr>
          <w:rFonts w:cs="Times New Roman"/>
          <w:sz w:val="28"/>
          <w:szCs w:val="28"/>
          <w:lang w:val="en-US"/>
        </w:rPr>
      </w:r>
    </w:p>
    <w:p>
      <w:pPr>
        <w:pStyle w:val="Normal"/>
        <w:rPr>
          <w:rFonts w:cs="Times New Roman"/>
          <w:sz w:val="28"/>
          <w:szCs w:val="28"/>
          <w:lang w:val="en-US"/>
        </w:rPr>
      </w:pPr>
      <w:r>
        <w:rPr>
          <w:rFonts w:cs="Times New Roman"/>
          <w:sz w:val="28"/>
          <w:szCs w:val="28"/>
          <w:lang w:val="en-US"/>
        </w:rPr>
      </w:r>
    </w:p>
    <w:p>
      <w:pPr>
        <w:pStyle w:val="Normal"/>
        <w:rPr>
          <w:rFonts w:cs="Times New Roman"/>
          <w:sz w:val="28"/>
          <w:szCs w:val="28"/>
        </w:rPr>
      </w:pPr>
      <w:r>
        <w:rPr>
          <w:rFonts w:cs="Times New Roman"/>
          <w:sz w:val="28"/>
          <w:szCs w:val="28"/>
        </w:rPr>
        <w:t>Дата</w:t>
      </w:r>
    </w:p>
    <w:p>
      <w:pPr>
        <w:pStyle w:val="Normal"/>
        <w:rPr>
          <w:rFonts w:cs="Times New Roman"/>
          <w:sz w:val="28"/>
          <w:szCs w:val="28"/>
        </w:rPr>
      </w:pPr>
      <w:r>
        <w:rPr>
          <w:rFonts w:cs="Times New Roman"/>
          <w:sz w:val="28"/>
          <w:szCs w:val="28"/>
        </w:rPr>
      </w:r>
    </w:p>
    <w:p>
      <w:pPr>
        <w:pStyle w:val="Normal"/>
        <w:rPr>
          <w:rFonts w:cs="Times New Roman"/>
          <w:sz w:val="28"/>
          <w:szCs w:val="28"/>
        </w:rPr>
      </w:pPr>
      <w:r>
        <w:rPr>
          <w:rFonts w:cs="Times New Roman"/>
          <w:sz w:val="28"/>
          <w:szCs w:val="28"/>
        </w:rPr>
      </w:r>
    </w:p>
    <w:p>
      <w:pPr>
        <w:pStyle w:val="Normal"/>
        <w:jc w:val="right"/>
        <w:rPr>
          <w:rFonts w:cs="Times New Roman"/>
        </w:rPr>
      </w:pPr>
      <w:r>
        <w:rPr>
          <w:rFonts w:cs="Times New Roman"/>
        </w:rPr>
      </w:r>
      <w:r>
        <w:br w:type="page"/>
      </w:r>
    </w:p>
    <w:p>
      <w:pPr>
        <w:pStyle w:val="Normal"/>
        <w:jc w:val="right"/>
        <w:rPr>
          <w:rFonts w:cs="Times New Roman"/>
        </w:rPr>
      </w:pPr>
      <w:r>
        <w:rPr>
          <w:rFonts w:cs="Times New Roman"/>
          <w:color w:val="000000"/>
          <w:sz w:val="28"/>
        </w:rPr>
        <w:t>ПРИЛОЖЕНИЕ № 4</w:t>
      </w:r>
    </w:p>
    <w:p>
      <w:pPr>
        <w:pStyle w:val="Normal"/>
        <w:jc w:val="right"/>
        <w:rPr>
          <w:rFonts w:cs="Times New Roman"/>
        </w:rPr>
      </w:pPr>
      <w:r>
        <w:rPr>
          <w:rFonts w:cs="Times New Roman"/>
          <w:color w:val="000000"/>
          <w:sz w:val="28"/>
        </w:rPr>
        <w:t>к Административному регламенту</w:t>
      </w:r>
    </w:p>
    <w:p>
      <w:pPr>
        <w:pStyle w:val="Normal"/>
        <w:jc w:val="right"/>
        <w:rPr>
          <w:rFonts w:cs="Times New Roman"/>
        </w:rPr>
      </w:pPr>
      <w:r>
        <w:rPr>
          <w:rFonts w:cs="Times New Roman"/>
          <w:color w:val="000000"/>
          <w:sz w:val="28"/>
        </w:rPr>
        <w:t>предоставления государственной и</w:t>
      </w:r>
    </w:p>
    <w:p>
      <w:pPr>
        <w:pStyle w:val="Normal"/>
        <w:jc w:val="right"/>
        <w:rPr>
          <w:rFonts w:cs="Times New Roman"/>
        </w:rPr>
      </w:pPr>
      <w:r>
        <w:rPr>
          <w:rFonts w:cs="Times New Roman"/>
          <w:color w:val="000000"/>
          <w:sz w:val="28"/>
        </w:rPr>
        <w:t>муниципальной услуги</w:t>
      </w:r>
    </w:p>
    <w:p>
      <w:pPr>
        <w:pStyle w:val="Normal"/>
        <w:jc w:val="right"/>
        <w:rPr>
          <w:rFonts w:cs="Times New Roman"/>
        </w:rPr>
      </w:pPr>
      <w:r>
        <w:rPr>
          <w:rFonts w:cs="Times New Roman"/>
          <w:color w:val="000000"/>
          <w:sz w:val="28"/>
        </w:rPr>
        <w:t>"Выдача разрешения на ввод</w:t>
      </w:r>
    </w:p>
    <w:p>
      <w:pPr>
        <w:pStyle w:val="Normal"/>
        <w:jc w:val="right"/>
        <w:rPr>
          <w:rFonts w:cs="Times New Roman"/>
          <w:color w:val="000000"/>
          <w:sz w:val="28"/>
          <w:lang w:val="en-US"/>
        </w:rPr>
      </w:pPr>
      <w:r>
        <w:rPr>
          <w:rFonts w:cs="Times New Roman"/>
          <w:color w:val="000000"/>
          <w:sz w:val="28"/>
        </w:rPr>
        <w:t>объекта в эксплуатацию"</w:t>
      </w:r>
    </w:p>
    <w:p>
      <w:pPr>
        <w:pStyle w:val="Normal"/>
        <w:jc w:val="right"/>
        <w:rPr>
          <w:rFonts w:cs="Times New Roman"/>
          <w:lang w:val="en-US"/>
        </w:rPr>
      </w:pPr>
      <w:r>
        <w:rPr>
          <w:rFonts w:cs="Times New Roman"/>
          <w:lang w:val="en-US"/>
        </w:rPr>
      </w:r>
    </w:p>
    <w:p>
      <w:pPr>
        <w:pStyle w:val="Normal"/>
        <w:jc w:val="right"/>
        <w:rPr>
          <w:rFonts w:cs="Times New Roman"/>
          <w:color w:val="000000"/>
          <w:sz w:val="28"/>
          <w:lang w:val="en-US"/>
        </w:rPr>
      </w:pPr>
      <w:r>
        <w:rPr>
          <w:rFonts w:cs="Times New Roman"/>
          <w:color w:val="000000"/>
          <w:sz w:val="28"/>
        </w:rPr>
        <w:t>ФОРМА</w:t>
      </w:r>
    </w:p>
    <w:p>
      <w:pPr>
        <w:pStyle w:val="Normal"/>
        <w:jc w:val="right"/>
        <w:rPr>
          <w:rFonts w:cs="Times New Roman"/>
          <w:color w:val="000000"/>
          <w:sz w:val="28"/>
          <w:lang w:val="en-US"/>
        </w:rPr>
      </w:pPr>
      <w:r>
        <w:rPr>
          <w:rFonts w:cs="Times New Roman"/>
          <w:color w:val="000000"/>
          <w:sz w:val="28"/>
          <w:lang w:val="en-US"/>
        </w:rPr>
      </w:r>
    </w:p>
    <w:p>
      <w:pPr>
        <w:pStyle w:val="Normal"/>
        <w:jc w:val="center"/>
        <w:rPr>
          <w:rFonts w:cs="Times New Roman"/>
          <w:b/>
          <w:b/>
          <w:color w:val="000000"/>
          <w:sz w:val="28"/>
        </w:rPr>
      </w:pPr>
      <w:r>
        <w:rPr>
          <w:rFonts w:cs="Times New Roman"/>
          <w:b/>
          <w:color w:val="000000"/>
          <w:sz w:val="28"/>
        </w:rPr>
        <w:t xml:space="preserve">З А Я В Л Е Н И Е </w:t>
      </w:r>
    </w:p>
    <w:p>
      <w:pPr>
        <w:pStyle w:val="Normal"/>
        <w:jc w:val="center"/>
        <w:rPr>
          <w:rFonts w:cs="Times New Roman"/>
          <w:b/>
          <w:b/>
          <w:color w:val="000000"/>
          <w:sz w:val="28"/>
        </w:rPr>
      </w:pPr>
      <w:r>
        <w:rPr>
          <w:rFonts w:cs="Times New Roman"/>
          <w:b/>
          <w:color w:val="000000"/>
          <w:sz w:val="28"/>
        </w:rPr>
        <w:t>об исправлении допущенных опечаток и ошибок</w:t>
      </w:r>
    </w:p>
    <w:p>
      <w:pPr>
        <w:pStyle w:val="Normal"/>
        <w:jc w:val="center"/>
        <w:rPr>
          <w:rFonts w:cs="Times New Roman"/>
          <w:b/>
          <w:b/>
          <w:color w:val="000000"/>
          <w:sz w:val="28"/>
        </w:rPr>
      </w:pPr>
      <w:r>
        <w:rPr>
          <w:rFonts w:cs="Times New Roman"/>
          <w:b/>
          <w:color w:val="000000"/>
          <w:sz w:val="28"/>
        </w:rPr>
        <w:t>в разрешении на ввод объекта в эксплуатацию</w:t>
      </w:r>
    </w:p>
    <w:p>
      <w:pPr>
        <w:pStyle w:val="Normal"/>
        <w:jc w:val="right"/>
        <w:rPr>
          <w:rFonts w:cs="Times New Roman"/>
          <w:color w:val="000000"/>
          <w:sz w:val="28"/>
          <w:lang w:val="en-US"/>
        </w:rPr>
      </w:pPr>
      <w:r>
        <w:rPr>
          <w:rFonts w:cs="Times New Roman"/>
          <w:color w:val="000000"/>
          <w:sz w:val="28"/>
          <w:lang w:val="en-US"/>
        </w:rPr>
      </w:r>
    </w:p>
    <w:p>
      <w:pPr>
        <w:pStyle w:val="Normal"/>
        <w:jc w:val="right"/>
        <w:rPr>
          <w:rFonts w:cs="Times New Roman"/>
          <w:color w:val="000000"/>
          <w:sz w:val="28"/>
          <w:lang w:val="en-US"/>
        </w:rPr>
      </w:pPr>
      <w:r>
        <w:rPr>
          <w:rFonts w:cs="Times New Roman"/>
          <w:color w:val="000000"/>
          <w:sz w:val="28"/>
          <w:lang w:val="en-US"/>
        </w:rPr>
        <w:t>"__" __________ 20___ г.</w:t>
      </w:r>
    </w:p>
    <w:p>
      <w:pPr>
        <w:pStyle w:val="Normal"/>
        <w:jc w:val="right"/>
        <w:rPr>
          <w:rFonts w:cs="Times New Roman"/>
          <w:color w:val="000000"/>
          <w:sz w:val="28"/>
          <w:lang w:val="en-US"/>
        </w:rPr>
      </w:pPr>
      <w:r>
        <w:rPr>
          <w:rFonts w:cs="Times New Roman"/>
          <w:color w:val="000000"/>
          <w:sz w:val="28"/>
          <w:lang w:val="en-US"/>
        </w:rPr>
      </w:r>
    </w:p>
    <w:p>
      <w:pPr>
        <w:pStyle w:val="Normal"/>
        <w:rPr>
          <w:rFonts w:cs="Times New Roman"/>
          <w:color w:val="000000"/>
          <w:sz w:val="28"/>
        </w:rPr>
      </w:pPr>
      <w:r>
        <w:rPr>
          <w:rFonts w:cs="Times New Roman"/>
          <w:color w:val="000000"/>
          <w:sz w:val="28"/>
        </w:rPr>
        <w:t>________________________________________________________________________________________________________________________________________</w:t>
      </w:r>
    </w:p>
    <w:p>
      <w:pPr>
        <w:pStyle w:val="Normal"/>
        <w:jc w:val="center"/>
        <w:rPr>
          <w:rFonts w:cs="Times New Roman"/>
          <w:color w:val="000000"/>
          <w:sz w:val="20"/>
          <w:szCs w:val="20"/>
        </w:rPr>
      </w:pPr>
      <w:r>
        <w:rPr>
          <w:rFonts w:cs="Times New Roman"/>
          <w:color w:val="000000"/>
          <w:sz w:val="20"/>
          <w:szCs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pPr>
        <w:pStyle w:val="Normal"/>
        <w:jc w:val="right"/>
        <w:rPr>
          <w:rFonts w:cs="Times New Roman"/>
          <w:color w:val="000000"/>
          <w:sz w:val="28"/>
          <w:lang w:val="en-US"/>
        </w:rPr>
      </w:pPr>
      <w:r>
        <w:rPr>
          <w:rFonts w:cs="Times New Roman"/>
          <w:color w:val="000000"/>
          <w:sz w:val="28"/>
          <w:lang w:val="en-US"/>
        </w:rPr>
      </w:r>
    </w:p>
    <w:p>
      <w:pPr>
        <w:pStyle w:val="Normal"/>
        <w:rPr>
          <w:rFonts w:cs="Times New Roman"/>
          <w:color w:val="000000"/>
          <w:sz w:val="28"/>
          <w:lang w:val="en-US"/>
        </w:rPr>
      </w:pPr>
      <w:r>
        <w:rPr>
          <w:rFonts w:cs="Times New Roman"/>
          <w:color w:val="000000"/>
          <w:sz w:val="28"/>
          <w:lang w:val="en-US"/>
        </w:rPr>
        <w:tab/>
      </w:r>
      <w:r>
        <w:rPr>
          <w:rFonts w:cs="Times New Roman"/>
          <w:color w:val="000000"/>
          <w:sz w:val="28"/>
        </w:rPr>
        <w:t>Прошу  исправить  допущенную  опечатку/ошибку  в  разрешении  на  ввод объекта в эксплуатацию.</w:t>
      </w:r>
    </w:p>
    <w:p>
      <w:pPr>
        <w:pStyle w:val="Normal"/>
        <w:rPr>
          <w:rFonts w:cs="Times New Roman"/>
          <w:color w:val="000000"/>
          <w:sz w:val="28"/>
          <w:lang w:val="en-US"/>
        </w:rPr>
      </w:pPr>
      <w:r>
        <w:rPr>
          <w:rFonts w:cs="Times New Roman"/>
          <w:color w:val="000000"/>
          <w:sz w:val="28"/>
          <w:lang w:val="en-US"/>
        </w:rPr>
      </w:r>
    </w:p>
    <w:p>
      <w:pPr>
        <w:pStyle w:val="Normal"/>
        <w:jc w:val="center"/>
        <w:rPr>
          <w:bCs/>
          <w:color w:val="000000"/>
          <w:sz w:val="28"/>
          <w:szCs w:val="28"/>
        </w:rPr>
      </w:pPr>
      <w:r>
        <w:rPr>
          <w:bCs/>
          <w:color w:val="000000"/>
          <w:sz w:val="28"/>
          <w:szCs w:val="28"/>
        </w:rPr>
        <w:t>1. Сведения о застройщике</w:t>
      </w:r>
    </w:p>
    <w:p>
      <w:pPr>
        <w:pStyle w:val="Normal"/>
        <w:rPr>
          <w:color w:val="000000"/>
        </w:rPr>
      </w:pPr>
      <w:r>
        <w:rPr>
          <w:color w:val="000000"/>
        </w:rPr>
      </w:r>
    </w:p>
    <w:tbl>
      <w:tblPr>
        <w:tblW w:w="9638" w:type="dxa"/>
        <w:jc w:val="left"/>
        <w:tblInd w:w="0" w:type="dxa"/>
        <w:tblLayout w:type="fixed"/>
        <w:tblCellMar>
          <w:top w:w="55" w:type="dxa"/>
          <w:left w:w="55" w:type="dxa"/>
          <w:bottom w:w="55" w:type="dxa"/>
          <w:right w:w="55" w:type="dxa"/>
        </w:tblCellMar>
        <w:tblLook w:val="04a0"/>
      </w:tblPr>
      <w:tblGrid>
        <w:gridCol w:w="1011"/>
        <w:gridCol w:w="4031"/>
        <w:gridCol w:w="4596"/>
      </w:tblGrid>
      <w:tr>
        <w:trPr/>
        <w:tc>
          <w:tcPr>
            <w:tcW w:w="1011" w:type="dxa"/>
            <w:tcBorders>
              <w:top w:val="single" w:sz="4" w:space="0" w:color="000000"/>
              <w:left w:val="single" w:sz="4" w:space="0" w:color="000000"/>
              <w:bottom w:val="single" w:sz="4" w:space="0" w:color="000000"/>
            </w:tcBorders>
            <w:shd w:color="auto" w:fill="auto" w:val="clear"/>
          </w:tcPr>
          <w:p>
            <w:pPr>
              <w:pStyle w:val="Style22"/>
              <w:widowControl w:val="false"/>
              <w:jc w:val="center"/>
              <w:rPr>
                <w:color w:val="000000"/>
              </w:rPr>
            </w:pPr>
            <w:r>
              <w:rPr>
                <w:color w:val="000000"/>
              </w:rPr>
              <w:t>1.1</w:t>
            </w:r>
          </w:p>
        </w:tc>
        <w:tc>
          <w:tcPr>
            <w:tcW w:w="4031" w:type="dxa"/>
            <w:tcBorders>
              <w:top w:val="single" w:sz="4" w:space="0" w:color="000000"/>
              <w:left w:val="single" w:sz="4" w:space="0" w:color="000000"/>
              <w:bottom w:val="single" w:sz="4" w:space="0" w:color="000000"/>
            </w:tcBorders>
            <w:shd w:color="auto" w:fill="auto" w:val="clear"/>
          </w:tcPr>
          <w:p>
            <w:pPr>
              <w:pStyle w:val="Normal"/>
              <w:widowControl w:val="false"/>
              <w:rPr>
                <w:rFonts w:cs="Times New Roman"/>
              </w:rPr>
            </w:pPr>
            <w:r>
              <w:rPr>
                <w:color w:val="000000"/>
                <w:sz w:val="28"/>
              </w:rPr>
              <w:t>Сведения о физическом лице, в случае если застройщиком является физическое лицо:</w:t>
            </w:r>
          </w:p>
        </w:tc>
        <w:tc>
          <w:tcPr>
            <w:tcW w:w="4596" w:type="dxa"/>
            <w:tcBorders>
              <w:top w:val="single" w:sz="4" w:space="0" w:color="000000"/>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1.1.1</w:t>
            </w:r>
          </w:p>
        </w:tc>
        <w:tc>
          <w:tcPr>
            <w:tcW w:w="4031" w:type="dxa"/>
            <w:tcBorders>
              <w:left w:val="single" w:sz="4" w:space="0" w:color="000000"/>
              <w:bottom w:val="single" w:sz="4" w:space="0" w:color="000000"/>
            </w:tcBorders>
            <w:shd w:color="auto" w:fill="auto" w:val="clear"/>
          </w:tcPr>
          <w:p>
            <w:pPr>
              <w:pStyle w:val="Normal"/>
              <w:widowControl w:val="false"/>
              <w:rPr>
                <w:rFonts w:cs="Times New Roman"/>
              </w:rPr>
            </w:pPr>
            <w:r>
              <w:rPr>
                <w:color w:val="000000"/>
                <w:sz w:val="28"/>
              </w:rPr>
              <w:t>Фамилия, имя, отчество (при наличии)</w:t>
            </w:r>
          </w:p>
        </w:tc>
        <w:tc>
          <w:tcPr>
            <w:tcW w:w="4596"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1.1.2</w:t>
            </w:r>
          </w:p>
        </w:tc>
        <w:tc>
          <w:tcPr>
            <w:tcW w:w="4031" w:type="dxa"/>
            <w:tcBorders>
              <w:left w:val="single" w:sz="4" w:space="0" w:color="000000"/>
              <w:bottom w:val="single" w:sz="4" w:space="0" w:color="000000"/>
            </w:tcBorders>
            <w:shd w:color="auto" w:fill="auto" w:val="clear"/>
          </w:tcPr>
          <w:p>
            <w:pPr>
              <w:pStyle w:val="Normal"/>
              <w:widowControl w:val="false"/>
              <w:rPr>
                <w:rFonts w:cs="Times New Roman"/>
              </w:rPr>
            </w:pPr>
            <w:r>
              <w:rPr>
                <w:color w:val="000000"/>
                <w:sz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4596"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1.1.3</w:t>
            </w:r>
          </w:p>
        </w:tc>
        <w:tc>
          <w:tcPr>
            <w:tcW w:w="4031" w:type="dxa"/>
            <w:tcBorders>
              <w:left w:val="single" w:sz="4" w:space="0" w:color="000000"/>
              <w:bottom w:val="single" w:sz="4" w:space="0" w:color="000000"/>
            </w:tcBorders>
            <w:shd w:color="auto" w:fill="auto" w:val="clear"/>
          </w:tcPr>
          <w:p>
            <w:pPr>
              <w:pStyle w:val="Normal"/>
              <w:widowControl w:val="false"/>
              <w:rPr>
                <w:rFonts w:cs="Times New Roman"/>
              </w:rPr>
            </w:pPr>
            <w:r>
              <w:rPr>
                <w:color w:val="000000"/>
                <w:sz w:val="28"/>
              </w:rPr>
              <w:t>Основной государственный регистрационный номер индивидуального предпринимателя</w:t>
            </w:r>
          </w:p>
        </w:tc>
        <w:tc>
          <w:tcPr>
            <w:tcW w:w="4596"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1.2</w:t>
            </w:r>
          </w:p>
        </w:tc>
        <w:tc>
          <w:tcPr>
            <w:tcW w:w="4031" w:type="dxa"/>
            <w:tcBorders>
              <w:left w:val="single" w:sz="4" w:space="0" w:color="000000"/>
              <w:bottom w:val="single" w:sz="4" w:space="0" w:color="000000"/>
            </w:tcBorders>
            <w:shd w:color="auto" w:fill="auto" w:val="clear"/>
          </w:tcPr>
          <w:p>
            <w:pPr>
              <w:pStyle w:val="Normal"/>
              <w:widowControl w:val="false"/>
              <w:rPr>
                <w:color w:val="000000"/>
                <w:sz w:val="28"/>
              </w:rPr>
            </w:pPr>
            <w:r>
              <w:rPr>
                <w:color w:val="000000"/>
                <w:sz w:val="28"/>
              </w:rPr>
              <w:t>Сведения о юридическом лице:</w:t>
            </w:r>
          </w:p>
        </w:tc>
        <w:tc>
          <w:tcPr>
            <w:tcW w:w="4596"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1.2.1</w:t>
            </w:r>
          </w:p>
        </w:tc>
        <w:tc>
          <w:tcPr>
            <w:tcW w:w="4031" w:type="dxa"/>
            <w:tcBorders>
              <w:left w:val="single" w:sz="4" w:space="0" w:color="000000"/>
              <w:bottom w:val="single" w:sz="4" w:space="0" w:color="000000"/>
            </w:tcBorders>
            <w:shd w:color="auto" w:fill="auto" w:val="clear"/>
          </w:tcPr>
          <w:p>
            <w:pPr>
              <w:pStyle w:val="Normal"/>
              <w:widowControl w:val="false"/>
              <w:rPr>
                <w:color w:val="000000"/>
                <w:sz w:val="28"/>
              </w:rPr>
            </w:pPr>
            <w:r>
              <w:rPr>
                <w:color w:val="000000"/>
                <w:sz w:val="28"/>
              </w:rPr>
              <w:t>Полное наименование</w:t>
            </w:r>
          </w:p>
        </w:tc>
        <w:tc>
          <w:tcPr>
            <w:tcW w:w="4596"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1.2.2</w:t>
            </w:r>
          </w:p>
        </w:tc>
        <w:tc>
          <w:tcPr>
            <w:tcW w:w="4031" w:type="dxa"/>
            <w:tcBorders>
              <w:left w:val="single" w:sz="4" w:space="0" w:color="000000"/>
              <w:bottom w:val="single" w:sz="4" w:space="0" w:color="000000"/>
            </w:tcBorders>
            <w:shd w:color="auto" w:fill="auto" w:val="clear"/>
          </w:tcPr>
          <w:p>
            <w:pPr>
              <w:pStyle w:val="Normal"/>
              <w:widowControl w:val="false"/>
              <w:rPr>
                <w:rFonts w:cs="Times New Roman"/>
              </w:rPr>
            </w:pPr>
            <w:r>
              <w:rPr>
                <w:color w:val="000000"/>
                <w:sz w:val="28"/>
              </w:rPr>
              <w:t>Основной государственный регистрационный номер</w:t>
            </w:r>
          </w:p>
        </w:tc>
        <w:tc>
          <w:tcPr>
            <w:tcW w:w="4596"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1.2.3</w:t>
            </w:r>
          </w:p>
        </w:tc>
        <w:tc>
          <w:tcPr>
            <w:tcW w:w="4031" w:type="dxa"/>
            <w:tcBorders>
              <w:left w:val="single" w:sz="4" w:space="0" w:color="000000"/>
              <w:bottom w:val="single" w:sz="4" w:space="0" w:color="000000"/>
            </w:tcBorders>
            <w:shd w:color="auto" w:fill="auto" w:val="clear"/>
          </w:tcPr>
          <w:p>
            <w:pPr>
              <w:pStyle w:val="Normal"/>
              <w:widowControl w:val="false"/>
              <w:rPr>
                <w:rFonts w:cs="Times New Roman"/>
              </w:rPr>
            </w:pPr>
            <w:r>
              <w:rPr>
                <w:color w:val="000000"/>
                <w:sz w:val="28"/>
              </w:rPr>
              <w:t>Идентификационный номер налогоплательщика – юридического лица</w:t>
            </w:r>
          </w:p>
        </w:tc>
        <w:tc>
          <w:tcPr>
            <w:tcW w:w="4596"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bl>
    <w:p>
      <w:pPr>
        <w:pStyle w:val="Normal"/>
        <w:rPr>
          <w:rFonts w:cs="Times New Roman"/>
          <w:color w:val="000000"/>
          <w:sz w:val="28"/>
          <w:lang w:val="en-US"/>
        </w:rPr>
      </w:pPr>
      <w:r>
        <w:rPr>
          <w:rFonts w:cs="Times New Roman"/>
          <w:color w:val="000000"/>
          <w:sz w:val="28"/>
          <w:lang w:val="en-US"/>
        </w:rPr>
      </w:r>
    </w:p>
    <w:p>
      <w:pPr>
        <w:pStyle w:val="Normal"/>
        <w:jc w:val="center"/>
        <w:rPr>
          <w:rFonts w:cs="Times New Roman"/>
          <w:color w:val="000000"/>
          <w:sz w:val="28"/>
        </w:rPr>
      </w:pPr>
      <w:r>
        <w:rPr>
          <w:rFonts w:cs="Times New Roman"/>
          <w:color w:val="000000"/>
          <w:sz w:val="28"/>
        </w:rPr>
        <w:t>2. Сведения о выданном разрешении на ввод объекта в эксплуатацию, содержащем опечатку/ ошибку</w:t>
      </w:r>
    </w:p>
    <w:p>
      <w:pPr>
        <w:pStyle w:val="Normal"/>
        <w:rPr>
          <w:rFonts w:cs="Times New Roman"/>
          <w:color w:val="000000"/>
          <w:sz w:val="28"/>
          <w:lang w:val="en-US"/>
        </w:rPr>
      </w:pPr>
      <w:r>
        <w:rPr>
          <w:rFonts w:cs="Times New Roman"/>
          <w:color w:val="000000"/>
          <w:sz w:val="28"/>
          <w:lang w:val="en-US"/>
        </w:rPr>
      </w:r>
    </w:p>
    <w:tbl>
      <w:tblPr>
        <w:tblStyle w:val="ab"/>
        <w:tblW w:w="9854" w:type="dxa"/>
        <w:jc w:val="left"/>
        <w:tblInd w:w="0" w:type="dxa"/>
        <w:tblLayout w:type="fixed"/>
        <w:tblCellMar>
          <w:top w:w="0" w:type="dxa"/>
          <w:left w:w="108" w:type="dxa"/>
          <w:bottom w:w="0" w:type="dxa"/>
          <w:right w:w="108" w:type="dxa"/>
        </w:tblCellMar>
        <w:tblLook w:val="04a0"/>
      </w:tblPr>
      <w:tblGrid>
        <w:gridCol w:w="1099"/>
        <w:gridCol w:w="3970"/>
        <w:gridCol w:w="2321"/>
        <w:gridCol w:w="2463"/>
      </w:tblGrid>
      <w:tr>
        <w:trPr/>
        <w:tc>
          <w:tcPr>
            <w:tcW w:w="1099" w:type="dxa"/>
            <w:tcBorders/>
          </w:tcPr>
          <w:p>
            <w:pPr>
              <w:pStyle w:val="Normal"/>
              <w:widowControl w:val="false"/>
              <w:suppressAutoHyphens w:val="true"/>
              <w:spacing w:before="0" w:after="0"/>
              <w:jc w:val="center"/>
              <w:rPr>
                <w:rFonts w:cs="Times New Roman"/>
                <w:color w:val="000000"/>
                <w:sz w:val="28"/>
              </w:rPr>
            </w:pPr>
            <w:r>
              <w:rPr>
                <w:rFonts w:cs="Times New Roman"/>
                <w:color w:val="000000"/>
                <w:sz w:val="28"/>
                <w:lang w:val="ru-RU" w:eastAsia="zh-CN" w:bidi="hi-IN"/>
              </w:rPr>
              <w:t>№</w:t>
            </w:r>
          </w:p>
        </w:tc>
        <w:tc>
          <w:tcPr>
            <w:tcW w:w="3970" w:type="dxa"/>
            <w:tcBorders/>
          </w:tcPr>
          <w:p>
            <w:pPr>
              <w:pStyle w:val="Normal"/>
              <w:widowControl w:val="false"/>
              <w:suppressAutoHyphens w:val="true"/>
              <w:spacing w:before="0" w:after="0"/>
              <w:jc w:val="left"/>
              <w:rPr>
                <w:rFonts w:cs="Times New Roman"/>
                <w:color w:val="000000"/>
                <w:sz w:val="28"/>
              </w:rPr>
            </w:pPr>
            <w:r>
              <w:rPr>
                <w:rFonts w:cs="Times New Roman"/>
                <w:color w:val="000000"/>
                <w:sz w:val="28"/>
                <w:lang w:val="ru-RU" w:eastAsia="zh-CN" w:bidi="hi-IN"/>
              </w:rPr>
              <w:t>Орган (организация), выдавший (-ая) разрешение на ввод объекта в эксплуатацию</w:t>
            </w:r>
          </w:p>
        </w:tc>
        <w:tc>
          <w:tcPr>
            <w:tcW w:w="2321" w:type="dxa"/>
            <w:tcBorders/>
          </w:tcPr>
          <w:p>
            <w:pPr>
              <w:pStyle w:val="Normal"/>
              <w:widowControl w:val="false"/>
              <w:suppressAutoHyphens w:val="true"/>
              <w:spacing w:before="0" w:after="0"/>
              <w:jc w:val="center"/>
              <w:rPr>
                <w:rFonts w:cs="Times New Roman"/>
                <w:color w:val="000000"/>
                <w:sz w:val="28"/>
              </w:rPr>
            </w:pPr>
            <w:r>
              <w:rPr>
                <w:rFonts w:cs="Times New Roman"/>
                <w:color w:val="000000"/>
                <w:sz w:val="28"/>
                <w:lang w:val="ru-RU" w:eastAsia="zh-CN" w:bidi="hi-IN"/>
              </w:rPr>
              <w:t>Номер документа</w:t>
            </w:r>
          </w:p>
        </w:tc>
        <w:tc>
          <w:tcPr>
            <w:tcW w:w="2463" w:type="dxa"/>
            <w:tcBorders/>
          </w:tcPr>
          <w:p>
            <w:pPr>
              <w:pStyle w:val="Normal"/>
              <w:widowControl w:val="false"/>
              <w:suppressAutoHyphens w:val="true"/>
              <w:spacing w:before="0" w:after="0"/>
              <w:jc w:val="center"/>
              <w:rPr>
                <w:rFonts w:cs="Times New Roman"/>
                <w:color w:val="000000"/>
                <w:sz w:val="28"/>
              </w:rPr>
            </w:pPr>
            <w:r>
              <w:rPr>
                <w:rFonts w:cs="Times New Roman"/>
                <w:color w:val="000000"/>
                <w:sz w:val="28"/>
                <w:lang w:val="ru-RU" w:eastAsia="zh-CN" w:bidi="hi-IN"/>
              </w:rPr>
              <w:t>Дата документа</w:t>
            </w:r>
          </w:p>
        </w:tc>
      </w:tr>
      <w:tr>
        <w:trPr>
          <w:trHeight w:val="557" w:hRule="atLeast"/>
        </w:trPr>
        <w:tc>
          <w:tcPr>
            <w:tcW w:w="1099" w:type="dxa"/>
            <w:tcBorders/>
          </w:tcPr>
          <w:p>
            <w:pPr>
              <w:pStyle w:val="Normal"/>
              <w:widowControl w:val="false"/>
              <w:suppressAutoHyphens w:val="true"/>
              <w:spacing w:before="0" w:after="0"/>
              <w:jc w:val="center"/>
              <w:rPr>
                <w:rFonts w:cs="Times New Roman"/>
                <w:color w:val="000000"/>
                <w:sz w:val="28"/>
              </w:rPr>
            </w:pPr>
            <w:r>
              <w:rPr>
                <w:rFonts w:cs="Times New Roman"/>
                <w:color w:val="000000"/>
                <w:sz w:val="28"/>
              </w:rPr>
            </w:r>
          </w:p>
        </w:tc>
        <w:tc>
          <w:tcPr>
            <w:tcW w:w="3970" w:type="dxa"/>
            <w:tcBorders/>
          </w:tcPr>
          <w:p>
            <w:pPr>
              <w:pStyle w:val="Normal"/>
              <w:widowControl w:val="false"/>
              <w:suppressAutoHyphens w:val="true"/>
              <w:spacing w:before="0" w:after="0"/>
              <w:jc w:val="center"/>
              <w:rPr>
                <w:rFonts w:cs="Times New Roman"/>
                <w:color w:val="000000"/>
                <w:sz w:val="28"/>
              </w:rPr>
            </w:pPr>
            <w:r>
              <w:rPr>
                <w:rFonts w:cs="Times New Roman"/>
                <w:color w:val="000000"/>
                <w:sz w:val="28"/>
              </w:rPr>
            </w:r>
          </w:p>
        </w:tc>
        <w:tc>
          <w:tcPr>
            <w:tcW w:w="2321" w:type="dxa"/>
            <w:tcBorders/>
          </w:tcPr>
          <w:p>
            <w:pPr>
              <w:pStyle w:val="Normal"/>
              <w:widowControl w:val="false"/>
              <w:suppressAutoHyphens w:val="true"/>
              <w:spacing w:before="0" w:after="0"/>
              <w:jc w:val="center"/>
              <w:rPr>
                <w:rFonts w:cs="Times New Roman"/>
                <w:color w:val="000000"/>
                <w:sz w:val="28"/>
              </w:rPr>
            </w:pPr>
            <w:r>
              <w:rPr>
                <w:rFonts w:cs="Times New Roman"/>
                <w:color w:val="000000"/>
                <w:sz w:val="28"/>
              </w:rPr>
            </w:r>
          </w:p>
        </w:tc>
        <w:tc>
          <w:tcPr>
            <w:tcW w:w="2463" w:type="dxa"/>
            <w:tcBorders/>
          </w:tcPr>
          <w:p>
            <w:pPr>
              <w:pStyle w:val="Normal"/>
              <w:widowControl w:val="false"/>
              <w:suppressAutoHyphens w:val="true"/>
              <w:spacing w:before="0" w:after="0"/>
              <w:jc w:val="center"/>
              <w:rPr>
                <w:rFonts w:cs="Times New Roman"/>
                <w:color w:val="000000"/>
                <w:sz w:val="28"/>
              </w:rPr>
            </w:pPr>
            <w:r>
              <w:rPr>
                <w:rFonts w:cs="Times New Roman"/>
                <w:color w:val="000000"/>
                <w:sz w:val="28"/>
              </w:rPr>
            </w:r>
          </w:p>
        </w:tc>
      </w:tr>
    </w:tbl>
    <w:p>
      <w:pPr>
        <w:pStyle w:val="Normal"/>
        <w:rPr>
          <w:rFonts w:cs="Times New Roman"/>
          <w:color w:val="000000"/>
          <w:sz w:val="28"/>
        </w:rPr>
      </w:pPr>
      <w:r>
        <w:rPr>
          <w:rFonts w:cs="Times New Roman"/>
          <w:color w:val="000000"/>
          <w:sz w:val="28"/>
        </w:rPr>
      </w:r>
    </w:p>
    <w:p>
      <w:pPr>
        <w:pStyle w:val="Normal"/>
        <w:jc w:val="center"/>
        <w:rPr>
          <w:rFonts w:cs="Times New Roman"/>
          <w:color w:val="000000"/>
          <w:sz w:val="28"/>
        </w:rPr>
      </w:pPr>
      <w:r>
        <w:rPr>
          <w:rFonts w:cs="Times New Roman"/>
          <w:color w:val="000000"/>
          <w:sz w:val="28"/>
        </w:rPr>
        <w:t>3. Обоснование для внесения исправлений в  разрешении на ввод объекта</w:t>
      </w:r>
    </w:p>
    <w:p>
      <w:pPr>
        <w:pStyle w:val="Normal"/>
        <w:jc w:val="center"/>
        <w:rPr>
          <w:rFonts w:cs="Times New Roman"/>
          <w:color w:val="000000"/>
          <w:sz w:val="28"/>
        </w:rPr>
      </w:pPr>
      <w:r>
        <w:rPr>
          <w:rFonts w:cs="Times New Roman"/>
          <w:color w:val="000000"/>
          <w:sz w:val="28"/>
        </w:rPr>
        <w:t>в эксплуатацию</w:t>
      </w:r>
    </w:p>
    <w:p>
      <w:pPr>
        <w:pStyle w:val="Normal"/>
        <w:rPr>
          <w:rFonts w:cs="Times New Roman"/>
          <w:color w:val="000000"/>
          <w:sz w:val="28"/>
        </w:rPr>
      </w:pPr>
      <w:r>
        <w:rPr>
          <w:rFonts w:cs="Times New Roman"/>
          <w:color w:val="000000"/>
          <w:sz w:val="28"/>
        </w:rPr>
      </w:r>
    </w:p>
    <w:tbl>
      <w:tblPr>
        <w:tblStyle w:val="ab"/>
        <w:tblW w:w="9854" w:type="dxa"/>
        <w:jc w:val="left"/>
        <w:tblInd w:w="0" w:type="dxa"/>
        <w:tblLayout w:type="fixed"/>
        <w:tblCellMar>
          <w:top w:w="0" w:type="dxa"/>
          <w:left w:w="108" w:type="dxa"/>
          <w:bottom w:w="0" w:type="dxa"/>
          <w:right w:w="108" w:type="dxa"/>
        </w:tblCellMar>
        <w:tblLook w:val="04a0"/>
      </w:tblPr>
      <w:tblGrid>
        <w:gridCol w:w="1099"/>
        <w:gridCol w:w="3120"/>
        <w:gridCol w:w="3171"/>
        <w:gridCol w:w="2463"/>
      </w:tblGrid>
      <w:tr>
        <w:trPr/>
        <w:tc>
          <w:tcPr>
            <w:tcW w:w="1099" w:type="dxa"/>
            <w:tcBorders/>
          </w:tcPr>
          <w:p>
            <w:pPr>
              <w:pStyle w:val="Normal"/>
              <w:widowControl w:val="false"/>
              <w:suppressAutoHyphens w:val="true"/>
              <w:spacing w:before="0" w:after="0"/>
              <w:jc w:val="center"/>
              <w:rPr>
                <w:rFonts w:cs="Times New Roman"/>
                <w:color w:val="000000"/>
                <w:sz w:val="28"/>
              </w:rPr>
            </w:pPr>
            <w:r>
              <w:rPr>
                <w:rFonts w:cs="Times New Roman"/>
                <w:color w:val="000000"/>
                <w:sz w:val="28"/>
                <w:lang w:val="ru-RU" w:eastAsia="zh-CN" w:bidi="hi-IN"/>
              </w:rPr>
              <w:t>3.1</w:t>
            </w:r>
          </w:p>
        </w:tc>
        <w:tc>
          <w:tcPr>
            <w:tcW w:w="3120" w:type="dxa"/>
            <w:tcBorders/>
          </w:tcPr>
          <w:p>
            <w:pPr>
              <w:pStyle w:val="Normal"/>
              <w:widowControl w:val="false"/>
              <w:suppressAutoHyphens w:val="true"/>
              <w:spacing w:before="0" w:after="0"/>
              <w:jc w:val="left"/>
              <w:rPr>
                <w:rFonts w:cs="Times New Roman"/>
                <w:color w:val="000000"/>
                <w:sz w:val="28"/>
              </w:rPr>
            </w:pPr>
            <w:r>
              <w:rPr>
                <w:rFonts w:cs="Times New Roman"/>
                <w:color w:val="000000"/>
                <w:sz w:val="28"/>
                <w:lang w:val="ru-RU" w:eastAsia="zh-CN" w:bidi="hi-IN"/>
              </w:rPr>
              <w:t>Данные (сведения), указанные в разрешении на ввод объекта в эксплуатацию</w:t>
            </w:r>
          </w:p>
        </w:tc>
        <w:tc>
          <w:tcPr>
            <w:tcW w:w="3171" w:type="dxa"/>
            <w:tcBorders/>
          </w:tcPr>
          <w:p>
            <w:pPr>
              <w:pStyle w:val="Normal"/>
              <w:widowControl w:val="false"/>
              <w:suppressAutoHyphens w:val="true"/>
              <w:spacing w:before="0" w:after="0"/>
              <w:jc w:val="left"/>
              <w:rPr>
                <w:rFonts w:cs="Times New Roman"/>
                <w:color w:val="000000"/>
                <w:sz w:val="28"/>
              </w:rPr>
            </w:pPr>
            <w:r>
              <w:rPr>
                <w:rFonts w:cs="Times New Roman"/>
                <w:color w:val="000000"/>
                <w:sz w:val="28"/>
                <w:lang w:val="ru-RU" w:eastAsia="zh-CN" w:bidi="hi-IN"/>
              </w:rPr>
              <w:t>Данные (сведения), которые необходимо указать в разрешении  на ввод объекта в эксплуатацию</w:t>
            </w:r>
          </w:p>
        </w:tc>
        <w:tc>
          <w:tcPr>
            <w:tcW w:w="2463" w:type="dxa"/>
            <w:tcBorders/>
          </w:tcPr>
          <w:p>
            <w:pPr>
              <w:pStyle w:val="Normal"/>
              <w:widowControl w:val="false"/>
              <w:suppressAutoHyphens w:val="true"/>
              <w:spacing w:before="0" w:after="0"/>
              <w:jc w:val="left"/>
              <w:rPr>
                <w:rFonts w:cs="Times New Roman"/>
                <w:color w:val="000000"/>
                <w:sz w:val="28"/>
              </w:rPr>
            </w:pPr>
            <w:r>
              <w:rPr>
                <w:rFonts w:cs="Times New Roman"/>
                <w:color w:val="000000"/>
                <w:sz w:val="28"/>
                <w:lang w:val="ru-RU" w:eastAsia="zh-CN" w:bidi="hi-IN"/>
              </w:rPr>
              <w:t>Обоснование с указанием реквизита(-ов) документа(-ов), документации, на основании которых принималось решение о выдаче разрешения на ввод объекта в эксплуатацию</w:t>
            </w:r>
          </w:p>
        </w:tc>
      </w:tr>
      <w:tr>
        <w:trPr>
          <w:trHeight w:val="639" w:hRule="atLeast"/>
        </w:trPr>
        <w:tc>
          <w:tcPr>
            <w:tcW w:w="1099" w:type="dxa"/>
            <w:tcBorders/>
          </w:tcPr>
          <w:p>
            <w:pPr>
              <w:pStyle w:val="Normal"/>
              <w:widowControl w:val="false"/>
              <w:suppressAutoHyphens w:val="true"/>
              <w:spacing w:before="0" w:after="0"/>
              <w:jc w:val="left"/>
              <w:rPr>
                <w:rFonts w:cs="Times New Roman"/>
                <w:color w:val="000000"/>
                <w:sz w:val="28"/>
              </w:rPr>
            </w:pPr>
            <w:r>
              <w:rPr>
                <w:rFonts w:cs="Times New Roman"/>
                <w:color w:val="000000"/>
                <w:sz w:val="28"/>
              </w:rPr>
            </w:r>
          </w:p>
        </w:tc>
        <w:tc>
          <w:tcPr>
            <w:tcW w:w="3120" w:type="dxa"/>
            <w:tcBorders/>
          </w:tcPr>
          <w:p>
            <w:pPr>
              <w:pStyle w:val="Normal"/>
              <w:widowControl w:val="false"/>
              <w:suppressAutoHyphens w:val="true"/>
              <w:spacing w:before="0" w:after="0"/>
              <w:jc w:val="left"/>
              <w:rPr>
                <w:rFonts w:cs="Times New Roman"/>
                <w:color w:val="000000"/>
                <w:sz w:val="28"/>
              </w:rPr>
            </w:pPr>
            <w:r>
              <w:rPr>
                <w:rFonts w:cs="Times New Roman"/>
                <w:color w:val="000000"/>
                <w:sz w:val="28"/>
              </w:rPr>
            </w:r>
          </w:p>
        </w:tc>
        <w:tc>
          <w:tcPr>
            <w:tcW w:w="3171" w:type="dxa"/>
            <w:tcBorders/>
          </w:tcPr>
          <w:p>
            <w:pPr>
              <w:pStyle w:val="Normal"/>
              <w:widowControl w:val="false"/>
              <w:suppressAutoHyphens w:val="true"/>
              <w:spacing w:before="0" w:after="0"/>
              <w:jc w:val="left"/>
              <w:rPr>
                <w:rFonts w:cs="Times New Roman"/>
                <w:color w:val="000000"/>
                <w:sz w:val="28"/>
              </w:rPr>
            </w:pPr>
            <w:r>
              <w:rPr>
                <w:rFonts w:cs="Times New Roman"/>
                <w:color w:val="000000"/>
                <w:sz w:val="28"/>
              </w:rPr>
            </w:r>
          </w:p>
        </w:tc>
        <w:tc>
          <w:tcPr>
            <w:tcW w:w="2463" w:type="dxa"/>
            <w:tcBorders/>
          </w:tcPr>
          <w:p>
            <w:pPr>
              <w:pStyle w:val="Normal"/>
              <w:widowControl w:val="false"/>
              <w:suppressAutoHyphens w:val="true"/>
              <w:spacing w:before="0" w:after="0"/>
              <w:jc w:val="left"/>
              <w:rPr>
                <w:rFonts w:cs="Times New Roman"/>
                <w:color w:val="000000"/>
                <w:sz w:val="28"/>
              </w:rPr>
            </w:pPr>
            <w:r>
              <w:rPr>
                <w:rFonts w:cs="Times New Roman"/>
                <w:color w:val="000000"/>
                <w:sz w:val="28"/>
              </w:rPr>
            </w:r>
          </w:p>
        </w:tc>
      </w:tr>
    </w:tbl>
    <w:p>
      <w:pPr>
        <w:pStyle w:val="Normal"/>
        <w:rPr>
          <w:rFonts w:cs="Times New Roman"/>
          <w:color w:val="000000"/>
          <w:sz w:val="28"/>
        </w:rPr>
      </w:pPr>
      <w:r>
        <w:rPr>
          <w:rFonts w:cs="Times New Roman"/>
          <w:color w:val="000000"/>
          <w:sz w:val="28"/>
        </w:rPr>
      </w:r>
    </w:p>
    <w:p>
      <w:pPr>
        <w:pStyle w:val="Normal"/>
        <w:rPr>
          <w:rFonts w:cs="Times New Roman"/>
          <w:color w:val="000000"/>
          <w:sz w:val="28"/>
          <w:szCs w:val="28"/>
        </w:rPr>
      </w:pPr>
      <w:r>
        <w:rPr>
          <w:rFonts w:cs="Times New Roman"/>
          <w:color w:val="000000"/>
          <w:sz w:val="28"/>
          <w:szCs w:val="28"/>
        </w:rPr>
        <w:t>Приложение: _________________________________________________________</w:t>
      </w:r>
    </w:p>
    <w:p>
      <w:pPr>
        <w:pStyle w:val="Normal"/>
        <w:rPr>
          <w:rFonts w:cs="Times New Roman"/>
          <w:color w:val="000000"/>
          <w:sz w:val="28"/>
          <w:szCs w:val="28"/>
        </w:rPr>
      </w:pPr>
      <w:r>
        <w:rPr>
          <w:rFonts w:cs="Times New Roman"/>
          <w:color w:val="000000"/>
          <w:sz w:val="28"/>
          <w:szCs w:val="28"/>
        </w:rPr>
        <w:t>Номер телефона и адрес электронной почты для связи:_____________________</w:t>
      </w:r>
    </w:p>
    <w:p>
      <w:pPr>
        <w:pStyle w:val="Normal"/>
        <w:rPr>
          <w:rFonts w:cs="Times New Roman"/>
          <w:color w:val="000000"/>
          <w:sz w:val="28"/>
          <w:szCs w:val="28"/>
        </w:rPr>
      </w:pPr>
      <w:r>
        <w:rPr>
          <w:rFonts w:cs="Times New Roman"/>
          <w:color w:val="000000"/>
          <w:sz w:val="28"/>
          <w:szCs w:val="28"/>
        </w:rPr>
        <w:t>Результат предоставления услуги прошу:</w:t>
      </w:r>
    </w:p>
    <w:p>
      <w:pPr>
        <w:pStyle w:val="Normal"/>
        <w:rPr>
          <w:rFonts w:cs="Times New Roman"/>
          <w:color w:val="000000"/>
          <w:sz w:val="28"/>
          <w:szCs w:val="28"/>
        </w:rPr>
      </w:pPr>
      <w:r>
        <w:rPr>
          <w:rFonts w:cs="Times New Roman"/>
          <w:color w:val="000000"/>
          <w:sz w:val="28"/>
          <w:szCs w:val="28"/>
        </w:rPr>
      </w:r>
    </w:p>
    <w:tbl>
      <w:tblPr>
        <w:tblStyle w:val="ab"/>
        <w:tblW w:w="9854" w:type="dxa"/>
        <w:jc w:val="left"/>
        <w:tblInd w:w="0" w:type="dxa"/>
        <w:tblLayout w:type="fixed"/>
        <w:tblCellMar>
          <w:top w:w="0" w:type="dxa"/>
          <w:left w:w="108" w:type="dxa"/>
          <w:bottom w:w="0" w:type="dxa"/>
          <w:right w:w="108" w:type="dxa"/>
        </w:tblCellMar>
        <w:tblLook w:val="04a0"/>
      </w:tblPr>
      <w:tblGrid>
        <w:gridCol w:w="8788"/>
        <w:gridCol w:w="1065"/>
      </w:tblGrid>
      <w:tr>
        <w:trPr/>
        <w:tc>
          <w:tcPr>
            <w:tcW w:w="8788"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065"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rPr>
            </w:r>
          </w:p>
        </w:tc>
      </w:tr>
      <w:tr>
        <w:trPr/>
        <w:tc>
          <w:tcPr>
            <w:tcW w:w="8788"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Pr>
                <w:rFonts w:cs="Times New Roman"/>
                <w:b/>
                <w:color w:val="000000"/>
                <w:sz w:val="28"/>
                <w:szCs w:val="28"/>
                <w:lang w:val="ru-RU" w:eastAsia="zh-CN" w:bidi="hi-IN"/>
              </w:rPr>
              <w:t>_______________________________________________________</w:t>
            </w:r>
          </w:p>
          <w:p>
            <w:pPr>
              <w:pStyle w:val="Normal"/>
              <w:widowControl w:val="false"/>
              <w:suppressAutoHyphens w:val="true"/>
              <w:spacing w:before="0" w:after="0"/>
              <w:jc w:val="left"/>
              <w:rPr>
                <w:rFonts w:cs="Times New Roman"/>
                <w:color w:val="000000"/>
                <w:sz w:val="16"/>
                <w:szCs w:val="16"/>
              </w:rPr>
            </w:pPr>
            <w:r>
              <w:rPr>
                <w:rFonts w:cs="Times New Roman"/>
                <w:color w:val="000000"/>
                <w:sz w:val="16"/>
                <w:szCs w:val="16"/>
              </w:rPr>
            </w:r>
          </w:p>
        </w:tc>
        <w:tc>
          <w:tcPr>
            <w:tcW w:w="1065"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rPr>
            </w:r>
          </w:p>
        </w:tc>
      </w:tr>
      <w:tr>
        <w:trPr/>
        <w:tc>
          <w:tcPr>
            <w:tcW w:w="8788"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направить на бумажном носителе на почтовый адрес:</w:t>
            </w:r>
          </w:p>
          <w:p>
            <w:pPr>
              <w:pStyle w:val="Normal"/>
              <w:widowControl w:val="false"/>
              <w:suppressAutoHyphens w:val="true"/>
              <w:spacing w:before="0" w:after="0"/>
              <w:jc w:val="left"/>
              <w:rPr>
                <w:rFonts w:cs="Times New Roman"/>
                <w:b/>
                <w:b/>
                <w:color w:val="000000"/>
                <w:sz w:val="28"/>
                <w:szCs w:val="28"/>
              </w:rPr>
            </w:pPr>
            <w:r>
              <w:rPr>
                <w:rFonts w:cs="Times New Roman"/>
                <w:b/>
                <w:color w:val="000000"/>
                <w:sz w:val="28"/>
                <w:szCs w:val="28"/>
                <w:lang w:val="ru-RU" w:eastAsia="zh-CN" w:bidi="hi-IN"/>
              </w:rPr>
              <w:t>_______________________________________________________</w:t>
            </w:r>
          </w:p>
          <w:p>
            <w:pPr>
              <w:pStyle w:val="Normal"/>
              <w:widowControl w:val="false"/>
              <w:suppressAutoHyphens w:val="true"/>
              <w:spacing w:before="0" w:after="0"/>
              <w:jc w:val="left"/>
              <w:rPr>
                <w:rFonts w:cs="Times New Roman"/>
                <w:color w:val="000000"/>
                <w:sz w:val="16"/>
                <w:szCs w:val="16"/>
              </w:rPr>
            </w:pPr>
            <w:r>
              <w:rPr>
                <w:rFonts w:cs="Times New Roman"/>
                <w:color w:val="000000"/>
                <w:sz w:val="16"/>
                <w:szCs w:val="16"/>
              </w:rPr>
            </w:r>
          </w:p>
        </w:tc>
        <w:tc>
          <w:tcPr>
            <w:tcW w:w="1065"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rPr>
            </w:r>
          </w:p>
        </w:tc>
      </w:tr>
      <w:tr>
        <w:trPr/>
        <w:tc>
          <w:tcPr>
            <w:tcW w:w="8788"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направить в форме электронного документа в личный кабинет в единой информационной системе жилищного строительства</w:t>
            </w:r>
          </w:p>
        </w:tc>
        <w:tc>
          <w:tcPr>
            <w:tcW w:w="1065"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rPr>
            </w:r>
          </w:p>
        </w:tc>
      </w:tr>
      <w:tr>
        <w:trPr/>
        <w:tc>
          <w:tcPr>
            <w:tcW w:w="9853" w:type="dxa"/>
            <w:gridSpan w:val="2"/>
            <w:tcBorders/>
          </w:tcPr>
          <w:p>
            <w:pPr>
              <w:pStyle w:val="Normal"/>
              <w:widowControl w:val="false"/>
              <w:suppressAutoHyphens w:val="true"/>
              <w:spacing w:before="120" w:after="120"/>
              <w:jc w:val="center"/>
              <w:rPr>
                <w:rFonts w:cs="Times New Roman"/>
                <w:i/>
                <w:i/>
                <w:color w:val="000000"/>
                <w:sz w:val="20"/>
                <w:szCs w:val="20"/>
              </w:rPr>
            </w:pPr>
            <w:r>
              <w:rPr>
                <w:rFonts w:cs="Times New Roman"/>
                <w:i/>
                <w:color w:val="000000"/>
                <w:sz w:val="20"/>
                <w:szCs w:val="20"/>
                <w:lang w:val="ru-RU" w:eastAsia="zh-CN" w:bidi="hi-IN"/>
              </w:rPr>
              <w:t>Указывается один из перечисленных способов</w:t>
            </w:r>
          </w:p>
        </w:tc>
      </w:tr>
    </w:tbl>
    <w:p>
      <w:pPr>
        <w:pStyle w:val="Normal"/>
        <w:rPr>
          <w:rFonts w:cs="Times New Roman"/>
          <w:color w:val="000000"/>
          <w:sz w:val="28"/>
          <w:szCs w:val="28"/>
        </w:rPr>
      </w:pPr>
      <w:r>
        <w:rPr>
          <w:rFonts w:cs="Times New Roman"/>
          <w:color w:val="000000"/>
          <w:sz w:val="28"/>
          <w:szCs w:val="28"/>
        </w:rPr>
      </w:r>
    </w:p>
    <w:p>
      <w:pPr>
        <w:pStyle w:val="Normal"/>
        <w:rPr>
          <w:rFonts w:cs="Times New Roman"/>
          <w:color w:val="000000"/>
          <w:sz w:val="28"/>
          <w:szCs w:val="28"/>
        </w:rPr>
      </w:pPr>
      <w:r>
        <w:rPr>
          <w:rFonts w:cs="Times New Roman"/>
          <w:color w:val="000000"/>
          <w:sz w:val="28"/>
          <w:szCs w:val="28"/>
        </w:rPr>
      </w:r>
    </w:p>
    <w:p>
      <w:pPr>
        <w:pStyle w:val="Normal"/>
        <w:ind w:left="720" w:hanging="720"/>
        <w:jc w:val="right"/>
        <w:rPr>
          <w:rFonts w:cs="Times New Roman"/>
          <w:color w:val="000000"/>
          <w:sz w:val="28"/>
          <w:szCs w:val="28"/>
        </w:rPr>
      </w:pPr>
      <w:r>
        <w:rPr>
          <w:rFonts w:cs="Times New Roman"/>
          <w:color w:val="000000"/>
          <w:sz w:val="28"/>
          <w:szCs w:val="28"/>
        </w:rPr>
        <w:t>_________________</w:t>
        <w:tab/>
        <w:t>__________________________</w:t>
      </w:r>
    </w:p>
    <w:p>
      <w:pPr>
        <w:pStyle w:val="Normal"/>
        <w:ind w:left="720" w:hanging="720"/>
        <w:rPr>
          <w:rFonts w:cs="Times New Roman"/>
          <w:color w:val="000000"/>
          <w:sz w:val="20"/>
          <w:szCs w:val="20"/>
        </w:rPr>
      </w:pPr>
      <w:r>
        <w:rPr>
          <w:rFonts w:cs="Times New Roman"/>
          <w:color w:val="000000"/>
          <w:sz w:val="20"/>
          <w:szCs w:val="20"/>
        </w:rPr>
        <w:tab/>
        <w:tab/>
        <w:tab/>
        <w:tab/>
        <w:tab/>
        <w:t xml:space="preserve">        (подпись) </w:t>
        <w:tab/>
        <w:tab/>
        <w:t xml:space="preserve">         (фамилия, имя, отчество (при наличии)</w:t>
      </w:r>
    </w:p>
    <w:p>
      <w:pPr>
        <w:pStyle w:val="Normal"/>
        <w:rPr>
          <w:rFonts w:cs="Times New Roman"/>
          <w:color w:val="000000"/>
          <w:sz w:val="28"/>
        </w:rPr>
      </w:pPr>
      <w:r>
        <w:rPr>
          <w:rFonts w:cs="Times New Roman"/>
          <w:color w:val="000000"/>
          <w:sz w:val="28"/>
        </w:rPr>
      </w:r>
    </w:p>
    <w:p>
      <w:pPr>
        <w:pStyle w:val="Normal"/>
        <w:rPr>
          <w:rFonts w:cs="Times New Roman"/>
          <w:color w:val="000000"/>
          <w:sz w:val="28"/>
        </w:rPr>
      </w:pPr>
      <w:r>
        <w:rPr>
          <w:rFonts w:cs="Times New Roman"/>
          <w:color w:val="000000"/>
          <w:sz w:val="28"/>
        </w:rPr>
      </w:r>
    </w:p>
    <w:p>
      <w:pPr>
        <w:pStyle w:val="Normal"/>
        <w:jc w:val="right"/>
        <w:rPr>
          <w:rFonts w:cs="Times New Roman"/>
        </w:rPr>
      </w:pPr>
      <w:r>
        <w:rPr>
          <w:rFonts w:cs="Times New Roman"/>
        </w:rPr>
      </w:r>
      <w:r>
        <w:br w:type="page"/>
      </w:r>
    </w:p>
    <w:p>
      <w:pPr>
        <w:pStyle w:val="Normal"/>
        <w:jc w:val="right"/>
        <w:rPr>
          <w:rFonts w:cs="Times New Roman"/>
        </w:rPr>
      </w:pPr>
      <w:r>
        <w:rPr>
          <w:rFonts w:cs="Times New Roman"/>
          <w:color w:val="000000"/>
          <w:sz w:val="28"/>
        </w:rPr>
        <w:t>ПРИЛОЖЕНИЕ № 5</w:t>
      </w:r>
    </w:p>
    <w:p>
      <w:pPr>
        <w:pStyle w:val="Normal"/>
        <w:jc w:val="right"/>
        <w:rPr>
          <w:rFonts w:cs="Times New Roman"/>
        </w:rPr>
      </w:pPr>
      <w:r>
        <w:rPr>
          <w:rFonts w:cs="Times New Roman"/>
          <w:color w:val="000000"/>
          <w:sz w:val="28"/>
        </w:rPr>
        <w:t>к Административному регламенту</w:t>
      </w:r>
    </w:p>
    <w:p>
      <w:pPr>
        <w:pStyle w:val="Normal"/>
        <w:jc w:val="right"/>
        <w:rPr>
          <w:rFonts w:cs="Times New Roman"/>
        </w:rPr>
      </w:pPr>
      <w:r>
        <w:rPr>
          <w:rFonts w:cs="Times New Roman"/>
          <w:color w:val="000000"/>
          <w:sz w:val="28"/>
        </w:rPr>
        <w:t>предоставления государственной и</w:t>
      </w:r>
    </w:p>
    <w:p>
      <w:pPr>
        <w:pStyle w:val="Normal"/>
        <w:jc w:val="right"/>
        <w:rPr>
          <w:rFonts w:cs="Times New Roman"/>
        </w:rPr>
      </w:pPr>
      <w:r>
        <w:rPr>
          <w:rFonts w:cs="Times New Roman"/>
          <w:color w:val="000000"/>
          <w:sz w:val="28"/>
        </w:rPr>
        <w:t>муниципальной услуги "Выдача</w:t>
      </w:r>
    </w:p>
    <w:p>
      <w:pPr>
        <w:pStyle w:val="Normal"/>
        <w:jc w:val="right"/>
        <w:rPr>
          <w:rFonts w:cs="Times New Roman"/>
        </w:rPr>
      </w:pPr>
      <w:r>
        <w:rPr>
          <w:rFonts w:cs="Times New Roman"/>
          <w:color w:val="000000"/>
          <w:sz w:val="28"/>
        </w:rPr>
        <w:t>разрешения на ввод объекта в</w:t>
      </w:r>
    </w:p>
    <w:p>
      <w:pPr>
        <w:pStyle w:val="Normal"/>
        <w:jc w:val="right"/>
        <w:rPr>
          <w:rFonts w:cs="Times New Roman"/>
          <w:color w:val="000000"/>
          <w:sz w:val="28"/>
        </w:rPr>
      </w:pPr>
      <w:r>
        <w:rPr>
          <w:rFonts w:cs="Times New Roman"/>
          <w:color w:val="000000"/>
          <w:sz w:val="28"/>
        </w:rPr>
        <w:t>эксплуатацию"</w:t>
      </w:r>
    </w:p>
    <w:p>
      <w:pPr>
        <w:pStyle w:val="Normal"/>
        <w:jc w:val="right"/>
        <w:rPr>
          <w:rFonts w:cs="Times New Roman"/>
          <w:color w:val="000000"/>
          <w:sz w:val="28"/>
        </w:rPr>
      </w:pPr>
      <w:r>
        <w:rPr>
          <w:rFonts w:cs="Times New Roman"/>
          <w:color w:val="000000"/>
          <w:sz w:val="28"/>
        </w:rPr>
      </w:r>
    </w:p>
    <w:p>
      <w:pPr>
        <w:pStyle w:val="Normal"/>
        <w:jc w:val="right"/>
        <w:rPr>
          <w:rFonts w:cs="Times New Roman"/>
          <w:color w:val="000000"/>
          <w:sz w:val="28"/>
        </w:rPr>
      </w:pPr>
      <w:r>
        <w:rPr>
          <w:rFonts w:cs="Times New Roman"/>
          <w:color w:val="000000"/>
          <w:sz w:val="28"/>
        </w:rPr>
        <w:t>ФОРМА</w:t>
      </w:r>
    </w:p>
    <w:p>
      <w:pPr>
        <w:pStyle w:val="Normal"/>
        <w:jc w:val="right"/>
        <w:rPr>
          <w:rFonts w:cs="Times New Roman"/>
          <w:color w:val="000000"/>
          <w:sz w:val="28"/>
        </w:rPr>
      </w:pPr>
      <w:r>
        <w:rPr>
          <w:rFonts w:cs="Times New Roman"/>
          <w:color w:val="000000"/>
          <w:sz w:val="28"/>
        </w:rPr>
      </w:r>
    </w:p>
    <w:p>
      <w:pPr>
        <w:pStyle w:val="Normal"/>
        <w:jc w:val="right"/>
        <w:rPr>
          <w:rFonts w:cs="Times New Roman"/>
        </w:rPr>
      </w:pPr>
      <w:r>
        <w:rPr>
          <w:color w:val="000000"/>
          <w:sz w:val="28"/>
        </w:rPr>
        <w:t xml:space="preserve">Кому </w:t>
      </w:r>
      <w:r>
        <w:rPr>
          <w:color w:val="000000"/>
          <w:sz w:val="27"/>
        </w:rPr>
        <w:t>____________________________________</w:t>
      </w:r>
    </w:p>
    <w:p>
      <w:pPr>
        <w:pStyle w:val="Normal"/>
        <w:jc w:val="right"/>
        <w:rPr>
          <w:color w:val="000000"/>
          <w:sz w:val="20"/>
        </w:rPr>
      </w:pPr>
      <w:r>
        <w:rPr>
          <w:color w:val="000000"/>
          <w:sz w:val="20"/>
        </w:rPr>
        <w:t>(фамилия, имя, отчество (при наличии) застройщика,</w:t>
      </w:r>
    </w:p>
    <w:p>
      <w:pPr>
        <w:pStyle w:val="Normal"/>
        <w:jc w:val="right"/>
        <w:rPr>
          <w:color w:val="000000"/>
          <w:sz w:val="20"/>
        </w:rPr>
      </w:pPr>
      <w:r>
        <w:rPr>
          <w:color w:val="000000"/>
          <w:sz w:val="20"/>
        </w:rPr>
        <w:t>ОГРНИП (для физического лица, зарегистрированного в</w:t>
      </w:r>
    </w:p>
    <w:p>
      <w:pPr>
        <w:pStyle w:val="Normal"/>
        <w:jc w:val="right"/>
        <w:rPr>
          <w:color w:val="000000"/>
          <w:sz w:val="20"/>
        </w:rPr>
      </w:pPr>
      <w:r>
        <w:rPr>
          <w:color w:val="000000"/>
          <w:sz w:val="20"/>
        </w:rPr>
        <w:t>качестве индивидуального предпринимателя) – для</w:t>
      </w:r>
    </w:p>
    <w:p>
      <w:pPr>
        <w:pStyle w:val="Normal"/>
        <w:jc w:val="right"/>
        <w:rPr>
          <w:color w:val="000000"/>
          <w:sz w:val="20"/>
        </w:rPr>
      </w:pPr>
      <w:r>
        <w:rPr>
          <w:color w:val="000000"/>
          <w:sz w:val="20"/>
        </w:rPr>
        <w:t>физического лица, полное наименование застройщика,</w:t>
      </w:r>
    </w:p>
    <w:p>
      <w:pPr>
        <w:pStyle w:val="Normal"/>
        <w:jc w:val="right"/>
        <w:rPr>
          <w:color w:val="000000"/>
          <w:sz w:val="20"/>
        </w:rPr>
      </w:pPr>
      <w:r>
        <w:rPr>
          <w:color w:val="000000"/>
          <w:sz w:val="20"/>
        </w:rPr>
        <w:t>ИНН, ОГРН – для юридического лица,</w:t>
      </w:r>
    </w:p>
    <w:p>
      <w:pPr>
        <w:pStyle w:val="Normal"/>
        <w:jc w:val="right"/>
        <w:rPr>
          <w:color w:val="000000"/>
          <w:sz w:val="27"/>
        </w:rPr>
      </w:pPr>
      <w:r>
        <w:rPr>
          <w:color w:val="000000"/>
          <w:sz w:val="27"/>
        </w:rPr>
        <w:t>_________________________________________</w:t>
      </w:r>
    </w:p>
    <w:p>
      <w:pPr>
        <w:pStyle w:val="Normal"/>
        <w:jc w:val="right"/>
        <w:rPr>
          <w:color w:val="000000"/>
          <w:sz w:val="20"/>
        </w:rPr>
      </w:pPr>
      <w:r>
        <w:rPr>
          <w:color w:val="000000"/>
          <w:sz w:val="20"/>
        </w:rPr>
        <w:t>почтовый индекс и адрес, телефон, адрес электронной</w:t>
      </w:r>
    </w:p>
    <w:p>
      <w:pPr>
        <w:pStyle w:val="Normal"/>
        <w:jc w:val="right"/>
        <w:rPr>
          <w:color w:val="000000"/>
          <w:sz w:val="20"/>
          <w:szCs w:val="28"/>
        </w:rPr>
      </w:pPr>
      <w:r>
        <w:rPr>
          <w:color w:val="000000"/>
          <w:sz w:val="20"/>
          <w:szCs w:val="28"/>
        </w:rPr>
        <w:t>почты)</w:t>
      </w:r>
    </w:p>
    <w:p>
      <w:pPr>
        <w:pStyle w:val="Normal"/>
        <w:jc w:val="right"/>
        <w:rPr>
          <w:rFonts w:cs="Times New Roman"/>
          <w:color w:val="000000"/>
          <w:sz w:val="28"/>
        </w:rPr>
      </w:pPr>
      <w:r>
        <w:rPr>
          <w:rFonts w:cs="Times New Roman"/>
          <w:color w:val="000000"/>
          <w:sz w:val="28"/>
        </w:rPr>
      </w:r>
    </w:p>
    <w:p>
      <w:pPr>
        <w:pStyle w:val="Normal"/>
        <w:jc w:val="center"/>
        <w:rPr>
          <w:rFonts w:cs="Times New Roman"/>
          <w:color w:val="000000"/>
          <w:sz w:val="28"/>
        </w:rPr>
      </w:pPr>
      <w:r>
        <w:rPr>
          <w:rFonts w:cs="Times New Roman"/>
          <w:color w:val="000000"/>
          <w:sz w:val="28"/>
        </w:rPr>
      </w:r>
    </w:p>
    <w:p>
      <w:pPr>
        <w:pStyle w:val="Normal"/>
        <w:jc w:val="center"/>
        <w:rPr>
          <w:rFonts w:cs="Times New Roman"/>
          <w:b/>
          <w:b/>
          <w:color w:val="000000"/>
          <w:sz w:val="28"/>
        </w:rPr>
      </w:pPr>
      <w:r>
        <w:rPr>
          <w:rFonts w:cs="Times New Roman"/>
          <w:b/>
          <w:color w:val="000000"/>
          <w:sz w:val="28"/>
        </w:rPr>
        <w:t>Р Е Ш Е Н И Е</w:t>
      </w:r>
    </w:p>
    <w:p>
      <w:pPr>
        <w:pStyle w:val="Normal"/>
        <w:jc w:val="center"/>
        <w:rPr>
          <w:rFonts w:cs="Times New Roman"/>
          <w:b/>
          <w:b/>
          <w:color w:val="000000"/>
          <w:sz w:val="28"/>
        </w:rPr>
      </w:pPr>
      <w:r>
        <w:rPr>
          <w:rFonts w:cs="Times New Roman"/>
          <w:b/>
          <w:color w:val="000000"/>
          <w:sz w:val="28"/>
        </w:rPr>
        <w:t>об отказе во внесении исправлений в разрешение</w:t>
      </w:r>
    </w:p>
    <w:p>
      <w:pPr>
        <w:pStyle w:val="Normal"/>
        <w:jc w:val="center"/>
        <w:rPr>
          <w:rFonts w:cs="Times New Roman"/>
          <w:color w:val="000000"/>
          <w:sz w:val="28"/>
        </w:rPr>
      </w:pPr>
      <w:r>
        <w:rPr>
          <w:rFonts w:cs="Times New Roman"/>
          <w:b/>
          <w:color w:val="000000"/>
          <w:sz w:val="28"/>
        </w:rPr>
        <w:t>на ввод объекта в эксплуатацию</w:t>
      </w:r>
    </w:p>
    <w:p>
      <w:pPr>
        <w:pStyle w:val="Normal"/>
        <w:jc w:val="center"/>
        <w:rPr>
          <w:rFonts w:cs="Times New Roman"/>
          <w:color w:val="000000"/>
          <w:sz w:val="28"/>
        </w:rPr>
      </w:pPr>
      <w:r>
        <w:rPr>
          <w:rFonts w:cs="Times New Roman"/>
          <w:color w:val="000000"/>
          <w:sz w:val="28"/>
        </w:rPr>
      </w:r>
    </w:p>
    <w:p>
      <w:pPr>
        <w:pStyle w:val="Normal"/>
        <w:rPr>
          <w:rFonts w:cs="Times New Roman"/>
          <w:color w:val="000000"/>
          <w:sz w:val="28"/>
        </w:rPr>
      </w:pPr>
      <w:r>
        <w:rPr>
          <w:rFonts w:cs="Times New Roman"/>
          <w:color w:val="000000"/>
          <w:sz w:val="28"/>
        </w:rPr>
        <w:t>____________________________________________________________________</w:t>
      </w:r>
    </w:p>
    <w:p>
      <w:pPr>
        <w:pStyle w:val="Normal"/>
        <w:jc w:val="center"/>
        <w:rPr>
          <w:rFonts w:cs="Times New Roman"/>
          <w:color w:val="000000"/>
          <w:sz w:val="28"/>
          <w:szCs w:val="28"/>
        </w:rPr>
      </w:pPr>
      <w:r>
        <w:rPr>
          <w:rFonts w:cs="Times New Roman"/>
          <w:color w:val="000000"/>
          <w:sz w:val="20"/>
          <w:szCs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pPr>
        <w:pStyle w:val="Normal"/>
        <w:jc w:val="center"/>
        <w:rPr>
          <w:rFonts w:cs="Times New Roman"/>
          <w:color w:val="000000"/>
          <w:sz w:val="28"/>
          <w:szCs w:val="28"/>
        </w:rPr>
      </w:pPr>
      <w:r>
        <w:rPr>
          <w:rFonts w:cs="Times New Roman"/>
          <w:color w:val="000000"/>
          <w:sz w:val="28"/>
          <w:szCs w:val="28"/>
        </w:rPr>
      </w:r>
    </w:p>
    <w:p>
      <w:pPr>
        <w:pStyle w:val="Normal"/>
        <w:jc w:val="both"/>
        <w:rPr>
          <w:rFonts w:cs="Times New Roman"/>
          <w:color w:val="000000"/>
          <w:sz w:val="28"/>
          <w:szCs w:val="28"/>
        </w:rPr>
      </w:pPr>
      <w:r>
        <w:rPr>
          <w:rFonts w:cs="Times New Roman"/>
          <w:color w:val="000000"/>
          <w:sz w:val="28"/>
          <w:szCs w:val="28"/>
        </w:rPr>
        <w:t xml:space="preserve">по  результатам  рассмотрения  заявления  об  исправлении  допущенных опечаток и ошибок  в  разрешении  на  ввод  объекта  в  эксплуатацию от________________ № _______________ принято решение об отказе во </w:t>
      </w:r>
    </w:p>
    <w:p>
      <w:pPr>
        <w:pStyle w:val="Normal"/>
        <w:jc w:val="both"/>
        <w:rPr>
          <w:rFonts w:cs="Times New Roman"/>
          <w:color w:val="000000"/>
          <w:sz w:val="20"/>
          <w:szCs w:val="20"/>
        </w:rPr>
      </w:pPr>
      <w:r>
        <w:rPr>
          <w:rFonts w:cs="Times New Roman"/>
          <w:color w:val="000000"/>
          <w:sz w:val="28"/>
          <w:szCs w:val="28"/>
        </w:rPr>
        <w:tab/>
        <w:tab/>
        <w:t xml:space="preserve">    </w:t>
      </w:r>
      <w:r>
        <w:rPr>
          <w:rFonts w:cs="Times New Roman"/>
          <w:color w:val="000000"/>
          <w:sz w:val="20"/>
          <w:szCs w:val="20"/>
        </w:rPr>
        <w:t>(дата и номер регистрации)</w:t>
      </w:r>
    </w:p>
    <w:p>
      <w:pPr>
        <w:pStyle w:val="Normal"/>
        <w:jc w:val="both"/>
        <w:rPr>
          <w:rFonts w:cs="Times New Roman"/>
          <w:color w:val="000000"/>
          <w:sz w:val="28"/>
          <w:szCs w:val="28"/>
        </w:rPr>
      </w:pPr>
      <w:r>
        <w:rPr>
          <w:rFonts w:cs="Times New Roman"/>
          <w:color w:val="000000"/>
          <w:sz w:val="28"/>
          <w:szCs w:val="28"/>
        </w:rPr>
        <w:t>внесении исправлений в разрешение на ввод объекта в эксплуатацию.</w:t>
      </w:r>
    </w:p>
    <w:p>
      <w:pPr>
        <w:pStyle w:val="Normal"/>
        <w:rPr>
          <w:rFonts w:cs="Times New Roman"/>
          <w:color w:val="000000"/>
          <w:sz w:val="28"/>
          <w:szCs w:val="28"/>
        </w:rPr>
      </w:pPr>
      <w:r>
        <w:rPr>
          <w:rFonts w:cs="Times New Roman"/>
          <w:color w:val="000000"/>
          <w:sz w:val="28"/>
          <w:szCs w:val="28"/>
        </w:rPr>
      </w:r>
    </w:p>
    <w:tbl>
      <w:tblPr>
        <w:tblStyle w:val="ab"/>
        <w:tblW w:w="9854" w:type="dxa"/>
        <w:jc w:val="left"/>
        <w:tblInd w:w="0" w:type="dxa"/>
        <w:tblLayout w:type="fixed"/>
        <w:tblCellMar>
          <w:top w:w="0" w:type="dxa"/>
          <w:left w:w="108" w:type="dxa"/>
          <w:bottom w:w="0" w:type="dxa"/>
          <w:right w:w="108" w:type="dxa"/>
        </w:tblCellMar>
        <w:tblLook w:val="04a0"/>
      </w:tblPr>
      <w:tblGrid>
        <w:gridCol w:w="1547"/>
        <w:gridCol w:w="5022"/>
        <w:gridCol w:w="3285"/>
      </w:tblGrid>
      <w:tr>
        <w:trPr/>
        <w:tc>
          <w:tcPr>
            <w:tcW w:w="1547" w:type="dxa"/>
            <w:tcBorders/>
          </w:tcPr>
          <w:p>
            <w:pPr>
              <w:pStyle w:val="Normal"/>
              <w:widowControl w:val="false"/>
              <w:suppressAutoHyphens w:val="true"/>
              <w:spacing w:before="0" w:after="0"/>
              <w:jc w:val="center"/>
              <w:rPr>
                <w:rFonts w:cs="Times New Roman"/>
                <w:color w:val="000000"/>
                <w:sz w:val="28"/>
                <w:szCs w:val="28"/>
              </w:rPr>
            </w:pPr>
            <w:r>
              <w:rPr>
                <w:rFonts w:cs="Times New Roman"/>
                <w:color w:val="000000"/>
                <w:sz w:val="28"/>
                <w:szCs w:val="28"/>
                <w:lang w:val="ru-RU" w:eastAsia="zh-CN" w:bidi="hi-IN"/>
              </w:rPr>
              <w:t xml:space="preserve">№ </w:t>
            </w:r>
            <w:r>
              <w:rPr>
                <w:rFonts w:cs="Times New Roman"/>
                <w:color w:val="000000"/>
                <w:sz w:val="28"/>
                <w:szCs w:val="28"/>
                <w:lang w:val="ru-RU" w:eastAsia="zh-CN" w:bidi="hi-IN"/>
              </w:rPr>
              <w:t>пункта</w:t>
            </w:r>
          </w:p>
          <w:p>
            <w:pPr>
              <w:pStyle w:val="Normal"/>
              <w:widowControl w:val="false"/>
              <w:suppressAutoHyphens w:val="true"/>
              <w:spacing w:before="0" w:after="0"/>
              <w:jc w:val="center"/>
              <w:rPr>
                <w:rFonts w:cs="Times New Roman"/>
                <w:color w:val="000000"/>
                <w:sz w:val="28"/>
                <w:szCs w:val="28"/>
              </w:rPr>
            </w:pPr>
            <w:r>
              <w:rPr>
                <w:rFonts w:cs="Times New Roman"/>
                <w:color w:val="000000"/>
                <w:sz w:val="28"/>
                <w:szCs w:val="28"/>
                <w:lang w:val="ru-RU" w:eastAsia="zh-CN" w:bidi="hi-IN"/>
              </w:rPr>
              <w:t>Админи-стратив-ного</w:t>
            </w:r>
          </w:p>
          <w:p>
            <w:pPr>
              <w:pStyle w:val="Normal"/>
              <w:widowControl w:val="false"/>
              <w:suppressAutoHyphens w:val="true"/>
              <w:spacing w:before="0" w:after="0"/>
              <w:jc w:val="center"/>
              <w:rPr>
                <w:rFonts w:cs="Times New Roman"/>
                <w:color w:val="000000"/>
                <w:sz w:val="28"/>
                <w:szCs w:val="28"/>
              </w:rPr>
            </w:pPr>
            <w:r>
              <w:rPr>
                <w:rFonts w:cs="Times New Roman"/>
                <w:color w:val="000000"/>
                <w:sz w:val="28"/>
                <w:szCs w:val="28"/>
                <w:lang w:val="ru-RU" w:eastAsia="zh-CN" w:bidi="hi-IN"/>
              </w:rPr>
              <w:t>регламента</w:t>
            </w:r>
          </w:p>
        </w:tc>
        <w:tc>
          <w:tcPr>
            <w:tcW w:w="5022" w:type="dxa"/>
            <w:tcBorders/>
          </w:tcPr>
          <w:p>
            <w:pPr>
              <w:pStyle w:val="Normal"/>
              <w:widowControl w:val="false"/>
              <w:suppressAutoHyphens w:val="true"/>
              <w:spacing w:before="0" w:after="0"/>
              <w:jc w:val="center"/>
              <w:rPr>
                <w:rFonts w:cs="Times New Roman"/>
                <w:color w:val="000000"/>
                <w:sz w:val="28"/>
                <w:szCs w:val="28"/>
              </w:rPr>
            </w:pPr>
            <w:r>
              <w:rPr>
                <w:rFonts w:cs="Times New Roman"/>
                <w:color w:val="000000"/>
                <w:sz w:val="28"/>
                <w:szCs w:val="28"/>
                <w:lang w:val="ru-RU" w:eastAsia="zh-CN" w:bidi="hi-IN"/>
              </w:rPr>
              <w:t>Наименование основания для отказа во внесении исправлений в разрешение на ввод объекта в эксплуатацию в соответствии с Административным регламентом</w:t>
            </w:r>
          </w:p>
        </w:tc>
        <w:tc>
          <w:tcPr>
            <w:tcW w:w="3285" w:type="dxa"/>
            <w:tcBorders/>
          </w:tcPr>
          <w:p>
            <w:pPr>
              <w:pStyle w:val="Normal"/>
              <w:widowControl w:val="false"/>
              <w:suppressAutoHyphens w:val="true"/>
              <w:spacing w:before="0" w:after="0"/>
              <w:jc w:val="center"/>
              <w:rPr>
                <w:rFonts w:cs="Times New Roman"/>
                <w:color w:val="000000"/>
                <w:sz w:val="28"/>
                <w:szCs w:val="28"/>
              </w:rPr>
            </w:pPr>
            <w:r>
              <w:rPr>
                <w:rFonts w:cs="Times New Roman"/>
                <w:color w:val="000000"/>
                <w:sz w:val="28"/>
                <w:szCs w:val="28"/>
                <w:lang w:val="ru-RU" w:eastAsia="zh-CN" w:bidi="hi-IN"/>
              </w:rPr>
              <w:t>Разъяснение причин отказа во внесении исправлений в разрешение на ввод объекта в эксплуатацию</w:t>
            </w:r>
          </w:p>
        </w:tc>
      </w:tr>
      <w:tr>
        <w:trPr/>
        <w:tc>
          <w:tcPr>
            <w:tcW w:w="1547"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подпункт</w:t>
            </w:r>
          </w:p>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"а"  пункта</w:t>
            </w:r>
          </w:p>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2.28</w:t>
            </w:r>
          </w:p>
        </w:tc>
        <w:tc>
          <w:tcPr>
            <w:tcW w:w="5022"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несоответствие  заявителя  кругу  лиц, указанных в пункте 2.2 Административного регламента</w:t>
            </w:r>
          </w:p>
        </w:tc>
        <w:tc>
          <w:tcPr>
            <w:tcW w:w="3285" w:type="dxa"/>
            <w:tcBorders/>
          </w:tcPr>
          <w:p>
            <w:pPr>
              <w:pStyle w:val="Normal"/>
              <w:widowControl w:val="false"/>
              <w:suppressAutoHyphens w:val="true"/>
              <w:spacing w:before="0" w:after="0"/>
              <w:jc w:val="left"/>
              <w:rPr>
                <w:rFonts w:cs="Times New Roman"/>
                <w:i/>
                <w:i/>
                <w:color w:val="000000"/>
                <w:sz w:val="28"/>
                <w:szCs w:val="28"/>
              </w:rPr>
            </w:pPr>
            <w:r>
              <w:rPr>
                <w:rFonts w:cs="Times New Roman"/>
                <w:i/>
                <w:color w:val="000000"/>
                <w:sz w:val="28"/>
                <w:szCs w:val="28"/>
                <w:lang w:val="ru-RU" w:eastAsia="zh-CN" w:bidi="hi-IN"/>
              </w:rPr>
              <w:t>Указываются основания такого вывода</w:t>
            </w:r>
          </w:p>
        </w:tc>
      </w:tr>
      <w:tr>
        <w:trPr/>
        <w:tc>
          <w:tcPr>
            <w:tcW w:w="1547"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подпункт</w:t>
            </w:r>
          </w:p>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"б"  пункта</w:t>
            </w:r>
          </w:p>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2.28</w:t>
            </w:r>
          </w:p>
        </w:tc>
        <w:tc>
          <w:tcPr>
            <w:tcW w:w="5022"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отсутствие  факта  допущения  опечаток и ошибок  в  разрешении  на  ввод  объекта в эксплуатацию</w:t>
            </w:r>
          </w:p>
        </w:tc>
        <w:tc>
          <w:tcPr>
            <w:tcW w:w="3285" w:type="dxa"/>
            <w:tcBorders/>
          </w:tcPr>
          <w:p>
            <w:pPr>
              <w:pStyle w:val="Normal"/>
              <w:widowControl w:val="false"/>
              <w:suppressAutoHyphens w:val="true"/>
              <w:spacing w:before="0" w:after="0"/>
              <w:jc w:val="left"/>
              <w:rPr>
                <w:rFonts w:cs="Times New Roman"/>
                <w:i/>
                <w:i/>
                <w:color w:val="000000"/>
                <w:sz w:val="28"/>
                <w:szCs w:val="28"/>
              </w:rPr>
            </w:pPr>
            <w:r>
              <w:rPr>
                <w:rFonts w:cs="Times New Roman"/>
                <w:i/>
                <w:color w:val="000000"/>
                <w:sz w:val="28"/>
                <w:szCs w:val="28"/>
                <w:lang w:val="ru-RU" w:eastAsia="zh-CN" w:bidi="hi-IN"/>
              </w:rPr>
              <w:t>Указываются основания такого вывода</w:t>
            </w:r>
          </w:p>
        </w:tc>
      </w:tr>
    </w:tbl>
    <w:p>
      <w:pPr>
        <w:pStyle w:val="Normal"/>
        <w:rPr>
          <w:rFonts w:cs="Times New Roman"/>
          <w:color w:val="000000"/>
          <w:sz w:val="28"/>
          <w:szCs w:val="28"/>
        </w:rPr>
      </w:pPr>
      <w:r>
        <w:rPr>
          <w:rFonts w:cs="Times New Roman"/>
          <w:color w:val="000000"/>
          <w:sz w:val="28"/>
          <w:szCs w:val="28"/>
        </w:rPr>
      </w:r>
    </w:p>
    <w:p>
      <w:pPr>
        <w:pStyle w:val="Normal"/>
        <w:jc w:val="both"/>
        <w:rPr>
          <w:rFonts w:cs="Times New Roman"/>
          <w:color w:val="000000"/>
          <w:sz w:val="28"/>
          <w:szCs w:val="28"/>
        </w:rPr>
      </w:pPr>
      <w:r>
        <w:rPr>
          <w:rFonts w:cs="Times New Roman"/>
          <w:color w:val="000000"/>
          <w:sz w:val="28"/>
          <w:szCs w:val="28"/>
        </w:rPr>
        <w:tab/>
        <w:t>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w:t>
      </w:r>
    </w:p>
    <w:p>
      <w:pPr>
        <w:pStyle w:val="Normal"/>
        <w:jc w:val="both"/>
        <w:rPr>
          <w:rFonts w:cs="Times New Roman"/>
          <w:color w:val="000000"/>
          <w:sz w:val="28"/>
          <w:szCs w:val="28"/>
        </w:rPr>
      </w:pPr>
      <w:r>
        <w:rPr>
          <w:rFonts w:cs="Times New Roman"/>
          <w:color w:val="000000"/>
          <w:sz w:val="28"/>
          <w:szCs w:val="28"/>
        </w:rPr>
        <w:tab/>
        <w:t>Данный  отказ  может  быть  обжалован  в  досудебном  порядке  путем направления жалобы в ________________________________________________, а также в судебном порядке.</w:t>
      </w:r>
    </w:p>
    <w:p>
      <w:pPr>
        <w:pStyle w:val="Normal"/>
        <w:rPr>
          <w:rFonts w:cs="Times New Roman"/>
          <w:color w:val="000000"/>
          <w:sz w:val="28"/>
          <w:szCs w:val="28"/>
        </w:rPr>
      </w:pPr>
      <w:r>
        <w:rPr>
          <w:rFonts w:cs="Times New Roman"/>
          <w:color w:val="000000"/>
          <w:sz w:val="28"/>
          <w:szCs w:val="28"/>
        </w:rPr>
        <w:tab/>
        <w:t>Дополнительно информируем:____________________________________________________________________________________________________________________________.</w:t>
      </w:r>
    </w:p>
    <w:p>
      <w:pPr>
        <w:pStyle w:val="Normal"/>
        <w:jc w:val="center"/>
        <w:rPr>
          <w:rFonts w:cs="Times New Roman"/>
          <w:color w:val="000000"/>
          <w:sz w:val="20"/>
          <w:szCs w:val="20"/>
        </w:rPr>
      </w:pPr>
      <w:r>
        <w:rPr>
          <w:rFonts w:cs="Times New Roman"/>
          <w:color w:val="000000"/>
          <w:sz w:val="20"/>
          <w:szCs w:val="20"/>
        </w:rPr>
        <w:t>(указывается информация, необходимая для устранения причин отказа во внесении исправлений вразрешение на ввод объекта в эксплуатацию, а также иная дополнительная информация при наличии)</w:t>
      </w:r>
    </w:p>
    <w:p>
      <w:pPr>
        <w:pStyle w:val="Normal"/>
        <w:rPr>
          <w:rFonts w:cs="Times New Roman"/>
          <w:color w:val="000000"/>
          <w:sz w:val="28"/>
          <w:szCs w:val="28"/>
        </w:rPr>
      </w:pPr>
      <w:r>
        <w:rPr>
          <w:rFonts w:cs="Times New Roman"/>
          <w:color w:val="000000"/>
          <w:sz w:val="28"/>
          <w:szCs w:val="28"/>
        </w:rPr>
      </w:r>
    </w:p>
    <w:p>
      <w:pPr>
        <w:pStyle w:val="Normal"/>
        <w:rPr>
          <w:rFonts w:cs="Times New Roman"/>
          <w:color w:val="000000"/>
          <w:sz w:val="28"/>
          <w:szCs w:val="28"/>
        </w:rPr>
      </w:pPr>
      <w:r>
        <w:rPr>
          <w:rFonts w:cs="Times New Roman"/>
          <w:color w:val="000000"/>
          <w:sz w:val="28"/>
          <w:szCs w:val="28"/>
        </w:rPr>
      </w:r>
    </w:p>
    <w:p>
      <w:pPr>
        <w:pStyle w:val="Normal"/>
        <w:rPr>
          <w:rFonts w:cs="Times New Roman"/>
          <w:color w:val="000000"/>
          <w:sz w:val="28"/>
          <w:szCs w:val="28"/>
        </w:rPr>
      </w:pPr>
      <w:r>
        <w:rPr>
          <w:rFonts w:cs="Times New Roman"/>
          <w:color w:val="000000"/>
          <w:sz w:val="28"/>
          <w:szCs w:val="28"/>
        </w:rPr>
        <w:t>___________________   ____________________   __________________________</w:t>
      </w:r>
    </w:p>
    <w:p>
      <w:pPr>
        <w:pStyle w:val="Normal"/>
        <w:rPr>
          <w:rFonts w:cs="Times New Roman"/>
          <w:color w:val="000000"/>
          <w:sz w:val="20"/>
          <w:szCs w:val="20"/>
        </w:rPr>
      </w:pPr>
      <w:r>
        <w:rPr>
          <w:rFonts w:cs="Times New Roman"/>
          <w:color w:val="000000"/>
          <w:sz w:val="20"/>
          <w:szCs w:val="20"/>
        </w:rPr>
        <w:tab/>
        <w:t xml:space="preserve">(должность)    </w:t>
        <w:tab/>
        <w:tab/>
        <w:tab/>
        <w:t xml:space="preserve">        (подпись)    </w:t>
        <w:tab/>
        <w:tab/>
        <w:t xml:space="preserve">     (фамилия, имя, отчество (при наличии)</w:t>
      </w:r>
    </w:p>
    <w:p>
      <w:pPr>
        <w:pStyle w:val="Normal"/>
        <w:rPr>
          <w:rFonts w:cs="Times New Roman"/>
          <w:color w:val="000000"/>
          <w:sz w:val="28"/>
          <w:szCs w:val="28"/>
        </w:rPr>
      </w:pPr>
      <w:r>
        <w:rPr>
          <w:rFonts w:cs="Times New Roman"/>
          <w:color w:val="000000"/>
          <w:sz w:val="28"/>
          <w:szCs w:val="28"/>
        </w:rPr>
      </w:r>
    </w:p>
    <w:p>
      <w:pPr>
        <w:pStyle w:val="Normal"/>
        <w:rPr>
          <w:rFonts w:cs="Times New Roman"/>
          <w:color w:val="000000"/>
          <w:sz w:val="28"/>
          <w:szCs w:val="28"/>
        </w:rPr>
      </w:pPr>
      <w:r>
        <w:rPr>
          <w:rFonts w:cs="Times New Roman"/>
          <w:color w:val="000000"/>
          <w:sz w:val="28"/>
          <w:szCs w:val="28"/>
        </w:rPr>
      </w:r>
    </w:p>
    <w:p>
      <w:pPr>
        <w:pStyle w:val="Normal"/>
        <w:rPr>
          <w:rFonts w:cs="Times New Roman"/>
          <w:color w:val="000000"/>
          <w:sz w:val="28"/>
          <w:szCs w:val="28"/>
        </w:rPr>
      </w:pPr>
      <w:r>
        <w:rPr>
          <w:rFonts w:cs="Times New Roman"/>
          <w:color w:val="000000"/>
          <w:sz w:val="28"/>
          <w:szCs w:val="28"/>
        </w:rPr>
        <w:t>Дата</w:t>
      </w:r>
    </w:p>
    <w:p>
      <w:pPr>
        <w:pStyle w:val="Normal"/>
        <w:rPr>
          <w:rFonts w:cs="Times New Roman"/>
          <w:color w:val="000000"/>
          <w:sz w:val="28"/>
          <w:szCs w:val="28"/>
        </w:rPr>
      </w:pPr>
      <w:r>
        <w:rPr>
          <w:rFonts w:cs="Times New Roman"/>
          <w:color w:val="000000"/>
          <w:sz w:val="28"/>
          <w:szCs w:val="28"/>
        </w:rPr>
      </w:r>
    </w:p>
    <w:p>
      <w:pPr>
        <w:pStyle w:val="Normal"/>
        <w:rPr>
          <w:rFonts w:cs="Times New Roman"/>
          <w:color w:val="000000"/>
          <w:sz w:val="28"/>
          <w:szCs w:val="28"/>
        </w:rPr>
      </w:pPr>
      <w:r>
        <w:rPr>
          <w:rFonts w:cs="Times New Roman"/>
          <w:color w:val="000000"/>
          <w:sz w:val="28"/>
          <w:szCs w:val="28"/>
        </w:rPr>
      </w:r>
    </w:p>
    <w:p>
      <w:pPr>
        <w:pStyle w:val="Normal"/>
        <w:rPr>
          <w:rFonts w:cs="Times New Roman"/>
          <w:color w:val="000000"/>
          <w:sz w:val="28"/>
          <w:szCs w:val="28"/>
        </w:rPr>
      </w:pPr>
      <w:r>
        <w:rPr>
          <w:rFonts w:cs="Times New Roman"/>
          <w:color w:val="000000"/>
          <w:sz w:val="28"/>
          <w:szCs w:val="28"/>
        </w:rPr>
      </w:r>
    </w:p>
    <w:p>
      <w:pPr>
        <w:pStyle w:val="Normal"/>
        <w:jc w:val="right"/>
        <w:rPr>
          <w:rFonts w:cs="Times New Roman"/>
        </w:rPr>
      </w:pPr>
      <w:r>
        <w:rPr>
          <w:rFonts w:cs="Times New Roman"/>
        </w:rPr>
      </w:r>
      <w:r>
        <w:br w:type="page"/>
      </w:r>
    </w:p>
    <w:p>
      <w:pPr>
        <w:pStyle w:val="Normal"/>
        <w:jc w:val="right"/>
        <w:rPr>
          <w:rFonts w:cs="Times New Roman"/>
        </w:rPr>
      </w:pPr>
      <w:r>
        <w:rPr>
          <w:rFonts w:cs="Times New Roman"/>
          <w:color w:val="000000"/>
          <w:sz w:val="28"/>
        </w:rPr>
        <w:t>ПРИЛОЖЕНИЕ № 6</w:t>
      </w:r>
    </w:p>
    <w:p>
      <w:pPr>
        <w:pStyle w:val="Normal"/>
        <w:jc w:val="right"/>
        <w:rPr>
          <w:rFonts w:cs="Times New Roman"/>
        </w:rPr>
      </w:pPr>
      <w:r>
        <w:rPr>
          <w:rFonts w:cs="Times New Roman"/>
          <w:color w:val="000000"/>
          <w:sz w:val="28"/>
        </w:rPr>
        <w:t>к Административному регламенту</w:t>
      </w:r>
    </w:p>
    <w:p>
      <w:pPr>
        <w:pStyle w:val="Normal"/>
        <w:jc w:val="right"/>
        <w:rPr>
          <w:rFonts w:cs="Times New Roman"/>
        </w:rPr>
      </w:pPr>
      <w:r>
        <w:rPr>
          <w:rFonts w:cs="Times New Roman"/>
          <w:color w:val="000000"/>
          <w:sz w:val="28"/>
        </w:rPr>
        <w:t>предоставления государственной и</w:t>
      </w:r>
    </w:p>
    <w:p>
      <w:pPr>
        <w:pStyle w:val="Normal"/>
        <w:jc w:val="right"/>
        <w:rPr>
          <w:rFonts w:cs="Times New Roman"/>
        </w:rPr>
      </w:pPr>
      <w:r>
        <w:rPr>
          <w:rFonts w:cs="Times New Roman"/>
          <w:color w:val="000000"/>
          <w:sz w:val="28"/>
        </w:rPr>
        <w:t>муниципальной услуги "Выдача</w:t>
      </w:r>
    </w:p>
    <w:p>
      <w:pPr>
        <w:pStyle w:val="Normal"/>
        <w:jc w:val="right"/>
        <w:rPr>
          <w:rFonts w:cs="Times New Roman"/>
        </w:rPr>
      </w:pPr>
      <w:r>
        <w:rPr>
          <w:rFonts w:cs="Times New Roman"/>
          <w:color w:val="000000"/>
          <w:sz w:val="28"/>
        </w:rPr>
        <w:t>разрешения на ввод объекта в</w:t>
      </w:r>
    </w:p>
    <w:p>
      <w:pPr>
        <w:pStyle w:val="Normal"/>
        <w:jc w:val="right"/>
        <w:rPr>
          <w:rFonts w:cs="Times New Roman"/>
          <w:color w:val="000000"/>
          <w:sz w:val="28"/>
        </w:rPr>
      </w:pPr>
      <w:r>
        <w:rPr>
          <w:rFonts w:cs="Times New Roman"/>
          <w:color w:val="000000"/>
          <w:sz w:val="28"/>
        </w:rPr>
        <w:t>эксплуатацию"</w:t>
      </w:r>
    </w:p>
    <w:p>
      <w:pPr>
        <w:pStyle w:val="Normal"/>
        <w:jc w:val="right"/>
        <w:rPr>
          <w:rFonts w:cs="Times New Roman"/>
        </w:rPr>
      </w:pPr>
      <w:r>
        <w:rPr>
          <w:rFonts w:cs="Times New Roman"/>
        </w:rPr>
      </w:r>
    </w:p>
    <w:p>
      <w:pPr>
        <w:pStyle w:val="Normal"/>
        <w:jc w:val="right"/>
        <w:rPr>
          <w:rFonts w:cs="Times New Roman"/>
          <w:color w:val="000000"/>
          <w:sz w:val="28"/>
        </w:rPr>
      </w:pPr>
      <w:r>
        <w:rPr>
          <w:rFonts w:cs="Times New Roman"/>
          <w:color w:val="000000"/>
          <w:sz w:val="28"/>
        </w:rPr>
        <w:t>ФОРМА</w:t>
      </w:r>
    </w:p>
    <w:p>
      <w:pPr>
        <w:pStyle w:val="Normal"/>
        <w:jc w:val="right"/>
        <w:rPr>
          <w:rFonts w:cs="Times New Roman"/>
          <w:color w:val="000000"/>
          <w:sz w:val="28"/>
        </w:rPr>
      </w:pPr>
      <w:r>
        <w:rPr>
          <w:rFonts w:cs="Times New Roman"/>
          <w:color w:val="000000"/>
          <w:sz w:val="28"/>
        </w:rPr>
      </w:r>
    </w:p>
    <w:p>
      <w:pPr>
        <w:pStyle w:val="Normal"/>
        <w:jc w:val="right"/>
        <w:rPr>
          <w:rFonts w:cs="Times New Roman"/>
          <w:color w:val="000000"/>
          <w:sz w:val="28"/>
        </w:rPr>
      </w:pPr>
      <w:r>
        <w:rPr>
          <w:rFonts w:cs="Times New Roman"/>
          <w:color w:val="000000"/>
          <w:sz w:val="28"/>
        </w:rPr>
      </w:r>
    </w:p>
    <w:p>
      <w:pPr>
        <w:pStyle w:val="Normal"/>
        <w:jc w:val="center"/>
        <w:rPr>
          <w:rFonts w:cs="Times New Roman"/>
          <w:b/>
          <w:b/>
          <w:color w:val="000000"/>
          <w:sz w:val="28"/>
        </w:rPr>
      </w:pPr>
      <w:r>
        <w:rPr>
          <w:rFonts w:cs="Times New Roman"/>
          <w:b/>
          <w:color w:val="000000"/>
          <w:sz w:val="28"/>
        </w:rPr>
        <w:t>З А Я В Л Е Н И Е</w:t>
      </w:r>
    </w:p>
    <w:p>
      <w:pPr>
        <w:pStyle w:val="Normal"/>
        <w:jc w:val="center"/>
        <w:rPr>
          <w:rFonts w:cs="Times New Roman"/>
          <w:b/>
          <w:b/>
          <w:color w:val="000000"/>
          <w:sz w:val="28"/>
        </w:rPr>
      </w:pPr>
      <w:r>
        <w:rPr>
          <w:rFonts w:cs="Times New Roman"/>
          <w:b/>
          <w:color w:val="000000"/>
          <w:sz w:val="28"/>
        </w:rPr>
        <w:t>о выдаче дубликата разрешения на ввод объекта в эксплуатацию</w:t>
      </w:r>
    </w:p>
    <w:p>
      <w:pPr>
        <w:pStyle w:val="Normal"/>
        <w:jc w:val="right"/>
        <w:rPr>
          <w:rFonts w:cs="Times New Roman"/>
          <w:color w:val="000000"/>
          <w:sz w:val="28"/>
        </w:rPr>
      </w:pPr>
      <w:r>
        <w:rPr>
          <w:rFonts w:cs="Times New Roman"/>
          <w:color w:val="000000"/>
          <w:sz w:val="28"/>
        </w:rPr>
      </w:r>
    </w:p>
    <w:p>
      <w:pPr>
        <w:pStyle w:val="Normal"/>
        <w:jc w:val="right"/>
        <w:rPr>
          <w:rFonts w:cs="Times New Roman"/>
          <w:color w:val="000000"/>
          <w:sz w:val="28"/>
        </w:rPr>
      </w:pPr>
      <w:r>
        <w:rPr>
          <w:rFonts w:cs="Times New Roman"/>
          <w:color w:val="000000"/>
          <w:sz w:val="28"/>
        </w:rPr>
        <w:t>"__" __________ 20___ г.</w:t>
      </w:r>
    </w:p>
    <w:p>
      <w:pPr>
        <w:pStyle w:val="Normal"/>
        <w:jc w:val="right"/>
        <w:rPr>
          <w:rFonts w:cs="Times New Roman"/>
          <w:color w:val="000000"/>
          <w:sz w:val="28"/>
        </w:rPr>
      </w:pPr>
      <w:r>
        <w:rPr>
          <w:rFonts w:cs="Times New Roman"/>
          <w:color w:val="000000"/>
          <w:sz w:val="28"/>
        </w:rPr>
      </w:r>
    </w:p>
    <w:p>
      <w:pPr>
        <w:pStyle w:val="Normal"/>
        <w:rPr>
          <w:rFonts w:cs="Times New Roman"/>
          <w:color w:val="000000"/>
          <w:sz w:val="28"/>
        </w:rPr>
      </w:pPr>
      <w:r>
        <w:rPr>
          <w:rFonts w:cs="Times New Roman"/>
          <w:color w:val="000000"/>
          <w:sz w:val="28"/>
        </w:rPr>
        <w:t>________________________________________________________________________________________________________________________________________</w:t>
      </w:r>
    </w:p>
    <w:p>
      <w:pPr>
        <w:pStyle w:val="Normal"/>
        <w:jc w:val="center"/>
        <w:rPr>
          <w:rFonts w:cs="Times New Roman"/>
          <w:color w:val="000000"/>
          <w:sz w:val="28"/>
          <w:szCs w:val="28"/>
        </w:rPr>
      </w:pPr>
      <w:r>
        <w:rPr>
          <w:rFonts w:cs="Times New Roman"/>
          <w:color w:val="000000"/>
          <w:sz w:val="20"/>
          <w:szCs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pPr>
        <w:pStyle w:val="Normal"/>
        <w:jc w:val="center"/>
        <w:rPr>
          <w:rFonts w:cs="Times New Roman"/>
          <w:color w:val="000000"/>
          <w:sz w:val="28"/>
          <w:szCs w:val="28"/>
        </w:rPr>
      </w:pPr>
      <w:r>
        <w:rPr>
          <w:rFonts w:cs="Times New Roman"/>
          <w:color w:val="000000"/>
          <w:sz w:val="28"/>
          <w:szCs w:val="28"/>
        </w:rPr>
      </w:r>
    </w:p>
    <w:p>
      <w:pPr>
        <w:pStyle w:val="Normal"/>
        <w:jc w:val="center"/>
        <w:rPr>
          <w:rFonts w:cs="Times New Roman"/>
          <w:color w:val="000000"/>
          <w:sz w:val="28"/>
          <w:szCs w:val="28"/>
        </w:rPr>
      </w:pPr>
      <w:r>
        <w:rPr>
          <w:rFonts w:cs="Times New Roman"/>
          <w:color w:val="000000"/>
          <w:sz w:val="28"/>
          <w:szCs w:val="28"/>
        </w:rPr>
        <w:t>Прошу выдать дубликат разрешения на ввод объекта в эксплуатацию.</w:t>
      </w:r>
    </w:p>
    <w:p>
      <w:pPr>
        <w:pStyle w:val="Normal"/>
        <w:rPr>
          <w:rFonts w:cs="Times New Roman"/>
          <w:color w:val="000000"/>
          <w:sz w:val="28"/>
          <w:szCs w:val="28"/>
        </w:rPr>
      </w:pPr>
      <w:r>
        <w:rPr>
          <w:rFonts w:cs="Times New Roman"/>
          <w:color w:val="000000"/>
          <w:sz w:val="28"/>
          <w:szCs w:val="28"/>
        </w:rPr>
      </w:r>
    </w:p>
    <w:p>
      <w:pPr>
        <w:pStyle w:val="Normal"/>
        <w:jc w:val="center"/>
        <w:rPr>
          <w:rFonts w:cs="Times New Roman"/>
          <w:color w:val="000000"/>
          <w:sz w:val="28"/>
          <w:szCs w:val="28"/>
        </w:rPr>
      </w:pPr>
      <w:r>
        <w:rPr>
          <w:rFonts w:cs="Times New Roman"/>
          <w:color w:val="000000"/>
          <w:sz w:val="28"/>
          <w:szCs w:val="28"/>
        </w:rPr>
        <w:t>1. Сведения о застройщике</w:t>
      </w:r>
    </w:p>
    <w:p>
      <w:pPr>
        <w:pStyle w:val="Normal"/>
        <w:jc w:val="center"/>
        <w:rPr>
          <w:rFonts w:cs="Times New Roman"/>
          <w:color w:val="000000"/>
          <w:sz w:val="28"/>
          <w:szCs w:val="28"/>
        </w:rPr>
      </w:pPr>
      <w:r>
        <w:rPr>
          <w:rFonts w:cs="Times New Roman"/>
          <w:color w:val="000000"/>
          <w:sz w:val="28"/>
          <w:szCs w:val="28"/>
        </w:rPr>
      </w:r>
    </w:p>
    <w:tbl>
      <w:tblPr>
        <w:tblW w:w="9638" w:type="dxa"/>
        <w:jc w:val="left"/>
        <w:tblInd w:w="0" w:type="dxa"/>
        <w:tblLayout w:type="fixed"/>
        <w:tblCellMar>
          <w:top w:w="55" w:type="dxa"/>
          <w:left w:w="55" w:type="dxa"/>
          <w:bottom w:w="55" w:type="dxa"/>
          <w:right w:w="55" w:type="dxa"/>
        </w:tblCellMar>
        <w:tblLook w:val="04a0"/>
      </w:tblPr>
      <w:tblGrid>
        <w:gridCol w:w="1011"/>
        <w:gridCol w:w="4031"/>
        <w:gridCol w:w="4596"/>
      </w:tblGrid>
      <w:tr>
        <w:trPr/>
        <w:tc>
          <w:tcPr>
            <w:tcW w:w="1011" w:type="dxa"/>
            <w:tcBorders>
              <w:top w:val="single" w:sz="4" w:space="0" w:color="000000"/>
              <w:left w:val="single" w:sz="4" w:space="0" w:color="000000"/>
              <w:bottom w:val="single" w:sz="4" w:space="0" w:color="000000"/>
            </w:tcBorders>
            <w:shd w:color="auto" w:fill="auto" w:val="clear"/>
          </w:tcPr>
          <w:p>
            <w:pPr>
              <w:pStyle w:val="Style22"/>
              <w:widowControl w:val="false"/>
              <w:jc w:val="center"/>
              <w:rPr>
                <w:color w:val="000000"/>
              </w:rPr>
            </w:pPr>
            <w:r>
              <w:rPr>
                <w:color w:val="000000"/>
              </w:rPr>
              <w:t>1.1</w:t>
            </w:r>
          </w:p>
        </w:tc>
        <w:tc>
          <w:tcPr>
            <w:tcW w:w="4031" w:type="dxa"/>
            <w:tcBorders>
              <w:top w:val="single" w:sz="4" w:space="0" w:color="000000"/>
              <w:left w:val="single" w:sz="4" w:space="0" w:color="000000"/>
              <w:bottom w:val="single" w:sz="4" w:space="0" w:color="000000"/>
            </w:tcBorders>
            <w:shd w:color="auto" w:fill="auto" w:val="clear"/>
          </w:tcPr>
          <w:p>
            <w:pPr>
              <w:pStyle w:val="Normal"/>
              <w:widowControl w:val="false"/>
              <w:rPr>
                <w:rFonts w:cs="Times New Roman"/>
              </w:rPr>
            </w:pPr>
            <w:r>
              <w:rPr>
                <w:color w:val="000000"/>
                <w:sz w:val="28"/>
              </w:rPr>
              <w:t>Сведения о физическом лице, в случае если застройщиком является физическое лицо:</w:t>
            </w:r>
          </w:p>
        </w:tc>
        <w:tc>
          <w:tcPr>
            <w:tcW w:w="4596" w:type="dxa"/>
            <w:tcBorders>
              <w:top w:val="single" w:sz="4" w:space="0" w:color="000000"/>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1.1.1</w:t>
            </w:r>
          </w:p>
        </w:tc>
        <w:tc>
          <w:tcPr>
            <w:tcW w:w="4031" w:type="dxa"/>
            <w:tcBorders>
              <w:left w:val="single" w:sz="4" w:space="0" w:color="000000"/>
              <w:bottom w:val="single" w:sz="4" w:space="0" w:color="000000"/>
            </w:tcBorders>
            <w:shd w:color="auto" w:fill="auto" w:val="clear"/>
          </w:tcPr>
          <w:p>
            <w:pPr>
              <w:pStyle w:val="Normal"/>
              <w:widowControl w:val="false"/>
              <w:rPr>
                <w:rFonts w:cs="Times New Roman"/>
              </w:rPr>
            </w:pPr>
            <w:r>
              <w:rPr>
                <w:color w:val="000000"/>
                <w:sz w:val="28"/>
              </w:rPr>
              <w:t>Фамилия, имя, отчество (при наличии)</w:t>
            </w:r>
          </w:p>
        </w:tc>
        <w:tc>
          <w:tcPr>
            <w:tcW w:w="4596"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1.1.2</w:t>
            </w:r>
          </w:p>
        </w:tc>
        <w:tc>
          <w:tcPr>
            <w:tcW w:w="4031" w:type="dxa"/>
            <w:tcBorders>
              <w:left w:val="single" w:sz="4" w:space="0" w:color="000000"/>
              <w:bottom w:val="single" w:sz="4" w:space="0" w:color="000000"/>
            </w:tcBorders>
            <w:shd w:color="auto" w:fill="auto" w:val="clear"/>
          </w:tcPr>
          <w:p>
            <w:pPr>
              <w:pStyle w:val="Normal"/>
              <w:widowControl w:val="false"/>
              <w:rPr>
                <w:rFonts w:cs="Times New Roman"/>
              </w:rPr>
            </w:pPr>
            <w:r>
              <w:rPr>
                <w:color w:val="000000"/>
                <w:sz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4596"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1.1.3</w:t>
            </w:r>
          </w:p>
        </w:tc>
        <w:tc>
          <w:tcPr>
            <w:tcW w:w="4031" w:type="dxa"/>
            <w:tcBorders>
              <w:left w:val="single" w:sz="4" w:space="0" w:color="000000"/>
              <w:bottom w:val="single" w:sz="4" w:space="0" w:color="000000"/>
            </w:tcBorders>
            <w:shd w:color="auto" w:fill="auto" w:val="clear"/>
          </w:tcPr>
          <w:p>
            <w:pPr>
              <w:pStyle w:val="Normal"/>
              <w:widowControl w:val="false"/>
              <w:rPr>
                <w:rFonts w:cs="Times New Roman"/>
              </w:rPr>
            </w:pPr>
            <w:r>
              <w:rPr>
                <w:color w:val="000000"/>
                <w:sz w:val="28"/>
              </w:rPr>
              <w:t>Основной государственный регистрационный номер индивидуального предпринимателя</w:t>
            </w:r>
          </w:p>
        </w:tc>
        <w:tc>
          <w:tcPr>
            <w:tcW w:w="4596"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1.2</w:t>
            </w:r>
          </w:p>
        </w:tc>
        <w:tc>
          <w:tcPr>
            <w:tcW w:w="4031" w:type="dxa"/>
            <w:tcBorders>
              <w:left w:val="single" w:sz="4" w:space="0" w:color="000000"/>
              <w:bottom w:val="single" w:sz="4" w:space="0" w:color="000000"/>
            </w:tcBorders>
            <w:shd w:color="auto" w:fill="auto" w:val="clear"/>
          </w:tcPr>
          <w:p>
            <w:pPr>
              <w:pStyle w:val="Normal"/>
              <w:widowControl w:val="false"/>
              <w:rPr>
                <w:color w:val="000000"/>
                <w:sz w:val="28"/>
              </w:rPr>
            </w:pPr>
            <w:r>
              <w:rPr>
                <w:color w:val="000000"/>
                <w:sz w:val="28"/>
              </w:rPr>
              <w:t>Сведения о юридическом лице:</w:t>
            </w:r>
          </w:p>
        </w:tc>
        <w:tc>
          <w:tcPr>
            <w:tcW w:w="4596"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1.2.1</w:t>
            </w:r>
          </w:p>
        </w:tc>
        <w:tc>
          <w:tcPr>
            <w:tcW w:w="4031" w:type="dxa"/>
            <w:tcBorders>
              <w:left w:val="single" w:sz="4" w:space="0" w:color="000000"/>
              <w:bottom w:val="single" w:sz="4" w:space="0" w:color="000000"/>
            </w:tcBorders>
            <w:shd w:color="auto" w:fill="auto" w:val="clear"/>
          </w:tcPr>
          <w:p>
            <w:pPr>
              <w:pStyle w:val="Normal"/>
              <w:widowControl w:val="false"/>
              <w:rPr>
                <w:color w:val="000000"/>
                <w:sz w:val="28"/>
              </w:rPr>
            </w:pPr>
            <w:r>
              <w:rPr>
                <w:color w:val="000000"/>
                <w:sz w:val="28"/>
              </w:rPr>
              <w:t>Полное наименование</w:t>
            </w:r>
          </w:p>
        </w:tc>
        <w:tc>
          <w:tcPr>
            <w:tcW w:w="4596"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1.2.2</w:t>
            </w:r>
          </w:p>
        </w:tc>
        <w:tc>
          <w:tcPr>
            <w:tcW w:w="4031" w:type="dxa"/>
            <w:tcBorders>
              <w:left w:val="single" w:sz="4" w:space="0" w:color="000000"/>
              <w:bottom w:val="single" w:sz="4" w:space="0" w:color="000000"/>
            </w:tcBorders>
            <w:shd w:color="auto" w:fill="auto" w:val="clear"/>
          </w:tcPr>
          <w:p>
            <w:pPr>
              <w:pStyle w:val="Normal"/>
              <w:widowControl w:val="false"/>
              <w:rPr>
                <w:rFonts w:cs="Times New Roman"/>
              </w:rPr>
            </w:pPr>
            <w:r>
              <w:rPr>
                <w:color w:val="000000"/>
                <w:sz w:val="28"/>
              </w:rPr>
              <w:t>Основной государственный регистрационный номер</w:t>
            </w:r>
          </w:p>
        </w:tc>
        <w:tc>
          <w:tcPr>
            <w:tcW w:w="4596"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1.2.3</w:t>
            </w:r>
          </w:p>
        </w:tc>
        <w:tc>
          <w:tcPr>
            <w:tcW w:w="4031" w:type="dxa"/>
            <w:tcBorders>
              <w:left w:val="single" w:sz="4" w:space="0" w:color="000000"/>
              <w:bottom w:val="single" w:sz="4" w:space="0" w:color="000000"/>
            </w:tcBorders>
            <w:shd w:color="auto" w:fill="auto" w:val="clear"/>
          </w:tcPr>
          <w:p>
            <w:pPr>
              <w:pStyle w:val="Normal"/>
              <w:widowControl w:val="false"/>
              <w:rPr>
                <w:rFonts w:cs="Times New Roman"/>
              </w:rPr>
            </w:pPr>
            <w:r>
              <w:rPr>
                <w:color w:val="000000"/>
                <w:sz w:val="28"/>
              </w:rPr>
              <w:t>Идентификационный номер налогоплательщика – юридического лица</w:t>
            </w:r>
          </w:p>
        </w:tc>
        <w:tc>
          <w:tcPr>
            <w:tcW w:w="4596"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bl>
    <w:p>
      <w:pPr>
        <w:pStyle w:val="Normal"/>
        <w:rPr>
          <w:rFonts w:cs="Times New Roman"/>
          <w:color w:val="000000"/>
          <w:sz w:val="28"/>
          <w:szCs w:val="28"/>
        </w:rPr>
      </w:pPr>
      <w:r>
        <w:rPr>
          <w:rFonts w:cs="Times New Roman"/>
          <w:color w:val="000000"/>
          <w:sz w:val="28"/>
          <w:szCs w:val="28"/>
        </w:rPr>
      </w:r>
    </w:p>
    <w:p>
      <w:pPr>
        <w:pStyle w:val="Normal"/>
        <w:jc w:val="center"/>
        <w:rPr>
          <w:rFonts w:cs="Times New Roman"/>
          <w:color w:val="000000"/>
          <w:sz w:val="28"/>
          <w:szCs w:val="28"/>
        </w:rPr>
      </w:pPr>
      <w:r>
        <w:rPr>
          <w:rFonts w:cs="Times New Roman"/>
          <w:color w:val="000000"/>
          <w:sz w:val="28"/>
          <w:szCs w:val="28"/>
        </w:rPr>
        <w:t>2. Сведения о выданном разрешении на ввод объекта в эксплуатацию</w:t>
      </w:r>
    </w:p>
    <w:p>
      <w:pPr>
        <w:pStyle w:val="Normal"/>
        <w:rPr>
          <w:rFonts w:cs="Times New Roman"/>
          <w:color w:val="000000"/>
          <w:sz w:val="28"/>
          <w:szCs w:val="28"/>
        </w:rPr>
      </w:pPr>
      <w:r>
        <w:rPr>
          <w:rFonts w:cs="Times New Roman"/>
          <w:color w:val="000000"/>
          <w:sz w:val="28"/>
          <w:szCs w:val="28"/>
        </w:rPr>
      </w:r>
    </w:p>
    <w:tbl>
      <w:tblPr>
        <w:tblStyle w:val="ab"/>
        <w:tblW w:w="9854" w:type="dxa"/>
        <w:jc w:val="left"/>
        <w:tblInd w:w="0" w:type="dxa"/>
        <w:tblLayout w:type="fixed"/>
        <w:tblCellMar>
          <w:top w:w="0" w:type="dxa"/>
          <w:left w:w="108" w:type="dxa"/>
          <w:bottom w:w="0" w:type="dxa"/>
          <w:right w:w="108" w:type="dxa"/>
        </w:tblCellMar>
        <w:tblLook w:val="04a0"/>
      </w:tblPr>
      <w:tblGrid>
        <w:gridCol w:w="1099"/>
        <w:gridCol w:w="4821"/>
        <w:gridCol w:w="1984"/>
        <w:gridCol w:w="1949"/>
      </w:tblGrid>
      <w:tr>
        <w:trPr/>
        <w:tc>
          <w:tcPr>
            <w:tcW w:w="1099" w:type="dxa"/>
            <w:tcBorders/>
          </w:tcPr>
          <w:p>
            <w:pPr>
              <w:pStyle w:val="Normal"/>
              <w:widowControl w:val="false"/>
              <w:suppressAutoHyphens w:val="true"/>
              <w:spacing w:before="0" w:after="0"/>
              <w:jc w:val="center"/>
              <w:rPr>
                <w:rFonts w:cs="Times New Roman"/>
                <w:color w:val="000000"/>
                <w:sz w:val="28"/>
                <w:szCs w:val="28"/>
              </w:rPr>
            </w:pPr>
            <w:r>
              <w:rPr>
                <w:rFonts w:cs="Times New Roman"/>
                <w:color w:val="000000"/>
                <w:sz w:val="28"/>
                <w:szCs w:val="28"/>
                <w:lang w:val="ru-RU" w:eastAsia="zh-CN" w:bidi="hi-IN"/>
              </w:rPr>
              <w:t>№</w:t>
            </w:r>
          </w:p>
        </w:tc>
        <w:tc>
          <w:tcPr>
            <w:tcW w:w="4821"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Орган (организация), выдавший(-ая) разрешение на ввод объекта в эксплуатацию</w:t>
            </w:r>
          </w:p>
        </w:tc>
        <w:tc>
          <w:tcPr>
            <w:tcW w:w="1984"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Номер документа</w:t>
            </w:r>
          </w:p>
        </w:tc>
        <w:tc>
          <w:tcPr>
            <w:tcW w:w="1949"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Дата документа</w:t>
            </w:r>
          </w:p>
        </w:tc>
      </w:tr>
      <w:tr>
        <w:trPr>
          <w:trHeight w:val="581" w:hRule="atLeast"/>
        </w:trPr>
        <w:tc>
          <w:tcPr>
            <w:tcW w:w="1099" w:type="dxa"/>
            <w:tcBorders/>
          </w:tcPr>
          <w:p>
            <w:pPr>
              <w:pStyle w:val="Normal"/>
              <w:widowControl w:val="false"/>
              <w:suppressAutoHyphens w:val="true"/>
              <w:spacing w:before="0" w:after="0"/>
              <w:jc w:val="center"/>
              <w:rPr>
                <w:rFonts w:cs="Times New Roman"/>
                <w:color w:val="000000"/>
                <w:sz w:val="28"/>
                <w:szCs w:val="28"/>
              </w:rPr>
            </w:pPr>
            <w:r>
              <w:rPr>
                <w:rFonts w:cs="Times New Roman"/>
                <w:color w:val="000000"/>
                <w:sz w:val="28"/>
                <w:szCs w:val="28"/>
                <w:lang w:val="ru-RU" w:eastAsia="zh-CN" w:bidi="hi-IN"/>
              </w:rPr>
              <w:t>2.1</w:t>
            </w:r>
          </w:p>
        </w:tc>
        <w:tc>
          <w:tcPr>
            <w:tcW w:w="4821"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rPr>
            </w:r>
          </w:p>
        </w:tc>
        <w:tc>
          <w:tcPr>
            <w:tcW w:w="1984"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rPr>
            </w:r>
          </w:p>
        </w:tc>
        <w:tc>
          <w:tcPr>
            <w:tcW w:w="1949"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rPr>
            </w:r>
          </w:p>
        </w:tc>
      </w:tr>
    </w:tbl>
    <w:p>
      <w:pPr>
        <w:pStyle w:val="Normal"/>
        <w:rPr>
          <w:rFonts w:cs="Times New Roman"/>
          <w:color w:val="000000"/>
          <w:sz w:val="28"/>
          <w:szCs w:val="28"/>
        </w:rPr>
      </w:pPr>
      <w:r>
        <w:rPr>
          <w:rFonts w:cs="Times New Roman"/>
          <w:color w:val="000000"/>
          <w:sz w:val="28"/>
          <w:szCs w:val="28"/>
        </w:rPr>
      </w:r>
    </w:p>
    <w:p>
      <w:pPr>
        <w:pStyle w:val="Normal"/>
        <w:rPr>
          <w:rFonts w:cs="Times New Roman"/>
          <w:color w:val="000000"/>
          <w:sz w:val="28"/>
          <w:szCs w:val="28"/>
        </w:rPr>
      </w:pPr>
      <w:r>
        <w:rPr>
          <w:rFonts w:cs="Times New Roman"/>
          <w:color w:val="000000"/>
          <w:sz w:val="28"/>
          <w:szCs w:val="28"/>
        </w:rPr>
        <w:t>Приложение: _________________________________________________________</w:t>
      </w:r>
    </w:p>
    <w:p>
      <w:pPr>
        <w:pStyle w:val="Normal"/>
        <w:rPr>
          <w:rFonts w:cs="Times New Roman"/>
          <w:color w:val="000000"/>
          <w:sz w:val="28"/>
          <w:szCs w:val="28"/>
        </w:rPr>
      </w:pPr>
      <w:r>
        <w:rPr>
          <w:rFonts w:cs="Times New Roman"/>
          <w:color w:val="000000"/>
          <w:sz w:val="28"/>
          <w:szCs w:val="28"/>
        </w:rPr>
        <w:t>Номер телефона и адрес электронной почты для связи:_____________________</w:t>
      </w:r>
    </w:p>
    <w:p>
      <w:pPr>
        <w:pStyle w:val="Normal"/>
        <w:rPr>
          <w:rFonts w:cs="Times New Roman"/>
          <w:color w:val="000000"/>
          <w:sz w:val="28"/>
          <w:szCs w:val="28"/>
        </w:rPr>
      </w:pPr>
      <w:r>
        <w:rPr>
          <w:rFonts w:cs="Times New Roman"/>
          <w:color w:val="000000"/>
          <w:sz w:val="28"/>
          <w:szCs w:val="28"/>
        </w:rPr>
        <w:t>Результат предоставления услуги прошу:</w:t>
      </w:r>
    </w:p>
    <w:p>
      <w:pPr>
        <w:pStyle w:val="Normal"/>
        <w:rPr>
          <w:rFonts w:cs="Times New Roman"/>
          <w:color w:val="000000"/>
          <w:sz w:val="28"/>
          <w:szCs w:val="28"/>
        </w:rPr>
      </w:pPr>
      <w:r>
        <w:rPr>
          <w:rFonts w:cs="Times New Roman"/>
          <w:color w:val="000000"/>
          <w:sz w:val="28"/>
          <w:szCs w:val="28"/>
        </w:rPr>
      </w:r>
    </w:p>
    <w:tbl>
      <w:tblPr>
        <w:tblStyle w:val="ab"/>
        <w:tblW w:w="9854" w:type="dxa"/>
        <w:jc w:val="left"/>
        <w:tblInd w:w="0" w:type="dxa"/>
        <w:tblLayout w:type="fixed"/>
        <w:tblCellMar>
          <w:top w:w="0" w:type="dxa"/>
          <w:left w:w="108" w:type="dxa"/>
          <w:bottom w:w="0" w:type="dxa"/>
          <w:right w:w="108" w:type="dxa"/>
        </w:tblCellMar>
        <w:tblLook w:val="04a0"/>
      </w:tblPr>
      <w:tblGrid>
        <w:gridCol w:w="8788"/>
        <w:gridCol w:w="1065"/>
      </w:tblGrid>
      <w:tr>
        <w:trPr/>
        <w:tc>
          <w:tcPr>
            <w:tcW w:w="8788"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065"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rPr>
            </w:r>
          </w:p>
        </w:tc>
      </w:tr>
      <w:tr>
        <w:trPr/>
        <w:tc>
          <w:tcPr>
            <w:tcW w:w="8788"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Pr>
                <w:rFonts w:cs="Times New Roman"/>
                <w:b/>
                <w:color w:val="000000"/>
                <w:sz w:val="28"/>
                <w:szCs w:val="28"/>
                <w:lang w:val="ru-RU" w:eastAsia="zh-CN" w:bidi="hi-IN"/>
              </w:rPr>
              <w:t>_______________________________________________________</w:t>
            </w:r>
          </w:p>
          <w:p>
            <w:pPr>
              <w:pStyle w:val="Normal"/>
              <w:widowControl w:val="false"/>
              <w:suppressAutoHyphens w:val="true"/>
              <w:spacing w:before="0" w:after="0"/>
              <w:jc w:val="left"/>
              <w:rPr>
                <w:rFonts w:cs="Times New Roman"/>
                <w:color w:val="000000"/>
                <w:sz w:val="16"/>
                <w:szCs w:val="16"/>
              </w:rPr>
            </w:pPr>
            <w:r>
              <w:rPr>
                <w:rFonts w:cs="Times New Roman"/>
                <w:color w:val="000000"/>
                <w:sz w:val="16"/>
                <w:szCs w:val="16"/>
              </w:rPr>
            </w:r>
          </w:p>
        </w:tc>
        <w:tc>
          <w:tcPr>
            <w:tcW w:w="1065"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rPr>
            </w:r>
          </w:p>
        </w:tc>
      </w:tr>
      <w:tr>
        <w:trPr/>
        <w:tc>
          <w:tcPr>
            <w:tcW w:w="8788"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направить на бумажном носителе на почтовый адрес:</w:t>
            </w:r>
          </w:p>
          <w:p>
            <w:pPr>
              <w:pStyle w:val="Normal"/>
              <w:widowControl w:val="false"/>
              <w:suppressAutoHyphens w:val="true"/>
              <w:spacing w:before="0" w:after="0"/>
              <w:jc w:val="left"/>
              <w:rPr>
                <w:rFonts w:cs="Times New Roman"/>
                <w:b/>
                <w:b/>
                <w:color w:val="000000"/>
                <w:sz w:val="28"/>
                <w:szCs w:val="28"/>
              </w:rPr>
            </w:pPr>
            <w:r>
              <w:rPr>
                <w:rFonts w:cs="Times New Roman"/>
                <w:b/>
                <w:color w:val="000000"/>
                <w:sz w:val="28"/>
                <w:szCs w:val="28"/>
                <w:lang w:val="ru-RU" w:eastAsia="zh-CN" w:bidi="hi-IN"/>
              </w:rPr>
              <w:t>_______________________________________________________</w:t>
            </w:r>
          </w:p>
          <w:p>
            <w:pPr>
              <w:pStyle w:val="Normal"/>
              <w:widowControl w:val="false"/>
              <w:suppressAutoHyphens w:val="true"/>
              <w:spacing w:before="0" w:after="0"/>
              <w:jc w:val="left"/>
              <w:rPr>
                <w:rFonts w:cs="Times New Roman"/>
                <w:color w:val="000000"/>
                <w:sz w:val="16"/>
                <w:szCs w:val="16"/>
              </w:rPr>
            </w:pPr>
            <w:r>
              <w:rPr>
                <w:rFonts w:cs="Times New Roman"/>
                <w:color w:val="000000"/>
                <w:sz w:val="16"/>
                <w:szCs w:val="16"/>
              </w:rPr>
            </w:r>
          </w:p>
        </w:tc>
        <w:tc>
          <w:tcPr>
            <w:tcW w:w="1065"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rPr>
            </w:r>
          </w:p>
        </w:tc>
      </w:tr>
      <w:tr>
        <w:trPr/>
        <w:tc>
          <w:tcPr>
            <w:tcW w:w="8788"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направить в форме электронного документа в личный кабинет в единой информационной системе жилищного строительства</w:t>
            </w:r>
          </w:p>
        </w:tc>
        <w:tc>
          <w:tcPr>
            <w:tcW w:w="1065"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rPr>
            </w:r>
          </w:p>
        </w:tc>
      </w:tr>
      <w:tr>
        <w:trPr/>
        <w:tc>
          <w:tcPr>
            <w:tcW w:w="9853" w:type="dxa"/>
            <w:gridSpan w:val="2"/>
            <w:tcBorders/>
          </w:tcPr>
          <w:p>
            <w:pPr>
              <w:pStyle w:val="Normal"/>
              <w:widowControl w:val="false"/>
              <w:suppressAutoHyphens w:val="true"/>
              <w:spacing w:before="120" w:after="120"/>
              <w:jc w:val="center"/>
              <w:rPr>
                <w:rFonts w:cs="Times New Roman"/>
                <w:i/>
                <w:i/>
                <w:color w:val="000000"/>
                <w:sz w:val="20"/>
                <w:szCs w:val="20"/>
              </w:rPr>
            </w:pPr>
            <w:r>
              <w:rPr>
                <w:rFonts w:cs="Times New Roman"/>
                <w:i/>
                <w:color w:val="000000"/>
                <w:sz w:val="20"/>
                <w:szCs w:val="20"/>
                <w:lang w:val="ru-RU" w:eastAsia="zh-CN" w:bidi="hi-IN"/>
              </w:rPr>
              <w:t>Указывается один из перечисленных способов</w:t>
            </w:r>
          </w:p>
        </w:tc>
      </w:tr>
    </w:tbl>
    <w:p>
      <w:pPr>
        <w:pStyle w:val="Normal"/>
        <w:rPr>
          <w:rFonts w:cs="Times New Roman"/>
          <w:color w:val="000000"/>
          <w:sz w:val="28"/>
          <w:szCs w:val="28"/>
        </w:rPr>
      </w:pPr>
      <w:r>
        <w:rPr>
          <w:rFonts w:cs="Times New Roman"/>
          <w:color w:val="000000"/>
          <w:sz w:val="28"/>
          <w:szCs w:val="28"/>
        </w:rPr>
      </w:r>
    </w:p>
    <w:p>
      <w:pPr>
        <w:pStyle w:val="Normal"/>
        <w:rPr>
          <w:rFonts w:cs="Times New Roman"/>
          <w:color w:val="000000"/>
          <w:sz w:val="28"/>
          <w:szCs w:val="28"/>
        </w:rPr>
      </w:pPr>
      <w:r>
        <w:rPr>
          <w:rFonts w:cs="Times New Roman"/>
          <w:color w:val="000000"/>
          <w:sz w:val="28"/>
          <w:szCs w:val="28"/>
        </w:rPr>
      </w:r>
    </w:p>
    <w:p>
      <w:pPr>
        <w:pStyle w:val="Normal"/>
        <w:ind w:left="720" w:hanging="720"/>
        <w:jc w:val="right"/>
        <w:rPr>
          <w:rFonts w:cs="Times New Roman"/>
          <w:color w:val="000000"/>
          <w:sz w:val="28"/>
          <w:szCs w:val="28"/>
        </w:rPr>
      </w:pPr>
      <w:r>
        <w:rPr>
          <w:rFonts w:cs="Times New Roman"/>
          <w:color w:val="000000"/>
          <w:sz w:val="28"/>
          <w:szCs w:val="28"/>
        </w:rPr>
        <w:t>_________________</w:t>
        <w:tab/>
        <w:t>__________________________</w:t>
      </w:r>
    </w:p>
    <w:p>
      <w:pPr>
        <w:pStyle w:val="Normal"/>
        <w:ind w:left="720" w:hanging="720"/>
        <w:rPr>
          <w:rFonts w:cs="Times New Roman"/>
          <w:color w:val="000000"/>
          <w:sz w:val="20"/>
          <w:szCs w:val="20"/>
        </w:rPr>
      </w:pPr>
      <w:r>
        <w:rPr>
          <w:rFonts w:cs="Times New Roman"/>
          <w:color w:val="000000"/>
          <w:sz w:val="20"/>
          <w:szCs w:val="20"/>
        </w:rPr>
        <w:tab/>
        <w:tab/>
        <w:tab/>
        <w:tab/>
        <w:tab/>
        <w:t xml:space="preserve">        (подпись) </w:t>
        <w:tab/>
        <w:tab/>
        <w:t xml:space="preserve">         (фамилия, имя, отчество (при наличии)</w:t>
      </w:r>
    </w:p>
    <w:p>
      <w:pPr>
        <w:pStyle w:val="Normal"/>
        <w:rPr>
          <w:rFonts w:cs="Times New Roman"/>
          <w:color w:val="000000"/>
          <w:sz w:val="28"/>
        </w:rPr>
      </w:pPr>
      <w:r>
        <w:rPr>
          <w:rFonts w:cs="Times New Roman"/>
          <w:color w:val="000000"/>
          <w:sz w:val="28"/>
        </w:rPr>
      </w:r>
    </w:p>
    <w:p>
      <w:pPr>
        <w:pStyle w:val="Normal"/>
        <w:rPr>
          <w:rFonts w:cs="Times New Roman"/>
          <w:color w:val="000000"/>
          <w:sz w:val="28"/>
          <w:szCs w:val="28"/>
        </w:rPr>
      </w:pPr>
      <w:r>
        <w:rPr>
          <w:rFonts w:cs="Times New Roman"/>
          <w:color w:val="000000"/>
          <w:sz w:val="28"/>
          <w:szCs w:val="28"/>
        </w:rPr>
      </w:r>
    </w:p>
    <w:p>
      <w:pPr>
        <w:pStyle w:val="Normal"/>
        <w:rPr>
          <w:rFonts w:cs="Times New Roman"/>
          <w:color w:val="000000"/>
          <w:sz w:val="28"/>
          <w:szCs w:val="28"/>
        </w:rPr>
      </w:pPr>
      <w:r>
        <w:rPr>
          <w:rFonts w:cs="Times New Roman"/>
          <w:color w:val="000000"/>
          <w:sz w:val="28"/>
          <w:szCs w:val="28"/>
        </w:rPr>
      </w:r>
    </w:p>
    <w:p>
      <w:pPr>
        <w:pStyle w:val="Normal"/>
        <w:rPr>
          <w:rFonts w:cs="Times New Roman"/>
          <w:color w:val="000000"/>
          <w:sz w:val="28"/>
          <w:szCs w:val="28"/>
        </w:rPr>
      </w:pPr>
      <w:r>
        <w:rPr>
          <w:rFonts w:cs="Times New Roman"/>
          <w:color w:val="000000"/>
          <w:sz w:val="28"/>
          <w:szCs w:val="28"/>
        </w:rPr>
      </w:r>
    </w:p>
    <w:p>
      <w:pPr>
        <w:pStyle w:val="Normal"/>
        <w:rPr>
          <w:rFonts w:cs="Times New Roman"/>
          <w:color w:val="000000"/>
          <w:sz w:val="28"/>
          <w:szCs w:val="28"/>
        </w:rPr>
      </w:pPr>
      <w:r>
        <w:rPr>
          <w:rFonts w:cs="Times New Roman"/>
          <w:color w:val="000000"/>
          <w:sz w:val="28"/>
          <w:szCs w:val="28"/>
        </w:rPr>
      </w:r>
    </w:p>
    <w:p>
      <w:pPr>
        <w:pStyle w:val="Normal"/>
        <w:jc w:val="right"/>
        <w:rPr>
          <w:rFonts w:cs="Times New Roman"/>
        </w:rPr>
      </w:pPr>
      <w:r>
        <w:rPr>
          <w:rFonts w:cs="Times New Roman"/>
        </w:rPr>
      </w:r>
      <w:r>
        <w:br w:type="page"/>
      </w:r>
    </w:p>
    <w:p>
      <w:pPr>
        <w:pStyle w:val="Normal"/>
        <w:jc w:val="right"/>
        <w:rPr>
          <w:rFonts w:cs="Times New Roman"/>
        </w:rPr>
      </w:pPr>
      <w:r>
        <w:rPr>
          <w:rFonts w:cs="Times New Roman"/>
          <w:color w:val="000000"/>
          <w:sz w:val="28"/>
        </w:rPr>
        <w:t>ПРИЛОЖЕНИЕ № 7</w:t>
      </w:r>
    </w:p>
    <w:p>
      <w:pPr>
        <w:pStyle w:val="Normal"/>
        <w:jc w:val="right"/>
        <w:rPr>
          <w:rFonts w:cs="Times New Roman"/>
        </w:rPr>
      </w:pPr>
      <w:r>
        <w:rPr>
          <w:rFonts w:cs="Times New Roman"/>
          <w:color w:val="000000"/>
          <w:sz w:val="28"/>
        </w:rPr>
        <w:t>к Административному регламенту</w:t>
      </w:r>
    </w:p>
    <w:p>
      <w:pPr>
        <w:pStyle w:val="Normal"/>
        <w:jc w:val="right"/>
        <w:rPr>
          <w:rFonts w:cs="Times New Roman"/>
        </w:rPr>
      </w:pPr>
      <w:r>
        <w:rPr>
          <w:rFonts w:cs="Times New Roman"/>
          <w:color w:val="000000"/>
          <w:sz w:val="28"/>
        </w:rPr>
        <w:t>предоставления государственной и</w:t>
      </w:r>
    </w:p>
    <w:p>
      <w:pPr>
        <w:pStyle w:val="Normal"/>
        <w:jc w:val="right"/>
        <w:rPr>
          <w:rFonts w:cs="Times New Roman"/>
        </w:rPr>
      </w:pPr>
      <w:r>
        <w:rPr>
          <w:rFonts w:cs="Times New Roman"/>
          <w:color w:val="000000"/>
          <w:sz w:val="28"/>
        </w:rPr>
        <w:t>муниципальной услуги "Выдача</w:t>
      </w:r>
    </w:p>
    <w:p>
      <w:pPr>
        <w:pStyle w:val="Normal"/>
        <w:jc w:val="right"/>
        <w:rPr>
          <w:rFonts w:cs="Times New Roman"/>
        </w:rPr>
      </w:pPr>
      <w:r>
        <w:rPr>
          <w:rFonts w:cs="Times New Roman"/>
          <w:color w:val="000000"/>
          <w:sz w:val="28"/>
        </w:rPr>
        <w:t>разрешения на ввод объекта в</w:t>
      </w:r>
    </w:p>
    <w:p>
      <w:pPr>
        <w:pStyle w:val="Normal"/>
        <w:jc w:val="right"/>
        <w:rPr>
          <w:rFonts w:cs="Times New Roman"/>
          <w:color w:val="000000"/>
          <w:sz w:val="28"/>
        </w:rPr>
      </w:pPr>
      <w:r>
        <w:rPr>
          <w:rFonts w:cs="Times New Roman"/>
          <w:color w:val="000000"/>
          <w:sz w:val="28"/>
        </w:rPr>
        <w:t>эксплуатацию"</w:t>
      </w:r>
    </w:p>
    <w:p>
      <w:pPr>
        <w:pStyle w:val="Normal"/>
        <w:jc w:val="right"/>
        <w:rPr>
          <w:rFonts w:cs="Times New Roman"/>
          <w:color w:val="000000"/>
          <w:sz w:val="28"/>
        </w:rPr>
      </w:pPr>
      <w:r>
        <w:rPr>
          <w:rFonts w:cs="Times New Roman"/>
          <w:color w:val="000000"/>
          <w:sz w:val="28"/>
        </w:rPr>
      </w:r>
    </w:p>
    <w:p>
      <w:pPr>
        <w:pStyle w:val="Normal"/>
        <w:jc w:val="right"/>
        <w:rPr>
          <w:rFonts w:cs="Times New Roman"/>
        </w:rPr>
      </w:pPr>
      <w:r>
        <w:rPr>
          <w:rFonts w:cs="Times New Roman"/>
        </w:rPr>
      </w:r>
    </w:p>
    <w:p>
      <w:pPr>
        <w:pStyle w:val="Normal"/>
        <w:jc w:val="right"/>
        <w:rPr>
          <w:rFonts w:cs="Times New Roman"/>
          <w:color w:val="000000"/>
          <w:sz w:val="28"/>
        </w:rPr>
      </w:pPr>
      <w:r>
        <w:rPr>
          <w:rFonts w:cs="Times New Roman"/>
          <w:color w:val="000000"/>
          <w:sz w:val="28"/>
        </w:rPr>
        <w:t>ФОРМА</w:t>
      </w:r>
    </w:p>
    <w:p>
      <w:pPr>
        <w:pStyle w:val="Normal"/>
        <w:jc w:val="right"/>
        <w:rPr>
          <w:rFonts w:cs="Times New Roman"/>
          <w:color w:val="000000"/>
          <w:sz w:val="28"/>
        </w:rPr>
      </w:pPr>
      <w:r>
        <w:rPr>
          <w:rFonts w:cs="Times New Roman"/>
          <w:color w:val="000000"/>
          <w:sz w:val="28"/>
        </w:rPr>
      </w:r>
    </w:p>
    <w:p>
      <w:pPr>
        <w:pStyle w:val="Normal"/>
        <w:jc w:val="right"/>
        <w:rPr>
          <w:rFonts w:cs="Times New Roman"/>
        </w:rPr>
      </w:pPr>
      <w:r>
        <w:rPr>
          <w:color w:val="000000"/>
          <w:sz w:val="28"/>
        </w:rPr>
        <w:t xml:space="preserve">Кому </w:t>
      </w:r>
      <w:r>
        <w:rPr>
          <w:color w:val="000000"/>
          <w:sz w:val="27"/>
        </w:rPr>
        <w:t>____________________________________</w:t>
      </w:r>
    </w:p>
    <w:p>
      <w:pPr>
        <w:pStyle w:val="Normal"/>
        <w:jc w:val="right"/>
        <w:rPr>
          <w:color w:val="000000"/>
          <w:sz w:val="20"/>
        </w:rPr>
      </w:pPr>
      <w:r>
        <w:rPr>
          <w:color w:val="000000"/>
          <w:sz w:val="20"/>
        </w:rPr>
        <w:t>(фамилия, имя, отчество (при наличии) застройщика,</w:t>
      </w:r>
    </w:p>
    <w:p>
      <w:pPr>
        <w:pStyle w:val="Normal"/>
        <w:jc w:val="right"/>
        <w:rPr>
          <w:color w:val="000000"/>
          <w:sz w:val="20"/>
        </w:rPr>
      </w:pPr>
      <w:r>
        <w:rPr>
          <w:color w:val="000000"/>
          <w:sz w:val="20"/>
        </w:rPr>
        <w:t>ОГРНИП (для физического лица, зарегистрированного в</w:t>
      </w:r>
    </w:p>
    <w:p>
      <w:pPr>
        <w:pStyle w:val="Normal"/>
        <w:jc w:val="right"/>
        <w:rPr>
          <w:color w:val="000000"/>
          <w:sz w:val="20"/>
        </w:rPr>
      </w:pPr>
      <w:r>
        <w:rPr>
          <w:color w:val="000000"/>
          <w:sz w:val="20"/>
        </w:rPr>
        <w:t>качестве индивидуального предпринимателя) – для</w:t>
      </w:r>
    </w:p>
    <w:p>
      <w:pPr>
        <w:pStyle w:val="Normal"/>
        <w:jc w:val="right"/>
        <w:rPr>
          <w:color w:val="000000"/>
          <w:sz w:val="20"/>
        </w:rPr>
      </w:pPr>
      <w:r>
        <w:rPr>
          <w:color w:val="000000"/>
          <w:sz w:val="20"/>
        </w:rPr>
        <w:t>физического лица, полное наименование застройщика,</w:t>
      </w:r>
    </w:p>
    <w:p>
      <w:pPr>
        <w:pStyle w:val="Normal"/>
        <w:jc w:val="right"/>
        <w:rPr>
          <w:color w:val="000000"/>
          <w:sz w:val="20"/>
        </w:rPr>
      </w:pPr>
      <w:r>
        <w:rPr>
          <w:color w:val="000000"/>
          <w:sz w:val="20"/>
        </w:rPr>
        <w:t>ИНН, ОГРН – для юридического лица,</w:t>
      </w:r>
    </w:p>
    <w:p>
      <w:pPr>
        <w:pStyle w:val="Normal"/>
        <w:jc w:val="right"/>
        <w:rPr>
          <w:color w:val="000000"/>
          <w:sz w:val="27"/>
        </w:rPr>
      </w:pPr>
      <w:r>
        <w:rPr>
          <w:color w:val="000000"/>
          <w:sz w:val="27"/>
        </w:rPr>
        <w:t>_________________________________________</w:t>
      </w:r>
    </w:p>
    <w:p>
      <w:pPr>
        <w:pStyle w:val="Normal"/>
        <w:jc w:val="right"/>
        <w:rPr>
          <w:color w:val="000000"/>
          <w:sz w:val="20"/>
        </w:rPr>
      </w:pPr>
      <w:r>
        <w:rPr>
          <w:color w:val="000000"/>
          <w:sz w:val="20"/>
        </w:rPr>
        <w:t>почтовый индекс и адрес, телефон, адрес электронной</w:t>
      </w:r>
    </w:p>
    <w:p>
      <w:pPr>
        <w:pStyle w:val="Normal"/>
        <w:jc w:val="right"/>
        <w:rPr>
          <w:color w:val="000000"/>
          <w:sz w:val="20"/>
          <w:szCs w:val="28"/>
        </w:rPr>
      </w:pPr>
      <w:r>
        <w:rPr>
          <w:color w:val="000000"/>
          <w:sz w:val="20"/>
          <w:szCs w:val="28"/>
        </w:rPr>
        <w:t>почты)</w:t>
      </w:r>
    </w:p>
    <w:p>
      <w:pPr>
        <w:pStyle w:val="Normal"/>
        <w:jc w:val="right"/>
        <w:rPr>
          <w:rFonts w:cs="Times New Roman"/>
          <w:color w:val="000000"/>
          <w:sz w:val="28"/>
        </w:rPr>
      </w:pPr>
      <w:r>
        <w:rPr>
          <w:rFonts w:cs="Times New Roman"/>
          <w:color w:val="000000"/>
          <w:sz w:val="28"/>
        </w:rPr>
      </w:r>
    </w:p>
    <w:p>
      <w:pPr>
        <w:pStyle w:val="Normal"/>
        <w:jc w:val="right"/>
        <w:rPr>
          <w:rFonts w:cs="Times New Roman"/>
          <w:color w:val="000000"/>
          <w:sz w:val="28"/>
        </w:rPr>
      </w:pPr>
      <w:r>
        <w:rPr>
          <w:rFonts w:cs="Times New Roman"/>
          <w:color w:val="000000"/>
          <w:sz w:val="28"/>
        </w:rPr>
      </w:r>
    </w:p>
    <w:p>
      <w:pPr>
        <w:pStyle w:val="Normal"/>
        <w:jc w:val="center"/>
        <w:rPr>
          <w:rFonts w:cs="Times New Roman"/>
          <w:b/>
          <w:b/>
          <w:color w:val="000000"/>
          <w:sz w:val="28"/>
        </w:rPr>
      </w:pPr>
      <w:r>
        <w:rPr>
          <w:rFonts w:cs="Times New Roman"/>
          <w:b/>
          <w:color w:val="000000"/>
          <w:sz w:val="28"/>
        </w:rPr>
        <w:t>Р Е Ш Е Н И Е</w:t>
      </w:r>
    </w:p>
    <w:p>
      <w:pPr>
        <w:pStyle w:val="Normal"/>
        <w:jc w:val="center"/>
        <w:rPr>
          <w:rFonts w:cs="Times New Roman"/>
          <w:b/>
          <w:b/>
          <w:color w:val="000000"/>
          <w:sz w:val="28"/>
        </w:rPr>
      </w:pPr>
      <w:r>
        <w:rPr>
          <w:rFonts w:cs="Times New Roman"/>
          <w:b/>
          <w:color w:val="000000"/>
          <w:sz w:val="28"/>
        </w:rPr>
        <w:t>об отказе в выдаче дубликата разрешения на ввод объекта в эксплуатацию</w:t>
      </w:r>
    </w:p>
    <w:p>
      <w:pPr>
        <w:pStyle w:val="Normal"/>
        <w:rPr>
          <w:rFonts w:cs="Times New Roman"/>
          <w:color w:val="000000"/>
          <w:sz w:val="28"/>
        </w:rPr>
      </w:pPr>
      <w:r>
        <w:rPr>
          <w:rFonts w:cs="Times New Roman"/>
          <w:color w:val="000000"/>
          <w:sz w:val="28"/>
        </w:rPr>
      </w:r>
    </w:p>
    <w:p>
      <w:pPr>
        <w:pStyle w:val="Normal"/>
        <w:rPr>
          <w:rFonts w:cs="Times New Roman"/>
          <w:color w:val="000000"/>
          <w:sz w:val="28"/>
        </w:rPr>
      </w:pPr>
      <w:r>
        <w:rPr>
          <w:rFonts w:cs="Times New Roman"/>
          <w:color w:val="000000"/>
          <w:sz w:val="28"/>
        </w:rPr>
        <w:t>____________________________________________________________________</w:t>
      </w:r>
    </w:p>
    <w:p>
      <w:pPr>
        <w:pStyle w:val="Normal"/>
        <w:jc w:val="center"/>
        <w:rPr>
          <w:rFonts w:cs="Times New Roman"/>
          <w:color w:val="000000"/>
          <w:sz w:val="20"/>
          <w:szCs w:val="20"/>
        </w:rPr>
      </w:pPr>
      <w:r>
        <w:rPr>
          <w:rFonts w:cs="Times New Roman"/>
          <w:color w:val="000000"/>
          <w:sz w:val="20"/>
          <w:szCs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pPr>
        <w:pStyle w:val="Normal"/>
        <w:rPr>
          <w:rFonts w:cs="Times New Roman"/>
          <w:color w:val="000000"/>
          <w:sz w:val="28"/>
        </w:rPr>
      </w:pPr>
      <w:r>
        <w:rPr>
          <w:rFonts w:cs="Times New Roman"/>
          <w:color w:val="000000"/>
          <w:sz w:val="28"/>
        </w:rPr>
      </w:r>
    </w:p>
    <w:p>
      <w:pPr>
        <w:pStyle w:val="Normal"/>
        <w:jc w:val="both"/>
        <w:rPr>
          <w:rFonts w:cs="Times New Roman"/>
          <w:color w:val="000000"/>
          <w:sz w:val="28"/>
        </w:rPr>
      </w:pPr>
      <w:r>
        <w:rPr>
          <w:rFonts w:cs="Times New Roman"/>
          <w:color w:val="000000"/>
          <w:sz w:val="28"/>
        </w:rPr>
        <w:t>по результатам рассмотрения заявления о выдаче дубликата разрешения на ввод объекта в эксплуатацию от ______________ № ________________ принято</w:t>
      </w:r>
    </w:p>
    <w:p>
      <w:pPr>
        <w:pStyle w:val="Normal"/>
        <w:rPr>
          <w:rFonts w:cs="Times New Roman"/>
          <w:color w:val="000000"/>
          <w:sz w:val="20"/>
          <w:szCs w:val="20"/>
        </w:rPr>
      </w:pPr>
      <w:r>
        <w:rPr>
          <w:rFonts w:cs="Times New Roman"/>
          <w:color w:val="000000"/>
          <w:sz w:val="28"/>
        </w:rPr>
        <w:tab/>
        <w:tab/>
        <w:tab/>
        <w:tab/>
        <w:tab/>
        <w:tab/>
        <w:t xml:space="preserve">    </w:t>
      </w:r>
      <w:r>
        <w:rPr>
          <w:rFonts w:cs="Times New Roman"/>
          <w:color w:val="000000"/>
          <w:sz w:val="20"/>
          <w:szCs w:val="20"/>
        </w:rPr>
        <w:t>(дата и номер регистрации)</w:t>
      </w:r>
    </w:p>
    <w:p>
      <w:pPr>
        <w:pStyle w:val="Normal"/>
        <w:jc w:val="both"/>
        <w:rPr>
          <w:rFonts w:cs="Times New Roman"/>
          <w:color w:val="000000"/>
          <w:sz w:val="28"/>
        </w:rPr>
      </w:pPr>
      <w:r>
        <w:rPr>
          <w:rFonts w:cs="Times New Roman"/>
          <w:color w:val="000000"/>
          <w:sz w:val="28"/>
        </w:rPr>
        <w:t>решение об отказе в выдаче дубликата разрешения на ввод объекта в эксплуатацию.</w:t>
      </w:r>
    </w:p>
    <w:p>
      <w:pPr>
        <w:pStyle w:val="Normal"/>
        <w:rPr>
          <w:rFonts w:cs="Times New Roman"/>
          <w:color w:val="000000"/>
          <w:sz w:val="28"/>
        </w:rPr>
      </w:pPr>
      <w:r>
        <w:rPr>
          <w:rFonts w:cs="Times New Roman"/>
          <w:color w:val="000000"/>
          <w:sz w:val="28"/>
        </w:rPr>
      </w:r>
    </w:p>
    <w:tbl>
      <w:tblPr>
        <w:tblStyle w:val="ab"/>
        <w:tblW w:w="9854" w:type="dxa"/>
        <w:jc w:val="left"/>
        <w:tblInd w:w="0" w:type="dxa"/>
        <w:tblLayout w:type="fixed"/>
        <w:tblCellMar>
          <w:top w:w="0" w:type="dxa"/>
          <w:left w:w="108" w:type="dxa"/>
          <w:bottom w:w="0" w:type="dxa"/>
          <w:right w:w="108" w:type="dxa"/>
        </w:tblCellMar>
        <w:tblLook w:val="04a0"/>
      </w:tblPr>
      <w:tblGrid>
        <w:gridCol w:w="1547"/>
        <w:gridCol w:w="4938"/>
        <w:gridCol w:w="3369"/>
      </w:tblGrid>
      <w:tr>
        <w:trPr/>
        <w:tc>
          <w:tcPr>
            <w:tcW w:w="1547" w:type="dxa"/>
            <w:tcBorders/>
          </w:tcPr>
          <w:p>
            <w:pPr>
              <w:pStyle w:val="Normal"/>
              <w:widowControl w:val="false"/>
              <w:suppressAutoHyphens w:val="true"/>
              <w:spacing w:before="0" w:after="0"/>
              <w:jc w:val="left"/>
              <w:rPr>
                <w:rFonts w:cs="Times New Roman"/>
                <w:color w:val="000000"/>
                <w:sz w:val="28"/>
              </w:rPr>
            </w:pPr>
            <w:r>
              <w:rPr>
                <w:rFonts w:cs="Times New Roman"/>
                <w:color w:val="000000"/>
                <w:sz w:val="28"/>
                <w:lang w:val="ru-RU" w:eastAsia="zh-CN" w:bidi="hi-IN"/>
              </w:rPr>
              <w:t xml:space="preserve">№ </w:t>
            </w:r>
            <w:r>
              <w:rPr>
                <w:rFonts w:cs="Times New Roman"/>
                <w:color w:val="000000"/>
                <w:sz w:val="28"/>
                <w:lang w:val="ru-RU" w:eastAsia="zh-CN" w:bidi="hi-IN"/>
              </w:rPr>
              <w:t>пункта</w:t>
            </w:r>
          </w:p>
          <w:p>
            <w:pPr>
              <w:pStyle w:val="Normal"/>
              <w:widowControl w:val="false"/>
              <w:suppressAutoHyphens w:val="true"/>
              <w:spacing w:before="0" w:after="0"/>
              <w:jc w:val="left"/>
              <w:rPr>
                <w:rFonts w:cs="Times New Roman"/>
                <w:color w:val="000000"/>
                <w:sz w:val="28"/>
              </w:rPr>
            </w:pPr>
            <w:r>
              <w:rPr>
                <w:rFonts w:cs="Times New Roman"/>
                <w:color w:val="000000"/>
                <w:sz w:val="28"/>
                <w:lang w:val="ru-RU" w:eastAsia="zh-CN" w:bidi="hi-IN"/>
              </w:rPr>
              <w:t>Админи-стратив-ного</w:t>
            </w:r>
          </w:p>
          <w:p>
            <w:pPr>
              <w:pStyle w:val="Normal"/>
              <w:widowControl w:val="false"/>
              <w:suppressAutoHyphens w:val="true"/>
              <w:spacing w:before="0" w:after="0"/>
              <w:jc w:val="left"/>
              <w:rPr>
                <w:rFonts w:cs="Times New Roman"/>
                <w:color w:val="000000"/>
                <w:sz w:val="28"/>
              </w:rPr>
            </w:pPr>
            <w:r>
              <w:rPr>
                <w:rFonts w:cs="Times New Roman"/>
                <w:color w:val="000000"/>
                <w:sz w:val="28"/>
                <w:lang w:val="ru-RU" w:eastAsia="zh-CN" w:bidi="hi-IN"/>
              </w:rPr>
              <w:t>регламента</w:t>
            </w:r>
          </w:p>
        </w:tc>
        <w:tc>
          <w:tcPr>
            <w:tcW w:w="4938" w:type="dxa"/>
            <w:tcBorders/>
          </w:tcPr>
          <w:p>
            <w:pPr>
              <w:pStyle w:val="Normal"/>
              <w:widowControl w:val="false"/>
              <w:suppressAutoHyphens w:val="true"/>
              <w:spacing w:before="0" w:after="0"/>
              <w:jc w:val="left"/>
              <w:rPr>
                <w:rFonts w:cs="Times New Roman"/>
                <w:color w:val="000000"/>
                <w:sz w:val="28"/>
              </w:rPr>
            </w:pPr>
            <w:r>
              <w:rPr>
                <w:rFonts w:cs="Times New Roman"/>
                <w:color w:val="000000"/>
                <w:sz w:val="28"/>
                <w:lang w:val="ru-RU" w:eastAsia="zh-CN" w:bidi="hi-IN"/>
              </w:rPr>
              <w:t>Наименование основания для отказа в выдаче дубликата разрешения на ввод объекта в эксплуатацию в соответствии с Административным регламентом</w:t>
            </w:r>
          </w:p>
        </w:tc>
        <w:tc>
          <w:tcPr>
            <w:tcW w:w="3369" w:type="dxa"/>
            <w:tcBorders/>
          </w:tcPr>
          <w:p>
            <w:pPr>
              <w:pStyle w:val="Normal"/>
              <w:widowControl w:val="false"/>
              <w:suppressAutoHyphens w:val="true"/>
              <w:spacing w:before="0" w:after="0"/>
              <w:jc w:val="left"/>
              <w:rPr>
                <w:rFonts w:cs="Times New Roman"/>
                <w:color w:val="000000"/>
                <w:sz w:val="28"/>
              </w:rPr>
            </w:pPr>
            <w:r>
              <w:rPr>
                <w:rFonts w:cs="Times New Roman"/>
                <w:color w:val="000000"/>
                <w:sz w:val="28"/>
                <w:lang w:val="ru-RU" w:eastAsia="zh-CN" w:bidi="hi-IN"/>
              </w:rPr>
              <w:t>Разъяснение причин отказа в выдаче дубликата разрешения на ввод объекта в эксплуатацию</w:t>
            </w:r>
          </w:p>
        </w:tc>
      </w:tr>
      <w:tr>
        <w:trPr/>
        <w:tc>
          <w:tcPr>
            <w:tcW w:w="1547" w:type="dxa"/>
            <w:tcBorders/>
          </w:tcPr>
          <w:p>
            <w:pPr>
              <w:pStyle w:val="Normal"/>
              <w:widowControl w:val="false"/>
              <w:suppressAutoHyphens w:val="true"/>
              <w:spacing w:before="0" w:after="0"/>
              <w:jc w:val="left"/>
              <w:rPr>
                <w:rFonts w:cs="Times New Roman"/>
                <w:color w:val="000000"/>
                <w:sz w:val="28"/>
              </w:rPr>
            </w:pPr>
            <w:r>
              <w:rPr>
                <w:rFonts w:cs="Times New Roman"/>
                <w:color w:val="000000"/>
                <w:sz w:val="28"/>
              </w:rPr>
            </w:r>
          </w:p>
          <w:p>
            <w:pPr>
              <w:pStyle w:val="Normal"/>
              <w:widowControl w:val="false"/>
              <w:suppressAutoHyphens w:val="true"/>
              <w:spacing w:before="0" w:after="0"/>
              <w:jc w:val="left"/>
              <w:rPr>
                <w:rFonts w:cs="Times New Roman"/>
                <w:color w:val="000000"/>
                <w:sz w:val="28"/>
              </w:rPr>
            </w:pPr>
            <w:r>
              <w:rPr>
                <w:rFonts w:cs="Times New Roman"/>
                <w:color w:val="000000"/>
                <w:sz w:val="28"/>
                <w:lang w:val="ru-RU" w:eastAsia="zh-CN" w:bidi="hi-IN"/>
              </w:rPr>
              <w:t>пункт 2.30</w:t>
            </w:r>
          </w:p>
        </w:tc>
        <w:tc>
          <w:tcPr>
            <w:tcW w:w="4938" w:type="dxa"/>
            <w:tcBorders/>
          </w:tcPr>
          <w:p>
            <w:pPr>
              <w:pStyle w:val="Normal"/>
              <w:widowControl w:val="false"/>
              <w:suppressAutoHyphens w:val="true"/>
              <w:spacing w:before="0" w:after="0"/>
              <w:jc w:val="left"/>
              <w:rPr>
                <w:rFonts w:cs="Times New Roman"/>
                <w:color w:val="000000"/>
                <w:sz w:val="28"/>
              </w:rPr>
            </w:pPr>
            <w:r>
              <w:rPr>
                <w:rFonts w:cs="Times New Roman"/>
                <w:color w:val="000000"/>
                <w:sz w:val="28"/>
                <w:lang w:val="ru-RU" w:eastAsia="zh-CN" w:bidi="hi-IN"/>
              </w:rPr>
              <w:t>несоответствие  заявителя  кругу  лиц, указанных в пункте 2.2 Административного регламента.</w:t>
            </w:r>
          </w:p>
        </w:tc>
        <w:tc>
          <w:tcPr>
            <w:tcW w:w="3369" w:type="dxa"/>
            <w:tcBorders/>
          </w:tcPr>
          <w:p>
            <w:pPr>
              <w:pStyle w:val="Normal"/>
              <w:widowControl w:val="false"/>
              <w:suppressAutoHyphens w:val="true"/>
              <w:spacing w:before="0" w:after="0"/>
              <w:jc w:val="left"/>
              <w:rPr>
                <w:rFonts w:cs="Times New Roman"/>
                <w:i/>
                <w:i/>
                <w:color w:val="000000"/>
                <w:sz w:val="28"/>
              </w:rPr>
            </w:pPr>
            <w:r>
              <w:rPr>
                <w:rFonts w:cs="Times New Roman"/>
                <w:i/>
                <w:color w:val="000000"/>
                <w:sz w:val="28"/>
                <w:lang w:val="ru-RU" w:eastAsia="zh-CN" w:bidi="hi-IN"/>
              </w:rPr>
              <w:t>Указываются основания такого вывода</w:t>
            </w:r>
          </w:p>
        </w:tc>
      </w:tr>
    </w:tbl>
    <w:p>
      <w:pPr>
        <w:pStyle w:val="Normal"/>
        <w:rPr>
          <w:rFonts w:cs="Times New Roman"/>
          <w:color w:val="000000"/>
          <w:sz w:val="28"/>
        </w:rPr>
      </w:pPr>
      <w:r>
        <w:rPr>
          <w:rFonts w:cs="Times New Roman"/>
          <w:color w:val="000000"/>
          <w:sz w:val="28"/>
        </w:rPr>
      </w:r>
    </w:p>
    <w:p>
      <w:pPr>
        <w:pStyle w:val="Normal"/>
        <w:jc w:val="both"/>
        <w:rPr>
          <w:rFonts w:cs="Times New Roman"/>
          <w:color w:val="000000"/>
          <w:sz w:val="28"/>
        </w:rPr>
      </w:pPr>
      <w:r>
        <w:rPr>
          <w:rFonts w:cs="Times New Roman"/>
          <w:color w:val="000000"/>
          <w:sz w:val="28"/>
        </w:rPr>
        <w:tab/>
        <w:t>Вы вправе повторно обратиться с заявлением о выдаче дубликата разрешения на ввод объекта в эксплуатацию после устранения указанного нарушения.</w:t>
      </w:r>
    </w:p>
    <w:p>
      <w:pPr>
        <w:pStyle w:val="Normal"/>
        <w:rPr>
          <w:rFonts w:cs="Times New Roman"/>
          <w:color w:val="000000"/>
          <w:sz w:val="28"/>
        </w:rPr>
      </w:pPr>
      <w:r>
        <w:rPr>
          <w:rFonts w:cs="Times New Roman"/>
          <w:color w:val="000000"/>
          <w:sz w:val="28"/>
        </w:rPr>
        <w:tab/>
        <w:t>Данный отказ может быть обжалован в досудебном порядке путем направления жалобы в ________________________________________________, а также в судебном порядке.</w:t>
      </w:r>
    </w:p>
    <w:p>
      <w:pPr>
        <w:pStyle w:val="Normal"/>
        <w:rPr>
          <w:rFonts w:cs="Times New Roman"/>
          <w:color w:val="000000"/>
          <w:sz w:val="28"/>
        </w:rPr>
      </w:pPr>
      <w:r>
        <w:rPr>
          <w:rFonts w:cs="Times New Roman"/>
          <w:color w:val="000000"/>
          <w:sz w:val="28"/>
        </w:rPr>
        <w:tab/>
        <w:t>Дополнительно информируем: _________________________________________________________________________________________________________.</w:t>
      </w:r>
    </w:p>
    <w:p>
      <w:pPr>
        <w:pStyle w:val="Normal"/>
        <w:jc w:val="center"/>
        <w:rPr>
          <w:rFonts w:cs="Times New Roman"/>
          <w:color w:val="000000"/>
          <w:sz w:val="20"/>
          <w:szCs w:val="20"/>
        </w:rPr>
      </w:pPr>
      <w:r>
        <w:rPr>
          <w:rFonts w:cs="Times New Roman"/>
          <w:color w:val="000000"/>
          <w:sz w:val="20"/>
          <w:szCs w:val="20"/>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pPr>
        <w:pStyle w:val="Normal"/>
        <w:rPr>
          <w:rFonts w:cs="Times New Roman"/>
          <w:color w:val="000000"/>
          <w:sz w:val="28"/>
        </w:rPr>
      </w:pPr>
      <w:r>
        <w:rPr>
          <w:rFonts w:cs="Times New Roman"/>
          <w:color w:val="000000"/>
          <w:sz w:val="28"/>
        </w:rPr>
      </w:r>
    </w:p>
    <w:p>
      <w:pPr>
        <w:pStyle w:val="Normal"/>
        <w:rPr>
          <w:rFonts w:cs="Times New Roman"/>
          <w:color w:val="000000"/>
          <w:sz w:val="28"/>
        </w:rPr>
      </w:pPr>
      <w:r>
        <w:rPr>
          <w:rFonts w:cs="Times New Roman"/>
          <w:color w:val="000000"/>
          <w:sz w:val="28"/>
        </w:rPr>
      </w:r>
    </w:p>
    <w:p>
      <w:pPr>
        <w:pStyle w:val="Normal"/>
        <w:rPr>
          <w:rFonts w:cs="Times New Roman"/>
          <w:color w:val="000000"/>
          <w:sz w:val="28"/>
          <w:szCs w:val="28"/>
        </w:rPr>
      </w:pPr>
      <w:r>
        <w:rPr>
          <w:rFonts w:cs="Times New Roman"/>
          <w:color w:val="000000"/>
          <w:sz w:val="28"/>
          <w:szCs w:val="28"/>
        </w:rPr>
        <w:t>___________________   ____________________   __________________________</w:t>
      </w:r>
    </w:p>
    <w:p>
      <w:pPr>
        <w:pStyle w:val="Normal"/>
        <w:rPr>
          <w:rFonts w:cs="Times New Roman"/>
          <w:color w:val="000000"/>
          <w:sz w:val="20"/>
          <w:szCs w:val="20"/>
        </w:rPr>
      </w:pPr>
      <w:r>
        <w:rPr>
          <w:rFonts w:cs="Times New Roman"/>
          <w:color w:val="000000"/>
          <w:sz w:val="20"/>
          <w:szCs w:val="20"/>
        </w:rPr>
        <w:tab/>
        <w:t xml:space="preserve">(должность)    </w:t>
        <w:tab/>
        <w:tab/>
        <w:tab/>
        <w:t xml:space="preserve">        (подпись)    </w:t>
        <w:tab/>
        <w:tab/>
        <w:t xml:space="preserve">     (фамилия, имя, отчество (при наличии)</w:t>
      </w:r>
    </w:p>
    <w:p>
      <w:pPr>
        <w:pStyle w:val="Normal"/>
        <w:rPr>
          <w:rFonts w:cs="Times New Roman"/>
          <w:color w:val="000000"/>
          <w:sz w:val="28"/>
          <w:szCs w:val="28"/>
        </w:rPr>
      </w:pPr>
      <w:r>
        <w:rPr>
          <w:rFonts w:cs="Times New Roman"/>
          <w:color w:val="000000"/>
          <w:sz w:val="28"/>
          <w:szCs w:val="28"/>
        </w:rPr>
      </w:r>
    </w:p>
    <w:p>
      <w:pPr>
        <w:pStyle w:val="Normal"/>
        <w:rPr>
          <w:rFonts w:cs="Times New Roman"/>
          <w:color w:val="000000"/>
          <w:sz w:val="28"/>
          <w:szCs w:val="28"/>
        </w:rPr>
      </w:pPr>
      <w:r>
        <w:rPr>
          <w:rFonts w:cs="Times New Roman"/>
          <w:color w:val="000000"/>
          <w:sz w:val="28"/>
          <w:szCs w:val="28"/>
        </w:rPr>
      </w:r>
    </w:p>
    <w:p>
      <w:pPr>
        <w:pStyle w:val="Normal"/>
        <w:rPr>
          <w:rFonts w:cs="Times New Roman"/>
          <w:color w:val="000000"/>
          <w:sz w:val="28"/>
          <w:szCs w:val="28"/>
        </w:rPr>
      </w:pPr>
      <w:r>
        <w:rPr>
          <w:rFonts w:cs="Times New Roman"/>
          <w:color w:val="000000"/>
          <w:sz w:val="28"/>
          <w:szCs w:val="28"/>
        </w:rPr>
        <w:t>Дата</w:t>
      </w:r>
    </w:p>
    <w:p>
      <w:pPr>
        <w:pStyle w:val="Normal"/>
        <w:rPr>
          <w:rFonts w:cs="Times New Roman"/>
          <w:color w:val="000000"/>
          <w:sz w:val="28"/>
        </w:rPr>
      </w:pPr>
      <w:r>
        <w:rPr>
          <w:rFonts w:cs="Times New Roman"/>
          <w:color w:val="000000"/>
          <w:sz w:val="28"/>
        </w:rPr>
      </w:r>
    </w:p>
    <w:p>
      <w:pPr>
        <w:pStyle w:val="Normal"/>
        <w:rPr>
          <w:rFonts w:cs="Times New Roman"/>
          <w:color w:val="000000"/>
          <w:sz w:val="28"/>
        </w:rPr>
      </w:pPr>
      <w:r>
        <w:rPr>
          <w:rFonts w:cs="Times New Roman"/>
          <w:color w:val="000000"/>
          <w:sz w:val="28"/>
        </w:rPr>
      </w:r>
    </w:p>
    <w:p>
      <w:pPr>
        <w:pStyle w:val="Normal"/>
        <w:jc w:val="right"/>
        <w:rPr>
          <w:rFonts w:cs="Times New Roman"/>
        </w:rPr>
      </w:pPr>
      <w:r>
        <w:rPr>
          <w:rFonts w:cs="Times New Roman"/>
        </w:rPr>
      </w:r>
      <w:r>
        <w:br w:type="page"/>
      </w:r>
    </w:p>
    <w:p>
      <w:pPr>
        <w:pStyle w:val="Normal"/>
        <w:jc w:val="right"/>
        <w:rPr>
          <w:rFonts w:cs="Times New Roman"/>
        </w:rPr>
      </w:pPr>
      <w:r>
        <w:rPr>
          <w:rFonts w:cs="Times New Roman"/>
          <w:color w:val="000000"/>
          <w:sz w:val="28"/>
        </w:rPr>
        <w:t>ПРИЛОЖЕНИЕ № 8</w:t>
      </w:r>
    </w:p>
    <w:p>
      <w:pPr>
        <w:pStyle w:val="Normal"/>
        <w:jc w:val="right"/>
        <w:rPr>
          <w:rFonts w:cs="Times New Roman"/>
        </w:rPr>
      </w:pPr>
      <w:r>
        <w:rPr>
          <w:rFonts w:cs="Times New Roman"/>
          <w:color w:val="000000"/>
          <w:sz w:val="28"/>
        </w:rPr>
        <w:t>к Административному регламенту</w:t>
      </w:r>
    </w:p>
    <w:p>
      <w:pPr>
        <w:pStyle w:val="Normal"/>
        <w:jc w:val="right"/>
        <w:rPr>
          <w:rFonts w:cs="Times New Roman"/>
        </w:rPr>
      </w:pPr>
      <w:r>
        <w:rPr>
          <w:rFonts w:cs="Times New Roman"/>
          <w:color w:val="000000"/>
          <w:sz w:val="28"/>
        </w:rPr>
        <w:t>предоставления государственной и</w:t>
      </w:r>
    </w:p>
    <w:p>
      <w:pPr>
        <w:pStyle w:val="Normal"/>
        <w:jc w:val="right"/>
        <w:rPr>
          <w:rFonts w:cs="Times New Roman"/>
        </w:rPr>
      </w:pPr>
      <w:r>
        <w:rPr>
          <w:rFonts w:cs="Times New Roman"/>
          <w:color w:val="000000"/>
          <w:sz w:val="28"/>
        </w:rPr>
        <w:t>муниципальной услуги "Выдача</w:t>
      </w:r>
    </w:p>
    <w:p>
      <w:pPr>
        <w:pStyle w:val="Normal"/>
        <w:jc w:val="right"/>
        <w:rPr>
          <w:rFonts w:cs="Times New Roman"/>
        </w:rPr>
      </w:pPr>
      <w:r>
        <w:rPr>
          <w:rFonts w:cs="Times New Roman"/>
          <w:color w:val="000000"/>
          <w:sz w:val="28"/>
        </w:rPr>
        <w:t>разрешения на ввод объекта в</w:t>
      </w:r>
    </w:p>
    <w:p>
      <w:pPr>
        <w:pStyle w:val="Normal"/>
        <w:jc w:val="right"/>
        <w:rPr>
          <w:rFonts w:cs="Times New Roman"/>
          <w:color w:val="000000"/>
          <w:sz w:val="28"/>
        </w:rPr>
      </w:pPr>
      <w:r>
        <w:rPr>
          <w:rFonts w:cs="Times New Roman"/>
          <w:color w:val="000000"/>
          <w:sz w:val="28"/>
        </w:rPr>
        <w:t>эксплуатацию"</w:t>
      </w:r>
    </w:p>
    <w:p>
      <w:pPr>
        <w:pStyle w:val="Normal"/>
        <w:jc w:val="right"/>
        <w:rPr>
          <w:rFonts w:cs="Times New Roman"/>
        </w:rPr>
      </w:pPr>
      <w:r>
        <w:rPr>
          <w:rFonts w:cs="Times New Roman"/>
        </w:rPr>
      </w:r>
    </w:p>
    <w:p>
      <w:pPr>
        <w:pStyle w:val="Normal"/>
        <w:jc w:val="right"/>
        <w:rPr>
          <w:rFonts w:cs="Times New Roman"/>
          <w:color w:val="000000"/>
          <w:sz w:val="28"/>
        </w:rPr>
      </w:pPr>
      <w:r>
        <w:rPr>
          <w:rFonts w:cs="Times New Roman"/>
          <w:color w:val="000000"/>
          <w:sz w:val="28"/>
        </w:rPr>
        <w:t>ФОРМА</w:t>
      </w:r>
    </w:p>
    <w:p>
      <w:pPr>
        <w:pStyle w:val="Normal"/>
        <w:jc w:val="right"/>
        <w:rPr>
          <w:rFonts w:cs="Times New Roman"/>
          <w:color w:val="000000"/>
          <w:sz w:val="28"/>
          <w:szCs w:val="28"/>
        </w:rPr>
      </w:pPr>
      <w:r>
        <w:rPr>
          <w:rFonts w:cs="Times New Roman"/>
          <w:color w:val="000000"/>
          <w:sz w:val="28"/>
          <w:szCs w:val="28"/>
        </w:rPr>
      </w:r>
    </w:p>
    <w:p>
      <w:pPr>
        <w:pStyle w:val="Normal"/>
        <w:jc w:val="right"/>
        <w:rPr>
          <w:rFonts w:cs="Times New Roman"/>
          <w:color w:val="000000"/>
          <w:sz w:val="28"/>
          <w:szCs w:val="28"/>
        </w:rPr>
      </w:pPr>
      <w:r>
        <w:rPr>
          <w:rFonts w:cs="Times New Roman"/>
          <w:color w:val="000000"/>
          <w:sz w:val="28"/>
          <w:szCs w:val="28"/>
        </w:rPr>
      </w:r>
    </w:p>
    <w:p>
      <w:pPr>
        <w:pStyle w:val="Normal"/>
        <w:jc w:val="center"/>
        <w:rPr>
          <w:rFonts w:cs="Times New Roman"/>
          <w:b/>
          <w:b/>
          <w:sz w:val="28"/>
          <w:szCs w:val="28"/>
        </w:rPr>
      </w:pPr>
      <w:r>
        <w:rPr>
          <w:rFonts w:cs="Times New Roman"/>
          <w:b/>
          <w:sz w:val="28"/>
          <w:szCs w:val="28"/>
        </w:rPr>
        <w:t>З А Я В Л Е Н И Е</w:t>
      </w:r>
    </w:p>
    <w:p>
      <w:pPr>
        <w:pStyle w:val="Normal"/>
        <w:jc w:val="center"/>
        <w:rPr>
          <w:rFonts w:cs="Times New Roman"/>
          <w:b/>
          <w:b/>
          <w:sz w:val="28"/>
          <w:szCs w:val="28"/>
        </w:rPr>
      </w:pPr>
      <w:r>
        <w:rPr>
          <w:rFonts w:cs="Times New Roman"/>
          <w:b/>
          <w:sz w:val="28"/>
          <w:szCs w:val="28"/>
        </w:rPr>
        <w:t xml:space="preserve">об оставлении заявления о выдаче разрешения на ввод объекта в </w:t>
      </w:r>
    </w:p>
    <w:p>
      <w:pPr>
        <w:pStyle w:val="Normal"/>
        <w:jc w:val="center"/>
        <w:rPr>
          <w:rFonts w:cs="Times New Roman"/>
          <w:b/>
          <w:b/>
          <w:sz w:val="28"/>
          <w:szCs w:val="28"/>
        </w:rPr>
      </w:pPr>
      <w:r>
        <w:rPr>
          <w:rFonts w:cs="Times New Roman"/>
          <w:b/>
          <w:sz w:val="28"/>
          <w:szCs w:val="28"/>
        </w:rPr>
        <w:t>эксплуатацию без рассмотрения</w:t>
      </w:r>
    </w:p>
    <w:p>
      <w:pPr>
        <w:pStyle w:val="Normal"/>
        <w:jc w:val="right"/>
        <w:rPr>
          <w:rFonts w:cs="Times New Roman"/>
          <w:sz w:val="28"/>
          <w:szCs w:val="28"/>
        </w:rPr>
      </w:pPr>
      <w:r>
        <w:rPr>
          <w:rFonts w:cs="Times New Roman"/>
          <w:sz w:val="28"/>
          <w:szCs w:val="28"/>
        </w:rPr>
      </w:r>
    </w:p>
    <w:p>
      <w:pPr>
        <w:pStyle w:val="Normal"/>
        <w:jc w:val="right"/>
        <w:rPr>
          <w:rFonts w:cs="Times New Roman"/>
          <w:sz w:val="28"/>
          <w:szCs w:val="28"/>
        </w:rPr>
      </w:pPr>
      <w:r>
        <w:rPr>
          <w:rFonts w:cs="Times New Roman"/>
          <w:sz w:val="28"/>
          <w:szCs w:val="28"/>
        </w:rPr>
        <w:t>«__» __________ 20___ г.</w:t>
      </w:r>
    </w:p>
    <w:p>
      <w:pPr>
        <w:pStyle w:val="Normal"/>
        <w:jc w:val="right"/>
        <w:rPr>
          <w:rFonts w:cs="Times New Roman"/>
          <w:sz w:val="28"/>
          <w:szCs w:val="28"/>
        </w:rPr>
      </w:pPr>
      <w:r>
        <w:rPr>
          <w:rFonts w:cs="Times New Roman"/>
          <w:sz w:val="28"/>
          <w:szCs w:val="28"/>
        </w:rPr>
      </w:r>
    </w:p>
    <w:p>
      <w:pPr>
        <w:pStyle w:val="Normal"/>
        <w:rPr>
          <w:rFonts w:cs="Times New Roman"/>
          <w:sz w:val="28"/>
          <w:szCs w:val="28"/>
        </w:rPr>
      </w:pPr>
      <w:r>
        <w:rPr>
          <w:rFonts w:cs="Times New Roman"/>
          <w:sz w:val="28"/>
          <w:szCs w:val="28"/>
        </w:rPr>
        <w:t>________________________________________________________________________________________________________________________________________</w:t>
      </w:r>
    </w:p>
    <w:p>
      <w:pPr>
        <w:pStyle w:val="Normal"/>
        <w:jc w:val="center"/>
        <w:rPr>
          <w:rFonts w:cs="Times New Roman"/>
          <w:sz w:val="20"/>
          <w:szCs w:val="20"/>
        </w:rPr>
      </w:pPr>
      <w:r>
        <w:rPr>
          <w:rFonts w:cs="Times New Roman"/>
          <w:sz w:val="20"/>
          <w:szCs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pPr>
        <w:pStyle w:val="Normal"/>
        <w:rPr>
          <w:rFonts w:cs="Times New Roman"/>
          <w:sz w:val="28"/>
          <w:szCs w:val="28"/>
        </w:rPr>
      </w:pPr>
      <w:r>
        <w:rPr>
          <w:rFonts w:cs="Times New Roman"/>
          <w:sz w:val="28"/>
          <w:szCs w:val="28"/>
        </w:rPr>
      </w:r>
    </w:p>
    <w:p>
      <w:pPr>
        <w:pStyle w:val="Normal"/>
        <w:jc w:val="both"/>
        <w:rPr>
          <w:rFonts w:cs="Times New Roman"/>
          <w:sz w:val="28"/>
          <w:szCs w:val="28"/>
        </w:rPr>
      </w:pPr>
      <w:r>
        <w:rPr>
          <w:rFonts w:cs="Times New Roman"/>
          <w:sz w:val="28"/>
          <w:szCs w:val="28"/>
        </w:rPr>
        <w:tab/>
        <w:t>Прошу оставить заявление о выдаче разрешения на ввод объекта в эксплуатацию от ________________№_________________ без рассмотрения.</w:t>
      </w:r>
    </w:p>
    <w:p>
      <w:pPr>
        <w:pStyle w:val="Normal"/>
        <w:jc w:val="both"/>
        <w:rPr>
          <w:rFonts w:cs="Times New Roman"/>
          <w:sz w:val="28"/>
          <w:szCs w:val="28"/>
        </w:rPr>
      </w:pPr>
      <w:r>
        <w:rPr>
          <w:rFonts w:cs="Times New Roman"/>
          <w:sz w:val="28"/>
          <w:szCs w:val="28"/>
        </w:rPr>
      </w:r>
    </w:p>
    <w:p>
      <w:pPr>
        <w:pStyle w:val="Normal"/>
        <w:jc w:val="center"/>
        <w:rPr>
          <w:rFonts w:cs="Times New Roman"/>
          <w:color w:val="000000"/>
          <w:sz w:val="28"/>
          <w:szCs w:val="28"/>
        </w:rPr>
      </w:pPr>
      <w:r>
        <w:rPr>
          <w:rFonts w:cs="Times New Roman"/>
          <w:color w:val="000000"/>
          <w:sz w:val="28"/>
          <w:szCs w:val="28"/>
        </w:rPr>
        <w:t>1. Сведения о застройщике</w:t>
      </w:r>
    </w:p>
    <w:p>
      <w:pPr>
        <w:pStyle w:val="Normal"/>
        <w:jc w:val="center"/>
        <w:rPr>
          <w:rFonts w:cs="Times New Roman"/>
          <w:color w:val="000000"/>
          <w:sz w:val="28"/>
          <w:szCs w:val="28"/>
        </w:rPr>
      </w:pPr>
      <w:r>
        <w:rPr>
          <w:rFonts w:cs="Times New Roman"/>
          <w:color w:val="000000"/>
          <w:sz w:val="28"/>
          <w:szCs w:val="28"/>
        </w:rPr>
      </w:r>
    </w:p>
    <w:tbl>
      <w:tblPr>
        <w:tblW w:w="9638" w:type="dxa"/>
        <w:jc w:val="left"/>
        <w:tblInd w:w="0" w:type="dxa"/>
        <w:tblLayout w:type="fixed"/>
        <w:tblCellMar>
          <w:top w:w="55" w:type="dxa"/>
          <w:left w:w="55" w:type="dxa"/>
          <w:bottom w:w="55" w:type="dxa"/>
          <w:right w:w="55" w:type="dxa"/>
        </w:tblCellMar>
        <w:tblLook w:val="04a0"/>
      </w:tblPr>
      <w:tblGrid>
        <w:gridCol w:w="1011"/>
        <w:gridCol w:w="4031"/>
        <w:gridCol w:w="4596"/>
      </w:tblGrid>
      <w:tr>
        <w:trPr/>
        <w:tc>
          <w:tcPr>
            <w:tcW w:w="1011" w:type="dxa"/>
            <w:tcBorders>
              <w:top w:val="single" w:sz="4" w:space="0" w:color="000000"/>
              <w:left w:val="single" w:sz="4" w:space="0" w:color="000000"/>
              <w:bottom w:val="single" w:sz="4" w:space="0" w:color="000000"/>
            </w:tcBorders>
            <w:shd w:color="auto" w:fill="auto" w:val="clear"/>
          </w:tcPr>
          <w:p>
            <w:pPr>
              <w:pStyle w:val="Style22"/>
              <w:widowControl w:val="false"/>
              <w:jc w:val="center"/>
              <w:rPr>
                <w:color w:val="000000"/>
              </w:rPr>
            </w:pPr>
            <w:r>
              <w:rPr>
                <w:color w:val="000000"/>
              </w:rPr>
              <w:t>1.1</w:t>
            </w:r>
          </w:p>
        </w:tc>
        <w:tc>
          <w:tcPr>
            <w:tcW w:w="4031" w:type="dxa"/>
            <w:tcBorders>
              <w:top w:val="single" w:sz="4" w:space="0" w:color="000000"/>
              <w:left w:val="single" w:sz="4" w:space="0" w:color="000000"/>
              <w:bottom w:val="single" w:sz="4" w:space="0" w:color="000000"/>
            </w:tcBorders>
            <w:shd w:color="auto" w:fill="auto" w:val="clear"/>
          </w:tcPr>
          <w:p>
            <w:pPr>
              <w:pStyle w:val="Normal"/>
              <w:widowControl w:val="false"/>
              <w:rPr>
                <w:rFonts w:cs="Times New Roman"/>
              </w:rPr>
            </w:pPr>
            <w:r>
              <w:rPr>
                <w:color w:val="000000"/>
                <w:sz w:val="28"/>
              </w:rPr>
              <w:t>Сведения о физическом лице, в случае если застройщиком является физическое лицо:</w:t>
            </w:r>
          </w:p>
        </w:tc>
        <w:tc>
          <w:tcPr>
            <w:tcW w:w="4596" w:type="dxa"/>
            <w:tcBorders>
              <w:top w:val="single" w:sz="4" w:space="0" w:color="000000"/>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1.1.1</w:t>
            </w:r>
          </w:p>
        </w:tc>
        <w:tc>
          <w:tcPr>
            <w:tcW w:w="4031" w:type="dxa"/>
            <w:tcBorders>
              <w:left w:val="single" w:sz="4" w:space="0" w:color="000000"/>
              <w:bottom w:val="single" w:sz="4" w:space="0" w:color="000000"/>
            </w:tcBorders>
            <w:shd w:color="auto" w:fill="auto" w:val="clear"/>
          </w:tcPr>
          <w:p>
            <w:pPr>
              <w:pStyle w:val="Normal"/>
              <w:widowControl w:val="false"/>
              <w:rPr>
                <w:rFonts w:cs="Times New Roman"/>
              </w:rPr>
            </w:pPr>
            <w:r>
              <w:rPr>
                <w:color w:val="000000"/>
                <w:sz w:val="28"/>
              </w:rPr>
              <w:t>Фамилия, имя, отчество (при наличии)</w:t>
            </w:r>
          </w:p>
        </w:tc>
        <w:tc>
          <w:tcPr>
            <w:tcW w:w="4596"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1.1.2</w:t>
            </w:r>
          </w:p>
        </w:tc>
        <w:tc>
          <w:tcPr>
            <w:tcW w:w="4031" w:type="dxa"/>
            <w:tcBorders>
              <w:left w:val="single" w:sz="4" w:space="0" w:color="000000"/>
              <w:bottom w:val="single" w:sz="4" w:space="0" w:color="000000"/>
            </w:tcBorders>
            <w:shd w:color="auto" w:fill="auto" w:val="clear"/>
          </w:tcPr>
          <w:p>
            <w:pPr>
              <w:pStyle w:val="Normal"/>
              <w:widowControl w:val="false"/>
              <w:rPr>
                <w:rFonts w:cs="Times New Roman"/>
              </w:rPr>
            </w:pPr>
            <w:r>
              <w:rPr>
                <w:color w:val="000000"/>
                <w:sz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4596"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1.1.3</w:t>
            </w:r>
          </w:p>
        </w:tc>
        <w:tc>
          <w:tcPr>
            <w:tcW w:w="4031" w:type="dxa"/>
            <w:tcBorders>
              <w:left w:val="single" w:sz="4" w:space="0" w:color="000000"/>
              <w:bottom w:val="single" w:sz="4" w:space="0" w:color="000000"/>
            </w:tcBorders>
            <w:shd w:color="auto" w:fill="auto" w:val="clear"/>
          </w:tcPr>
          <w:p>
            <w:pPr>
              <w:pStyle w:val="Normal"/>
              <w:widowControl w:val="false"/>
              <w:rPr>
                <w:rFonts w:cs="Times New Roman"/>
              </w:rPr>
            </w:pPr>
            <w:r>
              <w:rPr>
                <w:color w:val="000000"/>
                <w:sz w:val="28"/>
              </w:rPr>
              <w:t>Основной государственный регистрационный номер индивидуального предпринимателя</w:t>
            </w:r>
          </w:p>
        </w:tc>
        <w:tc>
          <w:tcPr>
            <w:tcW w:w="4596"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1.2</w:t>
            </w:r>
          </w:p>
        </w:tc>
        <w:tc>
          <w:tcPr>
            <w:tcW w:w="4031" w:type="dxa"/>
            <w:tcBorders>
              <w:left w:val="single" w:sz="4" w:space="0" w:color="000000"/>
              <w:bottom w:val="single" w:sz="4" w:space="0" w:color="000000"/>
            </w:tcBorders>
            <w:shd w:color="auto" w:fill="auto" w:val="clear"/>
          </w:tcPr>
          <w:p>
            <w:pPr>
              <w:pStyle w:val="Normal"/>
              <w:widowControl w:val="false"/>
              <w:rPr>
                <w:color w:val="000000"/>
                <w:sz w:val="28"/>
              </w:rPr>
            </w:pPr>
            <w:r>
              <w:rPr>
                <w:color w:val="000000"/>
                <w:sz w:val="28"/>
              </w:rPr>
              <w:t>Сведения о юридическом лице:</w:t>
            </w:r>
          </w:p>
        </w:tc>
        <w:tc>
          <w:tcPr>
            <w:tcW w:w="4596"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1.2.1</w:t>
            </w:r>
          </w:p>
        </w:tc>
        <w:tc>
          <w:tcPr>
            <w:tcW w:w="4031" w:type="dxa"/>
            <w:tcBorders>
              <w:left w:val="single" w:sz="4" w:space="0" w:color="000000"/>
              <w:bottom w:val="single" w:sz="4" w:space="0" w:color="000000"/>
            </w:tcBorders>
            <w:shd w:color="auto" w:fill="auto" w:val="clear"/>
          </w:tcPr>
          <w:p>
            <w:pPr>
              <w:pStyle w:val="Normal"/>
              <w:widowControl w:val="false"/>
              <w:rPr>
                <w:color w:val="000000"/>
                <w:sz w:val="28"/>
              </w:rPr>
            </w:pPr>
            <w:r>
              <w:rPr>
                <w:color w:val="000000"/>
                <w:sz w:val="28"/>
              </w:rPr>
              <w:t>Полное наименование</w:t>
            </w:r>
          </w:p>
        </w:tc>
        <w:tc>
          <w:tcPr>
            <w:tcW w:w="4596"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1.2.2</w:t>
            </w:r>
          </w:p>
        </w:tc>
        <w:tc>
          <w:tcPr>
            <w:tcW w:w="4031" w:type="dxa"/>
            <w:tcBorders>
              <w:left w:val="single" w:sz="4" w:space="0" w:color="000000"/>
              <w:bottom w:val="single" w:sz="4" w:space="0" w:color="000000"/>
            </w:tcBorders>
            <w:shd w:color="auto" w:fill="auto" w:val="clear"/>
          </w:tcPr>
          <w:p>
            <w:pPr>
              <w:pStyle w:val="Normal"/>
              <w:widowControl w:val="false"/>
              <w:rPr>
                <w:rFonts w:cs="Times New Roman"/>
              </w:rPr>
            </w:pPr>
            <w:r>
              <w:rPr>
                <w:color w:val="000000"/>
                <w:sz w:val="28"/>
              </w:rPr>
              <w:t>Основной государственный регистрационный номер</w:t>
            </w:r>
          </w:p>
        </w:tc>
        <w:tc>
          <w:tcPr>
            <w:tcW w:w="4596"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r>
        <w:trPr/>
        <w:tc>
          <w:tcPr>
            <w:tcW w:w="1011" w:type="dxa"/>
            <w:tcBorders>
              <w:left w:val="single" w:sz="4" w:space="0" w:color="000000"/>
              <w:bottom w:val="single" w:sz="4" w:space="0" w:color="000000"/>
            </w:tcBorders>
            <w:shd w:color="auto" w:fill="auto" w:val="clear"/>
          </w:tcPr>
          <w:p>
            <w:pPr>
              <w:pStyle w:val="Style22"/>
              <w:widowControl w:val="false"/>
              <w:jc w:val="center"/>
              <w:rPr>
                <w:color w:val="000000"/>
              </w:rPr>
            </w:pPr>
            <w:r>
              <w:rPr>
                <w:color w:val="000000"/>
              </w:rPr>
              <w:t>1.2.3</w:t>
            </w:r>
          </w:p>
        </w:tc>
        <w:tc>
          <w:tcPr>
            <w:tcW w:w="4031" w:type="dxa"/>
            <w:tcBorders>
              <w:left w:val="single" w:sz="4" w:space="0" w:color="000000"/>
              <w:bottom w:val="single" w:sz="4" w:space="0" w:color="000000"/>
            </w:tcBorders>
            <w:shd w:color="auto" w:fill="auto" w:val="clear"/>
          </w:tcPr>
          <w:p>
            <w:pPr>
              <w:pStyle w:val="Normal"/>
              <w:widowControl w:val="false"/>
              <w:rPr>
                <w:rFonts w:cs="Times New Roman"/>
              </w:rPr>
            </w:pPr>
            <w:r>
              <w:rPr>
                <w:color w:val="000000"/>
                <w:sz w:val="28"/>
              </w:rPr>
              <w:t>Идентификационный номер налогоплательщика – юридического лица</w:t>
            </w:r>
          </w:p>
        </w:tc>
        <w:tc>
          <w:tcPr>
            <w:tcW w:w="4596" w:type="dxa"/>
            <w:tcBorders>
              <w:left w:val="single" w:sz="4" w:space="0" w:color="000000"/>
              <w:bottom w:val="single" w:sz="4" w:space="0" w:color="000000"/>
              <w:right w:val="single" w:sz="4" w:space="0" w:color="000000"/>
            </w:tcBorders>
            <w:shd w:color="auto" w:fill="auto" w:val="clear"/>
          </w:tcPr>
          <w:p>
            <w:pPr>
              <w:pStyle w:val="Style22"/>
              <w:widowControl w:val="false"/>
              <w:jc w:val="center"/>
              <w:rPr>
                <w:color w:val="000000"/>
              </w:rPr>
            </w:pPr>
            <w:r>
              <w:rPr>
                <w:color w:val="000000"/>
              </w:rPr>
            </w:r>
          </w:p>
        </w:tc>
      </w:tr>
    </w:tbl>
    <w:p>
      <w:pPr>
        <w:pStyle w:val="Normal"/>
        <w:rPr>
          <w:rFonts w:cs="Times New Roman"/>
          <w:sz w:val="28"/>
          <w:szCs w:val="28"/>
        </w:rPr>
      </w:pPr>
      <w:r>
        <w:rPr>
          <w:rFonts w:cs="Times New Roman"/>
          <w:sz w:val="28"/>
          <w:szCs w:val="28"/>
        </w:rPr>
      </w:r>
    </w:p>
    <w:p>
      <w:pPr>
        <w:pStyle w:val="Normal"/>
        <w:rPr>
          <w:rFonts w:cs="Times New Roman"/>
          <w:color w:val="000000"/>
          <w:sz w:val="28"/>
          <w:szCs w:val="28"/>
        </w:rPr>
      </w:pPr>
      <w:r>
        <w:rPr>
          <w:rFonts w:cs="Times New Roman"/>
          <w:color w:val="000000"/>
          <w:sz w:val="28"/>
          <w:szCs w:val="28"/>
        </w:rPr>
        <w:t>Приложение: _________________________________________________________</w:t>
      </w:r>
    </w:p>
    <w:p>
      <w:pPr>
        <w:pStyle w:val="Normal"/>
        <w:rPr>
          <w:rFonts w:cs="Times New Roman"/>
          <w:color w:val="000000"/>
          <w:sz w:val="28"/>
          <w:szCs w:val="28"/>
        </w:rPr>
      </w:pPr>
      <w:r>
        <w:rPr>
          <w:rFonts w:cs="Times New Roman"/>
          <w:color w:val="000000"/>
          <w:sz w:val="28"/>
          <w:szCs w:val="28"/>
        </w:rPr>
        <w:t>Номер телефона и адрес электронной почты для связи:_____________________</w:t>
      </w:r>
    </w:p>
    <w:p>
      <w:pPr>
        <w:pStyle w:val="Normal"/>
        <w:rPr>
          <w:rFonts w:cs="Times New Roman"/>
          <w:color w:val="000000"/>
          <w:sz w:val="28"/>
          <w:szCs w:val="28"/>
        </w:rPr>
      </w:pPr>
      <w:r>
        <w:rPr>
          <w:rFonts w:cs="Times New Roman"/>
          <w:color w:val="000000"/>
          <w:sz w:val="28"/>
          <w:szCs w:val="28"/>
        </w:rPr>
        <w:t>Результат предоставления услуги прошу:</w:t>
      </w:r>
    </w:p>
    <w:p>
      <w:pPr>
        <w:pStyle w:val="Normal"/>
        <w:rPr>
          <w:rFonts w:cs="Times New Roman"/>
          <w:color w:val="000000"/>
          <w:sz w:val="28"/>
          <w:szCs w:val="28"/>
        </w:rPr>
      </w:pPr>
      <w:r>
        <w:rPr>
          <w:rFonts w:cs="Times New Roman"/>
          <w:color w:val="000000"/>
          <w:sz w:val="28"/>
          <w:szCs w:val="28"/>
        </w:rPr>
      </w:r>
    </w:p>
    <w:tbl>
      <w:tblPr>
        <w:tblStyle w:val="ab"/>
        <w:tblW w:w="9854" w:type="dxa"/>
        <w:jc w:val="left"/>
        <w:tblInd w:w="0" w:type="dxa"/>
        <w:tblLayout w:type="fixed"/>
        <w:tblCellMar>
          <w:top w:w="0" w:type="dxa"/>
          <w:left w:w="108" w:type="dxa"/>
          <w:bottom w:w="0" w:type="dxa"/>
          <w:right w:w="108" w:type="dxa"/>
        </w:tblCellMar>
        <w:tblLook w:val="04a0"/>
      </w:tblPr>
      <w:tblGrid>
        <w:gridCol w:w="8788"/>
        <w:gridCol w:w="1065"/>
      </w:tblGrid>
      <w:tr>
        <w:trPr/>
        <w:tc>
          <w:tcPr>
            <w:tcW w:w="8788"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065"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rPr>
            </w:r>
          </w:p>
        </w:tc>
      </w:tr>
      <w:tr>
        <w:trPr/>
        <w:tc>
          <w:tcPr>
            <w:tcW w:w="8788"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Pr>
                <w:rFonts w:cs="Times New Roman"/>
                <w:b/>
                <w:color w:val="000000"/>
                <w:sz w:val="28"/>
                <w:szCs w:val="28"/>
                <w:lang w:val="ru-RU" w:eastAsia="zh-CN" w:bidi="hi-IN"/>
              </w:rPr>
              <w:t>_______________________________________________________</w:t>
            </w:r>
          </w:p>
          <w:p>
            <w:pPr>
              <w:pStyle w:val="Normal"/>
              <w:widowControl w:val="false"/>
              <w:suppressAutoHyphens w:val="true"/>
              <w:spacing w:before="0" w:after="0"/>
              <w:jc w:val="left"/>
              <w:rPr>
                <w:rFonts w:cs="Times New Roman"/>
                <w:color w:val="000000"/>
                <w:sz w:val="16"/>
                <w:szCs w:val="16"/>
              </w:rPr>
            </w:pPr>
            <w:r>
              <w:rPr>
                <w:rFonts w:cs="Times New Roman"/>
                <w:color w:val="000000"/>
                <w:sz w:val="16"/>
                <w:szCs w:val="16"/>
              </w:rPr>
            </w:r>
          </w:p>
        </w:tc>
        <w:tc>
          <w:tcPr>
            <w:tcW w:w="1065"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rPr>
            </w:r>
          </w:p>
        </w:tc>
      </w:tr>
      <w:tr>
        <w:trPr/>
        <w:tc>
          <w:tcPr>
            <w:tcW w:w="8788"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направить на бумажном носителе на почтовый адрес:</w:t>
            </w:r>
          </w:p>
          <w:p>
            <w:pPr>
              <w:pStyle w:val="Normal"/>
              <w:widowControl w:val="false"/>
              <w:suppressAutoHyphens w:val="true"/>
              <w:spacing w:before="0" w:after="0"/>
              <w:jc w:val="left"/>
              <w:rPr>
                <w:rFonts w:cs="Times New Roman"/>
                <w:b/>
                <w:b/>
                <w:color w:val="000000"/>
                <w:sz w:val="28"/>
                <w:szCs w:val="28"/>
              </w:rPr>
            </w:pPr>
            <w:r>
              <w:rPr>
                <w:rFonts w:cs="Times New Roman"/>
                <w:b/>
                <w:color w:val="000000"/>
                <w:sz w:val="28"/>
                <w:szCs w:val="28"/>
                <w:lang w:val="ru-RU" w:eastAsia="zh-CN" w:bidi="hi-IN"/>
              </w:rPr>
              <w:t>_______________________________________________________</w:t>
            </w:r>
          </w:p>
          <w:p>
            <w:pPr>
              <w:pStyle w:val="Normal"/>
              <w:widowControl w:val="false"/>
              <w:suppressAutoHyphens w:val="true"/>
              <w:spacing w:before="0" w:after="0"/>
              <w:jc w:val="left"/>
              <w:rPr>
                <w:rFonts w:cs="Times New Roman"/>
                <w:color w:val="000000"/>
                <w:sz w:val="16"/>
                <w:szCs w:val="16"/>
              </w:rPr>
            </w:pPr>
            <w:r>
              <w:rPr>
                <w:rFonts w:cs="Times New Roman"/>
                <w:color w:val="000000"/>
                <w:sz w:val="16"/>
                <w:szCs w:val="16"/>
              </w:rPr>
            </w:r>
          </w:p>
        </w:tc>
        <w:tc>
          <w:tcPr>
            <w:tcW w:w="1065"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rPr>
            </w:r>
          </w:p>
        </w:tc>
      </w:tr>
      <w:tr>
        <w:trPr/>
        <w:tc>
          <w:tcPr>
            <w:tcW w:w="8788"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lang w:val="ru-RU" w:eastAsia="zh-CN" w:bidi="hi-IN"/>
              </w:rPr>
              <w:t>направить в форме электронного документа в личный кабинет в единой информационной системе жилищного строительства</w:t>
            </w:r>
          </w:p>
        </w:tc>
        <w:tc>
          <w:tcPr>
            <w:tcW w:w="1065" w:type="dxa"/>
            <w:tcBorders/>
          </w:tcPr>
          <w:p>
            <w:pPr>
              <w:pStyle w:val="Normal"/>
              <w:widowControl w:val="false"/>
              <w:suppressAutoHyphens w:val="true"/>
              <w:spacing w:before="0" w:after="0"/>
              <w:jc w:val="left"/>
              <w:rPr>
                <w:rFonts w:cs="Times New Roman"/>
                <w:color w:val="000000"/>
                <w:sz w:val="28"/>
                <w:szCs w:val="28"/>
              </w:rPr>
            </w:pPr>
            <w:r>
              <w:rPr>
                <w:rFonts w:cs="Times New Roman"/>
                <w:color w:val="000000"/>
                <w:sz w:val="28"/>
                <w:szCs w:val="28"/>
              </w:rPr>
            </w:r>
          </w:p>
        </w:tc>
      </w:tr>
      <w:tr>
        <w:trPr/>
        <w:tc>
          <w:tcPr>
            <w:tcW w:w="9853" w:type="dxa"/>
            <w:gridSpan w:val="2"/>
            <w:tcBorders/>
          </w:tcPr>
          <w:p>
            <w:pPr>
              <w:pStyle w:val="Normal"/>
              <w:widowControl w:val="false"/>
              <w:suppressAutoHyphens w:val="true"/>
              <w:spacing w:before="120" w:after="120"/>
              <w:jc w:val="center"/>
              <w:rPr>
                <w:rFonts w:cs="Times New Roman"/>
                <w:i/>
                <w:i/>
                <w:color w:val="000000"/>
                <w:sz w:val="20"/>
                <w:szCs w:val="20"/>
              </w:rPr>
            </w:pPr>
            <w:r>
              <w:rPr>
                <w:rFonts w:cs="Times New Roman"/>
                <w:i/>
                <w:color w:val="000000"/>
                <w:sz w:val="20"/>
                <w:szCs w:val="20"/>
                <w:lang w:val="ru-RU" w:eastAsia="zh-CN" w:bidi="hi-IN"/>
              </w:rPr>
              <w:t>Указывается один из перечисленных способов</w:t>
            </w:r>
          </w:p>
        </w:tc>
      </w:tr>
    </w:tbl>
    <w:p>
      <w:pPr>
        <w:pStyle w:val="Normal"/>
        <w:rPr>
          <w:rFonts w:cs="Times New Roman"/>
          <w:color w:val="000000"/>
          <w:sz w:val="28"/>
          <w:szCs w:val="28"/>
        </w:rPr>
      </w:pPr>
      <w:r>
        <w:rPr>
          <w:rFonts w:cs="Times New Roman"/>
          <w:color w:val="000000"/>
          <w:sz w:val="28"/>
          <w:szCs w:val="28"/>
        </w:rPr>
      </w:r>
    </w:p>
    <w:p>
      <w:pPr>
        <w:pStyle w:val="Normal"/>
        <w:rPr>
          <w:rFonts w:cs="Times New Roman"/>
          <w:color w:val="000000"/>
          <w:sz w:val="28"/>
          <w:szCs w:val="28"/>
        </w:rPr>
      </w:pPr>
      <w:r>
        <w:rPr>
          <w:rFonts w:cs="Times New Roman"/>
          <w:color w:val="000000"/>
          <w:sz w:val="28"/>
          <w:szCs w:val="28"/>
        </w:rPr>
      </w:r>
    </w:p>
    <w:p>
      <w:pPr>
        <w:pStyle w:val="Normal"/>
        <w:ind w:left="720" w:hanging="720"/>
        <w:jc w:val="right"/>
        <w:rPr>
          <w:rFonts w:cs="Times New Roman"/>
          <w:color w:val="000000"/>
          <w:sz w:val="28"/>
          <w:szCs w:val="28"/>
        </w:rPr>
      </w:pPr>
      <w:r>
        <w:rPr>
          <w:rFonts w:cs="Times New Roman"/>
          <w:color w:val="000000"/>
          <w:sz w:val="28"/>
          <w:szCs w:val="28"/>
        </w:rPr>
        <w:t>_________________</w:t>
        <w:tab/>
        <w:t>__________________________</w:t>
      </w:r>
    </w:p>
    <w:p>
      <w:pPr>
        <w:pStyle w:val="Normal"/>
        <w:ind w:left="720" w:hanging="720"/>
        <w:rPr>
          <w:rFonts w:cs="Times New Roman"/>
          <w:color w:val="000000"/>
          <w:sz w:val="20"/>
          <w:szCs w:val="20"/>
        </w:rPr>
      </w:pPr>
      <w:r>
        <w:rPr>
          <w:rFonts w:cs="Times New Roman"/>
          <w:color w:val="000000"/>
          <w:sz w:val="20"/>
          <w:szCs w:val="20"/>
        </w:rPr>
        <w:tab/>
        <w:tab/>
        <w:tab/>
        <w:tab/>
        <w:tab/>
        <w:t xml:space="preserve">        (подпись) </w:t>
        <w:tab/>
        <w:tab/>
        <w:t xml:space="preserve">         (фамилия, имя, отчество (при наличии)</w:t>
      </w:r>
    </w:p>
    <w:p>
      <w:pPr>
        <w:pStyle w:val="Normal"/>
        <w:rPr>
          <w:rFonts w:cs="Times New Roman"/>
          <w:sz w:val="28"/>
          <w:szCs w:val="28"/>
        </w:rPr>
      </w:pPr>
      <w:r>
        <w:rPr>
          <w:rFonts w:cs="Times New Roman"/>
          <w:sz w:val="28"/>
          <w:szCs w:val="28"/>
        </w:rPr>
      </w:r>
    </w:p>
    <w:p>
      <w:pPr>
        <w:pStyle w:val="Normal"/>
        <w:rPr>
          <w:rFonts w:cs="Times New Roman"/>
          <w:sz w:val="28"/>
          <w:szCs w:val="28"/>
        </w:rPr>
      </w:pPr>
      <w:r>
        <w:rPr>
          <w:rFonts w:cs="Times New Roman"/>
          <w:sz w:val="28"/>
          <w:szCs w:val="28"/>
        </w:rPr>
      </w:r>
    </w:p>
    <w:p>
      <w:pPr>
        <w:pStyle w:val="Normal"/>
        <w:rPr>
          <w:rFonts w:cs="Times New Roman"/>
          <w:sz w:val="28"/>
          <w:szCs w:val="28"/>
        </w:rPr>
      </w:pPr>
      <w:r>
        <w:rPr>
          <w:rFonts w:cs="Times New Roman"/>
          <w:sz w:val="28"/>
          <w:szCs w:val="28"/>
        </w:rPr>
      </w:r>
    </w:p>
    <w:p>
      <w:pPr>
        <w:pStyle w:val="Normal"/>
        <w:jc w:val="right"/>
        <w:rPr>
          <w:rFonts w:cs="Times New Roman"/>
        </w:rPr>
      </w:pPr>
      <w:r>
        <w:rPr>
          <w:rFonts w:cs="Times New Roman"/>
        </w:rPr>
      </w:r>
      <w:r>
        <w:br w:type="page"/>
      </w:r>
    </w:p>
    <w:p>
      <w:pPr>
        <w:pStyle w:val="Normal"/>
        <w:jc w:val="right"/>
        <w:rPr>
          <w:rFonts w:cs="Times New Roman"/>
        </w:rPr>
      </w:pPr>
      <w:r>
        <w:rPr>
          <w:rFonts w:cs="Times New Roman"/>
          <w:color w:val="000000"/>
          <w:sz w:val="28"/>
        </w:rPr>
        <w:t>ПРИЛОЖЕНИЕ № 9</w:t>
      </w:r>
    </w:p>
    <w:p>
      <w:pPr>
        <w:pStyle w:val="Normal"/>
        <w:jc w:val="right"/>
        <w:rPr>
          <w:rFonts w:cs="Times New Roman"/>
        </w:rPr>
      </w:pPr>
      <w:r>
        <w:rPr>
          <w:rFonts w:cs="Times New Roman"/>
          <w:color w:val="000000"/>
          <w:sz w:val="28"/>
        </w:rPr>
        <w:t>к Административному регламенту</w:t>
      </w:r>
    </w:p>
    <w:p>
      <w:pPr>
        <w:pStyle w:val="Normal"/>
        <w:jc w:val="right"/>
        <w:rPr>
          <w:rFonts w:cs="Times New Roman"/>
        </w:rPr>
      </w:pPr>
      <w:r>
        <w:rPr>
          <w:rFonts w:cs="Times New Roman"/>
          <w:color w:val="000000"/>
          <w:sz w:val="28"/>
        </w:rPr>
        <w:t>предоставления государственной и</w:t>
      </w:r>
    </w:p>
    <w:p>
      <w:pPr>
        <w:pStyle w:val="Normal"/>
        <w:jc w:val="right"/>
        <w:rPr>
          <w:rFonts w:cs="Times New Roman"/>
        </w:rPr>
      </w:pPr>
      <w:r>
        <w:rPr>
          <w:rFonts w:cs="Times New Roman"/>
          <w:color w:val="000000"/>
          <w:sz w:val="28"/>
        </w:rPr>
        <w:t>муниципальной услуги "Выдача</w:t>
      </w:r>
    </w:p>
    <w:p>
      <w:pPr>
        <w:pStyle w:val="Normal"/>
        <w:jc w:val="right"/>
        <w:rPr>
          <w:rFonts w:cs="Times New Roman"/>
        </w:rPr>
      </w:pPr>
      <w:r>
        <w:rPr>
          <w:rFonts w:cs="Times New Roman"/>
          <w:color w:val="000000"/>
          <w:sz w:val="28"/>
        </w:rPr>
        <w:t>разрешения на ввод объекта в</w:t>
      </w:r>
    </w:p>
    <w:p>
      <w:pPr>
        <w:pStyle w:val="Normal"/>
        <w:jc w:val="right"/>
        <w:rPr>
          <w:rFonts w:cs="Times New Roman"/>
          <w:color w:val="000000"/>
          <w:sz w:val="28"/>
        </w:rPr>
      </w:pPr>
      <w:r>
        <w:rPr>
          <w:rFonts w:cs="Times New Roman"/>
          <w:color w:val="000000"/>
          <w:sz w:val="28"/>
        </w:rPr>
        <w:t>эксплуатацию"</w:t>
      </w:r>
    </w:p>
    <w:p>
      <w:pPr>
        <w:pStyle w:val="Normal"/>
        <w:jc w:val="right"/>
        <w:rPr>
          <w:rFonts w:cs="Times New Roman"/>
        </w:rPr>
      </w:pPr>
      <w:r>
        <w:rPr>
          <w:rFonts w:cs="Times New Roman"/>
        </w:rPr>
      </w:r>
    </w:p>
    <w:p>
      <w:pPr>
        <w:pStyle w:val="Normal"/>
        <w:jc w:val="right"/>
        <w:rPr>
          <w:rFonts w:cs="Times New Roman"/>
          <w:color w:val="000000"/>
          <w:sz w:val="28"/>
        </w:rPr>
      </w:pPr>
      <w:r>
        <w:rPr>
          <w:rFonts w:cs="Times New Roman"/>
          <w:color w:val="000000"/>
          <w:sz w:val="28"/>
        </w:rPr>
        <w:t>ФОРМА</w:t>
      </w:r>
    </w:p>
    <w:p>
      <w:pPr>
        <w:pStyle w:val="Normal"/>
        <w:jc w:val="right"/>
        <w:rPr>
          <w:rFonts w:cs="Times New Roman"/>
          <w:color w:val="000000"/>
          <w:sz w:val="28"/>
        </w:rPr>
      </w:pPr>
      <w:r>
        <w:rPr>
          <w:rFonts w:cs="Times New Roman"/>
          <w:color w:val="000000"/>
          <w:sz w:val="28"/>
        </w:rPr>
      </w:r>
    </w:p>
    <w:p>
      <w:pPr>
        <w:pStyle w:val="Normal"/>
        <w:jc w:val="right"/>
        <w:rPr>
          <w:rFonts w:cs="Times New Roman"/>
        </w:rPr>
      </w:pPr>
      <w:r>
        <w:rPr>
          <w:color w:val="000000"/>
          <w:sz w:val="28"/>
        </w:rPr>
        <w:t xml:space="preserve">Кому </w:t>
      </w:r>
      <w:r>
        <w:rPr>
          <w:color w:val="000000"/>
          <w:sz w:val="27"/>
        </w:rPr>
        <w:t>____________________________________</w:t>
      </w:r>
    </w:p>
    <w:p>
      <w:pPr>
        <w:pStyle w:val="Normal"/>
        <w:jc w:val="right"/>
        <w:rPr>
          <w:color w:val="000000"/>
          <w:sz w:val="20"/>
        </w:rPr>
      </w:pPr>
      <w:r>
        <w:rPr>
          <w:color w:val="000000"/>
          <w:sz w:val="20"/>
        </w:rPr>
        <w:t>(фамилия, имя, отчество (при наличии) застройщика,</w:t>
      </w:r>
    </w:p>
    <w:p>
      <w:pPr>
        <w:pStyle w:val="Normal"/>
        <w:jc w:val="right"/>
        <w:rPr>
          <w:color w:val="000000"/>
          <w:sz w:val="20"/>
        </w:rPr>
      </w:pPr>
      <w:r>
        <w:rPr>
          <w:color w:val="000000"/>
          <w:sz w:val="20"/>
        </w:rPr>
        <w:t>ОГРНИП (для физического лица, зарегистрированного в</w:t>
      </w:r>
    </w:p>
    <w:p>
      <w:pPr>
        <w:pStyle w:val="Normal"/>
        <w:jc w:val="right"/>
        <w:rPr>
          <w:color w:val="000000"/>
          <w:sz w:val="20"/>
        </w:rPr>
      </w:pPr>
      <w:r>
        <w:rPr>
          <w:color w:val="000000"/>
          <w:sz w:val="20"/>
        </w:rPr>
        <w:t>качестве индивидуального предпринимателя) – для</w:t>
      </w:r>
    </w:p>
    <w:p>
      <w:pPr>
        <w:pStyle w:val="Normal"/>
        <w:jc w:val="right"/>
        <w:rPr>
          <w:color w:val="000000"/>
          <w:sz w:val="20"/>
        </w:rPr>
      </w:pPr>
      <w:r>
        <w:rPr>
          <w:color w:val="000000"/>
          <w:sz w:val="20"/>
        </w:rPr>
        <w:t>физического лица, полное наименование застройщика,</w:t>
      </w:r>
    </w:p>
    <w:p>
      <w:pPr>
        <w:pStyle w:val="Normal"/>
        <w:jc w:val="right"/>
        <w:rPr>
          <w:color w:val="000000"/>
          <w:sz w:val="20"/>
        </w:rPr>
      </w:pPr>
      <w:r>
        <w:rPr>
          <w:color w:val="000000"/>
          <w:sz w:val="20"/>
        </w:rPr>
        <w:t>ИНН, ОГРН – для юридического лица,</w:t>
      </w:r>
    </w:p>
    <w:p>
      <w:pPr>
        <w:pStyle w:val="Normal"/>
        <w:jc w:val="right"/>
        <w:rPr>
          <w:color w:val="000000"/>
          <w:sz w:val="27"/>
        </w:rPr>
      </w:pPr>
      <w:r>
        <w:rPr>
          <w:color w:val="000000"/>
          <w:sz w:val="27"/>
        </w:rPr>
        <w:t>_________________________________________</w:t>
      </w:r>
    </w:p>
    <w:p>
      <w:pPr>
        <w:pStyle w:val="Normal"/>
        <w:jc w:val="right"/>
        <w:rPr>
          <w:color w:val="000000"/>
          <w:sz w:val="20"/>
        </w:rPr>
      </w:pPr>
      <w:r>
        <w:rPr>
          <w:color w:val="000000"/>
          <w:sz w:val="20"/>
        </w:rPr>
        <w:t>почтовый индекс и адрес, телефон, адрес электронной</w:t>
      </w:r>
    </w:p>
    <w:p>
      <w:pPr>
        <w:pStyle w:val="Normal"/>
        <w:jc w:val="right"/>
        <w:rPr>
          <w:color w:val="000000"/>
          <w:sz w:val="20"/>
          <w:szCs w:val="28"/>
        </w:rPr>
      </w:pPr>
      <w:r>
        <w:rPr>
          <w:color w:val="000000"/>
          <w:sz w:val="20"/>
          <w:szCs w:val="28"/>
        </w:rPr>
        <w:t>почты)</w:t>
      </w:r>
    </w:p>
    <w:p>
      <w:pPr>
        <w:pStyle w:val="Normal"/>
        <w:jc w:val="right"/>
        <w:rPr>
          <w:rFonts w:cs="Times New Roman"/>
          <w:color w:val="000000"/>
          <w:sz w:val="28"/>
        </w:rPr>
      </w:pPr>
      <w:r>
        <w:rPr>
          <w:rFonts w:cs="Times New Roman"/>
          <w:color w:val="000000"/>
          <w:sz w:val="28"/>
        </w:rPr>
      </w:r>
    </w:p>
    <w:p>
      <w:pPr>
        <w:pStyle w:val="Normal"/>
        <w:jc w:val="right"/>
        <w:rPr>
          <w:rFonts w:cs="Times New Roman"/>
          <w:color w:val="000000"/>
          <w:sz w:val="28"/>
        </w:rPr>
      </w:pPr>
      <w:r>
        <w:rPr>
          <w:rFonts w:cs="Times New Roman"/>
          <w:color w:val="000000"/>
          <w:sz w:val="28"/>
        </w:rPr>
      </w:r>
    </w:p>
    <w:p>
      <w:pPr>
        <w:pStyle w:val="Normal"/>
        <w:jc w:val="center"/>
        <w:rPr>
          <w:rFonts w:cs="Times New Roman"/>
          <w:b/>
          <w:b/>
          <w:color w:val="000000"/>
          <w:sz w:val="28"/>
        </w:rPr>
      </w:pPr>
      <w:r>
        <w:rPr>
          <w:rFonts w:cs="Times New Roman"/>
          <w:b/>
          <w:color w:val="000000"/>
          <w:sz w:val="28"/>
        </w:rPr>
        <w:t>Р Е Ш Е Н И Е</w:t>
      </w:r>
    </w:p>
    <w:p>
      <w:pPr>
        <w:pStyle w:val="Normal"/>
        <w:jc w:val="center"/>
        <w:rPr>
          <w:rFonts w:cs="Times New Roman"/>
          <w:b/>
          <w:b/>
          <w:color w:val="000000"/>
          <w:sz w:val="28"/>
        </w:rPr>
      </w:pPr>
      <w:r>
        <w:rPr>
          <w:rFonts w:cs="Times New Roman"/>
          <w:b/>
          <w:color w:val="000000"/>
          <w:sz w:val="28"/>
        </w:rPr>
        <w:t xml:space="preserve">об оставлении заявления о выдаче разрешения на ввод объекта в </w:t>
      </w:r>
    </w:p>
    <w:p>
      <w:pPr>
        <w:pStyle w:val="Normal"/>
        <w:jc w:val="center"/>
        <w:rPr>
          <w:rFonts w:cs="Times New Roman"/>
          <w:b/>
          <w:b/>
          <w:color w:val="000000"/>
          <w:sz w:val="28"/>
        </w:rPr>
      </w:pPr>
      <w:r>
        <w:rPr>
          <w:rFonts w:cs="Times New Roman"/>
          <w:b/>
          <w:color w:val="000000"/>
          <w:sz w:val="28"/>
        </w:rPr>
        <w:t>эксплуатацию без рассмотрения</w:t>
      </w:r>
    </w:p>
    <w:p>
      <w:pPr>
        <w:pStyle w:val="Normal"/>
        <w:jc w:val="center"/>
        <w:rPr>
          <w:rFonts w:cs="Times New Roman"/>
          <w:color w:val="000000"/>
          <w:sz w:val="28"/>
        </w:rPr>
      </w:pPr>
      <w:r>
        <w:rPr>
          <w:rFonts w:cs="Times New Roman"/>
          <w:color w:val="000000"/>
          <w:sz w:val="28"/>
        </w:rPr>
      </w:r>
    </w:p>
    <w:p>
      <w:pPr>
        <w:pStyle w:val="Normal"/>
        <w:jc w:val="both"/>
        <w:rPr>
          <w:rFonts w:cs="Times New Roman"/>
          <w:color w:val="000000"/>
          <w:sz w:val="28"/>
        </w:rPr>
      </w:pPr>
      <w:r>
        <w:rPr>
          <w:rFonts w:cs="Times New Roman"/>
          <w:color w:val="000000"/>
          <w:sz w:val="28"/>
        </w:rPr>
        <w:tab/>
        <w:t xml:space="preserve">На основании Вашего заявления от __________№ _________ об </w:t>
      </w:r>
    </w:p>
    <w:p>
      <w:pPr>
        <w:pStyle w:val="Normal"/>
        <w:spacing w:lineRule="auto" w:line="276"/>
        <w:jc w:val="both"/>
        <w:rPr>
          <w:rFonts w:cs="Times New Roman"/>
          <w:color w:val="000000"/>
          <w:sz w:val="20"/>
          <w:szCs w:val="20"/>
        </w:rPr>
      </w:pPr>
      <w:r>
        <w:rPr>
          <w:rFonts w:cs="Times New Roman"/>
          <w:color w:val="000000"/>
          <w:sz w:val="20"/>
          <w:szCs w:val="20"/>
        </w:rPr>
        <w:tab/>
        <w:tab/>
        <w:tab/>
        <w:tab/>
        <w:tab/>
        <w:tab/>
        <w:tab/>
        <w:tab/>
        <w:t>(дата и номер регистрации)</w:t>
      </w:r>
    </w:p>
    <w:p>
      <w:pPr>
        <w:pStyle w:val="Normal"/>
        <w:jc w:val="both"/>
        <w:rPr>
          <w:rFonts w:cs="Times New Roman"/>
          <w:color w:val="000000"/>
          <w:sz w:val="28"/>
        </w:rPr>
      </w:pPr>
      <w:r>
        <w:rPr>
          <w:rFonts w:cs="Times New Roman"/>
          <w:color w:val="000000"/>
          <w:sz w:val="28"/>
        </w:rPr>
        <w:t>оставлении заявления о выдаче разрешения на ввод объекта в эксплуатацию без рассмотрения ____________________________________________________________________</w:t>
      </w:r>
    </w:p>
    <w:p>
      <w:pPr>
        <w:pStyle w:val="Normal"/>
        <w:jc w:val="center"/>
        <w:rPr>
          <w:rFonts w:cs="Times New Roman"/>
          <w:color w:val="000000"/>
          <w:sz w:val="20"/>
          <w:szCs w:val="20"/>
        </w:rPr>
      </w:pPr>
      <w:r>
        <w:rPr>
          <w:rFonts w:cs="Times New Roman"/>
          <w:color w:val="000000"/>
          <w:sz w:val="20"/>
          <w:szCs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pPr>
        <w:pStyle w:val="Normal"/>
        <w:jc w:val="both"/>
        <w:rPr>
          <w:rFonts w:cs="Times New Roman"/>
          <w:color w:val="000000"/>
          <w:sz w:val="28"/>
        </w:rPr>
      </w:pPr>
      <w:r>
        <w:rPr>
          <w:rFonts w:cs="Times New Roman"/>
          <w:color w:val="000000"/>
          <w:sz w:val="28"/>
        </w:rPr>
        <w:t>принято решение об оставлении заявления о выдаче разрешения на ввод объекта в эксплуатацию от _____________№___________ без рассмотрения.</w:t>
      </w:r>
    </w:p>
    <w:p>
      <w:pPr>
        <w:pStyle w:val="Normal"/>
        <w:jc w:val="both"/>
        <w:rPr>
          <w:rFonts w:cs="Times New Roman"/>
          <w:color w:val="000000"/>
          <w:sz w:val="20"/>
          <w:szCs w:val="20"/>
        </w:rPr>
      </w:pPr>
      <w:r>
        <w:rPr>
          <w:rFonts w:cs="Times New Roman"/>
          <w:color w:val="000000"/>
          <w:sz w:val="28"/>
        </w:rPr>
        <w:tab/>
        <w:tab/>
        <w:tab/>
        <w:tab/>
        <w:tab/>
        <w:tab/>
      </w:r>
      <w:r>
        <w:rPr>
          <w:rFonts w:cs="Times New Roman"/>
          <w:color w:val="000000"/>
          <w:sz w:val="20"/>
          <w:szCs w:val="20"/>
        </w:rPr>
        <w:t>(дата и номер регистрации)</w:t>
      </w:r>
    </w:p>
    <w:p>
      <w:pPr>
        <w:pStyle w:val="Normal"/>
        <w:jc w:val="center"/>
        <w:rPr>
          <w:rFonts w:cs="Times New Roman"/>
          <w:color w:val="000000"/>
          <w:sz w:val="28"/>
        </w:rPr>
      </w:pPr>
      <w:r>
        <w:rPr>
          <w:rFonts w:cs="Times New Roman"/>
          <w:color w:val="000000"/>
          <w:sz w:val="28"/>
        </w:rPr>
      </w:r>
    </w:p>
    <w:p>
      <w:pPr>
        <w:pStyle w:val="Normal"/>
        <w:rPr>
          <w:rFonts w:cs="Times New Roman"/>
          <w:color w:val="000000"/>
          <w:sz w:val="28"/>
          <w:szCs w:val="28"/>
        </w:rPr>
      </w:pPr>
      <w:r>
        <w:rPr>
          <w:rFonts w:cs="Times New Roman"/>
          <w:color w:val="000000"/>
          <w:sz w:val="28"/>
          <w:szCs w:val="28"/>
        </w:rPr>
      </w:r>
    </w:p>
    <w:p>
      <w:pPr>
        <w:pStyle w:val="Normal"/>
        <w:rPr>
          <w:rFonts w:cs="Times New Roman"/>
          <w:color w:val="000000"/>
          <w:sz w:val="28"/>
          <w:szCs w:val="28"/>
        </w:rPr>
      </w:pPr>
      <w:r>
        <w:rPr>
          <w:rFonts w:cs="Times New Roman"/>
          <w:color w:val="000000"/>
          <w:sz w:val="28"/>
          <w:szCs w:val="28"/>
        </w:rPr>
        <w:t>___________________   ____________________   __________________________</w:t>
      </w:r>
    </w:p>
    <w:p>
      <w:pPr>
        <w:pStyle w:val="Normal"/>
        <w:rPr>
          <w:rFonts w:cs="Times New Roman"/>
          <w:color w:val="000000"/>
          <w:sz w:val="20"/>
          <w:szCs w:val="20"/>
        </w:rPr>
      </w:pPr>
      <w:r>
        <w:rPr>
          <w:rFonts w:cs="Times New Roman"/>
          <w:color w:val="000000"/>
          <w:sz w:val="20"/>
          <w:szCs w:val="20"/>
        </w:rPr>
        <w:tab/>
        <w:t xml:space="preserve">(должность)    </w:t>
        <w:tab/>
        <w:tab/>
        <w:tab/>
        <w:t xml:space="preserve">        (подпись)    </w:t>
        <w:tab/>
        <w:tab/>
        <w:t xml:space="preserve">     (фамилия, имя, отчество (при наличии)</w:t>
      </w:r>
    </w:p>
    <w:p>
      <w:pPr>
        <w:pStyle w:val="Normal"/>
        <w:rPr>
          <w:rFonts w:cs="Times New Roman"/>
          <w:color w:val="000000"/>
          <w:sz w:val="28"/>
          <w:szCs w:val="28"/>
        </w:rPr>
      </w:pPr>
      <w:r>
        <w:rPr>
          <w:rFonts w:cs="Times New Roman"/>
          <w:color w:val="000000"/>
          <w:sz w:val="28"/>
          <w:szCs w:val="28"/>
        </w:rPr>
      </w:r>
    </w:p>
    <w:p>
      <w:pPr>
        <w:pStyle w:val="Normal"/>
        <w:rPr>
          <w:rFonts w:cs="Times New Roman"/>
          <w:color w:val="000000"/>
          <w:sz w:val="28"/>
          <w:szCs w:val="28"/>
        </w:rPr>
      </w:pPr>
      <w:r>
        <w:rPr>
          <w:rFonts w:cs="Times New Roman"/>
          <w:color w:val="000000"/>
          <w:sz w:val="28"/>
          <w:szCs w:val="28"/>
        </w:rPr>
      </w:r>
    </w:p>
    <w:p>
      <w:pPr>
        <w:pStyle w:val="Normal"/>
        <w:rPr>
          <w:rFonts w:cs="Times New Roman"/>
          <w:color w:val="000000"/>
          <w:sz w:val="28"/>
          <w:szCs w:val="28"/>
        </w:rPr>
      </w:pPr>
      <w:r>
        <w:rPr>
          <w:rFonts w:cs="Times New Roman"/>
          <w:color w:val="000000"/>
          <w:sz w:val="28"/>
          <w:szCs w:val="28"/>
        </w:rPr>
        <w:t>Дата</w:t>
      </w:r>
    </w:p>
    <w:p>
      <w:pPr>
        <w:pStyle w:val="Normal"/>
        <w:rPr>
          <w:rFonts w:cs="Times New Roman"/>
          <w:color w:val="000000"/>
          <w:sz w:val="28"/>
        </w:rPr>
      </w:pPr>
      <w:r>
        <w:rPr>
          <w:rFonts w:cs="Times New Roman"/>
          <w:color w:val="000000"/>
          <w:sz w:val="28"/>
        </w:rPr>
      </w:r>
    </w:p>
    <w:p>
      <w:pPr>
        <w:pStyle w:val="Normal"/>
        <w:jc w:val="center"/>
        <w:rPr>
          <w:rFonts w:cs="Times New Roman"/>
          <w:color w:val="000000"/>
          <w:sz w:val="28"/>
        </w:rPr>
      </w:pPr>
      <w:r>
        <w:rPr>
          <w:rFonts w:cs="Times New Roman"/>
          <w:color w:val="000000"/>
          <w:sz w:val="28"/>
        </w:rPr>
      </w:r>
    </w:p>
    <w:p>
      <w:pPr>
        <w:sectPr>
          <w:type w:val="continuous"/>
          <w:pgSz w:w="11906" w:h="16838"/>
          <w:pgMar w:left="1134" w:right="1134" w:header="0" w:top="1134" w:footer="0" w:bottom="1134" w:gutter="0"/>
          <w:formProt w:val="false"/>
          <w:textDirection w:val="lrTb"/>
          <w:docGrid w:type="default" w:linePitch="312" w:charSpace="0"/>
        </w:sectPr>
      </w:pPr>
    </w:p>
    <w:p>
      <w:pPr>
        <w:pStyle w:val="Normal"/>
        <w:jc w:val="right"/>
        <w:rPr>
          <w:rStyle w:val="Fontstyle01"/>
          <w:rFonts w:ascii="Times New Roman" w:hAnsi="Times New Roman" w:cs="Times New Roman"/>
        </w:rPr>
      </w:pPr>
      <w:r>
        <w:rPr>
          <w:rStyle w:val="Fontstyle01"/>
          <w:rFonts w:cs="Times New Roman"/>
        </w:rPr>
        <w:t>ПРИЛОЖЕНИЕ № 10</w:t>
        <w:br/>
        <w:t>к Административному регламенту предоставления государственной и</w:t>
        <w:br/>
        <w:t>муниципальной услуги "Выдача разрешения на ввод объекта в</w:t>
        <w:br/>
        <w:t>эксплуатацию"</w:t>
      </w:r>
    </w:p>
    <w:p>
      <w:pPr>
        <w:pStyle w:val="Normal"/>
        <w:jc w:val="right"/>
        <w:rPr>
          <w:rStyle w:val="Fontstyle01"/>
          <w:rFonts w:ascii="Times New Roman" w:hAnsi="Times New Roman" w:cs="Times New Roman"/>
        </w:rPr>
      </w:pPr>
      <w:r>
        <w:rPr>
          <w:rFonts w:cs="Times New Roman"/>
        </w:rPr>
      </w:r>
    </w:p>
    <w:p>
      <w:pPr>
        <w:pStyle w:val="Normal"/>
        <w:jc w:val="center"/>
        <w:rPr>
          <w:rStyle w:val="Fontstyle01"/>
          <w:rFonts w:ascii="Times New Roman" w:hAnsi="Times New Roman" w:cs="Times New Roman"/>
          <w:b/>
          <w:b/>
        </w:rPr>
      </w:pPr>
      <w:r>
        <w:rPr>
          <w:rFonts w:cs="Times New Roman"/>
          <w:b/>
        </w:rPr>
      </w:r>
    </w:p>
    <w:p>
      <w:pPr>
        <w:pStyle w:val="Normal"/>
        <w:jc w:val="center"/>
        <w:rPr>
          <w:rStyle w:val="Fontstyle01"/>
          <w:rFonts w:ascii="Times New Roman" w:hAnsi="Times New Roman" w:cs="Times New Roman"/>
          <w:b/>
          <w:b/>
        </w:rPr>
      </w:pPr>
      <w:r>
        <w:rPr>
          <w:rStyle w:val="Fontstyle01"/>
          <w:rFonts w:cs="Times New Roman"/>
          <w:b/>
        </w:rPr>
        <w:t xml:space="preserve">Состав, последовательность и сроки выполнения административных процедур (действий) при предоставлении государственной </w:t>
      </w:r>
    </w:p>
    <w:p>
      <w:pPr>
        <w:pStyle w:val="Normal"/>
        <w:jc w:val="center"/>
        <w:rPr>
          <w:rStyle w:val="Fontstyle01"/>
          <w:rFonts w:ascii="Times New Roman" w:hAnsi="Times New Roman" w:cs="Times New Roman"/>
          <w:b/>
          <w:b/>
        </w:rPr>
      </w:pPr>
      <w:r>
        <w:rPr>
          <w:rStyle w:val="Fontstyle01"/>
          <w:rFonts w:cs="Times New Roman"/>
          <w:b/>
        </w:rPr>
        <w:t>(муниципальной) услуги</w:t>
      </w:r>
    </w:p>
    <w:p>
      <w:pPr>
        <w:pStyle w:val="Normal"/>
        <w:rPr>
          <w:rStyle w:val="Fontstyle01"/>
          <w:rFonts w:ascii="Times New Roman" w:hAnsi="Times New Roman" w:cs="Times New Roman"/>
        </w:rPr>
      </w:pPr>
      <w:r>
        <w:rPr>
          <w:rFonts w:cs="Times New Roman"/>
        </w:rPr>
      </w:r>
    </w:p>
    <w:tbl>
      <w:tblPr>
        <w:tblStyle w:val="ab"/>
        <w:tblW w:w="14786" w:type="dxa"/>
        <w:jc w:val="left"/>
        <w:tblInd w:w="0" w:type="dxa"/>
        <w:tblLayout w:type="fixed"/>
        <w:tblCellMar>
          <w:top w:w="0" w:type="dxa"/>
          <w:left w:w="108" w:type="dxa"/>
          <w:bottom w:w="0" w:type="dxa"/>
          <w:right w:w="108" w:type="dxa"/>
        </w:tblCellMar>
        <w:tblLook w:val="04a0"/>
      </w:tblPr>
      <w:tblGrid>
        <w:gridCol w:w="2185"/>
        <w:gridCol w:w="2338"/>
        <w:gridCol w:w="2105"/>
        <w:gridCol w:w="2382"/>
        <w:gridCol w:w="2270"/>
        <w:gridCol w:w="1236"/>
        <w:gridCol w:w="2269"/>
      </w:tblGrid>
      <w:tr>
        <w:trPr/>
        <w:tc>
          <w:tcPr>
            <w:tcW w:w="2185" w:type="dxa"/>
            <w:tcBorders/>
          </w:tcPr>
          <w:p>
            <w:pPr>
              <w:pStyle w:val="Normal"/>
              <w:widowControl w:val="false"/>
              <w:suppressAutoHyphens w:val="true"/>
              <w:spacing w:before="0" w:after="0"/>
              <w:jc w:val="center"/>
              <w:rPr>
                <w:rStyle w:val="Fontstyle01"/>
                <w:rFonts w:ascii="Times New Roman" w:hAnsi="Times New Roman" w:cs="Times New Roman"/>
              </w:rPr>
            </w:pPr>
            <w:r>
              <w:rPr>
                <w:rStyle w:val="Fontstyle01"/>
                <w:rFonts w:cs="Times New Roman"/>
                <w:sz w:val="20"/>
                <w:lang w:val="ru-RU" w:eastAsia="zh-CN" w:bidi="hi-IN"/>
              </w:rPr>
              <w:t>Основание для начала административной</w:t>
            </w:r>
          </w:p>
          <w:p>
            <w:pPr>
              <w:pStyle w:val="Normal"/>
              <w:widowControl w:val="false"/>
              <w:suppressAutoHyphens w:val="true"/>
              <w:spacing w:before="0" w:after="0"/>
              <w:jc w:val="center"/>
              <w:rPr>
                <w:rStyle w:val="Fontstyle01"/>
                <w:rFonts w:ascii="Times New Roman" w:hAnsi="Times New Roman" w:cs="Times New Roman"/>
              </w:rPr>
            </w:pPr>
            <w:r>
              <w:rPr>
                <w:rStyle w:val="Fontstyle01"/>
                <w:rFonts w:cs="Times New Roman"/>
                <w:sz w:val="20"/>
                <w:lang w:val="ru-RU" w:eastAsia="zh-CN" w:bidi="hi-IN"/>
              </w:rPr>
              <w:t>процедуры</w:t>
            </w:r>
          </w:p>
        </w:tc>
        <w:tc>
          <w:tcPr>
            <w:tcW w:w="2338" w:type="dxa"/>
            <w:tcBorders/>
          </w:tcPr>
          <w:p>
            <w:pPr>
              <w:pStyle w:val="Normal"/>
              <w:widowControl w:val="false"/>
              <w:suppressAutoHyphens w:val="true"/>
              <w:spacing w:before="0" w:after="0"/>
              <w:jc w:val="center"/>
              <w:rPr>
                <w:rStyle w:val="Fontstyle01"/>
                <w:rFonts w:ascii="Times New Roman" w:hAnsi="Times New Roman" w:cs="Times New Roman"/>
              </w:rPr>
            </w:pPr>
            <w:r>
              <w:rPr>
                <w:rStyle w:val="Fontstyle01"/>
                <w:rFonts w:cs="Times New Roman"/>
                <w:sz w:val="20"/>
                <w:lang w:val="ru-RU" w:eastAsia="zh-CN" w:bidi="hi-IN"/>
              </w:rPr>
              <w:t>Содержание административных действий</w:t>
            </w:r>
          </w:p>
        </w:tc>
        <w:tc>
          <w:tcPr>
            <w:tcW w:w="2105" w:type="dxa"/>
            <w:tcBorders/>
          </w:tcPr>
          <w:p>
            <w:pPr>
              <w:pStyle w:val="Normal"/>
              <w:widowControl w:val="false"/>
              <w:suppressAutoHyphens w:val="true"/>
              <w:spacing w:before="0" w:after="0"/>
              <w:jc w:val="center"/>
              <w:rPr>
                <w:rStyle w:val="Fontstyle01"/>
                <w:rFonts w:ascii="Times New Roman" w:hAnsi="Times New Roman" w:cs="Times New Roman"/>
              </w:rPr>
            </w:pPr>
            <w:r>
              <w:rPr>
                <w:rStyle w:val="Fontstyle01"/>
                <w:rFonts w:cs="Times New Roman"/>
                <w:sz w:val="20"/>
                <w:lang w:val="ru-RU" w:eastAsia="zh-CN" w:bidi="hi-IN"/>
              </w:rPr>
              <w:t>Срок выполнения административных действий</w:t>
            </w:r>
          </w:p>
        </w:tc>
        <w:tc>
          <w:tcPr>
            <w:tcW w:w="2382" w:type="dxa"/>
            <w:tcBorders/>
          </w:tcPr>
          <w:p>
            <w:pPr>
              <w:pStyle w:val="Normal"/>
              <w:widowControl w:val="false"/>
              <w:suppressAutoHyphens w:val="true"/>
              <w:spacing w:before="0" w:after="0"/>
              <w:jc w:val="center"/>
              <w:rPr>
                <w:rStyle w:val="Fontstyle01"/>
                <w:rFonts w:ascii="Times New Roman" w:hAnsi="Times New Roman" w:cs="Times New Roman"/>
              </w:rPr>
            </w:pPr>
            <w:r>
              <w:rPr>
                <w:rStyle w:val="Fontstyle01"/>
                <w:rFonts w:cs="Times New Roman"/>
                <w:sz w:val="20"/>
                <w:lang w:val="ru-RU" w:eastAsia="zh-CN" w:bidi="hi-IN"/>
              </w:rPr>
              <w:t>Должностное лицо, ответственное за выполнение административного действия</w:t>
            </w:r>
          </w:p>
        </w:tc>
        <w:tc>
          <w:tcPr>
            <w:tcW w:w="2270" w:type="dxa"/>
            <w:tcBorders/>
          </w:tcPr>
          <w:p>
            <w:pPr>
              <w:pStyle w:val="Normal"/>
              <w:widowControl w:val="false"/>
              <w:suppressAutoHyphens w:val="true"/>
              <w:spacing w:before="0" w:after="0"/>
              <w:jc w:val="center"/>
              <w:rPr>
                <w:rStyle w:val="Fontstyle01"/>
                <w:rFonts w:ascii="Times New Roman" w:hAnsi="Times New Roman" w:cs="Times New Roman"/>
              </w:rPr>
            </w:pPr>
            <w:r>
              <w:rPr>
                <w:rStyle w:val="Fontstyle01"/>
                <w:rFonts w:cs="Times New Roman"/>
                <w:sz w:val="20"/>
                <w:lang w:val="ru-RU" w:eastAsia="zh-CN" w:bidi="hi-IN"/>
              </w:rPr>
              <w:t>Место выполнения административного действия/ используемая информационная система</w:t>
            </w:r>
          </w:p>
        </w:tc>
        <w:tc>
          <w:tcPr>
            <w:tcW w:w="1236" w:type="dxa"/>
            <w:tcBorders/>
          </w:tcPr>
          <w:p>
            <w:pPr>
              <w:pStyle w:val="Normal"/>
              <w:widowControl w:val="false"/>
              <w:suppressAutoHyphens w:val="true"/>
              <w:spacing w:before="0" w:after="0"/>
              <w:jc w:val="center"/>
              <w:rPr>
                <w:rStyle w:val="Fontstyle01"/>
                <w:rFonts w:ascii="Times New Roman" w:hAnsi="Times New Roman" w:cs="Times New Roman"/>
              </w:rPr>
            </w:pPr>
            <w:r>
              <w:rPr>
                <w:rStyle w:val="Fontstyle01"/>
                <w:rFonts w:cs="Times New Roman"/>
                <w:sz w:val="20"/>
                <w:lang w:val="ru-RU" w:eastAsia="zh-CN" w:bidi="hi-IN"/>
              </w:rPr>
              <w:t>Критерии принятия решения</w:t>
            </w:r>
          </w:p>
        </w:tc>
        <w:tc>
          <w:tcPr>
            <w:tcW w:w="2269" w:type="dxa"/>
            <w:tcBorders/>
          </w:tcPr>
          <w:p>
            <w:pPr>
              <w:pStyle w:val="Normal"/>
              <w:widowControl w:val="false"/>
              <w:suppressAutoHyphens w:val="true"/>
              <w:spacing w:before="0" w:after="0"/>
              <w:jc w:val="center"/>
              <w:rPr>
                <w:rStyle w:val="Fontstyle01"/>
                <w:rFonts w:ascii="Times New Roman" w:hAnsi="Times New Roman" w:cs="Times New Roman"/>
              </w:rPr>
            </w:pPr>
            <w:r>
              <w:rPr>
                <w:rStyle w:val="Fontstyle01"/>
                <w:rFonts w:cs="Times New Roman"/>
                <w:sz w:val="20"/>
                <w:lang w:val="ru-RU" w:eastAsia="zh-CN" w:bidi="hi-IN"/>
              </w:rPr>
              <w:t>Результат административного действия, способ фиксации</w:t>
            </w:r>
          </w:p>
        </w:tc>
      </w:tr>
      <w:tr>
        <w:trPr/>
        <w:tc>
          <w:tcPr>
            <w:tcW w:w="2185" w:type="dxa"/>
            <w:tcBorders/>
          </w:tcPr>
          <w:p>
            <w:pPr>
              <w:pStyle w:val="Normal"/>
              <w:widowControl w:val="false"/>
              <w:suppressAutoHyphens w:val="true"/>
              <w:spacing w:before="0" w:after="0"/>
              <w:jc w:val="center"/>
              <w:rPr>
                <w:rStyle w:val="Fontstyle01"/>
                <w:rFonts w:ascii="Times New Roman" w:hAnsi="Times New Roman" w:cs="Times New Roman"/>
              </w:rPr>
            </w:pPr>
            <w:r>
              <w:rPr>
                <w:rStyle w:val="Fontstyle01"/>
                <w:rFonts w:cs="Times New Roman"/>
                <w:sz w:val="20"/>
                <w:lang w:val="ru-RU" w:eastAsia="zh-CN" w:bidi="hi-IN"/>
              </w:rPr>
              <w:t>1</w:t>
            </w:r>
          </w:p>
        </w:tc>
        <w:tc>
          <w:tcPr>
            <w:tcW w:w="2338" w:type="dxa"/>
            <w:tcBorders/>
          </w:tcPr>
          <w:p>
            <w:pPr>
              <w:pStyle w:val="Normal"/>
              <w:widowControl w:val="false"/>
              <w:suppressAutoHyphens w:val="true"/>
              <w:spacing w:before="0" w:after="0"/>
              <w:jc w:val="center"/>
              <w:rPr>
                <w:rStyle w:val="Fontstyle01"/>
                <w:rFonts w:ascii="Times New Roman" w:hAnsi="Times New Roman" w:cs="Times New Roman"/>
              </w:rPr>
            </w:pPr>
            <w:r>
              <w:rPr>
                <w:rStyle w:val="Fontstyle01"/>
                <w:rFonts w:cs="Times New Roman"/>
                <w:sz w:val="20"/>
                <w:lang w:val="ru-RU" w:eastAsia="zh-CN" w:bidi="hi-IN"/>
              </w:rPr>
              <w:t>2</w:t>
            </w:r>
          </w:p>
        </w:tc>
        <w:tc>
          <w:tcPr>
            <w:tcW w:w="2105" w:type="dxa"/>
            <w:tcBorders/>
          </w:tcPr>
          <w:p>
            <w:pPr>
              <w:pStyle w:val="Normal"/>
              <w:widowControl w:val="false"/>
              <w:suppressAutoHyphens w:val="true"/>
              <w:spacing w:before="0" w:after="0"/>
              <w:jc w:val="center"/>
              <w:rPr>
                <w:rStyle w:val="Fontstyle01"/>
                <w:rFonts w:ascii="Times New Roman" w:hAnsi="Times New Roman" w:cs="Times New Roman"/>
              </w:rPr>
            </w:pPr>
            <w:r>
              <w:rPr>
                <w:rStyle w:val="Fontstyle01"/>
                <w:rFonts w:cs="Times New Roman"/>
                <w:sz w:val="20"/>
                <w:lang w:val="ru-RU" w:eastAsia="zh-CN" w:bidi="hi-IN"/>
              </w:rPr>
              <w:t>3</w:t>
            </w:r>
          </w:p>
        </w:tc>
        <w:tc>
          <w:tcPr>
            <w:tcW w:w="2382" w:type="dxa"/>
            <w:tcBorders/>
          </w:tcPr>
          <w:p>
            <w:pPr>
              <w:pStyle w:val="Normal"/>
              <w:widowControl w:val="false"/>
              <w:suppressAutoHyphens w:val="true"/>
              <w:spacing w:before="0" w:after="0"/>
              <w:jc w:val="center"/>
              <w:rPr>
                <w:rStyle w:val="Fontstyle01"/>
                <w:rFonts w:ascii="Times New Roman" w:hAnsi="Times New Roman" w:cs="Times New Roman"/>
              </w:rPr>
            </w:pPr>
            <w:r>
              <w:rPr>
                <w:rStyle w:val="Fontstyle01"/>
                <w:rFonts w:cs="Times New Roman"/>
                <w:sz w:val="20"/>
                <w:lang w:val="ru-RU" w:eastAsia="zh-CN" w:bidi="hi-IN"/>
              </w:rPr>
              <w:t>4</w:t>
            </w:r>
          </w:p>
        </w:tc>
        <w:tc>
          <w:tcPr>
            <w:tcW w:w="2270" w:type="dxa"/>
            <w:tcBorders/>
          </w:tcPr>
          <w:p>
            <w:pPr>
              <w:pStyle w:val="Normal"/>
              <w:widowControl w:val="false"/>
              <w:suppressAutoHyphens w:val="true"/>
              <w:spacing w:before="0" w:after="0"/>
              <w:jc w:val="center"/>
              <w:rPr>
                <w:rStyle w:val="Fontstyle01"/>
                <w:rFonts w:ascii="Times New Roman" w:hAnsi="Times New Roman" w:cs="Times New Roman"/>
              </w:rPr>
            </w:pPr>
            <w:r>
              <w:rPr>
                <w:rStyle w:val="Fontstyle01"/>
                <w:rFonts w:cs="Times New Roman"/>
                <w:sz w:val="20"/>
                <w:lang w:val="ru-RU" w:eastAsia="zh-CN" w:bidi="hi-IN"/>
              </w:rPr>
              <w:t>5</w:t>
            </w:r>
          </w:p>
        </w:tc>
        <w:tc>
          <w:tcPr>
            <w:tcW w:w="1236" w:type="dxa"/>
            <w:tcBorders/>
          </w:tcPr>
          <w:p>
            <w:pPr>
              <w:pStyle w:val="Normal"/>
              <w:widowControl w:val="false"/>
              <w:suppressAutoHyphens w:val="true"/>
              <w:spacing w:before="0" w:after="0"/>
              <w:jc w:val="center"/>
              <w:rPr>
                <w:rStyle w:val="Fontstyle01"/>
                <w:rFonts w:ascii="Times New Roman" w:hAnsi="Times New Roman" w:cs="Times New Roman"/>
              </w:rPr>
            </w:pPr>
            <w:r>
              <w:rPr>
                <w:rStyle w:val="Fontstyle01"/>
                <w:rFonts w:cs="Times New Roman"/>
                <w:sz w:val="20"/>
                <w:lang w:val="ru-RU" w:eastAsia="zh-CN" w:bidi="hi-IN"/>
              </w:rPr>
              <w:t>6</w:t>
            </w:r>
          </w:p>
        </w:tc>
        <w:tc>
          <w:tcPr>
            <w:tcW w:w="2269" w:type="dxa"/>
            <w:tcBorders/>
          </w:tcPr>
          <w:p>
            <w:pPr>
              <w:pStyle w:val="Normal"/>
              <w:widowControl w:val="false"/>
              <w:suppressAutoHyphens w:val="true"/>
              <w:spacing w:before="0" w:after="0"/>
              <w:jc w:val="center"/>
              <w:rPr>
                <w:rStyle w:val="Fontstyle01"/>
                <w:rFonts w:ascii="Times New Roman" w:hAnsi="Times New Roman" w:cs="Times New Roman"/>
              </w:rPr>
            </w:pPr>
            <w:r>
              <w:rPr>
                <w:rStyle w:val="Fontstyle01"/>
                <w:rFonts w:cs="Times New Roman"/>
                <w:sz w:val="20"/>
                <w:lang w:val="ru-RU" w:eastAsia="zh-CN" w:bidi="hi-IN"/>
              </w:rPr>
              <w:t>7</w:t>
            </w:r>
          </w:p>
        </w:tc>
      </w:tr>
      <w:tr>
        <w:trPr/>
        <w:tc>
          <w:tcPr>
            <w:tcW w:w="14785" w:type="dxa"/>
            <w:gridSpan w:val="7"/>
            <w:tcBorders/>
          </w:tcPr>
          <w:p>
            <w:pPr>
              <w:pStyle w:val="Normal"/>
              <w:widowControl w:val="false"/>
              <w:suppressAutoHyphens w:val="true"/>
              <w:spacing w:before="0" w:after="0"/>
              <w:jc w:val="center"/>
              <w:rPr>
                <w:rStyle w:val="Fontstyle01"/>
                <w:rFonts w:ascii="Times New Roman" w:hAnsi="Times New Roman" w:cs="Times New Roman"/>
              </w:rPr>
            </w:pPr>
            <w:r>
              <w:rPr>
                <w:rStyle w:val="Fontstyle01"/>
                <w:rFonts w:cs="Times New Roman"/>
                <w:sz w:val="20"/>
                <w:lang w:val="ru-RU" w:eastAsia="zh-CN" w:bidi="hi-IN"/>
              </w:rPr>
              <w:t>1.  Проверка документов и регистрация заявления</w:t>
            </w:r>
          </w:p>
        </w:tc>
      </w:tr>
      <w:tr>
        <w:trPr/>
        <w:tc>
          <w:tcPr>
            <w:tcW w:w="2185" w:type="dxa"/>
            <w:vMerge w:val="restart"/>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Поступление заявления и документов для предоставления государственной (муниципальной) услуги в Уполномоченный орган</w:t>
            </w:r>
          </w:p>
        </w:tc>
        <w:tc>
          <w:tcPr>
            <w:tcW w:w="2338"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Прием и проверка комплектности документов на наличие/отсутствие оснований для отказа в приеме документов, предусмотренных пунктом 2.16 Административного регламента</w:t>
            </w:r>
          </w:p>
        </w:tc>
        <w:tc>
          <w:tcPr>
            <w:tcW w:w="2105" w:type="dxa"/>
            <w:vMerge w:val="restart"/>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До 1 рабочего дня</w:t>
            </w:r>
          </w:p>
        </w:tc>
        <w:tc>
          <w:tcPr>
            <w:tcW w:w="2382" w:type="dxa"/>
            <w:vMerge w:val="restart"/>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Уполномоченного органа, ответственное за предоставление государственной (муниципальной) услуги</w:t>
            </w:r>
          </w:p>
        </w:tc>
        <w:tc>
          <w:tcPr>
            <w:tcW w:w="2270" w:type="dxa"/>
            <w:vMerge w:val="restart"/>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Уполномоченный  орган / ГИС / ПГС</w:t>
            </w:r>
          </w:p>
        </w:tc>
        <w:tc>
          <w:tcPr>
            <w:tcW w:w="1236" w:type="dxa"/>
            <w:vMerge w:val="restart"/>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w:t>
            </w:r>
          </w:p>
        </w:tc>
        <w:tc>
          <w:tcPr>
            <w:tcW w:w="2269" w:type="dxa"/>
            <w:vMerge w:val="restart"/>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trPr/>
        <w:tc>
          <w:tcPr>
            <w:tcW w:w="2185" w:type="dxa"/>
            <w:vMerge w:val="continue"/>
            <w:tcBorders/>
          </w:tcPr>
          <w:p>
            <w:pPr>
              <w:pStyle w:val="Normal"/>
              <w:widowControl w:val="false"/>
              <w:suppressAutoHyphens w:val="true"/>
              <w:spacing w:before="0" w:after="0"/>
              <w:jc w:val="left"/>
              <w:rPr>
                <w:rStyle w:val="Fontstyle01"/>
                <w:rFonts w:ascii="Times New Roman" w:hAnsi="Times New Roman" w:cs="Times New Roman"/>
              </w:rPr>
            </w:pPr>
            <w:r>
              <w:rPr>
                <w:rFonts w:cs="Times New Roman"/>
              </w:rPr>
            </w:r>
          </w:p>
        </w:tc>
        <w:tc>
          <w:tcPr>
            <w:tcW w:w="2338"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Принятие решения об отказе в приеме документов, в случае выявления оснований для отказа в приеме документов</w:t>
            </w:r>
          </w:p>
        </w:tc>
        <w:tc>
          <w:tcPr>
            <w:tcW w:w="2105" w:type="dxa"/>
            <w:vMerge w:val="continue"/>
            <w:tcBorders/>
          </w:tcPr>
          <w:p>
            <w:pPr>
              <w:pStyle w:val="Normal"/>
              <w:widowControl w:val="false"/>
              <w:suppressAutoHyphens w:val="true"/>
              <w:spacing w:before="0" w:after="0"/>
              <w:jc w:val="left"/>
              <w:rPr>
                <w:rStyle w:val="Fontstyle01"/>
                <w:rFonts w:ascii="Times New Roman" w:hAnsi="Times New Roman" w:cs="Times New Roman"/>
              </w:rPr>
            </w:pPr>
            <w:r>
              <w:rPr>
                <w:rFonts w:cs="Times New Roman"/>
              </w:rPr>
            </w:r>
          </w:p>
        </w:tc>
        <w:tc>
          <w:tcPr>
            <w:tcW w:w="2382" w:type="dxa"/>
            <w:vMerge w:val="continue"/>
            <w:tcBorders/>
          </w:tcPr>
          <w:p>
            <w:pPr>
              <w:pStyle w:val="Normal"/>
              <w:widowControl w:val="false"/>
              <w:suppressAutoHyphens w:val="true"/>
              <w:spacing w:before="0" w:after="0"/>
              <w:jc w:val="left"/>
              <w:rPr>
                <w:rStyle w:val="Fontstyle01"/>
                <w:rFonts w:ascii="Times New Roman" w:hAnsi="Times New Roman" w:cs="Times New Roman"/>
              </w:rPr>
            </w:pPr>
            <w:r>
              <w:rPr>
                <w:rFonts w:cs="Times New Roman"/>
              </w:rPr>
            </w:r>
          </w:p>
        </w:tc>
        <w:tc>
          <w:tcPr>
            <w:tcW w:w="2270" w:type="dxa"/>
            <w:vMerge w:val="continue"/>
            <w:tcBorders/>
          </w:tcPr>
          <w:p>
            <w:pPr>
              <w:pStyle w:val="Normal"/>
              <w:widowControl w:val="false"/>
              <w:suppressAutoHyphens w:val="true"/>
              <w:spacing w:before="0" w:after="0"/>
              <w:jc w:val="left"/>
              <w:rPr>
                <w:rStyle w:val="Fontstyle01"/>
                <w:rFonts w:ascii="Times New Roman" w:hAnsi="Times New Roman" w:cs="Times New Roman"/>
              </w:rPr>
            </w:pPr>
            <w:r>
              <w:rPr>
                <w:rFonts w:cs="Times New Roman"/>
              </w:rPr>
            </w:r>
          </w:p>
        </w:tc>
        <w:tc>
          <w:tcPr>
            <w:tcW w:w="1236" w:type="dxa"/>
            <w:vMerge w:val="continue"/>
            <w:tcBorders/>
          </w:tcPr>
          <w:p>
            <w:pPr>
              <w:pStyle w:val="Normal"/>
              <w:widowControl w:val="false"/>
              <w:suppressAutoHyphens w:val="true"/>
              <w:spacing w:before="0" w:after="0"/>
              <w:jc w:val="left"/>
              <w:rPr>
                <w:rStyle w:val="Fontstyle01"/>
                <w:rFonts w:ascii="Times New Roman" w:hAnsi="Times New Roman" w:cs="Times New Roman"/>
              </w:rPr>
            </w:pPr>
            <w:r>
              <w:rPr>
                <w:rFonts w:cs="Times New Roman"/>
              </w:rPr>
            </w:r>
          </w:p>
        </w:tc>
        <w:tc>
          <w:tcPr>
            <w:tcW w:w="2269" w:type="dxa"/>
            <w:vMerge w:val="continue"/>
            <w:tcBorders/>
          </w:tcPr>
          <w:p>
            <w:pPr>
              <w:pStyle w:val="Normal"/>
              <w:widowControl w:val="false"/>
              <w:suppressAutoHyphens w:val="true"/>
              <w:spacing w:before="0" w:after="0"/>
              <w:jc w:val="left"/>
              <w:rPr>
                <w:rStyle w:val="Fontstyle01"/>
                <w:rFonts w:ascii="Times New Roman" w:hAnsi="Times New Roman" w:cs="Times New Roman"/>
              </w:rPr>
            </w:pPr>
            <w:r>
              <w:rPr>
                <w:rFonts w:cs="Times New Roman"/>
              </w:rPr>
            </w:r>
          </w:p>
        </w:tc>
      </w:tr>
      <w:tr>
        <w:trPr/>
        <w:tc>
          <w:tcPr>
            <w:tcW w:w="2185" w:type="dxa"/>
            <w:vMerge w:val="continue"/>
            <w:tcBorders/>
          </w:tcPr>
          <w:p>
            <w:pPr>
              <w:pStyle w:val="Normal"/>
              <w:widowControl w:val="false"/>
              <w:suppressAutoHyphens w:val="true"/>
              <w:spacing w:before="0" w:after="0"/>
              <w:jc w:val="left"/>
              <w:rPr>
                <w:rStyle w:val="Fontstyle01"/>
                <w:rFonts w:ascii="Times New Roman" w:hAnsi="Times New Roman" w:cs="Times New Roman"/>
              </w:rPr>
            </w:pPr>
            <w:r>
              <w:rPr>
                <w:rFonts w:cs="Times New Roman"/>
              </w:rPr>
            </w:r>
          </w:p>
        </w:tc>
        <w:tc>
          <w:tcPr>
            <w:tcW w:w="2338"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Регистрация заявления, в случае отсутствия оснований для отказа в приеме документов</w:t>
            </w:r>
          </w:p>
        </w:tc>
        <w:tc>
          <w:tcPr>
            <w:tcW w:w="2105" w:type="dxa"/>
            <w:vMerge w:val="continue"/>
            <w:tcBorders/>
          </w:tcPr>
          <w:p>
            <w:pPr>
              <w:pStyle w:val="Normal"/>
              <w:widowControl w:val="false"/>
              <w:suppressAutoHyphens w:val="true"/>
              <w:spacing w:before="0" w:after="0"/>
              <w:jc w:val="left"/>
              <w:rPr>
                <w:rStyle w:val="Fontstyle01"/>
                <w:rFonts w:ascii="Times New Roman" w:hAnsi="Times New Roman" w:cs="Times New Roman"/>
              </w:rPr>
            </w:pPr>
            <w:r>
              <w:rPr>
                <w:rFonts w:cs="Times New Roman"/>
              </w:rPr>
            </w:r>
          </w:p>
        </w:tc>
        <w:tc>
          <w:tcPr>
            <w:tcW w:w="2382"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должностное лицо Уполномоченного органа, ответственное за регистрацию корреспонденции</w:t>
            </w:r>
          </w:p>
        </w:tc>
        <w:tc>
          <w:tcPr>
            <w:tcW w:w="2270"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Уполномоченный орган/ГИС</w:t>
            </w:r>
          </w:p>
        </w:tc>
        <w:tc>
          <w:tcPr>
            <w:tcW w:w="1236" w:type="dxa"/>
            <w:vMerge w:val="continue"/>
            <w:tcBorders/>
          </w:tcPr>
          <w:p>
            <w:pPr>
              <w:pStyle w:val="Normal"/>
              <w:widowControl w:val="false"/>
              <w:suppressAutoHyphens w:val="true"/>
              <w:spacing w:before="0" w:after="0"/>
              <w:jc w:val="left"/>
              <w:rPr>
                <w:rStyle w:val="Fontstyle01"/>
                <w:rFonts w:ascii="Times New Roman" w:hAnsi="Times New Roman" w:cs="Times New Roman"/>
              </w:rPr>
            </w:pPr>
            <w:r>
              <w:rPr>
                <w:rFonts w:cs="Times New Roman"/>
              </w:rPr>
            </w:r>
          </w:p>
        </w:tc>
        <w:tc>
          <w:tcPr>
            <w:tcW w:w="2269" w:type="dxa"/>
            <w:vMerge w:val="continue"/>
            <w:tcBorders/>
          </w:tcPr>
          <w:p>
            <w:pPr>
              <w:pStyle w:val="Normal"/>
              <w:widowControl w:val="false"/>
              <w:suppressAutoHyphens w:val="true"/>
              <w:spacing w:before="0" w:after="0"/>
              <w:jc w:val="left"/>
              <w:rPr>
                <w:rStyle w:val="Fontstyle01"/>
                <w:rFonts w:ascii="Times New Roman" w:hAnsi="Times New Roman" w:cs="Times New Roman"/>
              </w:rPr>
            </w:pPr>
            <w:r>
              <w:rPr>
                <w:rFonts w:cs="Times New Roman"/>
              </w:rPr>
            </w:r>
          </w:p>
        </w:tc>
      </w:tr>
      <w:tr>
        <w:trPr/>
        <w:tc>
          <w:tcPr>
            <w:tcW w:w="14785" w:type="dxa"/>
            <w:gridSpan w:val="7"/>
            <w:tcBorders/>
          </w:tcPr>
          <w:p>
            <w:pPr>
              <w:pStyle w:val="Normal"/>
              <w:widowControl w:val="false"/>
              <w:suppressAutoHyphens w:val="true"/>
              <w:spacing w:before="0" w:after="0"/>
              <w:jc w:val="center"/>
              <w:rPr>
                <w:rStyle w:val="Fontstyle01"/>
                <w:rFonts w:ascii="Times New Roman" w:hAnsi="Times New Roman" w:cs="Times New Roman"/>
              </w:rPr>
            </w:pPr>
            <w:r>
              <w:rPr>
                <w:rStyle w:val="Fontstyle01"/>
                <w:rFonts w:cs="Times New Roman"/>
                <w:sz w:val="20"/>
                <w:lang w:val="ru-RU" w:eastAsia="zh-CN" w:bidi="hi-IN"/>
              </w:rPr>
              <w:t>2.  Получение сведений посредством СМЭВ</w:t>
            </w:r>
          </w:p>
        </w:tc>
      </w:tr>
      <w:tr>
        <w:trPr/>
        <w:tc>
          <w:tcPr>
            <w:tcW w:w="2185" w:type="dxa"/>
            <w:vMerge w:val="restart"/>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пакет зарегистрированных документов, поступивших должностному лицу, ответственному за предоставление государственной (муниципальной) услуги</w:t>
            </w:r>
          </w:p>
        </w:tc>
        <w:tc>
          <w:tcPr>
            <w:tcW w:w="2338"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направление межведомственных запросов в органы и организации</w:t>
            </w:r>
          </w:p>
        </w:tc>
        <w:tc>
          <w:tcPr>
            <w:tcW w:w="2105"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в день регистрации заявления и документов</w:t>
            </w:r>
          </w:p>
        </w:tc>
        <w:tc>
          <w:tcPr>
            <w:tcW w:w="2382"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должностное лицо Уполномоченного</w:t>
            </w:r>
          </w:p>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органа, ответственное за предоставление государственной (муниципальной) услуги</w:t>
            </w:r>
          </w:p>
        </w:tc>
        <w:tc>
          <w:tcPr>
            <w:tcW w:w="2270"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Уполномоченный орган/ГИС/ ПГС / СМЭВ</w:t>
            </w:r>
          </w:p>
        </w:tc>
        <w:tc>
          <w:tcPr>
            <w:tcW w:w="1236"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отсутствие документов, необходимых для предоставления государственной (муниципальной) услуги, находящихся в распоряжении государственных органов (организаций)</w:t>
            </w:r>
          </w:p>
        </w:tc>
        <w:tc>
          <w:tcPr>
            <w:tcW w:w="2269"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trPr/>
        <w:tc>
          <w:tcPr>
            <w:tcW w:w="2185" w:type="dxa"/>
            <w:vMerge w:val="continue"/>
            <w:tcBorders/>
          </w:tcPr>
          <w:p>
            <w:pPr>
              <w:pStyle w:val="Normal"/>
              <w:widowControl w:val="false"/>
              <w:suppressAutoHyphens w:val="true"/>
              <w:spacing w:before="0" w:after="0"/>
              <w:jc w:val="left"/>
              <w:rPr>
                <w:rStyle w:val="Fontstyle01"/>
                <w:rFonts w:ascii="Times New Roman" w:hAnsi="Times New Roman" w:cs="Times New Roman"/>
              </w:rPr>
            </w:pPr>
            <w:r>
              <w:rPr>
                <w:rFonts w:cs="Times New Roman"/>
              </w:rPr>
            </w:r>
          </w:p>
        </w:tc>
        <w:tc>
          <w:tcPr>
            <w:tcW w:w="2338"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получение ответов на межведомственные запросы, формирование полного комплекта документов</w:t>
            </w:r>
          </w:p>
        </w:tc>
        <w:tc>
          <w:tcPr>
            <w:tcW w:w="2105"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субъекта Российской Федерации</w:t>
            </w:r>
          </w:p>
        </w:tc>
        <w:tc>
          <w:tcPr>
            <w:tcW w:w="2382"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должностное лицо Уполномоченного</w:t>
            </w:r>
          </w:p>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органа, ответственное за предоставление государственной (муниципальной) услуги</w:t>
            </w:r>
          </w:p>
        </w:tc>
        <w:tc>
          <w:tcPr>
            <w:tcW w:w="2270"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Уполномоченный орган) /ГИС/ ПГС / СМЭВ</w:t>
            </w:r>
          </w:p>
        </w:tc>
        <w:tc>
          <w:tcPr>
            <w:tcW w:w="1236"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w:t>
            </w:r>
          </w:p>
        </w:tc>
        <w:tc>
          <w:tcPr>
            <w:tcW w:w="2269"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получение документов (сведений), необходимых для предоставления государственной (муниципальной) услуги</w:t>
            </w:r>
          </w:p>
        </w:tc>
      </w:tr>
      <w:tr>
        <w:trPr/>
        <w:tc>
          <w:tcPr>
            <w:tcW w:w="14785" w:type="dxa"/>
            <w:gridSpan w:val="7"/>
            <w:tcBorders/>
          </w:tcPr>
          <w:p>
            <w:pPr>
              <w:pStyle w:val="Normal"/>
              <w:widowControl w:val="false"/>
              <w:suppressAutoHyphens w:val="true"/>
              <w:spacing w:before="0" w:after="0"/>
              <w:jc w:val="center"/>
              <w:rPr>
                <w:rStyle w:val="Fontstyle01"/>
                <w:rFonts w:ascii="Times New Roman" w:hAnsi="Times New Roman" w:cs="Times New Roman"/>
              </w:rPr>
            </w:pPr>
            <w:r>
              <w:rPr>
                <w:rStyle w:val="Fontstyle01"/>
                <w:rFonts w:cs="Times New Roman"/>
                <w:sz w:val="20"/>
                <w:lang w:val="ru-RU" w:eastAsia="zh-CN" w:bidi="hi-IN"/>
              </w:rPr>
              <w:t>3.  Рассмотрение документов и сведений</w:t>
            </w:r>
          </w:p>
        </w:tc>
      </w:tr>
      <w:tr>
        <w:trPr/>
        <w:tc>
          <w:tcPr>
            <w:tcW w:w="2185"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пакет зарегистрированных документов, поступивших должностному лицу, ответственному за предоставление государственной (муниципальной) услуги</w:t>
            </w:r>
          </w:p>
        </w:tc>
        <w:tc>
          <w:tcPr>
            <w:tcW w:w="2338"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Проверка соответствия документов и сведений требованиям нормативных правовых актов предоставления государственной (муниципальной) услуги</w:t>
            </w:r>
          </w:p>
        </w:tc>
        <w:tc>
          <w:tcPr>
            <w:tcW w:w="2105"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До 2 рабочих дней</w:t>
            </w:r>
          </w:p>
        </w:tc>
        <w:tc>
          <w:tcPr>
            <w:tcW w:w="2382"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должностное лицо Уполномоченного</w:t>
            </w:r>
          </w:p>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органа, ответственное за предоставление государственной (муниципальной) услуги</w:t>
            </w:r>
          </w:p>
        </w:tc>
        <w:tc>
          <w:tcPr>
            <w:tcW w:w="2270"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Уполномоченный орган) / ГИС / ПГС</w:t>
            </w:r>
          </w:p>
        </w:tc>
        <w:tc>
          <w:tcPr>
            <w:tcW w:w="1236"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основания отказа в предоставлении государственной (муниципальной) услуги, предусмотренные пунктом 2.22 Административного регламента</w:t>
            </w:r>
          </w:p>
        </w:tc>
        <w:tc>
          <w:tcPr>
            <w:tcW w:w="2269"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проект результата предоставления государственной (муниципальной) услуги</w:t>
            </w:r>
          </w:p>
        </w:tc>
      </w:tr>
      <w:tr>
        <w:trPr/>
        <w:tc>
          <w:tcPr>
            <w:tcW w:w="14785" w:type="dxa"/>
            <w:gridSpan w:val="7"/>
            <w:tcBorders/>
          </w:tcPr>
          <w:p>
            <w:pPr>
              <w:pStyle w:val="Normal"/>
              <w:widowControl w:val="false"/>
              <w:suppressAutoHyphens w:val="true"/>
              <w:spacing w:before="0" w:after="0"/>
              <w:jc w:val="center"/>
              <w:rPr>
                <w:rStyle w:val="Fontstyle01"/>
                <w:rFonts w:ascii="Times New Roman" w:hAnsi="Times New Roman" w:cs="Times New Roman"/>
              </w:rPr>
            </w:pPr>
            <w:r>
              <w:rPr>
                <w:rStyle w:val="Fontstyle01"/>
                <w:rFonts w:cs="Times New Roman"/>
                <w:sz w:val="20"/>
                <w:lang w:val="ru-RU" w:eastAsia="zh-CN" w:bidi="hi-IN"/>
              </w:rPr>
              <w:t>4.  Принятие решения</w:t>
            </w:r>
          </w:p>
        </w:tc>
      </w:tr>
      <w:tr>
        <w:trPr/>
        <w:tc>
          <w:tcPr>
            <w:tcW w:w="2185" w:type="dxa"/>
            <w:vMerge w:val="restart"/>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проект результата предоставления государственной (муниципальной) услуги</w:t>
            </w:r>
          </w:p>
        </w:tc>
        <w:tc>
          <w:tcPr>
            <w:tcW w:w="2338"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Принятие решения о предоставления государственной (муниципальной) услуги</w:t>
            </w:r>
          </w:p>
        </w:tc>
        <w:tc>
          <w:tcPr>
            <w:tcW w:w="2105" w:type="dxa"/>
            <w:tcBorders/>
          </w:tcPr>
          <w:p>
            <w:pPr>
              <w:pStyle w:val="Normal"/>
              <w:widowControl w:val="false"/>
              <w:suppressAutoHyphens w:val="true"/>
              <w:spacing w:before="0" w:after="0"/>
              <w:jc w:val="left"/>
              <w:rPr>
                <w:rStyle w:val="Fontstyle01"/>
                <w:rFonts w:ascii="Times New Roman" w:hAnsi="Times New Roman" w:cs="Times New Roman"/>
              </w:rPr>
            </w:pPr>
            <w:r>
              <w:rPr>
                <w:rFonts w:cs="Times New Roman"/>
              </w:rPr>
            </w:r>
          </w:p>
        </w:tc>
        <w:tc>
          <w:tcPr>
            <w:tcW w:w="2382" w:type="dxa"/>
            <w:vMerge w:val="restart"/>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должностное лицо Уполномоченного</w:t>
            </w:r>
          </w:p>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органа, ответственное за предоставление государственной (муниципальной) услуги;</w:t>
            </w:r>
          </w:p>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Руководитель Уполномоченного</w:t>
            </w:r>
          </w:p>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органа)или иное уполномоченное им лицо</w:t>
            </w:r>
          </w:p>
        </w:tc>
        <w:tc>
          <w:tcPr>
            <w:tcW w:w="2270" w:type="dxa"/>
            <w:vMerge w:val="restart"/>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Уполномоченный орган) / ГИС / ПГС</w:t>
            </w:r>
          </w:p>
        </w:tc>
        <w:tc>
          <w:tcPr>
            <w:tcW w:w="1236" w:type="dxa"/>
            <w:vMerge w:val="restart"/>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w:t>
            </w:r>
          </w:p>
        </w:tc>
        <w:tc>
          <w:tcPr>
            <w:tcW w:w="2269" w:type="dxa"/>
            <w:vMerge w:val="restart"/>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Результат предоставления государственной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trPr/>
        <w:tc>
          <w:tcPr>
            <w:tcW w:w="2185" w:type="dxa"/>
            <w:vMerge w:val="continue"/>
            <w:tcBorders/>
          </w:tcPr>
          <w:p>
            <w:pPr>
              <w:pStyle w:val="Normal"/>
              <w:widowControl w:val="false"/>
              <w:suppressAutoHyphens w:val="true"/>
              <w:spacing w:before="0" w:after="0"/>
              <w:jc w:val="left"/>
              <w:rPr>
                <w:rStyle w:val="Fontstyle01"/>
                <w:rFonts w:ascii="Times New Roman" w:hAnsi="Times New Roman" w:cs="Times New Roman"/>
              </w:rPr>
            </w:pPr>
            <w:r>
              <w:rPr>
                <w:rFonts w:cs="Times New Roman"/>
              </w:rPr>
            </w:r>
          </w:p>
        </w:tc>
        <w:tc>
          <w:tcPr>
            <w:tcW w:w="2338" w:type="dxa"/>
            <w:tcBorders/>
          </w:tcPr>
          <w:p>
            <w:pPr>
              <w:pStyle w:val="Normal"/>
              <w:widowControl w:val="false"/>
              <w:suppressAutoHyphens w:val="true"/>
              <w:spacing w:before="0" w:after="0"/>
              <w:jc w:val="left"/>
              <w:rPr>
                <w:rStyle w:val="Fontstyle01"/>
                <w:rFonts w:ascii="Times New Roman" w:hAnsi="Times New Roman" w:cs="Times New Roman"/>
              </w:rPr>
            </w:pPr>
            <w:r>
              <w:rPr>
                <w:rFonts w:cs="Times New Roman"/>
              </w:rPr>
            </w:r>
          </w:p>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Формирование решения о предоставлении государственной (муниципальной) услуги</w:t>
            </w:r>
          </w:p>
        </w:tc>
        <w:tc>
          <w:tcPr>
            <w:tcW w:w="2105" w:type="dxa"/>
            <w:tcBorders/>
          </w:tcPr>
          <w:p>
            <w:pPr>
              <w:pStyle w:val="Normal"/>
              <w:widowControl w:val="false"/>
              <w:suppressAutoHyphens w:val="true"/>
              <w:spacing w:before="0" w:after="0"/>
              <w:jc w:val="left"/>
              <w:rPr>
                <w:rStyle w:val="Fontstyle01"/>
                <w:rFonts w:ascii="Times New Roman" w:hAnsi="Times New Roman" w:cs="Times New Roman"/>
              </w:rPr>
            </w:pPr>
            <w:r>
              <w:rPr>
                <w:rFonts w:cs="Times New Roman"/>
              </w:rPr>
            </w:r>
          </w:p>
        </w:tc>
        <w:tc>
          <w:tcPr>
            <w:tcW w:w="2382" w:type="dxa"/>
            <w:vMerge w:val="continue"/>
            <w:tcBorders/>
          </w:tcPr>
          <w:p>
            <w:pPr>
              <w:pStyle w:val="Normal"/>
              <w:widowControl w:val="false"/>
              <w:suppressAutoHyphens w:val="true"/>
              <w:spacing w:before="0" w:after="0"/>
              <w:jc w:val="left"/>
              <w:rPr>
                <w:rStyle w:val="Fontstyle01"/>
                <w:rFonts w:ascii="Times New Roman" w:hAnsi="Times New Roman" w:cs="Times New Roman"/>
              </w:rPr>
            </w:pPr>
            <w:r>
              <w:rPr>
                <w:rFonts w:cs="Times New Roman"/>
              </w:rPr>
            </w:r>
          </w:p>
        </w:tc>
        <w:tc>
          <w:tcPr>
            <w:tcW w:w="2270" w:type="dxa"/>
            <w:vMerge w:val="continue"/>
            <w:tcBorders/>
          </w:tcPr>
          <w:p>
            <w:pPr>
              <w:pStyle w:val="Normal"/>
              <w:widowControl w:val="false"/>
              <w:suppressAutoHyphens w:val="true"/>
              <w:spacing w:before="0" w:after="0"/>
              <w:jc w:val="left"/>
              <w:rPr>
                <w:rStyle w:val="Fontstyle01"/>
                <w:rFonts w:ascii="Times New Roman" w:hAnsi="Times New Roman" w:cs="Times New Roman"/>
              </w:rPr>
            </w:pPr>
            <w:r>
              <w:rPr>
                <w:rFonts w:cs="Times New Roman"/>
              </w:rPr>
            </w:r>
          </w:p>
        </w:tc>
        <w:tc>
          <w:tcPr>
            <w:tcW w:w="1236" w:type="dxa"/>
            <w:vMerge w:val="continue"/>
            <w:tcBorders/>
          </w:tcPr>
          <w:p>
            <w:pPr>
              <w:pStyle w:val="Normal"/>
              <w:widowControl w:val="false"/>
              <w:suppressAutoHyphens w:val="true"/>
              <w:spacing w:before="0" w:after="0"/>
              <w:jc w:val="left"/>
              <w:rPr>
                <w:rStyle w:val="Fontstyle01"/>
                <w:rFonts w:ascii="Times New Roman" w:hAnsi="Times New Roman" w:cs="Times New Roman"/>
              </w:rPr>
            </w:pPr>
            <w:r>
              <w:rPr>
                <w:rFonts w:cs="Times New Roman"/>
              </w:rPr>
            </w:r>
          </w:p>
        </w:tc>
        <w:tc>
          <w:tcPr>
            <w:tcW w:w="2269" w:type="dxa"/>
            <w:vMerge w:val="continue"/>
            <w:tcBorders/>
          </w:tcPr>
          <w:p>
            <w:pPr>
              <w:pStyle w:val="Normal"/>
              <w:widowControl w:val="false"/>
              <w:suppressAutoHyphens w:val="true"/>
              <w:spacing w:before="0" w:after="0"/>
              <w:jc w:val="left"/>
              <w:rPr>
                <w:rStyle w:val="Fontstyle01"/>
                <w:rFonts w:ascii="Times New Roman" w:hAnsi="Times New Roman" w:cs="Times New Roman"/>
              </w:rPr>
            </w:pPr>
            <w:r>
              <w:rPr>
                <w:rFonts w:cs="Times New Roman"/>
              </w:rPr>
            </w:r>
          </w:p>
        </w:tc>
      </w:tr>
      <w:tr>
        <w:trPr/>
        <w:tc>
          <w:tcPr>
            <w:tcW w:w="2185" w:type="dxa"/>
            <w:vMerge w:val="continue"/>
            <w:tcBorders/>
          </w:tcPr>
          <w:p>
            <w:pPr>
              <w:pStyle w:val="Normal"/>
              <w:widowControl w:val="false"/>
              <w:suppressAutoHyphens w:val="true"/>
              <w:spacing w:before="0" w:after="0"/>
              <w:jc w:val="left"/>
              <w:rPr>
                <w:rStyle w:val="Fontstyle01"/>
                <w:rFonts w:ascii="Times New Roman" w:hAnsi="Times New Roman" w:cs="Times New Roman"/>
              </w:rPr>
            </w:pPr>
            <w:r>
              <w:rPr>
                <w:rFonts w:cs="Times New Roman"/>
              </w:rPr>
            </w:r>
          </w:p>
        </w:tc>
        <w:tc>
          <w:tcPr>
            <w:tcW w:w="2338"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Принятие решения об отказе в предоставлении услуги</w:t>
            </w:r>
          </w:p>
        </w:tc>
        <w:tc>
          <w:tcPr>
            <w:tcW w:w="2105" w:type="dxa"/>
            <w:tcBorders/>
          </w:tcPr>
          <w:p>
            <w:pPr>
              <w:pStyle w:val="Normal"/>
              <w:widowControl w:val="false"/>
              <w:suppressAutoHyphens w:val="true"/>
              <w:spacing w:before="0" w:after="0"/>
              <w:jc w:val="left"/>
              <w:rPr>
                <w:rStyle w:val="Fontstyle01"/>
                <w:rFonts w:ascii="Times New Roman" w:hAnsi="Times New Roman" w:cs="Times New Roman"/>
              </w:rPr>
            </w:pPr>
            <w:r>
              <w:rPr>
                <w:rFonts w:cs="Times New Roman"/>
              </w:rPr>
            </w:r>
          </w:p>
        </w:tc>
        <w:tc>
          <w:tcPr>
            <w:tcW w:w="2382" w:type="dxa"/>
            <w:vMerge w:val="continue"/>
            <w:tcBorders/>
          </w:tcPr>
          <w:p>
            <w:pPr>
              <w:pStyle w:val="Normal"/>
              <w:widowControl w:val="false"/>
              <w:suppressAutoHyphens w:val="true"/>
              <w:spacing w:before="0" w:after="0"/>
              <w:jc w:val="left"/>
              <w:rPr>
                <w:rStyle w:val="Fontstyle01"/>
                <w:rFonts w:ascii="Times New Roman" w:hAnsi="Times New Roman" w:cs="Times New Roman"/>
              </w:rPr>
            </w:pPr>
            <w:r>
              <w:rPr>
                <w:rFonts w:cs="Times New Roman"/>
              </w:rPr>
            </w:r>
          </w:p>
        </w:tc>
        <w:tc>
          <w:tcPr>
            <w:tcW w:w="2270" w:type="dxa"/>
            <w:vMerge w:val="continue"/>
            <w:tcBorders/>
          </w:tcPr>
          <w:p>
            <w:pPr>
              <w:pStyle w:val="Normal"/>
              <w:widowControl w:val="false"/>
              <w:suppressAutoHyphens w:val="true"/>
              <w:spacing w:before="0" w:after="0"/>
              <w:jc w:val="left"/>
              <w:rPr>
                <w:rStyle w:val="Fontstyle01"/>
                <w:rFonts w:ascii="Times New Roman" w:hAnsi="Times New Roman" w:cs="Times New Roman"/>
              </w:rPr>
            </w:pPr>
            <w:r>
              <w:rPr>
                <w:rFonts w:cs="Times New Roman"/>
              </w:rPr>
            </w:r>
          </w:p>
        </w:tc>
        <w:tc>
          <w:tcPr>
            <w:tcW w:w="1236" w:type="dxa"/>
            <w:vMerge w:val="continue"/>
            <w:tcBorders/>
          </w:tcPr>
          <w:p>
            <w:pPr>
              <w:pStyle w:val="Normal"/>
              <w:widowControl w:val="false"/>
              <w:suppressAutoHyphens w:val="true"/>
              <w:spacing w:before="0" w:after="0"/>
              <w:jc w:val="left"/>
              <w:rPr>
                <w:rStyle w:val="Fontstyle01"/>
                <w:rFonts w:ascii="Times New Roman" w:hAnsi="Times New Roman" w:cs="Times New Roman"/>
              </w:rPr>
            </w:pPr>
            <w:r>
              <w:rPr>
                <w:rFonts w:cs="Times New Roman"/>
              </w:rPr>
            </w:r>
          </w:p>
        </w:tc>
        <w:tc>
          <w:tcPr>
            <w:tcW w:w="2269" w:type="dxa"/>
            <w:vMerge w:val="restart"/>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Результат предоставления государственной (муниципальной) услуги по форме, приведенной в приложении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trPr/>
        <w:tc>
          <w:tcPr>
            <w:tcW w:w="2185" w:type="dxa"/>
            <w:vMerge w:val="continue"/>
            <w:tcBorders/>
          </w:tcPr>
          <w:p>
            <w:pPr>
              <w:pStyle w:val="Normal"/>
              <w:widowControl w:val="false"/>
              <w:suppressAutoHyphens w:val="true"/>
              <w:spacing w:before="0" w:after="0"/>
              <w:jc w:val="left"/>
              <w:rPr>
                <w:rStyle w:val="Fontstyle01"/>
                <w:rFonts w:ascii="Times New Roman" w:hAnsi="Times New Roman" w:cs="Times New Roman"/>
              </w:rPr>
            </w:pPr>
            <w:r>
              <w:rPr>
                <w:rFonts w:cs="Times New Roman"/>
              </w:rPr>
            </w:r>
          </w:p>
        </w:tc>
        <w:tc>
          <w:tcPr>
            <w:tcW w:w="2338"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Формирование решения об отказе в предоставлении государственной (муниципальной) услуги</w:t>
            </w:r>
          </w:p>
        </w:tc>
        <w:tc>
          <w:tcPr>
            <w:tcW w:w="2105" w:type="dxa"/>
            <w:tcBorders/>
          </w:tcPr>
          <w:p>
            <w:pPr>
              <w:pStyle w:val="Normal"/>
              <w:widowControl w:val="false"/>
              <w:suppressAutoHyphens w:val="true"/>
              <w:spacing w:before="0" w:after="0"/>
              <w:jc w:val="left"/>
              <w:rPr>
                <w:rStyle w:val="Fontstyle01"/>
                <w:rFonts w:ascii="Times New Roman" w:hAnsi="Times New Roman" w:cs="Times New Roman"/>
              </w:rPr>
            </w:pPr>
            <w:r>
              <w:rPr>
                <w:rFonts w:cs="Times New Roman"/>
              </w:rPr>
            </w:r>
          </w:p>
        </w:tc>
        <w:tc>
          <w:tcPr>
            <w:tcW w:w="2382" w:type="dxa"/>
            <w:vMerge w:val="continue"/>
            <w:tcBorders/>
          </w:tcPr>
          <w:p>
            <w:pPr>
              <w:pStyle w:val="Normal"/>
              <w:widowControl w:val="false"/>
              <w:suppressAutoHyphens w:val="true"/>
              <w:spacing w:before="0" w:after="0"/>
              <w:jc w:val="left"/>
              <w:rPr>
                <w:rStyle w:val="Fontstyle01"/>
                <w:rFonts w:ascii="Times New Roman" w:hAnsi="Times New Roman" w:cs="Times New Roman"/>
              </w:rPr>
            </w:pPr>
            <w:r>
              <w:rPr>
                <w:rFonts w:cs="Times New Roman"/>
              </w:rPr>
            </w:r>
          </w:p>
        </w:tc>
        <w:tc>
          <w:tcPr>
            <w:tcW w:w="2270" w:type="dxa"/>
            <w:vMerge w:val="continue"/>
            <w:tcBorders/>
          </w:tcPr>
          <w:p>
            <w:pPr>
              <w:pStyle w:val="Normal"/>
              <w:widowControl w:val="false"/>
              <w:suppressAutoHyphens w:val="true"/>
              <w:spacing w:before="0" w:after="0"/>
              <w:jc w:val="left"/>
              <w:rPr>
                <w:rStyle w:val="Fontstyle01"/>
                <w:rFonts w:ascii="Times New Roman" w:hAnsi="Times New Roman" w:cs="Times New Roman"/>
              </w:rPr>
            </w:pPr>
            <w:r>
              <w:rPr>
                <w:rFonts w:cs="Times New Roman"/>
              </w:rPr>
            </w:r>
          </w:p>
        </w:tc>
        <w:tc>
          <w:tcPr>
            <w:tcW w:w="1236" w:type="dxa"/>
            <w:vMerge w:val="continue"/>
            <w:tcBorders/>
          </w:tcPr>
          <w:p>
            <w:pPr>
              <w:pStyle w:val="Normal"/>
              <w:widowControl w:val="false"/>
              <w:suppressAutoHyphens w:val="true"/>
              <w:spacing w:before="0" w:after="0"/>
              <w:jc w:val="left"/>
              <w:rPr>
                <w:rStyle w:val="Fontstyle01"/>
                <w:rFonts w:ascii="Times New Roman" w:hAnsi="Times New Roman" w:cs="Times New Roman"/>
              </w:rPr>
            </w:pPr>
            <w:r>
              <w:rPr>
                <w:rFonts w:cs="Times New Roman"/>
              </w:rPr>
            </w:r>
          </w:p>
        </w:tc>
        <w:tc>
          <w:tcPr>
            <w:tcW w:w="2269" w:type="dxa"/>
            <w:vMerge w:val="continue"/>
            <w:tcBorders/>
          </w:tcPr>
          <w:p>
            <w:pPr>
              <w:pStyle w:val="Normal"/>
              <w:widowControl w:val="false"/>
              <w:suppressAutoHyphens w:val="true"/>
              <w:spacing w:before="0" w:after="0"/>
              <w:jc w:val="left"/>
              <w:rPr>
                <w:rStyle w:val="Fontstyle01"/>
                <w:rFonts w:ascii="Times New Roman" w:hAnsi="Times New Roman" w:cs="Times New Roman"/>
              </w:rPr>
            </w:pPr>
            <w:r>
              <w:rPr>
                <w:rFonts w:cs="Times New Roman"/>
              </w:rPr>
            </w:r>
          </w:p>
        </w:tc>
      </w:tr>
      <w:tr>
        <w:trPr/>
        <w:tc>
          <w:tcPr>
            <w:tcW w:w="14785" w:type="dxa"/>
            <w:gridSpan w:val="7"/>
            <w:tcBorders/>
          </w:tcPr>
          <w:p>
            <w:pPr>
              <w:pStyle w:val="Normal"/>
              <w:widowControl w:val="false"/>
              <w:suppressAutoHyphens w:val="true"/>
              <w:spacing w:before="0" w:after="0"/>
              <w:jc w:val="center"/>
              <w:rPr>
                <w:rStyle w:val="Fontstyle01"/>
                <w:rFonts w:ascii="Times New Roman" w:hAnsi="Times New Roman" w:cs="Times New Roman"/>
              </w:rPr>
            </w:pPr>
            <w:r>
              <w:rPr>
                <w:rStyle w:val="Fontstyle01"/>
                <w:rFonts w:cs="Times New Roman"/>
                <w:sz w:val="20"/>
                <w:lang w:val="ru-RU" w:eastAsia="zh-CN" w:bidi="hi-IN"/>
              </w:rPr>
              <w:t>5.  Выдача результата</w:t>
            </w:r>
          </w:p>
        </w:tc>
      </w:tr>
      <w:tr>
        <w:trPr/>
        <w:tc>
          <w:tcPr>
            <w:tcW w:w="2185" w:type="dxa"/>
            <w:vMerge w:val="restart"/>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формирование и</w:t>
            </w:r>
          </w:p>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регистрация результата государственной (муниципальной) услуги, указанного в пункте 2.20 Административного регламента, в форме электронного документа в ГИС</w:t>
            </w:r>
          </w:p>
        </w:tc>
        <w:tc>
          <w:tcPr>
            <w:tcW w:w="2338"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Регистрация результата предоставления государственной (муниципальной) услуги</w:t>
            </w:r>
          </w:p>
        </w:tc>
        <w:tc>
          <w:tcPr>
            <w:tcW w:w="2105"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после окончания процедуры принятия решения (в общий срок предоставления государственной (муниципальной) услуги не включается)</w:t>
            </w:r>
          </w:p>
        </w:tc>
        <w:tc>
          <w:tcPr>
            <w:tcW w:w="2382"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должностное лицо Уполномоченного</w:t>
            </w:r>
          </w:p>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органа, ответственное за предоставление государственной (муниципальной) услуги</w:t>
            </w:r>
          </w:p>
        </w:tc>
        <w:tc>
          <w:tcPr>
            <w:tcW w:w="2270"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Уполномоченный орган) / ГИС</w:t>
            </w:r>
          </w:p>
        </w:tc>
        <w:tc>
          <w:tcPr>
            <w:tcW w:w="1236"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w:t>
            </w:r>
          </w:p>
        </w:tc>
        <w:tc>
          <w:tcPr>
            <w:tcW w:w="2269"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Внесение сведений о конечном результате предоставления государственной (муниципальной) услуги</w:t>
            </w:r>
          </w:p>
        </w:tc>
      </w:tr>
      <w:tr>
        <w:trPr/>
        <w:tc>
          <w:tcPr>
            <w:tcW w:w="2185" w:type="dxa"/>
            <w:vMerge w:val="continue"/>
            <w:tcBorders/>
          </w:tcPr>
          <w:p>
            <w:pPr>
              <w:pStyle w:val="Normal"/>
              <w:widowControl w:val="false"/>
              <w:suppressAutoHyphens w:val="true"/>
              <w:spacing w:before="0" w:after="0"/>
              <w:jc w:val="left"/>
              <w:rPr>
                <w:rStyle w:val="Fontstyle01"/>
                <w:rFonts w:ascii="Times New Roman" w:hAnsi="Times New Roman" w:cs="Times New Roman"/>
              </w:rPr>
            </w:pPr>
            <w:r>
              <w:rPr>
                <w:rFonts w:cs="Times New Roman"/>
              </w:rPr>
            </w:r>
          </w:p>
        </w:tc>
        <w:tc>
          <w:tcPr>
            <w:tcW w:w="2338"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Направление в многофункциональный центр результата государственной (муниципальной) услуги, указанного в пункте 2.20 Административного регламента, в форме электронного документа, подписанного усиленной квалифицированной электронной подписью уполномоченного</w:t>
            </w:r>
          </w:p>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должностного лица Уполномоченного органа</w:t>
            </w:r>
          </w:p>
        </w:tc>
        <w:tc>
          <w:tcPr>
            <w:tcW w:w="2105"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в сроки, установленные соглашением о взаимодействии между Уполномоченным органом и многофункциональным центром</w:t>
            </w:r>
          </w:p>
        </w:tc>
        <w:tc>
          <w:tcPr>
            <w:tcW w:w="2382"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должностное лицо Уполномоченного органа, ответственное за предоставление государственной (муниципальной) услуги</w:t>
            </w:r>
          </w:p>
        </w:tc>
        <w:tc>
          <w:tcPr>
            <w:tcW w:w="2270"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Уполномоченный орган) / АИС МФЦ</w:t>
            </w:r>
          </w:p>
        </w:tc>
        <w:tc>
          <w:tcPr>
            <w:tcW w:w="1236"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Указание заявителем в Запросе способа выдачи результата государственной (муниципальной) услуги в многофункциональном центре, а также подача Запроса через многофункциональный центр</w:t>
            </w:r>
          </w:p>
        </w:tc>
        <w:tc>
          <w:tcPr>
            <w:tcW w:w="2269"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государственной (муниципальной) услуги</w:t>
            </w:r>
          </w:p>
        </w:tc>
      </w:tr>
      <w:tr>
        <w:trPr/>
        <w:tc>
          <w:tcPr>
            <w:tcW w:w="2185" w:type="dxa"/>
            <w:vMerge w:val="continue"/>
            <w:tcBorders/>
          </w:tcPr>
          <w:p>
            <w:pPr>
              <w:pStyle w:val="Normal"/>
              <w:widowControl w:val="false"/>
              <w:suppressAutoHyphens w:val="true"/>
              <w:spacing w:before="0" w:after="0"/>
              <w:jc w:val="left"/>
              <w:rPr>
                <w:rStyle w:val="Fontstyle01"/>
                <w:rFonts w:ascii="Times New Roman" w:hAnsi="Times New Roman" w:cs="Times New Roman"/>
              </w:rPr>
            </w:pPr>
            <w:r>
              <w:rPr>
                <w:rFonts w:cs="Times New Roman"/>
              </w:rPr>
            </w:r>
          </w:p>
        </w:tc>
        <w:tc>
          <w:tcPr>
            <w:tcW w:w="2338"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Направление заявителю результата предоставления государственной (муниципальной) услуги в личный кабинет на Едином портале</w:t>
            </w:r>
          </w:p>
        </w:tc>
        <w:tc>
          <w:tcPr>
            <w:tcW w:w="2105"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В день регистрации результата предоставления государственной (муниципальной) услуги</w:t>
            </w:r>
          </w:p>
        </w:tc>
        <w:tc>
          <w:tcPr>
            <w:tcW w:w="2382"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должностное лицо Уполномоченного</w:t>
            </w:r>
          </w:p>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органа, ответственное за предоставление государственной (муниципальной) услуги</w:t>
            </w:r>
          </w:p>
        </w:tc>
        <w:tc>
          <w:tcPr>
            <w:tcW w:w="2270"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ГИС</w:t>
            </w:r>
          </w:p>
        </w:tc>
        <w:tc>
          <w:tcPr>
            <w:tcW w:w="1236" w:type="dxa"/>
            <w:tcBorders/>
          </w:tcPr>
          <w:p>
            <w:pPr>
              <w:pStyle w:val="Normal"/>
              <w:widowControl w:val="false"/>
              <w:suppressAutoHyphens w:val="true"/>
              <w:spacing w:before="0" w:after="0"/>
              <w:jc w:val="left"/>
              <w:rPr>
                <w:rStyle w:val="Fontstyle01"/>
                <w:rFonts w:ascii="Times New Roman" w:hAnsi="Times New Roman" w:cs="Times New Roman"/>
              </w:rPr>
            </w:pPr>
            <w:r>
              <w:rPr>
                <w:rFonts w:cs="Times New Roman"/>
              </w:rPr>
            </w:r>
          </w:p>
        </w:tc>
        <w:tc>
          <w:tcPr>
            <w:tcW w:w="2269" w:type="dxa"/>
            <w:tcBorders/>
          </w:tcPr>
          <w:p>
            <w:pPr>
              <w:pStyle w:val="Normal"/>
              <w:widowControl w:val="false"/>
              <w:suppressAutoHyphens w:val="true"/>
              <w:spacing w:before="0" w:after="0"/>
              <w:jc w:val="left"/>
              <w:rPr>
                <w:rStyle w:val="Fontstyle01"/>
                <w:rFonts w:ascii="Times New Roman" w:hAnsi="Times New Roman" w:cs="Times New Roman"/>
              </w:rPr>
            </w:pPr>
            <w:r>
              <w:rPr>
                <w:rStyle w:val="Fontstyle01"/>
                <w:rFonts w:cs="Times New Roman"/>
                <w:sz w:val="20"/>
                <w:lang w:val="ru-RU" w:eastAsia="zh-CN" w:bidi="hi-IN"/>
              </w:rPr>
              <w:t>Результат государственной (муниципальной) услуги, направленный заявителю в личный кабинет на  Едином портале</w:t>
            </w:r>
          </w:p>
        </w:tc>
      </w:tr>
    </w:tbl>
    <w:p>
      <w:pPr>
        <w:pStyle w:val="Normal"/>
        <w:rPr>
          <w:rStyle w:val="Fontstyle01"/>
          <w:rFonts w:ascii="Times New Roman" w:hAnsi="Times New Roman" w:cs="Times New Roman"/>
        </w:rPr>
      </w:pPr>
      <w:r>
        <w:rPr>
          <w:rFonts w:cs="Times New Roman"/>
        </w:rPr>
      </w:r>
    </w:p>
    <w:p>
      <w:pPr>
        <w:pStyle w:val="Normal"/>
        <w:rPr>
          <w:rFonts w:cs="Times New Roman"/>
          <w:sz w:val="28"/>
          <w:szCs w:val="28"/>
        </w:rPr>
      </w:pPr>
      <w:r>
        <w:rPr/>
      </w:r>
    </w:p>
    <w:sectPr>
      <w:type w:val="nextPage"/>
      <w:pgSz w:orient="landscape" w:w="16838" w:h="11906"/>
      <w:pgMar w:left="1134" w:right="1134" w:header="0" w:top="1134" w:footer="0" w:bottom="1134"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imesNewRomanPSMT">
    <w:charset w:val="cc"/>
    <w:family w:val="roman"/>
    <w:pitch w:val="variable"/>
  </w:font>
  <w:font w:name="Arial">
    <w:charset w:val="cc"/>
    <w:family w:val="roman"/>
    <w:pitch w:val="variable"/>
  </w:font>
  <w:font w:name="CG Times">
    <w:charset w:val="cc"/>
    <w:family w:val="roman"/>
    <w:pitch w:val="variable"/>
  </w:font>
</w:fonts>
</file>

<file path=word/settings.xml><?xml version="1.0" encoding="utf-8"?>
<w:settings xmlns:w="http://schemas.openxmlformats.org/wordprocessingml/2006/main">
  <w:zoom w:percent="85"/>
  <w:defaultTabStop w:val="720"/>
  <w:autoHyphenation w:val="true"/>
  <w:compat>
    <w:doNotExpandShiftReturn/>
    <w:compatSetting w:name="compatibilityMode" w:uri="http://schemas.microsoft.com/office/word" w:val="12"/>
  </w:compat>
  <w:themeFontLang w:val="zh-CN"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zh-CN" w:bidi="hi-IN"/>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uiPriority="99" w:semiHidden="1" w:unhideWhenUsed="1"/>
    <w:lsdException w:name="HTML Bottom of Form" w:uiPriority="99" w:semiHidden="1" w:unhideWhenUsed="1"/>
    <w:lsdException w:name="Normal Table" w:semiHidden="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Placeholder Text" w:uiPriority="99" w:semiHidden="1" w:unhideWhenUsed="1"/>
    <w:lsdException w:name="No Spacing" w:qFormat="1"/>
    <w:lsdException w:name="Light Shading" w:uiPriority="99" w:semiHidden="1" w:unhideWhenUsed="1"/>
    <w:lsdException w:name="Light List" w:uiPriority="99" w:semiHidden="1" w:unhideWhenUsed="1"/>
    <w:lsdException w:name="Light Grid" w:uiPriority="99" w:semiHidden="1" w:unhideWhenUsed="1"/>
    <w:lsdException w:name="Medium Shading 1" w:uiPriority="99" w:semiHidden="1" w:unhideWhenUsed="1"/>
    <w:lsdException w:name="Medium Shading 2" w:uiPriority="99" w:semiHidden="1" w:unhideWhenUsed="1"/>
    <w:lsdException w:name="Medium List 1" w:uiPriority="99" w:semiHidden="1" w:unhideWhenUsed="1"/>
    <w:lsdException w:name="Medium List 2" w:uiPriority="99" w:semiHidden="1" w:unhideWhenUsed="1"/>
    <w:lsdException w:name="Medium Grid 1" w:uiPriority="99" w:semiHidden="1" w:unhideWhenUsed="1"/>
    <w:lsdException w:name="Medium Grid 2" w:uiPriority="99" w:semiHidden="1" w:unhideWhenUsed="1"/>
    <w:lsdException w:name="Medium Grid 3" w:uiPriority="99" w:semiHidden="1" w:unhideWhenUsed="1"/>
    <w:lsdException w:name="Dark List" w:uiPriority="99" w:semiHidden="1" w:unhideWhenUsed="1"/>
    <w:lsdException w:name="Colorful Shading" w:uiPriority="99" w:semiHidden="1" w:unhideWhenUsed="1"/>
    <w:lsdException w:name="Colorful List" w:uiPriority="99" w:semiHidden="1" w:unhideWhenUsed="1"/>
    <w:lsdException w:name="Colorful Grid" w:uiPriority="99" w:semiHidden="1" w:unhideWhenUsed="1"/>
    <w:lsdException w:name="Light Shading Accent 1" w:uiPriority="99" w:semiHidden="1" w:unhideWhenUsed="1"/>
    <w:lsdException w:name="Light List Accent 1" w:uiPriority="99" w:semiHidden="1" w:unhideWhenUsed="1"/>
    <w:lsdException w:name="Light Grid Accent 1" w:uiPriority="99" w:semiHidden="1" w:unhideWhenUsed="1"/>
    <w:lsdException w:name="Medium Shading 1 Accent 1" w:uiPriority="99" w:semiHidden="1" w:unhideWhenUsed="1"/>
    <w:lsdException w:name="Medium Shading 2 Accent 1" w:uiPriority="99" w:semiHidden="1" w:unhideWhenUsed="1"/>
    <w:lsdException w:name="Medium List 1 Accent 1" w:uiPriority="99" w:semiHidden="1" w:unhideWhenUsed="1"/>
    <w:lsdException w:name="Revision" w:uiPriority="99" w:semiHidden="1" w:unhideWhenUsed="1"/>
    <w:lsdException w:name="List Paragraph" w:uiPriority="99" w:semiHidden="1" w:unhideWhenUsed="1"/>
    <w:lsdException w:name="Quote" w:uiPriority="99" w:semiHidden="1" w:unhideWhenUsed="1"/>
    <w:lsdException w:name="Intense Quote" w:uiPriority="99" w:semiHidden="1" w:unhideWhenUsed="1"/>
    <w:lsdException w:name="Medium List 2 Accent 1" w:uiPriority="99" w:semiHidden="1" w:unhideWhenUsed="1"/>
    <w:lsdException w:name="Medium Grid 1 Accent 1" w:uiPriority="99" w:semiHidden="1" w:unhideWhenUsed="1"/>
    <w:lsdException w:name="Medium Grid 2 Accent 1" w:uiPriority="99" w:semiHidden="1" w:unhideWhenUsed="1"/>
    <w:lsdException w:name="Medium Grid 3 Accent 1" w:uiPriority="99" w:semiHidden="1" w:unhideWhenUsed="1"/>
    <w:lsdException w:name="Dark List Accent 1" w:uiPriority="99" w:semiHidden="1" w:unhideWhenUsed="1"/>
    <w:lsdException w:name="Colorful Shading Accent 1" w:uiPriority="99" w:semiHidden="1" w:unhideWhenUsed="1"/>
    <w:lsdException w:name="Colorful List Accent 1" w:uiPriority="99" w:semiHidden="1" w:unhideWhenUsed="1"/>
    <w:lsdException w:name="Colorful Grid Accent 1" w:uiPriority="99" w:semiHidden="1" w:unhideWhenUsed="1"/>
    <w:lsdException w:name="Light Shading Accent 2" w:uiPriority="99" w:semiHidden="1" w:unhideWhenUsed="1"/>
    <w:lsdException w:name="Light List Accent 2" w:uiPriority="99" w:semiHidden="1" w:unhideWhenUsed="1"/>
    <w:lsdException w:name="Light Grid Accent 2" w:uiPriority="99" w:semiHidden="1" w:unhideWhenUsed="1"/>
    <w:lsdException w:name="Medium Shading 1 Accent 2" w:uiPriority="99" w:semiHidden="1" w:unhideWhenUsed="1"/>
    <w:lsdException w:name="Medium Shading 2 Accent 2" w:uiPriority="99" w:semiHidden="1" w:unhideWhenUsed="1"/>
    <w:lsdException w:name="Medium List 1 Accent 2" w:uiPriority="99" w:semiHidden="1" w:unhideWhenUsed="1"/>
    <w:lsdException w:name="Medium List 2 Accent 2" w:uiPriority="99" w:semiHidden="1" w:unhideWhenUsed="1"/>
    <w:lsdException w:name="Medium Grid 1 Accent 2" w:uiPriority="99" w:semiHidden="1" w:unhideWhenUsed="1"/>
    <w:lsdException w:name="Medium Grid 2 Accent 2" w:uiPriority="99" w:semiHidden="1" w:unhideWhenUsed="1"/>
    <w:lsdException w:name="Medium Grid 3 Accent 2" w:uiPriority="99" w:semiHidden="1" w:unhideWhenUsed="1"/>
    <w:lsdException w:name="Dark List Accent 2" w:uiPriority="99" w:semiHidden="1" w:unhideWhenUsed="1"/>
    <w:lsdException w:name="Colorful Shading Accent 2" w:uiPriority="99" w:semiHidden="1" w:unhideWhenUsed="1"/>
    <w:lsdException w:name="Colorful List Accent 2" w:uiPriority="99" w:semiHidden="1" w:unhideWhenUsed="1"/>
    <w:lsdException w:name="Colorful Grid Accent 2" w:uiPriority="99" w:semiHidden="1" w:unhideWhenUsed="1"/>
    <w:lsdException w:name="Light Shading Accent 3" w:uiPriority="99" w:semiHidden="1" w:unhideWhenUsed="1"/>
    <w:lsdException w:name="Light List Accent 3" w:uiPriority="99" w:semiHidden="1" w:unhideWhenUsed="1"/>
    <w:lsdException w:name="Light Grid Accent 3" w:uiPriority="99" w:semiHidden="1" w:unhideWhenUsed="1"/>
    <w:lsdException w:name="Medium Shading 1 Accent 3" w:uiPriority="99" w:semiHidden="1" w:unhideWhenUsed="1"/>
    <w:lsdException w:name="Medium Shading 2 Accent 3" w:uiPriority="99" w:semiHidden="1" w:unhideWhenUsed="1"/>
    <w:lsdException w:name="Medium List 1 Accent 3" w:uiPriority="99" w:semiHidden="1" w:unhideWhenUsed="1"/>
    <w:lsdException w:name="Medium List 2 Accent 3" w:uiPriority="99" w:semiHidden="1" w:unhideWhenUsed="1"/>
    <w:lsdException w:name="Medium Grid 1 Accent 3" w:uiPriority="99" w:semiHidden="1" w:unhideWhenUsed="1"/>
    <w:lsdException w:name="Medium Grid 2 Accent 3" w:uiPriority="99" w:semiHidden="1" w:unhideWhenUsed="1"/>
    <w:lsdException w:name="Medium Grid 3 Accent 3" w:uiPriority="99" w:semiHidden="1" w:unhideWhenUsed="1"/>
    <w:lsdException w:name="Dark List Accent 3" w:uiPriority="99" w:semiHidden="1" w:unhideWhenUsed="1"/>
    <w:lsdException w:name="Colorful Shading Accent 3" w:uiPriority="99" w:semiHidden="1" w:unhideWhenUsed="1"/>
    <w:lsdException w:name="Colorful List Accent 3" w:uiPriority="99" w:semiHidden="1" w:unhideWhenUsed="1"/>
    <w:lsdException w:name="Colorful Grid Accent 3" w:uiPriority="99" w:semiHidden="1" w:unhideWhenUsed="1"/>
    <w:lsdException w:name="Light Shading Accent 4" w:uiPriority="99" w:semiHidden="1" w:unhideWhenUsed="1"/>
    <w:lsdException w:name="Light List Accent 4" w:uiPriority="99" w:semiHidden="1" w:unhideWhenUsed="1"/>
    <w:lsdException w:name="Light Grid Accent 4" w:uiPriority="99" w:semiHidden="1" w:unhideWhenUsed="1"/>
    <w:lsdException w:name="Medium Shading 1 Accent 4" w:uiPriority="99" w:semiHidden="1" w:unhideWhenUsed="1"/>
    <w:lsdException w:name="Medium Shading 2 Accent 4" w:uiPriority="99" w:semiHidden="1" w:unhideWhenUsed="1"/>
    <w:lsdException w:name="Medium List 1 Accent 4" w:uiPriority="99" w:semiHidden="1" w:unhideWhenUsed="1"/>
    <w:lsdException w:name="Medium List 2 Accent 4" w:uiPriority="99" w:semiHidden="1" w:unhideWhenUsed="1"/>
    <w:lsdException w:name="Medium Grid 1 Accent 4" w:uiPriority="99" w:semiHidden="1" w:unhideWhenUsed="1"/>
    <w:lsdException w:name="Medium Grid 2 Accent 4" w:uiPriority="99" w:semiHidden="1" w:unhideWhenUsed="1"/>
    <w:lsdException w:name="Medium Grid 3 Accent 4" w:uiPriority="99" w:semiHidden="1" w:unhideWhenUsed="1"/>
    <w:lsdException w:name="Dark List Accent 4" w:uiPriority="99" w:semiHidden="1" w:unhideWhenUsed="1"/>
    <w:lsdException w:name="Colorful Shading Accent 4" w:uiPriority="99" w:semiHidden="1" w:unhideWhenUsed="1"/>
    <w:lsdException w:name="Colorful List Accent 4" w:uiPriority="99" w:semiHidden="1" w:unhideWhenUsed="1"/>
    <w:lsdException w:name="Colorful Grid Accent 4" w:uiPriority="99" w:semiHidden="1" w:unhideWhenUsed="1"/>
    <w:lsdException w:name="Light Shading Accent 5" w:uiPriority="99" w:semiHidden="1" w:unhideWhenUsed="1"/>
    <w:lsdException w:name="Light List Accent 5" w:uiPriority="99" w:semiHidden="1" w:unhideWhenUsed="1"/>
    <w:lsdException w:name="Light Grid Accent 5" w:uiPriority="99" w:semiHidden="1" w:unhideWhenUsed="1"/>
    <w:lsdException w:name="Medium Shading 1 Accent 5" w:uiPriority="99" w:semiHidden="1" w:unhideWhenUsed="1"/>
    <w:lsdException w:name="Medium Shading 2 Accent 5" w:uiPriority="99" w:semiHidden="1" w:unhideWhenUsed="1"/>
    <w:lsdException w:name="Medium List 1 Accent 5" w:uiPriority="99" w:semiHidden="1" w:unhideWhenUsed="1"/>
    <w:lsdException w:name="Medium List 2 Accent 5" w:uiPriority="99" w:semiHidden="1" w:unhideWhenUsed="1"/>
    <w:lsdException w:name="Medium Grid 1 Accent 5" w:uiPriority="99" w:semiHidden="1" w:unhideWhenUsed="1"/>
    <w:lsdException w:name="Medium Grid 2 Accent 5" w:uiPriority="99" w:semiHidden="1" w:unhideWhenUsed="1"/>
    <w:lsdException w:name="Medium Grid 3 Accent 5" w:uiPriority="99" w:semiHidden="1" w:unhideWhenUsed="1"/>
    <w:lsdException w:name="Dark List Accent 5" w:uiPriority="99" w:semiHidden="1" w:unhideWhenUsed="1"/>
    <w:lsdException w:name="Colorful Shading Accent 5" w:uiPriority="99" w:semiHidden="1" w:unhideWhenUsed="1"/>
    <w:lsdException w:name="Colorful List Accent 5" w:uiPriority="99" w:semiHidden="1" w:unhideWhenUsed="1"/>
    <w:lsdException w:name="Colorful Grid Accent 5" w:uiPriority="99" w:semiHidden="1" w:unhideWhenUsed="1"/>
    <w:lsdException w:name="Light Shading Accent 6" w:uiPriority="99" w:semiHidden="1" w:unhideWhenUsed="1"/>
    <w:lsdException w:name="Light List Accent 6" w:uiPriority="99" w:semiHidden="1" w:unhideWhenUsed="1"/>
    <w:lsdException w:name="Light Grid Accent 6" w:uiPriority="99" w:semiHidden="1" w:unhideWhenUsed="1"/>
    <w:lsdException w:name="Medium Shading 1 Accent 6" w:uiPriority="99" w:semiHidden="1" w:unhideWhenUsed="1"/>
    <w:lsdException w:name="Medium Shading 2 Accent 6" w:uiPriority="99" w:semiHidden="1" w:unhideWhenUsed="1"/>
    <w:lsdException w:name="Medium List 1 Accent 6" w:uiPriority="99" w:semiHidden="1" w:unhideWhenUsed="1"/>
    <w:lsdException w:name="Medium List 2 Accent 6" w:uiPriority="99" w:semiHidden="1" w:unhideWhenUsed="1"/>
    <w:lsdException w:name="Medium Grid 1 Accent 6" w:uiPriority="99" w:semiHidden="1" w:unhideWhenUsed="1"/>
    <w:lsdException w:name="Medium Grid 2 Accent 6" w:uiPriority="99" w:semiHidden="1" w:unhideWhenUsed="1"/>
    <w:lsdException w:name="Medium Grid 3 Accent 6" w:uiPriority="99" w:semiHidden="1" w:unhideWhenUsed="1"/>
    <w:lsdException w:name="Dark List Accent 6" w:uiPriority="99" w:semiHidden="1" w:unhideWhenUsed="1"/>
    <w:lsdException w:name="Colorful Shading Accent 6" w:uiPriority="99" w:semiHidden="1" w:unhideWhenUsed="1"/>
    <w:lsdException w:name="Colorful List Accent 6" w:uiPriority="99" w:semiHidden="1" w:unhideWhenUsed="1"/>
    <w:lsdException w:name="Colorful Grid Accent 6" w:uiPriority="99" w:semiHidden="1"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b740db"/>
    <w:pPr>
      <w:widowControl/>
      <w:suppressAutoHyphens w:val="true"/>
      <w:bidi w:val="0"/>
      <w:spacing w:before="0" w:after="0"/>
      <w:jc w:val="left"/>
    </w:pPr>
    <w:rPr>
      <w:rFonts w:ascii="Times New Roman" w:hAnsi="Times New Roman" w:eastAsia="NSimSun" w:cs="Lucida Sans"/>
      <w:color w:val="auto"/>
      <w:kern w:val="2"/>
      <w:sz w:val="24"/>
      <w:szCs w:val="24"/>
      <w:lang w:val="ru-RU" w:eastAsia="zh-CN" w:bidi="hi-IN"/>
    </w:rPr>
  </w:style>
  <w:style w:type="character" w:styleId="DefaultParagraphFont" w:default="1">
    <w:name w:val="Default Paragraph Font"/>
    <w:uiPriority w:val="1"/>
    <w:semiHidden/>
    <w:unhideWhenUsed/>
    <w:qFormat/>
    <w:rPr/>
  </w:style>
  <w:style w:type="character" w:styleId="Style14" w:customStyle="1">
    <w:name w:val="Интернет-ссылка"/>
    <w:rsid w:val="00b740db"/>
    <w:rPr>
      <w:color w:val="000080"/>
      <w:u w:val="single"/>
      <w:lang w:val="zh-CN" w:eastAsia="zh-CN" w:bidi="zh-CN"/>
    </w:rPr>
  </w:style>
  <w:style w:type="character" w:styleId="Fontstyle01" w:customStyle="1">
    <w:name w:val="fontstyle01"/>
    <w:qFormat/>
    <w:rsid w:val="00b740db"/>
    <w:rPr>
      <w:rFonts w:ascii="TimesNewRomanPSMT" w:hAnsi="TimesNewRomanPSMT" w:eastAsia="TimesNewRomanPSMT" w:cs="TimesNewRomanPSMT"/>
      <w:color w:val="000000"/>
      <w:sz w:val="28"/>
      <w:szCs w:val="28"/>
    </w:rPr>
  </w:style>
  <w:style w:type="character" w:styleId="Style15">
    <w:name w:val="Основной текст Знак"/>
    <w:basedOn w:val="DefaultParagraphFont"/>
    <w:qFormat/>
    <w:rPr>
      <w:rFonts w:ascii="Times New Roman" w:hAnsi="Times New Roman" w:cs="Times New Roman"/>
      <w:sz w:val="24"/>
      <w:szCs w:val="24"/>
    </w:rPr>
  </w:style>
  <w:style w:type="paragraph" w:styleId="Style16" w:customStyle="1">
    <w:name w:val="Заголовок"/>
    <w:basedOn w:val="Normal"/>
    <w:next w:val="Style17"/>
    <w:qFormat/>
    <w:rsid w:val="00b740db"/>
    <w:pPr>
      <w:keepNext w:val="true"/>
      <w:spacing w:before="240" w:after="120"/>
    </w:pPr>
    <w:rPr>
      <w:rFonts w:ascii="Arial" w:hAnsi="Arial" w:eastAsia="Microsoft YaHei"/>
      <w:sz w:val="28"/>
      <w:szCs w:val="28"/>
    </w:rPr>
  </w:style>
  <w:style w:type="paragraph" w:styleId="Style17">
    <w:name w:val="Body Text"/>
    <w:basedOn w:val="Normal"/>
    <w:rsid w:val="00b740db"/>
    <w:pPr>
      <w:spacing w:lineRule="auto" w:line="276" w:before="0" w:after="140"/>
    </w:pPr>
    <w:rPr/>
  </w:style>
  <w:style w:type="paragraph" w:styleId="Style18">
    <w:name w:val="List"/>
    <w:basedOn w:val="Style17"/>
    <w:rsid w:val="00b740db"/>
    <w:pPr/>
    <w:rPr/>
  </w:style>
  <w:style w:type="paragraph" w:styleId="Style19" w:customStyle="1">
    <w:name w:val="Caption"/>
    <w:basedOn w:val="Normal"/>
    <w:qFormat/>
    <w:rsid w:val="00b740db"/>
    <w:pPr>
      <w:suppressLineNumbers/>
      <w:spacing w:before="120" w:after="120"/>
    </w:pPr>
    <w:rPr>
      <w:i/>
      <w:iCs/>
    </w:rPr>
  </w:style>
  <w:style w:type="paragraph" w:styleId="Style20">
    <w:name w:val="Указатель"/>
    <w:basedOn w:val="Normal"/>
    <w:qFormat/>
    <w:pPr>
      <w:suppressLineNumbers/>
    </w:pPr>
    <w:rPr>
      <w:rFonts w:cs="Arial"/>
    </w:rPr>
  </w:style>
  <w:style w:type="paragraph" w:styleId="Indexheading">
    <w:name w:val="index heading"/>
    <w:basedOn w:val="Normal"/>
    <w:qFormat/>
    <w:rsid w:val="00b740db"/>
    <w:pPr>
      <w:suppressLineNumbers/>
    </w:pPr>
    <w:rPr/>
  </w:style>
  <w:style w:type="paragraph" w:styleId="Caption">
    <w:name w:val="caption"/>
    <w:basedOn w:val="Normal"/>
    <w:next w:val="Normal"/>
    <w:qFormat/>
    <w:rsid w:val="00b740db"/>
    <w:pPr>
      <w:suppressLineNumbers/>
      <w:spacing w:before="120" w:after="120"/>
    </w:pPr>
    <w:rPr>
      <w:i/>
      <w:iCs/>
    </w:rPr>
  </w:style>
  <w:style w:type="paragraph" w:styleId="Style21">
    <w:name w:val="Body Text Indent"/>
    <w:basedOn w:val="Normal"/>
    <w:qFormat/>
    <w:rsid w:val="00b740db"/>
    <w:pPr>
      <w:spacing w:before="0" w:after="120"/>
      <w:ind w:left="283" w:hanging="0"/>
    </w:pPr>
    <w:rPr>
      <w:rFonts w:eastAsia="Times New Roman"/>
    </w:rPr>
  </w:style>
  <w:style w:type="paragraph" w:styleId="1" w:customStyle="1">
    <w:name w:val="Указатель1"/>
    <w:basedOn w:val="Normal"/>
    <w:qFormat/>
    <w:rsid w:val="00b740db"/>
    <w:pPr>
      <w:suppressLineNumbers/>
    </w:pPr>
    <w:rPr/>
  </w:style>
  <w:style w:type="paragraph" w:styleId="NoSpacing">
    <w:name w:val="No Spacing"/>
    <w:qFormat/>
    <w:rsid w:val="00b740db"/>
    <w:pPr>
      <w:widowControl w:val="false"/>
      <w:suppressAutoHyphens w:val="true"/>
      <w:bidi w:val="0"/>
      <w:spacing w:before="0" w:after="0"/>
      <w:jc w:val="left"/>
    </w:pPr>
    <w:rPr>
      <w:rFonts w:ascii="Times New Roman" w:hAnsi="Times New Roman" w:eastAsia="NSimSun" w:cs="Times New Roman"/>
      <w:color w:val="auto"/>
      <w:kern w:val="2"/>
      <w:sz w:val="20"/>
      <w:szCs w:val="20"/>
      <w:lang w:val="ru-RU" w:eastAsia="zh-CN" w:bidi="hi-IN"/>
    </w:rPr>
  </w:style>
  <w:style w:type="paragraph" w:styleId="11" w:customStyle="1">
    <w:name w:val="Обычный1"/>
    <w:qFormat/>
    <w:rsid w:val="00b740db"/>
    <w:pPr>
      <w:widowControl/>
      <w:suppressAutoHyphens w:val="true"/>
      <w:bidi w:val="0"/>
      <w:spacing w:before="0" w:after="0"/>
      <w:jc w:val="left"/>
    </w:pPr>
    <w:rPr>
      <w:rFonts w:ascii="CG Times" w:hAnsi="CG Times" w:eastAsia="Times New Roman" w:cs="Times New Roman"/>
      <w:color w:val="auto"/>
      <w:kern w:val="2"/>
      <w:sz w:val="20"/>
      <w:szCs w:val="20"/>
      <w:lang w:val="ru-RU" w:eastAsia="zh-CN" w:bidi="hi-IN"/>
    </w:rPr>
  </w:style>
  <w:style w:type="paragraph" w:styleId="Style22" w:customStyle="1">
    <w:name w:val="Содержимое таблицы"/>
    <w:basedOn w:val="Normal"/>
    <w:qFormat/>
    <w:rsid w:val="00b740db"/>
    <w:pPr>
      <w:suppressLineNumbers/>
    </w:pPr>
    <w:rPr/>
  </w:style>
  <w:style w:type="paragraph" w:styleId="ConsPlusNormal" w:customStyle="1">
    <w:name w:val="ConsPlusNormal"/>
    <w:qFormat/>
    <w:rsid w:val="00b740db"/>
    <w:pPr>
      <w:widowControl w:val="false"/>
      <w:suppressAutoHyphens w:val="true"/>
      <w:bidi w:val="0"/>
      <w:spacing w:before="0" w:after="0"/>
      <w:jc w:val="left"/>
    </w:pPr>
    <w:rPr>
      <w:rFonts w:ascii="Arial" w:hAnsi="Arial" w:eastAsia="NSimSun" w:cs="Arial"/>
      <w:color w:val="auto"/>
      <w:kern w:val="2"/>
      <w:sz w:val="20"/>
      <w:szCs w:val="20"/>
      <w:lang w:val="ru-RU" w:eastAsia="zh-CN" w:bidi="hi-IN"/>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b">
    <w:name w:val="Table Grid"/>
    <w:basedOn w:val="a1"/>
    <w:rsid w:val="0076586f"/>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hoaig@mail.ru"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Application>LibreOffice/7.0.4.2$Windows_X86_64 LibreOffice_project/dcf040e67528d9187c66b2379df5ea4407429775</Application>
  <AppVersion>15.0000</AppVersion>
  <Pages>64</Pages>
  <Words>13922</Words>
  <Characters>109207</Characters>
  <CharactersWithSpaces>123218</CharactersWithSpaces>
  <Paragraphs>1029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2022-01-20T09:16:00Z</dcterms:created>
  <dc:creator>g2603</dc:creator>
  <dc:description/>
  <dc:language>ru-RU</dc:language>
  <cp:lastModifiedBy/>
  <dcterms:modified xsi:type="dcterms:W3CDTF">2022-02-03T13:35:39Z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3CE32AAB2E3043F9AAAA809D1CC1A28F</vt:lpwstr>
  </property>
  <property fmtid="{D5CDD505-2E9C-101B-9397-08002B2CF9AE}" pid="3" name="KSOProductBuildVer">
    <vt:lpwstr>1049-11.2.0.10443</vt:lpwstr>
  </property>
  <property fmtid="{D5CDD505-2E9C-101B-9397-08002B2CF9AE}" pid="4" name="LinksUpToDate">
    <vt:bool>0</vt:bool>
  </property>
  <property fmtid="{D5CDD505-2E9C-101B-9397-08002B2CF9AE}" pid="5" name="ScaleCrop">
    <vt:bool>0</vt:bool>
  </property>
</Properties>
</file>