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7A" w:rsidRPr="00A33C7A" w:rsidRDefault="00A33C7A" w:rsidP="00A33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C7A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A33C7A" w:rsidRPr="00A33C7A" w:rsidRDefault="00A668A1" w:rsidP="00A33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8A1"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8" style="position:absolute;left:0;text-align:left;z-index:251660288" from="-1in,25.4pt" to="496.85pt,25.45pt" strokeweight="2pt"/>
        </w:pict>
      </w:r>
      <w:r w:rsidRPr="00A668A1"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9" style="position:absolute;left:0;text-align:left;z-index:251661312" from="-1in,20.4pt" to="496.85pt,20.45pt"/>
        </w:pict>
      </w:r>
      <w:r w:rsidR="00A33C7A" w:rsidRPr="00A33C7A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 </w:t>
      </w:r>
    </w:p>
    <w:p w:rsidR="00A33C7A" w:rsidRDefault="00A33C7A" w:rsidP="00A33C7A">
      <w:pPr>
        <w:ind w:left="-567"/>
        <w:jc w:val="right"/>
      </w:pPr>
    </w:p>
    <w:p w:rsidR="00A33C7A" w:rsidRPr="00F06CA3" w:rsidRDefault="00A33C7A" w:rsidP="00A33C7A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3C7A" w:rsidRPr="00F06CA3" w:rsidRDefault="00A33C7A" w:rsidP="00A33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33C7A" w:rsidRDefault="00A33C7A" w:rsidP="00A33C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B65" w:rsidRPr="00E07D43" w:rsidRDefault="00E07D43" w:rsidP="00E07D43">
      <w:pPr>
        <w:pStyle w:val="1"/>
        <w:ind w:firstLine="0"/>
      </w:pPr>
      <w:r>
        <w:t>16.11.2021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13-44</w:t>
      </w:r>
    </w:p>
    <w:p w:rsidR="00A33C7A" w:rsidRDefault="00A33C7A" w:rsidP="00A33C7A">
      <w:pPr>
        <w:pStyle w:val="1"/>
        <w:ind w:firstLine="0"/>
        <w:jc w:val="right"/>
        <w:rPr>
          <w:sz w:val="24"/>
          <w:szCs w:val="24"/>
        </w:rPr>
      </w:pPr>
    </w:p>
    <w:p w:rsidR="00A33C7A" w:rsidRPr="00A33C7A" w:rsidRDefault="00A33C7A" w:rsidP="00A33C7A">
      <w:pPr>
        <w:pStyle w:val="1"/>
        <w:ind w:firstLine="0"/>
        <w:jc w:val="right"/>
        <w:rPr>
          <w:sz w:val="24"/>
          <w:szCs w:val="24"/>
        </w:rPr>
      </w:pPr>
    </w:p>
    <w:p w:rsidR="00474B65" w:rsidRDefault="004D046E">
      <w:pPr>
        <w:pStyle w:val="1"/>
        <w:ind w:firstLine="0"/>
      </w:pPr>
      <w:r>
        <w:rPr>
          <w:rStyle w:val="a3"/>
        </w:rPr>
        <w:t>О внесении изменений в решение от 19.11.2013</w:t>
      </w:r>
    </w:p>
    <w:p w:rsidR="00DC12E2" w:rsidRDefault="004D046E">
      <w:pPr>
        <w:pStyle w:val="1"/>
        <w:ind w:firstLine="0"/>
        <w:rPr>
          <w:rStyle w:val="a3"/>
        </w:rPr>
      </w:pPr>
      <w:r>
        <w:rPr>
          <w:rStyle w:val="a3"/>
        </w:rPr>
        <w:t xml:space="preserve">№ 42-281 «О создании муниципального дорожного </w:t>
      </w:r>
    </w:p>
    <w:p w:rsidR="00474B65" w:rsidRDefault="004D046E">
      <w:pPr>
        <w:pStyle w:val="1"/>
        <w:ind w:firstLine="0"/>
      </w:pPr>
      <w:r>
        <w:rPr>
          <w:rStyle w:val="a3"/>
        </w:rPr>
        <w:t>Фонда на территории муниципального образования</w:t>
      </w:r>
    </w:p>
    <w:p w:rsidR="00474B65" w:rsidRDefault="004D046E">
      <w:pPr>
        <w:pStyle w:val="1"/>
        <w:ind w:firstLine="0"/>
      </w:pPr>
      <w:r>
        <w:rPr>
          <w:rStyle w:val="a3"/>
        </w:rPr>
        <w:t>«город Шарыпово Красноярского края»</w:t>
      </w:r>
    </w:p>
    <w:p w:rsidR="00A33C7A" w:rsidRDefault="00A33C7A">
      <w:pPr>
        <w:pStyle w:val="1"/>
        <w:ind w:firstLine="720"/>
        <w:jc w:val="both"/>
        <w:rPr>
          <w:rStyle w:val="a3"/>
        </w:rPr>
      </w:pPr>
    </w:p>
    <w:p w:rsidR="00474B65" w:rsidRDefault="004D046E">
      <w:pPr>
        <w:pStyle w:val="1"/>
        <w:ind w:firstLine="720"/>
        <w:jc w:val="both"/>
      </w:pPr>
      <w:r>
        <w:rPr>
          <w:rStyle w:val="a3"/>
        </w:rPr>
        <w:t>В соответствии со ст. 179.4 Бюджетного кодекса РФ,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статей 20, 22 Устава города Шарыпово Шарыповский городской Совет депутатов РЕШИЛ:</w:t>
      </w:r>
    </w:p>
    <w:p w:rsidR="00474B65" w:rsidRDefault="004D046E">
      <w:pPr>
        <w:pStyle w:val="1"/>
        <w:numPr>
          <w:ilvl w:val="0"/>
          <w:numId w:val="1"/>
        </w:numPr>
        <w:tabs>
          <w:tab w:val="left" w:pos="1055"/>
        </w:tabs>
        <w:ind w:firstLine="720"/>
        <w:jc w:val="both"/>
      </w:pPr>
      <w:r>
        <w:rPr>
          <w:rStyle w:val="a3"/>
        </w:rPr>
        <w:t>Внести в Приложение №1 «Порядок формирования и использования бюджетных ассигнований муниципального дорожного фонда на территории муниципального образования «город Шарыпово Красноярского края»»  решени</w:t>
      </w:r>
      <w:r w:rsidR="00DC12E2">
        <w:rPr>
          <w:rStyle w:val="a3"/>
        </w:rPr>
        <w:t>я Шарыповского городского Совета депутатов</w:t>
      </w:r>
      <w:r>
        <w:rPr>
          <w:rStyle w:val="a3"/>
        </w:rPr>
        <w:t xml:space="preserve"> от 19.11.2013 №42-281 «О создании муниципального дорожного фонда на территории муниципального образования «город Шарыпово Красноярского края»</w:t>
      </w:r>
      <w:r w:rsidR="00DC12E2">
        <w:rPr>
          <w:rStyle w:val="a3"/>
        </w:rPr>
        <w:t xml:space="preserve"> (в редакциях от 24.05.2016 №11-40, от 22.11.2016 №17-61)</w:t>
      </w:r>
      <w:r>
        <w:rPr>
          <w:rStyle w:val="a3"/>
        </w:rPr>
        <w:t xml:space="preserve"> следующие изменения:</w:t>
      </w:r>
    </w:p>
    <w:p w:rsidR="00474B65" w:rsidRDefault="004D046E">
      <w:pPr>
        <w:pStyle w:val="1"/>
        <w:numPr>
          <w:ilvl w:val="1"/>
          <w:numId w:val="1"/>
        </w:numPr>
        <w:tabs>
          <w:tab w:val="left" w:pos="1251"/>
        </w:tabs>
        <w:ind w:firstLine="720"/>
        <w:jc w:val="both"/>
      </w:pPr>
      <w:r>
        <w:rPr>
          <w:rStyle w:val="a3"/>
        </w:rPr>
        <w:t>п.</w:t>
      </w:r>
      <w:r w:rsidR="00DC12E2">
        <w:rPr>
          <w:rStyle w:val="a3"/>
        </w:rPr>
        <w:t>3</w:t>
      </w:r>
      <w:r>
        <w:rPr>
          <w:rStyle w:val="a3"/>
        </w:rPr>
        <w:t xml:space="preserve"> дополнить подпунктом 1</w:t>
      </w:r>
      <w:r w:rsidR="00DC12E2">
        <w:rPr>
          <w:rStyle w:val="a3"/>
        </w:rPr>
        <w:t>6</w:t>
      </w:r>
      <w:r>
        <w:rPr>
          <w:rStyle w:val="a3"/>
        </w:rPr>
        <w:t xml:space="preserve"> следующего содержания:</w:t>
      </w:r>
    </w:p>
    <w:p w:rsidR="00474B65" w:rsidRDefault="004D046E">
      <w:pPr>
        <w:pStyle w:val="1"/>
        <w:ind w:firstLine="720"/>
        <w:jc w:val="both"/>
      </w:pPr>
      <w:r>
        <w:rPr>
          <w:rStyle w:val="a3"/>
        </w:rPr>
        <w:t>«1</w:t>
      </w:r>
      <w:r w:rsidR="00DC12E2">
        <w:rPr>
          <w:rStyle w:val="a3"/>
        </w:rPr>
        <w:t>6</w:t>
      </w:r>
      <w:r>
        <w:rPr>
          <w:rStyle w:val="a3"/>
        </w:rPr>
        <w:t>)</w:t>
      </w:r>
      <w:r w:rsidR="00DC12E2">
        <w:rPr>
          <w:rStyle w:val="a3"/>
        </w:rPr>
        <w:t xml:space="preserve"> </w:t>
      </w:r>
      <w:r w:rsidR="00DC12E2" w:rsidRPr="0033128E">
        <w:t>собственные средства бюджета городского округа города Шарыпово</w:t>
      </w:r>
      <w:r w:rsidR="006D2D4C">
        <w:t>.</w:t>
      </w:r>
      <w:r>
        <w:rPr>
          <w:rStyle w:val="a3"/>
        </w:rPr>
        <w:t>».</w:t>
      </w:r>
    </w:p>
    <w:p w:rsidR="00474B65" w:rsidRDefault="004D046E">
      <w:pPr>
        <w:pStyle w:val="1"/>
        <w:numPr>
          <w:ilvl w:val="0"/>
          <w:numId w:val="1"/>
        </w:numPr>
        <w:tabs>
          <w:tab w:val="left" w:pos="1055"/>
        </w:tabs>
        <w:ind w:firstLine="720"/>
        <w:jc w:val="both"/>
      </w:pPr>
      <w:r>
        <w:rPr>
          <w:rStyle w:val="a3"/>
        </w:rPr>
        <w:t>Контроль за исполнением решения возложить на постоянно действующую комиссию по вопросам жилищно-коммунального хозяйства</w:t>
      </w:r>
      <w:r w:rsidR="008D16BB">
        <w:rPr>
          <w:rStyle w:val="a3"/>
        </w:rPr>
        <w:t xml:space="preserve">, экологии </w:t>
      </w:r>
      <w:r>
        <w:rPr>
          <w:rStyle w:val="a3"/>
        </w:rPr>
        <w:t xml:space="preserve">и </w:t>
      </w:r>
      <w:r w:rsidR="008D16BB">
        <w:rPr>
          <w:rStyle w:val="a3"/>
        </w:rPr>
        <w:t>природопользования</w:t>
      </w:r>
      <w:r>
        <w:rPr>
          <w:rStyle w:val="a3"/>
        </w:rPr>
        <w:t xml:space="preserve"> (</w:t>
      </w:r>
      <w:r w:rsidR="00DC12E2">
        <w:rPr>
          <w:rStyle w:val="a3"/>
        </w:rPr>
        <w:t>Токаренко</w:t>
      </w:r>
      <w:r w:rsidR="008D16BB">
        <w:rPr>
          <w:rStyle w:val="a3"/>
        </w:rPr>
        <w:t xml:space="preserve"> В.И.</w:t>
      </w:r>
      <w:r>
        <w:rPr>
          <w:rStyle w:val="a3"/>
        </w:rPr>
        <w:t>).</w:t>
      </w:r>
    </w:p>
    <w:p w:rsidR="00474B65" w:rsidRDefault="004D046E">
      <w:pPr>
        <w:pStyle w:val="1"/>
        <w:numPr>
          <w:ilvl w:val="0"/>
          <w:numId w:val="1"/>
        </w:numPr>
        <w:tabs>
          <w:tab w:val="left" w:pos="1050"/>
        </w:tabs>
        <w:ind w:firstLine="720"/>
        <w:jc w:val="both"/>
        <w:sectPr w:rsidR="00474B65">
          <w:pgSz w:w="11900" w:h="16840"/>
          <w:pgMar w:top="1227" w:right="906" w:bottom="427" w:left="1562" w:header="799" w:footer="3" w:gutter="0"/>
          <w:pgNumType w:start="1"/>
          <w:cols w:space="720"/>
          <w:noEndnote/>
          <w:docGrid w:linePitch="360"/>
        </w:sectPr>
      </w:pPr>
      <w:r>
        <w:rPr>
          <w:rStyle w:val="a3"/>
        </w:rPr>
        <w:t>Настоящее решение вступает в силу в день, следующий за днем его официального опубликования в средствах массовой информации города Шарыпово.</w:t>
      </w:r>
    </w:p>
    <w:p w:rsidR="00474B65" w:rsidRDefault="00474B65">
      <w:pPr>
        <w:spacing w:line="139" w:lineRule="exact"/>
        <w:rPr>
          <w:sz w:val="11"/>
          <w:szCs w:val="11"/>
        </w:rPr>
      </w:pPr>
    </w:p>
    <w:p w:rsidR="00474B65" w:rsidRDefault="00474B65">
      <w:pPr>
        <w:spacing w:line="1" w:lineRule="exact"/>
        <w:sectPr w:rsidR="00474B65">
          <w:type w:val="continuous"/>
          <w:pgSz w:w="11900" w:h="16840"/>
          <w:pgMar w:top="1227" w:right="0" w:bottom="427" w:left="0" w:header="0" w:footer="3" w:gutter="0"/>
          <w:cols w:space="720"/>
          <w:noEndnote/>
          <w:docGrid w:linePitch="360"/>
        </w:sectPr>
      </w:pPr>
    </w:p>
    <w:p w:rsidR="00474B65" w:rsidRDefault="00474B65">
      <w:pPr>
        <w:spacing w:line="360" w:lineRule="exact"/>
      </w:pPr>
    </w:p>
    <w:p w:rsidR="00E07D43" w:rsidRPr="008F640E" w:rsidRDefault="00E07D43" w:rsidP="00E07D43">
      <w:pPr>
        <w:pStyle w:val="a4"/>
        <w:tabs>
          <w:tab w:val="num" w:pos="-1800"/>
        </w:tabs>
        <w:spacing w:after="0"/>
        <w:jc w:val="both"/>
        <w:rPr>
          <w:sz w:val="28"/>
          <w:szCs w:val="28"/>
        </w:rPr>
      </w:pPr>
    </w:p>
    <w:p w:rsidR="00E07D43" w:rsidRPr="008F640E" w:rsidRDefault="00E07D43" w:rsidP="00E07D43">
      <w:pPr>
        <w:pStyle w:val="a4"/>
        <w:tabs>
          <w:tab w:val="left" w:pos="-2127"/>
        </w:tabs>
        <w:spacing w:after="0"/>
        <w:rPr>
          <w:sz w:val="28"/>
          <w:szCs w:val="28"/>
        </w:rPr>
      </w:pPr>
      <w:r w:rsidRPr="008F640E">
        <w:rPr>
          <w:sz w:val="28"/>
          <w:szCs w:val="28"/>
        </w:rPr>
        <w:t>Председатель Шарыповского                          Глава города Шарыпово</w:t>
      </w:r>
    </w:p>
    <w:p w:rsidR="00E07D43" w:rsidRPr="008F640E" w:rsidRDefault="00E07D43" w:rsidP="00E07D43">
      <w:pPr>
        <w:pStyle w:val="a4"/>
        <w:tabs>
          <w:tab w:val="left" w:pos="-212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Pr="008F640E">
        <w:rPr>
          <w:sz w:val="28"/>
          <w:szCs w:val="28"/>
        </w:rPr>
        <w:t xml:space="preserve">ородского Совета депутатов                                                                                                       </w:t>
      </w:r>
    </w:p>
    <w:p w:rsidR="00E07D43" w:rsidRPr="00762568" w:rsidRDefault="00E07D43" w:rsidP="00E07D43">
      <w:pPr>
        <w:pStyle w:val="a4"/>
        <w:tabs>
          <w:tab w:val="left" w:pos="-2127"/>
        </w:tabs>
        <w:spacing w:after="0"/>
        <w:rPr>
          <w:sz w:val="28"/>
          <w:szCs w:val="28"/>
        </w:rPr>
      </w:pPr>
      <w:r w:rsidRPr="008F640E">
        <w:rPr>
          <w:sz w:val="28"/>
          <w:szCs w:val="28"/>
        </w:rPr>
        <w:t>______________</w:t>
      </w:r>
      <w:r>
        <w:rPr>
          <w:sz w:val="28"/>
          <w:szCs w:val="28"/>
        </w:rPr>
        <w:t>Т</w:t>
      </w:r>
      <w:r w:rsidRPr="008F640E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8F640E">
        <w:rPr>
          <w:sz w:val="28"/>
          <w:szCs w:val="28"/>
        </w:rPr>
        <w:t xml:space="preserve">. </w:t>
      </w:r>
      <w:r>
        <w:rPr>
          <w:sz w:val="28"/>
          <w:szCs w:val="28"/>
        </w:rPr>
        <w:t>Ботвинкина</w:t>
      </w:r>
      <w:r w:rsidRPr="008F640E">
        <w:rPr>
          <w:sz w:val="28"/>
          <w:szCs w:val="28"/>
        </w:rPr>
        <w:t xml:space="preserve">                  ___________ Н.А. Петровская</w:t>
      </w:r>
    </w:p>
    <w:p w:rsidR="00474B65" w:rsidRDefault="00474B65">
      <w:pPr>
        <w:spacing w:line="1" w:lineRule="exact"/>
      </w:pPr>
    </w:p>
    <w:sectPr w:rsidR="00474B65" w:rsidSect="00493C72">
      <w:type w:val="continuous"/>
      <w:pgSz w:w="11900" w:h="16840"/>
      <w:pgMar w:top="1227" w:right="906" w:bottom="427" w:left="15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B1" w:rsidRDefault="00FB48B1">
      <w:r>
        <w:separator/>
      </w:r>
    </w:p>
  </w:endnote>
  <w:endnote w:type="continuationSeparator" w:id="0">
    <w:p w:rsidR="00FB48B1" w:rsidRDefault="00FB4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B1" w:rsidRDefault="00FB48B1"/>
  </w:footnote>
  <w:footnote w:type="continuationSeparator" w:id="0">
    <w:p w:rsidR="00FB48B1" w:rsidRDefault="00FB48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B2EEB"/>
    <w:multiLevelType w:val="multilevel"/>
    <w:tmpl w:val="4BE88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4B65"/>
    <w:rsid w:val="00015D10"/>
    <w:rsid w:val="00183C7F"/>
    <w:rsid w:val="002D69F8"/>
    <w:rsid w:val="00474B65"/>
    <w:rsid w:val="00493C72"/>
    <w:rsid w:val="004D046E"/>
    <w:rsid w:val="00540C3A"/>
    <w:rsid w:val="00581965"/>
    <w:rsid w:val="006B0541"/>
    <w:rsid w:val="006D2D4C"/>
    <w:rsid w:val="008D16BB"/>
    <w:rsid w:val="00A33C7A"/>
    <w:rsid w:val="00A538A7"/>
    <w:rsid w:val="00A668A1"/>
    <w:rsid w:val="00AD7281"/>
    <w:rsid w:val="00BE0657"/>
    <w:rsid w:val="00DA513E"/>
    <w:rsid w:val="00DC12E2"/>
    <w:rsid w:val="00E07D43"/>
    <w:rsid w:val="00EE1B53"/>
    <w:rsid w:val="00FB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93C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493C7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33C7A"/>
    <w:pPr>
      <w:widowControl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4">
    <w:name w:val="Body Text"/>
    <w:basedOn w:val="a"/>
    <w:link w:val="a5"/>
    <w:rsid w:val="00E07D43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07D43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F25F-2926-4923-B0DF-F70CB372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2021-10-26T04:20:00Z</cp:lastPrinted>
  <dcterms:created xsi:type="dcterms:W3CDTF">2021-10-26T06:03:00Z</dcterms:created>
  <dcterms:modified xsi:type="dcterms:W3CDTF">2021-11-17T07:49:00Z</dcterms:modified>
</cp:coreProperties>
</file>