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D7B" w:rsidRPr="00A40E81" w:rsidRDefault="00F41D7B" w:rsidP="00F41D7B">
      <w:pPr>
        <w:ind w:firstLine="567"/>
        <w:jc w:val="center"/>
        <w:rPr>
          <w:rFonts w:ascii="Times New Roman" w:hAnsi="Times New Roman" w:cs="Times New Roman"/>
          <w:b/>
          <w:sz w:val="28"/>
          <w:szCs w:val="28"/>
        </w:rPr>
      </w:pPr>
      <w:r w:rsidRPr="00A40E81">
        <w:rPr>
          <w:rFonts w:ascii="Times New Roman" w:hAnsi="Times New Roman" w:cs="Times New Roman"/>
          <w:b/>
          <w:sz w:val="28"/>
          <w:szCs w:val="28"/>
        </w:rPr>
        <w:t xml:space="preserve">Шарыповский городской Совет депутатов </w:t>
      </w:r>
    </w:p>
    <w:p w:rsidR="00F41D7B" w:rsidRPr="00A40E81" w:rsidRDefault="00F41D7B" w:rsidP="00F41D7B">
      <w:pPr>
        <w:ind w:firstLine="567"/>
        <w:jc w:val="center"/>
        <w:rPr>
          <w:rFonts w:ascii="Times New Roman" w:hAnsi="Times New Roman" w:cs="Times New Roman"/>
          <w:b/>
          <w:sz w:val="28"/>
          <w:szCs w:val="28"/>
        </w:rPr>
      </w:pPr>
      <w:r w:rsidRPr="00A40E81">
        <w:rPr>
          <w:rFonts w:ascii="Times New Roman" w:hAnsi="Times New Roman" w:cs="Times New Roman"/>
          <w:b/>
          <w:sz w:val="28"/>
          <w:szCs w:val="28"/>
        </w:rPr>
        <w:t xml:space="preserve">город Шарыпово Красноярского края  </w:t>
      </w:r>
    </w:p>
    <w:p w:rsidR="00F41D7B" w:rsidRPr="00A519F2" w:rsidRDefault="00BD27A8" w:rsidP="00F41D7B">
      <w:pPr>
        <w:ind w:firstLine="567"/>
        <w:jc w:val="right"/>
        <w:rPr>
          <w:sz w:val="28"/>
          <w:szCs w:val="28"/>
        </w:rPr>
      </w:pPr>
      <w:r>
        <w:rPr>
          <w:noProof/>
          <w:sz w:val="28"/>
          <w:szCs w:val="28"/>
        </w:rPr>
        <w:pict>
          <v:line id="_x0000_s1029" style="position:absolute;left:0;text-align:left;z-index:251657216" from="-71.5pt,6.6pt" to="497.35pt,6.65pt" strokeweight="2pt"/>
        </w:pict>
      </w:r>
      <w:r w:rsidR="00153A8E">
        <w:rPr>
          <w:noProof/>
          <w:sz w:val="28"/>
          <w:szCs w:val="28"/>
        </w:rPr>
        <w:pict>
          <v:line id="_x0000_s1028" style="position:absolute;left:0;text-align:left;z-index:251656192" from="-71.5pt,13.6pt" to="497.35pt,13.65pt"/>
        </w:pict>
      </w:r>
    </w:p>
    <w:p w:rsidR="00F41D7B" w:rsidRPr="00A519F2" w:rsidRDefault="00BD27A8" w:rsidP="00F41D7B">
      <w:pPr>
        <w:ind w:firstLine="567"/>
        <w:jc w:val="right"/>
        <w:rPr>
          <w:sz w:val="28"/>
          <w:szCs w:val="28"/>
        </w:rPr>
      </w:pPr>
      <w:r>
        <w:rPr>
          <w:sz w:val="28"/>
          <w:szCs w:val="28"/>
        </w:rPr>
        <w:t xml:space="preserve"> </w:t>
      </w:r>
      <w:r w:rsidR="00F41D7B" w:rsidRPr="00A519F2">
        <w:rPr>
          <w:sz w:val="28"/>
          <w:szCs w:val="28"/>
        </w:rPr>
        <w:tab/>
      </w:r>
      <w:r w:rsidR="00F41D7B" w:rsidRPr="00A519F2">
        <w:rPr>
          <w:sz w:val="28"/>
          <w:szCs w:val="28"/>
        </w:rPr>
        <w:tab/>
      </w:r>
    </w:p>
    <w:p w:rsidR="00F41D7B" w:rsidRDefault="00F41D7B" w:rsidP="00BD27A8">
      <w:pPr>
        <w:pStyle w:val="ConsPlusNonformat"/>
        <w:widowControl/>
        <w:jc w:val="center"/>
        <w:rPr>
          <w:rFonts w:ascii="Times New Roman" w:hAnsi="Times New Roman" w:cs="Times New Roman"/>
          <w:b/>
          <w:sz w:val="28"/>
          <w:szCs w:val="28"/>
        </w:rPr>
      </w:pPr>
      <w:r w:rsidRPr="00A519F2">
        <w:rPr>
          <w:rFonts w:ascii="Times New Roman" w:hAnsi="Times New Roman" w:cs="Times New Roman"/>
          <w:b/>
          <w:sz w:val="28"/>
          <w:szCs w:val="28"/>
        </w:rPr>
        <w:t>РЕШЕНИЕ</w:t>
      </w:r>
    </w:p>
    <w:p w:rsidR="00F41D7B" w:rsidRDefault="00F41D7B" w:rsidP="00F41D7B">
      <w:pPr>
        <w:pStyle w:val="ConsPlusNonformat"/>
        <w:widowControl/>
        <w:ind w:firstLine="567"/>
        <w:jc w:val="center"/>
        <w:rPr>
          <w:rFonts w:ascii="Times New Roman" w:hAnsi="Times New Roman" w:cs="Times New Roman"/>
          <w:b/>
          <w:sz w:val="28"/>
          <w:szCs w:val="28"/>
        </w:rPr>
      </w:pPr>
    </w:p>
    <w:p w:rsidR="00F41D7B" w:rsidRDefault="00BD27A8" w:rsidP="00F41D7B">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16.11.2021 </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xml:space="preserve">№ 13-41 </w:t>
      </w:r>
    </w:p>
    <w:p w:rsidR="00BD27A8" w:rsidRDefault="00BD27A8" w:rsidP="00F41D7B">
      <w:pPr>
        <w:pStyle w:val="ConsPlusTitle"/>
        <w:widowControl/>
        <w:jc w:val="both"/>
        <w:rPr>
          <w:rFonts w:ascii="Times New Roman" w:hAnsi="Times New Roman" w:cs="Times New Roman"/>
          <w:b w:val="0"/>
          <w:sz w:val="28"/>
          <w:szCs w:val="28"/>
        </w:rPr>
      </w:pPr>
    </w:p>
    <w:p w:rsidR="00BD27A8" w:rsidRPr="002E08D7" w:rsidRDefault="00BD27A8" w:rsidP="00F41D7B">
      <w:pPr>
        <w:pStyle w:val="ConsPlusTitle"/>
        <w:widowControl/>
        <w:jc w:val="both"/>
        <w:rPr>
          <w:rFonts w:ascii="Times New Roman" w:hAnsi="Times New Roman" w:cs="Times New Roman"/>
          <w:b w:val="0"/>
          <w:sz w:val="28"/>
          <w:szCs w:val="28"/>
        </w:rPr>
      </w:pPr>
    </w:p>
    <w:p w:rsidR="00F41D7B" w:rsidRPr="00A519F2" w:rsidRDefault="00F41D7B" w:rsidP="00F41D7B">
      <w:pPr>
        <w:pStyle w:val="ConsPlusTitle"/>
        <w:widowControl/>
        <w:jc w:val="both"/>
        <w:rPr>
          <w:rFonts w:ascii="Times New Roman" w:hAnsi="Times New Roman" w:cs="Times New Roman"/>
          <w:b w:val="0"/>
          <w:sz w:val="28"/>
          <w:szCs w:val="28"/>
        </w:rPr>
      </w:pPr>
      <w:r w:rsidRPr="00A519F2">
        <w:rPr>
          <w:rFonts w:ascii="Times New Roman" w:hAnsi="Times New Roman" w:cs="Times New Roman"/>
          <w:b w:val="0"/>
          <w:sz w:val="28"/>
          <w:szCs w:val="28"/>
        </w:rPr>
        <w:t xml:space="preserve">О проведении публичных слушаний по проекту </w:t>
      </w:r>
    </w:p>
    <w:p w:rsidR="00F41D7B" w:rsidRPr="00A519F2" w:rsidRDefault="00F41D7B" w:rsidP="00F41D7B">
      <w:pPr>
        <w:pStyle w:val="ConsPlusTitle"/>
        <w:widowControl/>
        <w:jc w:val="both"/>
        <w:rPr>
          <w:rFonts w:ascii="Times New Roman" w:hAnsi="Times New Roman" w:cs="Times New Roman"/>
          <w:b w:val="0"/>
          <w:sz w:val="28"/>
          <w:szCs w:val="28"/>
        </w:rPr>
      </w:pPr>
      <w:r w:rsidRPr="00A519F2">
        <w:rPr>
          <w:rFonts w:ascii="Times New Roman" w:hAnsi="Times New Roman" w:cs="Times New Roman"/>
          <w:b w:val="0"/>
          <w:sz w:val="28"/>
          <w:szCs w:val="28"/>
        </w:rPr>
        <w:t xml:space="preserve">Решения Шарыповского городского Совета </w:t>
      </w:r>
    </w:p>
    <w:p w:rsidR="00F41D7B" w:rsidRPr="00A519F2" w:rsidRDefault="00F41D7B" w:rsidP="00F41D7B">
      <w:pPr>
        <w:pStyle w:val="ConsPlusTitle"/>
        <w:widowControl/>
        <w:jc w:val="both"/>
        <w:rPr>
          <w:rFonts w:ascii="Times New Roman" w:hAnsi="Times New Roman" w:cs="Times New Roman"/>
          <w:b w:val="0"/>
          <w:sz w:val="28"/>
          <w:szCs w:val="28"/>
        </w:rPr>
      </w:pPr>
      <w:r w:rsidRPr="00A519F2">
        <w:rPr>
          <w:rFonts w:ascii="Times New Roman" w:hAnsi="Times New Roman" w:cs="Times New Roman"/>
          <w:b w:val="0"/>
          <w:sz w:val="28"/>
          <w:szCs w:val="28"/>
        </w:rPr>
        <w:t xml:space="preserve">депутатов «О внесении изменений и дополнений </w:t>
      </w:r>
    </w:p>
    <w:p w:rsidR="00F41D7B" w:rsidRPr="00A519F2" w:rsidRDefault="00F41D7B" w:rsidP="00F41D7B">
      <w:pPr>
        <w:pStyle w:val="ConsPlusTitle"/>
        <w:widowControl/>
        <w:jc w:val="both"/>
        <w:rPr>
          <w:rFonts w:ascii="Times New Roman" w:hAnsi="Times New Roman" w:cs="Times New Roman"/>
          <w:b w:val="0"/>
          <w:sz w:val="28"/>
          <w:szCs w:val="28"/>
        </w:rPr>
      </w:pPr>
      <w:r w:rsidRPr="00A519F2">
        <w:rPr>
          <w:rFonts w:ascii="Times New Roman" w:hAnsi="Times New Roman" w:cs="Times New Roman"/>
          <w:b w:val="0"/>
          <w:sz w:val="28"/>
          <w:szCs w:val="28"/>
        </w:rPr>
        <w:t xml:space="preserve">в Устав города Шарыпово» </w:t>
      </w:r>
    </w:p>
    <w:p w:rsidR="00F41D7B" w:rsidRDefault="00F41D7B" w:rsidP="00F41D7B">
      <w:pPr>
        <w:pStyle w:val="ConsPlusNonformat"/>
        <w:widowControl/>
        <w:ind w:firstLine="567"/>
        <w:jc w:val="both"/>
        <w:rPr>
          <w:rFonts w:ascii="Times New Roman" w:hAnsi="Times New Roman" w:cs="Times New Roman"/>
          <w:sz w:val="28"/>
          <w:szCs w:val="28"/>
        </w:rPr>
      </w:pPr>
    </w:p>
    <w:p w:rsidR="00BD27A8" w:rsidRPr="00A519F2" w:rsidRDefault="00BD27A8" w:rsidP="00F41D7B">
      <w:pPr>
        <w:pStyle w:val="ConsPlusNonformat"/>
        <w:widowControl/>
        <w:ind w:firstLine="567"/>
        <w:jc w:val="both"/>
        <w:rPr>
          <w:rFonts w:ascii="Times New Roman" w:hAnsi="Times New Roman" w:cs="Times New Roman"/>
          <w:sz w:val="28"/>
          <w:szCs w:val="28"/>
        </w:rPr>
      </w:pPr>
    </w:p>
    <w:p w:rsidR="00F41D7B" w:rsidRPr="00A519F2" w:rsidRDefault="00F41D7B" w:rsidP="00F41D7B">
      <w:pPr>
        <w:pStyle w:val="ConsPlusNormal"/>
        <w:widowControl/>
        <w:ind w:firstLine="540"/>
        <w:jc w:val="both"/>
        <w:rPr>
          <w:rFonts w:ascii="Times New Roman" w:hAnsi="Times New Roman" w:cs="Times New Roman"/>
          <w:sz w:val="28"/>
          <w:szCs w:val="28"/>
        </w:rPr>
      </w:pPr>
      <w:r w:rsidRPr="00A519F2">
        <w:rPr>
          <w:rFonts w:ascii="Times New Roman" w:hAnsi="Times New Roman" w:cs="Times New Roman"/>
          <w:sz w:val="28"/>
          <w:szCs w:val="28"/>
        </w:rPr>
        <w:t>На основании ст. 28 Федерального закона от 06.10.2003 N 131-ФЗ "Об общих принципах организации местного самоуправления в Российской Федерации", руководствуясь ст. ст. 22, 47 Устава города Шарыпово, Решением Шарыповского городского Совета от 29.11.2005 г. № 4-26 «Об утверждении Положения о публичных слушаниях», городской Совет депутатов РЕШИЛ:</w:t>
      </w:r>
    </w:p>
    <w:p w:rsidR="00F41D7B" w:rsidRPr="00A519F2" w:rsidRDefault="00F41D7B" w:rsidP="00F41D7B">
      <w:pPr>
        <w:pStyle w:val="ConsPlusNormal"/>
        <w:widowControl/>
        <w:ind w:firstLine="540"/>
        <w:jc w:val="both"/>
        <w:rPr>
          <w:rFonts w:ascii="Times New Roman" w:hAnsi="Times New Roman" w:cs="Times New Roman"/>
          <w:sz w:val="28"/>
          <w:szCs w:val="28"/>
        </w:rPr>
      </w:pPr>
      <w:r w:rsidRPr="00A519F2">
        <w:rPr>
          <w:rFonts w:ascii="Times New Roman" w:hAnsi="Times New Roman" w:cs="Times New Roman"/>
          <w:sz w:val="28"/>
          <w:szCs w:val="28"/>
        </w:rPr>
        <w:t>1. Провести публичные слушания по проекту Решения Шарыповского городского Совета депутатов «О внесении изменений и допол</w:t>
      </w:r>
      <w:r>
        <w:rPr>
          <w:rFonts w:ascii="Times New Roman" w:hAnsi="Times New Roman" w:cs="Times New Roman"/>
          <w:sz w:val="28"/>
          <w:szCs w:val="28"/>
        </w:rPr>
        <w:t xml:space="preserve">нений в Устав города Шарыпово» </w:t>
      </w:r>
      <w:r w:rsidR="00BD27A8">
        <w:rPr>
          <w:rFonts w:ascii="Times New Roman" w:hAnsi="Times New Roman" w:cs="Times New Roman"/>
          <w:sz w:val="28"/>
          <w:szCs w:val="28"/>
        </w:rPr>
        <w:t>14 декабря</w:t>
      </w:r>
      <w:r>
        <w:rPr>
          <w:rFonts w:ascii="Times New Roman" w:hAnsi="Times New Roman" w:cs="Times New Roman"/>
          <w:sz w:val="28"/>
          <w:szCs w:val="28"/>
        </w:rPr>
        <w:t xml:space="preserve"> 2021 года </w:t>
      </w:r>
      <w:r w:rsidRPr="004C6E17">
        <w:rPr>
          <w:rFonts w:ascii="Times New Roman" w:hAnsi="Times New Roman" w:cs="Times New Roman"/>
          <w:sz w:val="28"/>
          <w:szCs w:val="28"/>
        </w:rPr>
        <w:t>в 14</w:t>
      </w:r>
      <w:r w:rsidRPr="004C6E17">
        <w:rPr>
          <w:rFonts w:ascii="Times New Roman" w:hAnsi="Times New Roman" w:cs="Times New Roman"/>
          <w:sz w:val="28"/>
          <w:szCs w:val="28"/>
          <w:vertAlign w:val="superscript"/>
        </w:rPr>
        <w:t>00</w:t>
      </w:r>
      <w:r w:rsidRPr="004C6E17">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4C6E17">
        <w:rPr>
          <w:rFonts w:ascii="Times New Roman" w:hAnsi="Times New Roman" w:cs="Times New Roman"/>
          <w:sz w:val="28"/>
          <w:szCs w:val="28"/>
        </w:rPr>
        <w:t>адресу: 66</w:t>
      </w:r>
      <w:r>
        <w:rPr>
          <w:rFonts w:ascii="Times New Roman" w:hAnsi="Times New Roman" w:cs="Times New Roman"/>
          <w:sz w:val="28"/>
          <w:szCs w:val="28"/>
        </w:rPr>
        <w:t>2</w:t>
      </w:r>
      <w:r w:rsidRPr="004C6E17">
        <w:rPr>
          <w:rFonts w:ascii="Times New Roman" w:hAnsi="Times New Roman" w:cs="Times New Roman"/>
          <w:sz w:val="28"/>
          <w:szCs w:val="28"/>
        </w:rPr>
        <w:t xml:space="preserve">314, г. Шарыпово, </w:t>
      </w:r>
      <w:r>
        <w:rPr>
          <w:rFonts w:ascii="Times New Roman" w:hAnsi="Times New Roman" w:cs="Times New Roman"/>
          <w:sz w:val="28"/>
          <w:szCs w:val="28"/>
        </w:rPr>
        <w:t>пл</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еволюции, 13 МАУ «Центр культурного развития г.Шарыпово».</w:t>
      </w:r>
    </w:p>
    <w:p w:rsidR="00F41D7B" w:rsidRPr="00A519F2" w:rsidRDefault="00F41D7B" w:rsidP="00F41D7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w:t>
      </w:r>
      <w:r w:rsidRPr="00A519F2">
        <w:rPr>
          <w:rFonts w:ascii="Times New Roman" w:hAnsi="Times New Roman" w:cs="Times New Roman"/>
          <w:sz w:val="28"/>
          <w:szCs w:val="28"/>
        </w:rPr>
        <w:t>. Аппарату Шарыповского городского Совета депутатов:</w:t>
      </w:r>
    </w:p>
    <w:p w:rsidR="00F41D7B" w:rsidRPr="00A519F2" w:rsidRDefault="00F41D7B" w:rsidP="00F41D7B">
      <w:pPr>
        <w:pStyle w:val="ConsPlusNormal"/>
        <w:widowControl/>
        <w:ind w:firstLine="540"/>
        <w:jc w:val="both"/>
        <w:rPr>
          <w:rFonts w:ascii="Times New Roman" w:hAnsi="Times New Roman" w:cs="Times New Roman"/>
          <w:sz w:val="28"/>
          <w:szCs w:val="28"/>
        </w:rPr>
      </w:pPr>
      <w:r w:rsidRPr="00A519F2">
        <w:rPr>
          <w:rFonts w:ascii="Times New Roman" w:hAnsi="Times New Roman" w:cs="Times New Roman"/>
          <w:sz w:val="28"/>
          <w:szCs w:val="28"/>
        </w:rPr>
        <w:t>- организовать прием письменных предложений и заявок участников публичных слушаний;</w:t>
      </w:r>
    </w:p>
    <w:p w:rsidR="00F41D7B" w:rsidRPr="00A519F2" w:rsidRDefault="00F41D7B" w:rsidP="00F41D7B">
      <w:pPr>
        <w:pStyle w:val="ConsPlusNormal"/>
        <w:widowControl/>
        <w:ind w:firstLine="540"/>
        <w:jc w:val="both"/>
        <w:rPr>
          <w:rFonts w:ascii="Times New Roman" w:hAnsi="Times New Roman" w:cs="Times New Roman"/>
          <w:sz w:val="28"/>
          <w:szCs w:val="28"/>
        </w:rPr>
      </w:pPr>
      <w:r w:rsidRPr="00A519F2">
        <w:rPr>
          <w:rFonts w:ascii="Times New Roman" w:hAnsi="Times New Roman" w:cs="Times New Roman"/>
          <w:sz w:val="28"/>
          <w:szCs w:val="28"/>
        </w:rPr>
        <w:t>- при обращении участников публичных слушаний разъяснять порядок проведения публичных слушаний по проекту Решения Шарыповского городского Совета депутатов «О внесении изменений и дополнений в Устав города Шарыпово»;</w:t>
      </w:r>
    </w:p>
    <w:p w:rsidR="00F41D7B" w:rsidRPr="00A519F2" w:rsidRDefault="00F41D7B" w:rsidP="00F41D7B">
      <w:pPr>
        <w:pStyle w:val="ConsPlusNormal"/>
        <w:widowControl/>
        <w:ind w:firstLine="540"/>
        <w:jc w:val="both"/>
        <w:rPr>
          <w:rFonts w:ascii="Times New Roman" w:hAnsi="Times New Roman" w:cs="Times New Roman"/>
          <w:sz w:val="28"/>
          <w:szCs w:val="28"/>
        </w:rPr>
      </w:pPr>
      <w:r w:rsidRPr="00A519F2">
        <w:rPr>
          <w:rFonts w:ascii="Times New Roman" w:hAnsi="Times New Roman" w:cs="Times New Roman"/>
          <w:sz w:val="28"/>
          <w:szCs w:val="28"/>
        </w:rPr>
        <w:t>- представить протокол публичных слушаний в Шарыповский городской Совет депутатов, Главе города Шарыпово, членам комиссии.</w:t>
      </w:r>
    </w:p>
    <w:p w:rsidR="00981A85" w:rsidRPr="00A519F2" w:rsidRDefault="00F41D7B" w:rsidP="00981A85">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Pr="00A519F2">
        <w:rPr>
          <w:rFonts w:ascii="Times New Roman" w:hAnsi="Times New Roman" w:cs="Times New Roman"/>
          <w:sz w:val="28"/>
          <w:szCs w:val="28"/>
        </w:rPr>
        <w:t xml:space="preserve">. </w:t>
      </w:r>
      <w:r w:rsidR="00981A85" w:rsidRPr="00A519F2">
        <w:rPr>
          <w:rFonts w:ascii="Times New Roman" w:hAnsi="Times New Roman" w:cs="Times New Roman"/>
          <w:sz w:val="28"/>
          <w:szCs w:val="28"/>
        </w:rPr>
        <w:t>Создать комиссию по подготовке и проведению публичных слушаний по проекту Решения Шарыповского городского Совета депутатов «О внесении изменений и дополнений в Устав города Шарыпово» в составе согласно приложению</w:t>
      </w:r>
      <w:r w:rsidR="00981A85">
        <w:rPr>
          <w:rFonts w:ascii="Times New Roman" w:hAnsi="Times New Roman" w:cs="Times New Roman"/>
          <w:sz w:val="28"/>
          <w:szCs w:val="28"/>
        </w:rPr>
        <w:t xml:space="preserve"> 1</w:t>
      </w:r>
      <w:r w:rsidR="00981A85" w:rsidRPr="00A519F2">
        <w:rPr>
          <w:rFonts w:ascii="Times New Roman" w:hAnsi="Times New Roman" w:cs="Times New Roman"/>
          <w:sz w:val="28"/>
          <w:szCs w:val="28"/>
        </w:rPr>
        <w:t>.</w:t>
      </w:r>
    </w:p>
    <w:p w:rsidR="00F41D7B" w:rsidRPr="00A519F2" w:rsidRDefault="00F41D7B" w:rsidP="00F41D7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Pr="00A519F2">
        <w:rPr>
          <w:rFonts w:ascii="Times New Roman" w:hAnsi="Times New Roman" w:cs="Times New Roman"/>
          <w:sz w:val="28"/>
          <w:szCs w:val="28"/>
        </w:rPr>
        <w:t>. Аппарату городского Совета депутатов опубликовать в средствах массовой информации города Шарыпово:</w:t>
      </w:r>
    </w:p>
    <w:p w:rsidR="00F41D7B" w:rsidRDefault="00F41D7B" w:rsidP="00F41D7B">
      <w:pPr>
        <w:pStyle w:val="ConsPlusNormal"/>
        <w:widowControl/>
        <w:ind w:firstLine="540"/>
        <w:jc w:val="both"/>
        <w:rPr>
          <w:rFonts w:ascii="Times New Roman" w:hAnsi="Times New Roman" w:cs="Times New Roman"/>
          <w:sz w:val="28"/>
          <w:szCs w:val="28"/>
        </w:rPr>
      </w:pPr>
      <w:r w:rsidRPr="00A519F2">
        <w:rPr>
          <w:rFonts w:ascii="Times New Roman" w:hAnsi="Times New Roman" w:cs="Times New Roman"/>
          <w:sz w:val="28"/>
          <w:szCs w:val="28"/>
        </w:rPr>
        <w:t>- настоящее Решение одновременно с проектом Решения Шарыповского городского Совета депутатов «О внесении изменений и дополнений в Устав города Шарыпово»</w:t>
      </w:r>
      <w:r w:rsidR="00981A85">
        <w:rPr>
          <w:rFonts w:ascii="Times New Roman" w:hAnsi="Times New Roman" w:cs="Times New Roman"/>
          <w:sz w:val="28"/>
          <w:szCs w:val="28"/>
        </w:rPr>
        <w:t xml:space="preserve"> (приложение 2)</w:t>
      </w:r>
      <w:r w:rsidRPr="00A519F2">
        <w:rPr>
          <w:rFonts w:ascii="Times New Roman" w:hAnsi="Times New Roman" w:cs="Times New Roman"/>
          <w:sz w:val="28"/>
          <w:szCs w:val="28"/>
        </w:rPr>
        <w:t xml:space="preserve">; </w:t>
      </w:r>
    </w:p>
    <w:p w:rsidR="00F41D7B" w:rsidRPr="00A40E81" w:rsidRDefault="00F41D7B" w:rsidP="00F41D7B">
      <w:pPr>
        <w:ind w:firstLine="540"/>
        <w:rPr>
          <w:rFonts w:ascii="Times New Roman" w:hAnsi="Times New Roman" w:cs="Times New Roman"/>
          <w:sz w:val="28"/>
          <w:szCs w:val="28"/>
        </w:rPr>
      </w:pPr>
      <w:r w:rsidRPr="00A40E81">
        <w:rPr>
          <w:rFonts w:ascii="Times New Roman" w:hAnsi="Times New Roman" w:cs="Times New Roman"/>
          <w:sz w:val="28"/>
          <w:szCs w:val="28"/>
        </w:rPr>
        <w:lastRenderedPageBreak/>
        <w:t>- решение от 17.10.2006 г. № 14-136 «О порядке учета предложений по проекту решения «О внесении изменений и дополнений в Устав города Шарыпово» и участия граждан в его обсуждении».</w:t>
      </w:r>
    </w:p>
    <w:p w:rsidR="00F41D7B" w:rsidRPr="00A519F2" w:rsidRDefault="00F41D7B" w:rsidP="00F41D7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w:t>
      </w:r>
      <w:r w:rsidRPr="00A40E81">
        <w:rPr>
          <w:rFonts w:ascii="Times New Roman" w:hAnsi="Times New Roman" w:cs="Times New Roman"/>
          <w:sz w:val="28"/>
          <w:szCs w:val="28"/>
        </w:rPr>
        <w:t xml:space="preserve"> Настоящее Решение вступает в силу со дня официального</w:t>
      </w:r>
      <w:r w:rsidRPr="00A519F2">
        <w:rPr>
          <w:rFonts w:ascii="Times New Roman" w:hAnsi="Times New Roman" w:cs="Times New Roman"/>
          <w:sz w:val="28"/>
          <w:szCs w:val="28"/>
        </w:rPr>
        <w:t xml:space="preserve"> опубликования</w:t>
      </w:r>
      <w:r>
        <w:rPr>
          <w:rFonts w:ascii="Times New Roman" w:hAnsi="Times New Roman" w:cs="Times New Roman"/>
          <w:sz w:val="28"/>
          <w:szCs w:val="28"/>
        </w:rPr>
        <w:t xml:space="preserve"> в </w:t>
      </w:r>
      <w:r w:rsidR="0091161E">
        <w:rPr>
          <w:rFonts w:ascii="Times New Roman" w:hAnsi="Times New Roman" w:cs="Times New Roman"/>
          <w:sz w:val="28"/>
          <w:szCs w:val="28"/>
        </w:rPr>
        <w:t>средствах массовой информации города Шарыпово</w:t>
      </w:r>
      <w:r>
        <w:rPr>
          <w:rFonts w:ascii="Times New Roman" w:hAnsi="Times New Roman" w:cs="Times New Roman"/>
          <w:sz w:val="28"/>
          <w:szCs w:val="28"/>
        </w:rPr>
        <w:t>.</w:t>
      </w:r>
    </w:p>
    <w:p w:rsidR="00F41D7B" w:rsidRPr="00A40E81" w:rsidRDefault="00F41D7B" w:rsidP="00F41D7B">
      <w:pPr>
        <w:pStyle w:val="ConsPlusNormal"/>
        <w:widowControl/>
        <w:ind w:firstLine="567"/>
        <w:jc w:val="both"/>
        <w:rPr>
          <w:rFonts w:ascii="Times New Roman" w:hAnsi="Times New Roman" w:cs="Times New Roman"/>
          <w:sz w:val="28"/>
          <w:szCs w:val="28"/>
        </w:rPr>
      </w:pPr>
      <w:r w:rsidRPr="00A40E81">
        <w:rPr>
          <w:rFonts w:ascii="Times New Roman" w:hAnsi="Times New Roman" w:cs="Times New Roman"/>
          <w:sz w:val="28"/>
          <w:szCs w:val="28"/>
        </w:rPr>
        <w:t xml:space="preserve"> </w:t>
      </w:r>
    </w:p>
    <w:tbl>
      <w:tblPr>
        <w:tblW w:w="0" w:type="auto"/>
        <w:tblLook w:val="01E0"/>
      </w:tblPr>
      <w:tblGrid>
        <w:gridCol w:w="4786"/>
        <w:gridCol w:w="4785"/>
      </w:tblGrid>
      <w:tr w:rsidR="00F41D7B" w:rsidRPr="00A40E81" w:rsidTr="00B95848">
        <w:tc>
          <w:tcPr>
            <w:tcW w:w="4786" w:type="dxa"/>
          </w:tcPr>
          <w:p w:rsidR="00F41D7B" w:rsidRPr="00A40E81" w:rsidRDefault="00F41D7B" w:rsidP="00B95848">
            <w:pPr>
              <w:ind w:firstLine="0"/>
              <w:jc w:val="left"/>
              <w:rPr>
                <w:rFonts w:ascii="Times New Roman" w:hAnsi="Times New Roman" w:cs="Times New Roman"/>
                <w:sz w:val="28"/>
                <w:szCs w:val="28"/>
              </w:rPr>
            </w:pPr>
            <w:r w:rsidRPr="00A40E81">
              <w:rPr>
                <w:rFonts w:ascii="Times New Roman" w:hAnsi="Times New Roman" w:cs="Times New Roman"/>
                <w:sz w:val="28"/>
                <w:szCs w:val="28"/>
              </w:rPr>
              <w:t xml:space="preserve">Председатель Шарыповского городского Совета депутатов    </w:t>
            </w:r>
          </w:p>
          <w:p w:rsidR="00F41D7B" w:rsidRPr="00A40E81" w:rsidRDefault="00F41D7B" w:rsidP="00B95848">
            <w:pPr>
              <w:ind w:firstLine="0"/>
              <w:jc w:val="left"/>
              <w:rPr>
                <w:rFonts w:ascii="Times New Roman" w:hAnsi="Times New Roman" w:cs="Times New Roman"/>
                <w:sz w:val="28"/>
                <w:szCs w:val="28"/>
              </w:rPr>
            </w:pPr>
            <w:r w:rsidRPr="00A40E81">
              <w:rPr>
                <w:rFonts w:ascii="Times New Roman" w:hAnsi="Times New Roman" w:cs="Times New Roman"/>
                <w:sz w:val="28"/>
                <w:szCs w:val="28"/>
              </w:rPr>
              <w:t>____________</w:t>
            </w:r>
            <w:r>
              <w:rPr>
                <w:rFonts w:ascii="Times New Roman" w:hAnsi="Times New Roman" w:cs="Times New Roman"/>
                <w:sz w:val="28"/>
                <w:szCs w:val="28"/>
              </w:rPr>
              <w:t>Т.Ю. Ботвинкина</w:t>
            </w:r>
          </w:p>
        </w:tc>
        <w:tc>
          <w:tcPr>
            <w:tcW w:w="4785" w:type="dxa"/>
          </w:tcPr>
          <w:p w:rsidR="00F41D7B" w:rsidRPr="00A40E81" w:rsidRDefault="00F41D7B" w:rsidP="00B95848">
            <w:pPr>
              <w:rPr>
                <w:rFonts w:ascii="Times New Roman" w:hAnsi="Times New Roman" w:cs="Times New Roman"/>
                <w:sz w:val="28"/>
                <w:szCs w:val="28"/>
              </w:rPr>
            </w:pPr>
            <w:r w:rsidRPr="00A40E81">
              <w:rPr>
                <w:rFonts w:ascii="Times New Roman" w:hAnsi="Times New Roman" w:cs="Times New Roman"/>
                <w:sz w:val="28"/>
                <w:szCs w:val="28"/>
              </w:rPr>
              <w:t>Глава города Шарыпово</w:t>
            </w:r>
          </w:p>
          <w:p w:rsidR="00F41D7B" w:rsidRPr="00A40E81" w:rsidRDefault="00F41D7B" w:rsidP="00B95848">
            <w:pPr>
              <w:rPr>
                <w:rFonts w:ascii="Times New Roman" w:hAnsi="Times New Roman" w:cs="Times New Roman"/>
                <w:sz w:val="28"/>
                <w:szCs w:val="28"/>
              </w:rPr>
            </w:pPr>
          </w:p>
          <w:p w:rsidR="00F41D7B" w:rsidRPr="00A40E81" w:rsidRDefault="00F41D7B" w:rsidP="00B95848">
            <w:pPr>
              <w:rPr>
                <w:rFonts w:ascii="Times New Roman" w:hAnsi="Times New Roman" w:cs="Times New Roman"/>
                <w:sz w:val="28"/>
                <w:szCs w:val="28"/>
              </w:rPr>
            </w:pPr>
            <w:r w:rsidRPr="00A40E81">
              <w:rPr>
                <w:rFonts w:ascii="Times New Roman" w:hAnsi="Times New Roman" w:cs="Times New Roman"/>
                <w:sz w:val="28"/>
                <w:szCs w:val="28"/>
              </w:rPr>
              <w:t>________ Н.А. Петровская</w:t>
            </w:r>
          </w:p>
        </w:tc>
      </w:tr>
    </w:tbl>
    <w:p w:rsidR="00F41D7B" w:rsidRPr="00A519F2" w:rsidRDefault="00F41D7B" w:rsidP="00F41D7B">
      <w:pPr>
        <w:pStyle w:val="ConsPlusNonformat"/>
        <w:widowControl/>
        <w:ind w:firstLine="567"/>
        <w:jc w:val="both"/>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A03C14" w:rsidRDefault="00A03C14" w:rsidP="00981A85">
      <w:pPr>
        <w:pStyle w:val="ConsPlusNormal"/>
        <w:widowControl/>
        <w:ind w:firstLine="567"/>
        <w:jc w:val="right"/>
        <w:rPr>
          <w:rFonts w:ascii="Times New Roman" w:hAnsi="Times New Roman" w:cs="Times New Roman"/>
          <w:sz w:val="28"/>
          <w:szCs w:val="28"/>
        </w:rPr>
      </w:pPr>
    </w:p>
    <w:p w:rsidR="00981A85" w:rsidRPr="00A519F2" w:rsidRDefault="00981A85" w:rsidP="00981A85">
      <w:pPr>
        <w:pStyle w:val="ConsPlusNormal"/>
        <w:widowControl/>
        <w:ind w:firstLine="567"/>
        <w:jc w:val="right"/>
        <w:rPr>
          <w:rFonts w:ascii="Times New Roman" w:hAnsi="Times New Roman" w:cs="Times New Roman"/>
          <w:sz w:val="28"/>
          <w:szCs w:val="28"/>
        </w:rPr>
      </w:pPr>
      <w:r w:rsidRPr="00A519F2">
        <w:rPr>
          <w:rFonts w:ascii="Times New Roman" w:hAnsi="Times New Roman" w:cs="Times New Roman"/>
          <w:sz w:val="28"/>
          <w:szCs w:val="28"/>
        </w:rPr>
        <w:lastRenderedPageBreak/>
        <w:t xml:space="preserve">Приложение 1 </w:t>
      </w:r>
    </w:p>
    <w:p w:rsidR="00981A85" w:rsidRPr="00A519F2" w:rsidRDefault="00981A85" w:rsidP="00981A85">
      <w:pPr>
        <w:pStyle w:val="ConsPlusNormal"/>
        <w:widowControl/>
        <w:ind w:firstLine="567"/>
        <w:jc w:val="right"/>
        <w:rPr>
          <w:rFonts w:ascii="Times New Roman" w:hAnsi="Times New Roman" w:cs="Times New Roman"/>
          <w:sz w:val="28"/>
          <w:szCs w:val="28"/>
        </w:rPr>
      </w:pPr>
      <w:r w:rsidRPr="00A519F2">
        <w:rPr>
          <w:rFonts w:ascii="Times New Roman" w:hAnsi="Times New Roman" w:cs="Times New Roman"/>
          <w:sz w:val="28"/>
          <w:szCs w:val="28"/>
        </w:rPr>
        <w:t xml:space="preserve">к Решению Шарыповского </w:t>
      </w:r>
    </w:p>
    <w:p w:rsidR="00981A85" w:rsidRPr="00A519F2" w:rsidRDefault="00981A85" w:rsidP="00981A85">
      <w:pPr>
        <w:pStyle w:val="ConsPlusNormal"/>
        <w:widowControl/>
        <w:ind w:firstLine="567"/>
        <w:jc w:val="right"/>
        <w:rPr>
          <w:rFonts w:ascii="Times New Roman" w:hAnsi="Times New Roman" w:cs="Times New Roman"/>
          <w:sz w:val="28"/>
          <w:szCs w:val="28"/>
        </w:rPr>
      </w:pPr>
      <w:r w:rsidRPr="00A519F2">
        <w:rPr>
          <w:rFonts w:ascii="Times New Roman" w:hAnsi="Times New Roman" w:cs="Times New Roman"/>
          <w:sz w:val="28"/>
          <w:szCs w:val="28"/>
        </w:rPr>
        <w:t>городского Совета депутатов</w:t>
      </w:r>
    </w:p>
    <w:p w:rsidR="00981A85" w:rsidRPr="002E08D7" w:rsidRDefault="00981A85" w:rsidP="00981A85">
      <w:pPr>
        <w:pStyle w:val="ConsPlusNormal"/>
        <w:widowControl/>
        <w:ind w:firstLine="567"/>
        <w:jc w:val="right"/>
        <w:rPr>
          <w:rFonts w:ascii="Times New Roman" w:hAnsi="Times New Roman" w:cs="Times New Roman"/>
          <w:sz w:val="28"/>
          <w:szCs w:val="28"/>
        </w:rPr>
      </w:pPr>
      <w:r w:rsidRPr="002E08D7">
        <w:rPr>
          <w:rFonts w:ascii="Times New Roman" w:hAnsi="Times New Roman" w:cs="Times New Roman"/>
          <w:sz w:val="28"/>
          <w:szCs w:val="28"/>
        </w:rPr>
        <w:t>от</w:t>
      </w:r>
      <w:r w:rsidR="00A03C14">
        <w:rPr>
          <w:rFonts w:ascii="Times New Roman" w:hAnsi="Times New Roman" w:cs="Times New Roman"/>
          <w:sz w:val="28"/>
          <w:szCs w:val="28"/>
          <w:u w:val="single"/>
        </w:rPr>
        <w:t xml:space="preserve"> 16.11.2021 </w:t>
      </w:r>
      <w:r>
        <w:rPr>
          <w:rFonts w:ascii="Times New Roman" w:hAnsi="Times New Roman" w:cs="Times New Roman"/>
          <w:sz w:val="28"/>
          <w:szCs w:val="28"/>
        </w:rPr>
        <w:t xml:space="preserve"> </w:t>
      </w:r>
      <w:r w:rsidRPr="002E08D7">
        <w:rPr>
          <w:rFonts w:ascii="Times New Roman" w:hAnsi="Times New Roman" w:cs="Times New Roman"/>
          <w:sz w:val="28"/>
          <w:szCs w:val="28"/>
        </w:rPr>
        <w:t xml:space="preserve">№ </w:t>
      </w:r>
      <w:r w:rsidR="00A03C14">
        <w:rPr>
          <w:rFonts w:ascii="Times New Roman" w:hAnsi="Times New Roman" w:cs="Times New Roman"/>
          <w:sz w:val="28"/>
          <w:szCs w:val="28"/>
        </w:rPr>
        <w:t xml:space="preserve"> </w:t>
      </w:r>
      <w:r w:rsidR="00A03C14" w:rsidRPr="00A03C14">
        <w:rPr>
          <w:rFonts w:ascii="Times New Roman" w:hAnsi="Times New Roman" w:cs="Times New Roman"/>
          <w:sz w:val="28"/>
          <w:szCs w:val="28"/>
          <w:u w:val="single"/>
        </w:rPr>
        <w:t>13-41</w:t>
      </w:r>
    </w:p>
    <w:p w:rsidR="00981A85" w:rsidRPr="00A519F2" w:rsidRDefault="00981A85" w:rsidP="00981A85">
      <w:pPr>
        <w:pStyle w:val="ConsPlusNonformat"/>
        <w:widowControl/>
        <w:ind w:firstLine="567"/>
        <w:jc w:val="both"/>
        <w:rPr>
          <w:rFonts w:ascii="Times New Roman" w:hAnsi="Times New Roman" w:cs="Times New Roman"/>
          <w:sz w:val="28"/>
          <w:szCs w:val="28"/>
        </w:rPr>
      </w:pPr>
    </w:p>
    <w:p w:rsidR="00981A85" w:rsidRPr="00A519F2" w:rsidRDefault="00981A85" w:rsidP="00981A85">
      <w:pPr>
        <w:pStyle w:val="ConsPlusNormal"/>
        <w:widowControl/>
        <w:ind w:firstLine="567"/>
        <w:jc w:val="center"/>
        <w:rPr>
          <w:rFonts w:ascii="Times New Roman" w:hAnsi="Times New Roman" w:cs="Times New Roman"/>
          <w:sz w:val="28"/>
          <w:szCs w:val="28"/>
        </w:rPr>
      </w:pPr>
    </w:p>
    <w:p w:rsidR="00981A85" w:rsidRPr="00A519F2" w:rsidRDefault="00981A85" w:rsidP="00981A85">
      <w:pPr>
        <w:pStyle w:val="ConsPlusNormal"/>
        <w:widowControl/>
        <w:ind w:firstLine="567"/>
        <w:jc w:val="center"/>
        <w:rPr>
          <w:rFonts w:ascii="Times New Roman" w:hAnsi="Times New Roman" w:cs="Times New Roman"/>
          <w:sz w:val="28"/>
          <w:szCs w:val="28"/>
        </w:rPr>
      </w:pPr>
      <w:r w:rsidRPr="00A519F2">
        <w:rPr>
          <w:rFonts w:ascii="Times New Roman" w:hAnsi="Times New Roman" w:cs="Times New Roman"/>
          <w:sz w:val="28"/>
          <w:szCs w:val="28"/>
        </w:rPr>
        <w:t xml:space="preserve">СОСТАВ КОМИССИИ ПО ПОДГОТОВКЕ </w:t>
      </w:r>
    </w:p>
    <w:p w:rsidR="00981A85" w:rsidRPr="00A519F2" w:rsidRDefault="00981A85" w:rsidP="00981A85">
      <w:pPr>
        <w:pStyle w:val="ConsPlusNormal"/>
        <w:widowControl/>
        <w:ind w:firstLine="567"/>
        <w:jc w:val="center"/>
        <w:rPr>
          <w:rFonts w:ascii="Times New Roman" w:hAnsi="Times New Roman" w:cs="Times New Roman"/>
          <w:sz w:val="28"/>
          <w:szCs w:val="28"/>
        </w:rPr>
      </w:pPr>
      <w:r w:rsidRPr="00A519F2">
        <w:rPr>
          <w:rFonts w:ascii="Times New Roman" w:hAnsi="Times New Roman" w:cs="Times New Roman"/>
          <w:sz w:val="28"/>
          <w:szCs w:val="28"/>
        </w:rPr>
        <w:t xml:space="preserve">И ПРОВЕДЕНИЮ ПУБЛИЧНЫХ СЛУШАНИЙ </w:t>
      </w:r>
    </w:p>
    <w:p w:rsidR="00981A85" w:rsidRPr="00A519F2" w:rsidRDefault="00981A85" w:rsidP="00981A85">
      <w:pPr>
        <w:pStyle w:val="ConsPlusNormal"/>
        <w:widowControl/>
        <w:ind w:firstLine="567"/>
        <w:jc w:val="center"/>
        <w:rPr>
          <w:rFonts w:ascii="Times New Roman" w:hAnsi="Times New Roman" w:cs="Times New Roman"/>
          <w:sz w:val="28"/>
          <w:szCs w:val="28"/>
        </w:rPr>
      </w:pPr>
    </w:p>
    <w:p w:rsidR="00981A85" w:rsidRPr="00A519F2" w:rsidRDefault="00981A85" w:rsidP="00981A85">
      <w:pPr>
        <w:pStyle w:val="ConsPlusNormal"/>
        <w:widowControl/>
        <w:ind w:firstLine="567"/>
        <w:jc w:val="center"/>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5953"/>
      </w:tblGrid>
      <w:tr w:rsidR="00981A85" w:rsidRPr="00A519F2" w:rsidTr="00B95848">
        <w:tc>
          <w:tcPr>
            <w:tcW w:w="3369" w:type="dxa"/>
          </w:tcPr>
          <w:p w:rsidR="00981A85" w:rsidRDefault="00981A85" w:rsidP="00B95848">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Жилейкин </w:t>
            </w:r>
          </w:p>
          <w:p w:rsidR="00981A85" w:rsidRPr="00A519F2" w:rsidRDefault="00981A85" w:rsidP="00B95848">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Александр Семенович </w:t>
            </w:r>
          </w:p>
        </w:tc>
        <w:tc>
          <w:tcPr>
            <w:tcW w:w="5953" w:type="dxa"/>
          </w:tcPr>
          <w:p w:rsidR="00981A85" w:rsidRDefault="00981A85" w:rsidP="00981A85">
            <w:pPr>
              <w:pStyle w:val="ConsPlusNonformat"/>
              <w:widowControl/>
              <w:jc w:val="both"/>
              <w:rPr>
                <w:rFonts w:ascii="Times New Roman" w:hAnsi="Times New Roman" w:cs="Times New Roman"/>
                <w:sz w:val="28"/>
                <w:szCs w:val="28"/>
              </w:rPr>
            </w:pPr>
            <w:r w:rsidRPr="00A519F2">
              <w:rPr>
                <w:rFonts w:ascii="Times New Roman" w:hAnsi="Times New Roman" w:cs="Times New Roman"/>
                <w:sz w:val="28"/>
                <w:szCs w:val="28"/>
              </w:rPr>
              <w:t xml:space="preserve">– </w:t>
            </w:r>
            <w:r>
              <w:rPr>
                <w:rFonts w:ascii="Times New Roman" w:hAnsi="Times New Roman" w:cs="Times New Roman"/>
                <w:sz w:val="28"/>
                <w:szCs w:val="28"/>
              </w:rPr>
              <w:t>заместитель председателя</w:t>
            </w:r>
            <w:r w:rsidRPr="00A519F2">
              <w:rPr>
                <w:rFonts w:ascii="Times New Roman" w:hAnsi="Times New Roman" w:cs="Times New Roman"/>
                <w:sz w:val="28"/>
                <w:szCs w:val="28"/>
              </w:rPr>
              <w:t xml:space="preserve"> Шарыповского городског</w:t>
            </w:r>
            <w:r w:rsidR="00416C80">
              <w:rPr>
                <w:rFonts w:ascii="Times New Roman" w:hAnsi="Times New Roman" w:cs="Times New Roman"/>
                <w:sz w:val="28"/>
                <w:szCs w:val="28"/>
              </w:rPr>
              <w:t>о Совета, Председатель комиссии</w:t>
            </w:r>
          </w:p>
          <w:p w:rsidR="00981A85" w:rsidRPr="00A519F2" w:rsidRDefault="00981A85" w:rsidP="00981A85">
            <w:pPr>
              <w:pStyle w:val="ConsPlusNonformat"/>
              <w:widowControl/>
              <w:jc w:val="both"/>
              <w:rPr>
                <w:rFonts w:ascii="Times New Roman" w:hAnsi="Times New Roman" w:cs="Times New Roman"/>
                <w:sz w:val="28"/>
                <w:szCs w:val="28"/>
              </w:rPr>
            </w:pPr>
          </w:p>
        </w:tc>
      </w:tr>
      <w:tr w:rsidR="00981A85" w:rsidRPr="00A519F2" w:rsidTr="00B95848">
        <w:tc>
          <w:tcPr>
            <w:tcW w:w="3369" w:type="dxa"/>
          </w:tcPr>
          <w:p w:rsidR="00981A85" w:rsidRDefault="00981A85" w:rsidP="00981A85">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Шепель </w:t>
            </w:r>
          </w:p>
          <w:p w:rsidR="00981A85" w:rsidRPr="00A519F2" w:rsidRDefault="00981A85" w:rsidP="00981A85">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Светлана Петровна</w:t>
            </w:r>
          </w:p>
        </w:tc>
        <w:tc>
          <w:tcPr>
            <w:tcW w:w="5953" w:type="dxa"/>
          </w:tcPr>
          <w:p w:rsidR="00981A85" w:rsidRDefault="00981A85" w:rsidP="00981A85">
            <w:pPr>
              <w:pStyle w:val="ConsPlusNormal"/>
              <w:widowControl/>
              <w:ind w:firstLine="0"/>
              <w:jc w:val="both"/>
              <w:rPr>
                <w:rFonts w:ascii="Times New Roman" w:hAnsi="Times New Roman" w:cs="Times New Roman"/>
                <w:sz w:val="28"/>
                <w:szCs w:val="28"/>
              </w:rPr>
            </w:pPr>
            <w:r w:rsidRPr="00A519F2">
              <w:rPr>
                <w:rFonts w:ascii="Times New Roman" w:hAnsi="Times New Roman" w:cs="Times New Roman"/>
                <w:sz w:val="28"/>
                <w:szCs w:val="28"/>
              </w:rPr>
              <w:t xml:space="preserve">- депутат Шарыповского городского Совета, Председатель постоянной комиссии по </w:t>
            </w:r>
            <w:r>
              <w:rPr>
                <w:rFonts w:ascii="Times New Roman" w:hAnsi="Times New Roman" w:cs="Times New Roman"/>
                <w:sz w:val="28"/>
                <w:szCs w:val="28"/>
              </w:rPr>
              <w:t>социальным вопросам, за</w:t>
            </w:r>
            <w:r w:rsidR="00416C80">
              <w:rPr>
                <w:rFonts w:ascii="Times New Roman" w:hAnsi="Times New Roman" w:cs="Times New Roman"/>
                <w:sz w:val="28"/>
                <w:szCs w:val="28"/>
              </w:rPr>
              <w:t>меститель председателя комиссии</w:t>
            </w:r>
          </w:p>
          <w:p w:rsidR="00981A85" w:rsidRPr="00A519F2" w:rsidRDefault="00981A85" w:rsidP="00981A85">
            <w:pPr>
              <w:pStyle w:val="ConsPlusNormal"/>
              <w:widowControl/>
              <w:ind w:firstLine="0"/>
              <w:jc w:val="both"/>
              <w:rPr>
                <w:rFonts w:ascii="Times New Roman" w:hAnsi="Times New Roman" w:cs="Times New Roman"/>
                <w:sz w:val="28"/>
                <w:szCs w:val="28"/>
              </w:rPr>
            </w:pPr>
          </w:p>
        </w:tc>
      </w:tr>
      <w:tr w:rsidR="00981A85" w:rsidRPr="00A519F2" w:rsidTr="00B95848">
        <w:tc>
          <w:tcPr>
            <w:tcW w:w="3369" w:type="dxa"/>
          </w:tcPr>
          <w:p w:rsidR="00981A85" w:rsidRPr="00A519F2" w:rsidRDefault="00981A85" w:rsidP="00B95848">
            <w:pPr>
              <w:pStyle w:val="ConsPlusNonformat"/>
              <w:widowControl/>
              <w:jc w:val="both"/>
              <w:rPr>
                <w:rFonts w:ascii="Times New Roman" w:hAnsi="Times New Roman" w:cs="Times New Roman"/>
                <w:sz w:val="28"/>
                <w:szCs w:val="28"/>
              </w:rPr>
            </w:pPr>
            <w:r w:rsidRPr="00A519F2">
              <w:rPr>
                <w:rFonts w:ascii="Times New Roman" w:hAnsi="Times New Roman" w:cs="Times New Roman"/>
                <w:sz w:val="28"/>
                <w:szCs w:val="28"/>
              </w:rPr>
              <w:t xml:space="preserve">Кабакова </w:t>
            </w:r>
          </w:p>
          <w:p w:rsidR="00981A85" w:rsidRPr="00A519F2" w:rsidRDefault="00981A85" w:rsidP="00B95848">
            <w:pPr>
              <w:pStyle w:val="ConsPlusNonformat"/>
              <w:widowControl/>
              <w:jc w:val="both"/>
              <w:rPr>
                <w:rFonts w:ascii="Times New Roman" w:hAnsi="Times New Roman" w:cs="Times New Roman"/>
                <w:sz w:val="28"/>
                <w:szCs w:val="28"/>
              </w:rPr>
            </w:pPr>
            <w:r w:rsidRPr="00A519F2">
              <w:rPr>
                <w:rFonts w:ascii="Times New Roman" w:hAnsi="Times New Roman" w:cs="Times New Roman"/>
                <w:sz w:val="28"/>
                <w:szCs w:val="28"/>
              </w:rPr>
              <w:t xml:space="preserve">Ксения Викторовна </w:t>
            </w:r>
          </w:p>
          <w:p w:rsidR="00981A85" w:rsidRPr="00A519F2" w:rsidRDefault="00981A85" w:rsidP="00B95848">
            <w:pPr>
              <w:pStyle w:val="ConsPlusNormal"/>
              <w:widowControl/>
              <w:ind w:firstLine="0"/>
              <w:jc w:val="both"/>
              <w:rPr>
                <w:rFonts w:ascii="Times New Roman" w:hAnsi="Times New Roman" w:cs="Times New Roman"/>
                <w:sz w:val="28"/>
                <w:szCs w:val="28"/>
              </w:rPr>
            </w:pPr>
          </w:p>
        </w:tc>
        <w:tc>
          <w:tcPr>
            <w:tcW w:w="5953" w:type="dxa"/>
          </w:tcPr>
          <w:p w:rsidR="00981A85" w:rsidRPr="00A519F2" w:rsidRDefault="00981A85" w:rsidP="00B95848">
            <w:pPr>
              <w:pStyle w:val="ConsPlusNonformat"/>
              <w:widowControl/>
              <w:jc w:val="both"/>
              <w:rPr>
                <w:rFonts w:ascii="Times New Roman" w:hAnsi="Times New Roman" w:cs="Times New Roman"/>
                <w:sz w:val="28"/>
                <w:szCs w:val="28"/>
              </w:rPr>
            </w:pPr>
            <w:r w:rsidRPr="00A519F2">
              <w:rPr>
                <w:rFonts w:ascii="Times New Roman" w:hAnsi="Times New Roman" w:cs="Times New Roman"/>
                <w:sz w:val="28"/>
                <w:szCs w:val="28"/>
              </w:rPr>
              <w:t>– консультант-юрист городского Совета депутатов</w:t>
            </w:r>
            <w:r>
              <w:rPr>
                <w:rFonts w:ascii="Times New Roman" w:hAnsi="Times New Roman" w:cs="Times New Roman"/>
                <w:sz w:val="28"/>
                <w:szCs w:val="28"/>
              </w:rPr>
              <w:t>, секретарь комиссии</w:t>
            </w:r>
          </w:p>
        </w:tc>
      </w:tr>
    </w:tbl>
    <w:p w:rsidR="00981A85" w:rsidRDefault="00981A85">
      <w:pPr>
        <w:ind w:firstLine="709"/>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F41D7B" w:rsidRPr="00D14CFD" w:rsidRDefault="00F41D7B" w:rsidP="00F41D7B">
      <w:pPr>
        <w:pStyle w:val="ConsPlusNormal"/>
        <w:widowControl/>
        <w:tabs>
          <w:tab w:val="left" w:pos="7320"/>
        </w:tabs>
        <w:ind w:firstLine="567"/>
        <w:jc w:val="right"/>
        <w:rPr>
          <w:rFonts w:ascii="Times New Roman" w:hAnsi="Times New Roman" w:cs="Times New Roman"/>
          <w:sz w:val="28"/>
          <w:szCs w:val="28"/>
        </w:rPr>
      </w:pPr>
      <w:r w:rsidRPr="00D14CFD">
        <w:rPr>
          <w:rFonts w:ascii="Times New Roman" w:hAnsi="Times New Roman" w:cs="Times New Roman"/>
          <w:sz w:val="28"/>
          <w:szCs w:val="28"/>
        </w:rPr>
        <w:lastRenderedPageBreak/>
        <w:t xml:space="preserve">Приложение 2 </w:t>
      </w:r>
    </w:p>
    <w:p w:rsidR="00F41D7B" w:rsidRPr="00D14CFD" w:rsidRDefault="00F41D7B" w:rsidP="00F41D7B">
      <w:pPr>
        <w:pStyle w:val="ConsPlusNormal"/>
        <w:widowControl/>
        <w:ind w:firstLine="567"/>
        <w:jc w:val="right"/>
        <w:rPr>
          <w:rFonts w:ascii="Times New Roman" w:hAnsi="Times New Roman" w:cs="Times New Roman"/>
          <w:sz w:val="28"/>
          <w:szCs w:val="28"/>
        </w:rPr>
      </w:pPr>
      <w:r w:rsidRPr="00D14CFD">
        <w:rPr>
          <w:rFonts w:ascii="Times New Roman" w:hAnsi="Times New Roman" w:cs="Times New Roman"/>
          <w:sz w:val="28"/>
          <w:szCs w:val="28"/>
        </w:rPr>
        <w:t xml:space="preserve">к Решению Шарыповского </w:t>
      </w:r>
    </w:p>
    <w:p w:rsidR="00F41D7B" w:rsidRPr="00D14CFD" w:rsidRDefault="00F41D7B" w:rsidP="00F41D7B">
      <w:pPr>
        <w:pStyle w:val="ConsPlusNormal"/>
        <w:widowControl/>
        <w:ind w:firstLine="567"/>
        <w:jc w:val="right"/>
        <w:rPr>
          <w:rFonts w:ascii="Times New Roman" w:hAnsi="Times New Roman" w:cs="Times New Roman"/>
          <w:sz w:val="28"/>
          <w:szCs w:val="28"/>
        </w:rPr>
      </w:pPr>
      <w:r w:rsidRPr="00D14CFD">
        <w:rPr>
          <w:rFonts w:ascii="Times New Roman" w:hAnsi="Times New Roman" w:cs="Times New Roman"/>
          <w:sz w:val="28"/>
          <w:szCs w:val="28"/>
        </w:rPr>
        <w:t>городского Совета депутатов</w:t>
      </w:r>
    </w:p>
    <w:p w:rsidR="00A03C14" w:rsidRPr="002E08D7" w:rsidRDefault="00A03C14" w:rsidP="00A03C14">
      <w:pPr>
        <w:pStyle w:val="ConsPlusNormal"/>
        <w:widowControl/>
        <w:ind w:firstLine="567"/>
        <w:jc w:val="right"/>
        <w:rPr>
          <w:rFonts w:ascii="Times New Roman" w:hAnsi="Times New Roman" w:cs="Times New Roman"/>
          <w:sz w:val="28"/>
          <w:szCs w:val="28"/>
        </w:rPr>
      </w:pPr>
      <w:r w:rsidRPr="002E08D7">
        <w:rPr>
          <w:rFonts w:ascii="Times New Roman" w:hAnsi="Times New Roman" w:cs="Times New Roman"/>
          <w:sz w:val="28"/>
          <w:szCs w:val="28"/>
        </w:rPr>
        <w:t>от</w:t>
      </w:r>
      <w:r>
        <w:rPr>
          <w:rFonts w:ascii="Times New Roman" w:hAnsi="Times New Roman" w:cs="Times New Roman"/>
          <w:sz w:val="28"/>
          <w:szCs w:val="28"/>
          <w:u w:val="single"/>
        </w:rPr>
        <w:t xml:space="preserve"> 16.11.2021 </w:t>
      </w:r>
      <w:r>
        <w:rPr>
          <w:rFonts w:ascii="Times New Roman" w:hAnsi="Times New Roman" w:cs="Times New Roman"/>
          <w:sz w:val="28"/>
          <w:szCs w:val="28"/>
        </w:rPr>
        <w:t xml:space="preserve"> </w:t>
      </w:r>
      <w:r w:rsidRPr="002E08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03C14">
        <w:rPr>
          <w:rFonts w:ascii="Times New Roman" w:hAnsi="Times New Roman" w:cs="Times New Roman"/>
          <w:sz w:val="28"/>
          <w:szCs w:val="28"/>
          <w:u w:val="single"/>
        </w:rPr>
        <w:t>13-41</w:t>
      </w:r>
    </w:p>
    <w:p w:rsidR="00F41D7B" w:rsidRDefault="00F41D7B" w:rsidP="0053797F">
      <w:pPr>
        <w:ind w:firstLine="0"/>
        <w:jc w:val="center"/>
        <w:rPr>
          <w:rFonts w:ascii="Times New Roman" w:hAnsi="Times New Roman" w:cs="Times New Roman"/>
          <w:b/>
          <w:sz w:val="28"/>
          <w:szCs w:val="28"/>
        </w:rPr>
      </w:pPr>
    </w:p>
    <w:p w:rsidR="00F41D7B" w:rsidRDefault="00F41D7B" w:rsidP="0053797F">
      <w:pPr>
        <w:ind w:firstLine="0"/>
        <w:jc w:val="center"/>
        <w:rPr>
          <w:rFonts w:ascii="Times New Roman" w:hAnsi="Times New Roman" w:cs="Times New Roman"/>
          <w:b/>
          <w:sz w:val="28"/>
          <w:szCs w:val="28"/>
        </w:rPr>
      </w:pPr>
      <w:r>
        <w:rPr>
          <w:rFonts w:ascii="Times New Roman" w:hAnsi="Times New Roman" w:cs="Times New Roman"/>
          <w:b/>
          <w:sz w:val="28"/>
          <w:szCs w:val="28"/>
        </w:rPr>
        <w:t>ПРОЕКТ</w:t>
      </w:r>
    </w:p>
    <w:p w:rsidR="0053797F" w:rsidRPr="0017381D" w:rsidRDefault="0053797F" w:rsidP="0053797F">
      <w:pPr>
        <w:pStyle w:val="1"/>
        <w:rPr>
          <w:sz w:val="28"/>
          <w:szCs w:val="28"/>
        </w:rPr>
      </w:pPr>
      <w:r w:rsidRPr="0017381D">
        <w:rPr>
          <w:sz w:val="28"/>
          <w:szCs w:val="28"/>
        </w:rPr>
        <w:t>РЕШЕНИЕ</w:t>
      </w:r>
    </w:p>
    <w:p w:rsidR="0053797F" w:rsidRDefault="0053797F" w:rsidP="0053797F">
      <w:pPr>
        <w:ind w:firstLine="0"/>
        <w:rPr>
          <w:rFonts w:ascii="Times New Roman" w:hAnsi="Times New Roman" w:cs="Times New Roman"/>
          <w:bCs/>
          <w:sz w:val="28"/>
          <w:szCs w:val="28"/>
        </w:rPr>
      </w:pPr>
    </w:p>
    <w:p w:rsidR="0053797F" w:rsidRDefault="0053797F" w:rsidP="0053797F">
      <w:pPr>
        <w:ind w:firstLine="0"/>
        <w:rPr>
          <w:rFonts w:ascii="Times New Roman" w:hAnsi="Times New Roman" w:cs="Times New Roman"/>
          <w:bCs/>
          <w:sz w:val="28"/>
          <w:szCs w:val="28"/>
        </w:rPr>
      </w:pPr>
    </w:p>
    <w:p w:rsidR="0053797F" w:rsidRPr="00C92658" w:rsidRDefault="0053797F" w:rsidP="0053797F">
      <w:pPr>
        <w:ind w:firstLine="0"/>
        <w:rPr>
          <w:rFonts w:ascii="Times New Roman" w:hAnsi="Times New Roman" w:cs="Times New Roman"/>
          <w:bCs/>
          <w:sz w:val="28"/>
          <w:szCs w:val="28"/>
        </w:rPr>
      </w:pPr>
      <w:r w:rsidRPr="00C92658">
        <w:rPr>
          <w:rFonts w:ascii="Times New Roman" w:hAnsi="Times New Roman" w:cs="Times New Roman"/>
          <w:bCs/>
          <w:sz w:val="28"/>
          <w:szCs w:val="28"/>
        </w:rPr>
        <w:t xml:space="preserve">О внесении изменений и дополнений </w:t>
      </w:r>
    </w:p>
    <w:p w:rsidR="0053797F" w:rsidRDefault="0053797F" w:rsidP="0053797F">
      <w:pPr>
        <w:ind w:firstLine="0"/>
        <w:rPr>
          <w:rFonts w:ascii="Times New Roman" w:hAnsi="Times New Roman" w:cs="Times New Roman"/>
          <w:bCs/>
          <w:sz w:val="28"/>
          <w:szCs w:val="28"/>
        </w:rPr>
      </w:pPr>
      <w:r w:rsidRPr="00C92658">
        <w:rPr>
          <w:rFonts w:ascii="Times New Roman" w:hAnsi="Times New Roman" w:cs="Times New Roman"/>
          <w:bCs/>
          <w:sz w:val="28"/>
          <w:szCs w:val="28"/>
        </w:rPr>
        <w:t>в Устав города Шарыпово</w:t>
      </w:r>
    </w:p>
    <w:p w:rsidR="0053797F" w:rsidRDefault="0053797F" w:rsidP="0053797F">
      <w:pPr>
        <w:ind w:firstLine="0"/>
        <w:rPr>
          <w:rFonts w:ascii="Times New Roman" w:hAnsi="Times New Roman" w:cs="Times New Roman"/>
          <w:bCs/>
          <w:sz w:val="28"/>
          <w:szCs w:val="28"/>
        </w:rPr>
      </w:pPr>
    </w:p>
    <w:p w:rsidR="0053797F" w:rsidRPr="00E00ADA" w:rsidRDefault="0053797F" w:rsidP="0053797F">
      <w:pPr>
        <w:ind w:firstLine="0"/>
        <w:rPr>
          <w:rFonts w:ascii="Times New Roman" w:hAnsi="Times New Roman" w:cs="Times New Roman"/>
          <w:bCs/>
          <w:sz w:val="28"/>
          <w:szCs w:val="28"/>
        </w:rPr>
      </w:pPr>
    </w:p>
    <w:p w:rsidR="0053797F" w:rsidRPr="00E00ADA" w:rsidRDefault="0053797F" w:rsidP="0053797F">
      <w:pPr>
        <w:pStyle w:val="a3"/>
        <w:spacing w:before="0" w:after="0" w:line="276" w:lineRule="auto"/>
        <w:ind w:firstLine="567"/>
        <w:jc w:val="both"/>
        <w:rPr>
          <w:rFonts w:ascii="Times New Roman" w:hAnsi="Times New Roman" w:cs="Times New Roman"/>
          <w:b w:val="0"/>
          <w:sz w:val="28"/>
          <w:szCs w:val="28"/>
        </w:rPr>
      </w:pPr>
      <w:r w:rsidRPr="00E00ADA">
        <w:rPr>
          <w:rFonts w:ascii="Times New Roman" w:hAnsi="Times New Roman" w:cs="Times New Roman"/>
          <w:b w:val="0"/>
          <w:sz w:val="28"/>
          <w:szCs w:val="28"/>
        </w:rPr>
        <w:t xml:space="preserve">В целях приведения Устава города Шарыпово Красноярского края в соответствие с требованиями действующего законодательства, руководствуясь ст. 20 Устава города Шарыпово Красноярского края, Шарыповский городской Совет депутатов РЕШИЛ: </w:t>
      </w:r>
    </w:p>
    <w:p w:rsidR="0053797F" w:rsidRPr="00E00ADA" w:rsidRDefault="0053797F" w:rsidP="0053797F">
      <w:pPr>
        <w:spacing w:line="276" w:lineRule="auto"/>
        <w:ind w:firstLine="567"/>
        <w:rPr>
          <w:rFonts w:ascii="Times New Roman" w:hAnsi="Times New Roman" w:cs="Times New Roman"/>
          <w:sz w:val="28"/>
          <w:szCs w:val="28"/>
        </w:rPr>
      </w:pPr>
      <w:r w:rsidRPr="00E00ADA">
        <w:rPr>
          <w:rFonts w:ascii="Times New Roman" w:hAnsi="Times New Roman" w:cs="Times New Roman"/>
          <w:sz w:val="28"/>
          <w:szCs w:val="28"/>
        </w:rPr>
        <w:t>1. Внести в Устав города Шарыпово Красноярского края следующие изменения и дополнения:</w:t>
      </w:r>
    </w:p>
    <w:p w:rsidR="0053797F" w:rsidRPr="00E00ADA" w:rsidRDefault="0053797F" w:rsidP="0053797F">
      <w:pPr>
        <w:spacing w:line="276" w:lineRule="auto"/>
        <w:ind w:firstLine="567"/>
        <w:rPr>
          <w:rFonts w:ascii="Times New Roman" w:hAnsi="Times New Roman" w:cs="Times New Roman"/>
          <w:sz w:val="28"/>
          <w:szCs w:val="28"/>
        </w:rPr>
      </w:pPr>
      <w:r w:rsidRPr="00E00ADA">
        <w:rPr>
          <w:rFonts w:ascii="Times New Roman" w:hAnsi="Times New Roman" w:cs="Times New Roman"/>
          <w:sz w:val="28"/>
          <w:szCs w:val="28"/>
        </w:rPr>
        <w:t>1.</w:t>
      </w:r>
      <w:r w:rsidR="00E00ADA" w:rsidRPr="00E00ADA">
        <w:rPr>
          <w:rFonts w:ascii="Times New Roman" w:hAnsi="Times New Roman" w:cs="Times New Roman"/>
          <w:sz w:val="28"/>
          <w:szCs w:val="28"/>
        </w:rPr>
        <w:t>1</w:t>
      </w:r>
      <w:r w:rsidRPr="00E00ADA">
        <w:rPr>
          <w:rFonts w:ascii="Times New Roman" w:hAnsi="Times New Roman" w:cs="Times New Roman"/>
          <w:sz w:val="28"/>
          <w:szCs w:val="28"/>
        </w:rPr>
        <w:t>. В части 1 статьи 7:</w:t>
      </w:r>
    </w:p>
    <w:p w:rsidR="0053797F" w:rsidRPr="00E00ADA" w:rsidRDefault="0053797F" w:rsidP="0053797F">
      <w:pPr>
        <w:spacing w:line="276" w:lineRule="auto"/>
        <w:ind w:firstLine="567"/>
        <w:rPr>
          <w:rFonts w:ascii="Times New Roman" w:hAnsi="Times New Roman" w:cs="Times New Roman"/>
          <w:sz w:val="28"/>
          <w:szCs w:val="28"/>
        </w:rPr>
      </w:pPr>
      <w:r w:rsidRPr="00E00ADA">
        <w:rPr>
          <w:rFonts w:ascii="Times New Roman" w:hAnsi="Times New Roman" w:cs="Times New Roman"/>
          <w:sz w:val="28"/>
          <w:szCs w:val="28"/>
        </w:rPr>
        <w:t>1.</w:t>
      </w:r>
      <w:r w:rsidR="00E00ADA" w:rsidRPr="00E00ADA">
        <w:rPr>
          <w:rFonts w:ascii="Times New Roman" w:hAnsi="Times New Roman" w:cs="Times New Roman"/>
          <w:sz w:val="28"/>
          <w:szCs w:val="28"/>
        </w:rPr>
        <w:t>1</w:t>
      </w:r>
      <w:r w:rsidRPr="00E00ADA">
        <w:rPr>
          <w:rFonts w:ascii="Times New Roman" w:hAnsi="Times New Roman" w:cs="Times New Roman"/>
          <w:sz w:val="28"/>
          <w:szCs w:val="28"/>
        </w:rPr>
        <w:t>.</w:t>
      </w:r>
      <w:r w:rsidR="00E00ADA" w:rsidRPr="00E00ADA">
        <w:rPr>
          <w:rFonts w:ascii="Times New Roman" w:hAnsi="Times New Roman" w:cs="Times New Roman"/>
          <w:sz w:val="28"/>
          <w:szCs w:val="28"/>
        </w:rPr>
        <w:t>1</w:t>
      </w:r>
      <w:r w:rsidRPr="00E00ADA">
        <w:rPr>
          <w:rFonts w:ascii="Times New Roman" w:hAnsi="Times New Roman" w:cs="Times New Roman"/>
          <w:sz w:val="28"/>
          <w:szCs w:val="28"/>
        </w:rPr>
        <w:t>. пункт 1.4.1. изложить в следующей редакции:</w:t>
      </w:r>
    </w:p>
    <w:p w:rsidR="0053797F" w:rsidRPr="00E00ADA" w:rsidRDefault="0053797F" w:rsidP="0053797F">
      <w:pPr>
        <w:rPr>
          <w:rFonts w:ascii="Times New Roman" w:eastAsia="Times New Roman" w:hAnsi="Times New Roman" w:cs="Times New Roman"/>
          <w:i/>
          <w:color w:val="000000"/>
          <w:sz w:val="20"/>
          <w:szCs w:val="20"/>
          <w:lang w:eastAsia="ru-RU"/>
        </w:rPr>
      </w:pPr>
      <w:r w:rsidRPr="00E00ADA">
        <w:rPr>
          <w:rFonts w:ascii="Times New Roman" w:hAnsi="Times New Roman" w:cs="Times New Roman"/>
          <w:sz w:val="28"/>
          <w:szCs w:val="28"/>
        </w:rPr>
        <w:t xml:space="preserve">«1.4.1. </w:t>
      </w:r>
      <w:r w:rsidRPr="00E00ADA">
        <w:rPr>
          <w:rFonts w:ascii="Times New Roman" w:eastAsia="Times New Roman" w:hAnsi="Times New Roman" w:cs="Times New Roman"/>
          <w:sz w:val="28"/>
          <w:szCs w:val="28"/>
          <w:lang w:eastAsia="ru-RU"/>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Pr="00E00ADA">
        <w:rPr>
          <w:rFonts w:ascii="Times New Roman" w:hAnsi="Times New Roman" w:cs="Times New Roman"/>
          <w:sz w:val="28"/>
          <w:szCs w:val="28"/>
        </w:rPr>
        <w:t>;»</w:t>
      </w:r>
      <w:proofErr w:type="gramEnd"/>
      <w:r w:rsidR="00E00ADA">
        <w:rPr>
          <w:rFonts w:ascii="Times New Roman" w:hAnsi="Times New Roman" w:cs="Times New Roman"/>
          <w:sz w:val="28"/>
          <w:szCs w:val="28"/>
        </w:rPr>
        <w:t>;</w:t>
      </w:r>
    </w:p>
    <w:p w:rsidR="0053797F" w:rsidRPr="00E00ADA" w:rsidRDefault="00E00ADA" w:rsidP="0053797F">
      <w:pPr>
        <w:spacing w:line="276" w:lineRule="auto"/>
        <w:ind w:firstLine="567"/>
        <w:rPr>
          <w:rFonts w:ascii="Times New Roman" w:hAnsi="Times New Roman" w:cs="Times New Roman"/>
          <w:sz w:val="28"/>
          <w:szCs w:val="28"/>
        </w:rPr>
      </w:pPr>
      <w:r w:rsidRPr="00E00ADA">
        <w:rPr>
          <w:rFonts w:ascii="Times New Roman" w:hAnsi="Times New Roman" w:cs="Times New Roman"/>
          <w:sz w:val="28"/>
          <w:szCs w:val="28"/>
        </w:rPr>
        <w:t xml:space="preserve">1.1.2. </w:t>
      </w:r>
      <w:r w:rsidR="0053797F" w:rsidRPr="00E00ADA">
        <w:rPr>
          <w:rFonts w:ascii="Times New Roman" w:hAnsi="Times New Roman" w:cs="Times New Roman"/>
          <w:sz w:val="28"/>
          <w:szCs w:val="28"/>
        </w:rPr>
        <w:t>пункт 1.5. изложить в следующей редакции:</w:t>
      </w:r>
    </w:p>
    <w:p w:rsidR="0053797F" w:rsidRPr="00E00ADA" w:rsidRDefault="0053797F" w:rsidP="0053797F">
      <w:pPr>
        <w:ind w:firstLine="540"/>
        <w:rPr>
          <w:rFonts w:ascii="Times New Roman" w:eastAsia="Times New Roman" w:hAnsi="Times New Roman" w:cs="Times New Roman"/>
          <w:sz w:val="28"/>
          <w:szCs w:val="28"/>
          <w:lang w:eastAsia="ru-RU"/>
        </w:rPr>
      </w:pPr>
      <w:proofErr w:type="gramStart"/>
      <w:r w:rsidRPr="00E00ADA">
        <w:rPr>
          <w:rFonts w:ascii="Times New Roman" w:eastAsia="Times New Roman" w:hAnsi="Times New Roman" w:cs="Times New Roman"/>
          <w:sz w:val="28"/>
          <w:szCs w:val="28"/>
          <w:lang w:eastAsia="ru-RU"/>
        </w:rPr>
        <w:t xml:space="preserve">«1.5. дорожная деятельность в отношении автомобильных дорог местного значения в границах </w:t>
      </w:r>
      <w:r w:rsidR="000D4E40" w:rsidRPr="00E00ADA">
        <w:rPr>
          <w:rFonts w:ascii="Times New Roman" w:eastAsia="Times New Roman" w:hAnsi="Times New Roman" w:cs="Times New Roman"/>
          <w:sz w:val="28"/>
          <w:szCs w:val="28"/>
          <w:lang w:eastAsia="ru-RU"/>
        </w:rPr>
        <w:t>Города</w:t>
      </w:r>
      <w:r w:rsidRPr="00E00ADA">
        <w:rPr>
          <w:rFonts w:ascii="Times New Roman" w:eastAsia="Times New Roman" w:hAnsi="Times New Roman" w:cs="Times New Roman"/>
          <w:sz w:val="28"/>
          <w:szCs w:val="28"/>
          <w:lang w:eastAsia="ru-RU"/>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0D4E40" w:rsidRPr="00E00ADA">
        <w:rPr>
          <w:rFonts w:ascii="Times New Roman" w:eastAsia="Times New Roman" w:hAnsi="Times New Roman" w:cs="Times New Roman"/>
          <w:sz w:val="28"/>
          <w:szCs w:val="28"/>
          <w:lang w:eastAsia="ru-RU"/>
        </w:rPr>
        <w:t>Города</w:t>
      </w:r>
      <w:r w:rsidRPr="00E00ADA">
        <w:rPr>
          <w:rFonts w:ascii="Times New Roman" w:eastAsia="Times New Roman" w:hAnsi="Times New Roman" w:cs="Times New Roman"/>
          <w:sz w:val="28"/>
          <w:szCs w:val="28"/>
          <w:lang w:eastAsia="ru-RU"/>
        </w:rPr>
        <w:t>,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E00ADA">
        <w:rPr>
          <w:rFonts w:ascii="Times New Roman" w:eastAsia="Times New Roman" w:hAnsi="Times New Roman" w:cs="Times New Roman"/>
          <w:sz w:val="28"/>
          <w:szCs w:val="28"/>
          <w:lang w:eastAsia="ru-RU"/>
        </w:rPr>
        <w:t xml:space="preserve"> деятельности в соответствии с </w:t>
      </w:r>
      <w:hyperlink r:id="rId6" w:history="1">
        <w:r w:rsidRPr="00E00ADA">
          <w:rPr>
            <w:rFonts w:ascii="Times New Roman" w:eastAsia="Times New Roman" w:hAnsi="Times New Roman" w:cs="Times New Roman"/>
            <w:sz w:val="28"/>
            <w:szCs w:val="28"/>
            <w:lang w:eastAsia="ru-RU"/>
          </w:rPr>
          <w:t>законодательством</w:t>
        </w:r>
      </w:hyperlink>
      <w:r w:rsidRPr="00E00ADA">
        <w:rPr>
          <w:rFonts w:ascii="Times New Roman" w:eastAsia="Times New Roman" w:hAnsi="Times New Roman" w:cs="Times New Roman"/>
          <w:sz w:val="28"/>
          <w:szCs w:val="28"/>
          <w:lang w:eastAsia="ru-RU"/>
        </w:rPr>
        <w:t xml:space="preserve"> Российской Федерации</w:t>
      </w:r>
      <w:proofErr w:type="gramStart"/>
      <w:r w:rsidRPr="00E00ADA">
        <w:rPr>
          <w:rFonts w:ascii="Times New Roman" w:eastAsia="Times New Roman" w:hAnsi="Times New Roman" w:cs="Times New Roman"/>
          <w:sz w:val="28"/>
          <w:szCs w:val="28"/>
          <w:lang w:eastAsia="ru-RU"/>
        </w:rPr>
        <w:t>;</w:t>
      </w:r>
      <w:r w:rsidR="00E00ADA">
        <w:rPr>
          <w:rFonts w:ascii="Times New Roman" w:eastAsia="Times New Roman" w:hAnsi="Times New Roman" w:cs="Times New Roman"/>
          <w:sz w:val="28"/>
          <w:szCs w:val="28"/>
          <w:lang w:eastAsia="ru-RU"/>
        </w:rPr>
        <w:t>»</w:t>
      </w:r>
      <w:proofErr w:type="gramEnd"/>
      <w:r w:rsidR="00E00ADA">
        <w:rPr>
          <w:rFonts w:ascii="Times New Roman" w:eastAsia="Times New Roman" w:hAnsi="Times New Roman" w:cs="Times New Roman"/>
          <w:sz w:val="28"/>
          <w:szCs w:val="28"/>
          <w:lang w:eastAsia="ru-RU"/>
        </w:rPr>
        <w:t>;</w:t>
      </w:r>
    </w:p>
    <w:p w:rsidR="0053797F" w:rsidRPr="00E00ADA" w:rsidRDefault="00E00ADA" w:rsidP="0053797F">
      <w:pPr>
        <w:spacing w:line="276" w:lineRule="auto"/>
        <w:ind w:firstLine="567"/>
        <w:rPr>
          <w:rFonts w:ascii="Times New Roman" w:hAnsi="Times New Roman" w:cs="Times New Roman"/>
          <w:sz w:val="28"/>
          <w:szCs w:val="28"/>
        </w:rPr>
      </w:pPr>
      <w:r w:rsidRPr="00E00ADA">
        <w:rPr>
          <w:rFonts w:ascii="Times New Roman" w:hAnsi="Times New Roman" w:cs="Times New Roman"/>
          <w:sz w:val="28"/>
          <w:szCs w:val="28"/>
        </w:rPr>
        <w:t xml:space="preserve">1.1.3. </w:t>
      </w:r>
      <w:r w:rsidR="0053797F" w:rsidRPr="00E00ADA">
        <w:rPr>
          <w:rFonts w:ascii="Times New Roman" w:hAnsi="Times New Roman" w:cs="Times New Roman"/>
          <w:sz w:val="28"/>
          <w:szCs w:val="28"/>
        </w:rPr>
        <w:t>пункт 1.23. изложить в следующей редакции:</w:t>
      </w:r>
    </w:p>
    <w:p w:rsidR="0053797F" w:rsidRPr="00E00ADA" w:rsidRDefault="0053797F" w:rsidP="0053797F">
      <w:pPr>
        <w:ind w:firstLine="540"/>
        <w:rPr>
          <w:rFonts w:ascii="Times New Roman" w:eastAsia="Times New Roman" w:hAnsi="Times New Roman" w:cs="Times New Roman"/>
          <w:sz w:val="28"/>
          <w:szCs w:val="28"/>
          <w:lang w:eastAsia="ru-RU"/>
        </w:rPr>
      </w:pPr>
      <w:proofErr w:type="gramStart"/>
      <w:r w:rsidRPr="00E00ADA">
        <w:rPr>
          <w:rFonts w:ascii="Times New Roman" w:eastAsia="Times New Roman" w:hAnsi="Times New Roman" w:cs="Times New Roman"/>
          <w:sz w:val="28"/>
          <w:szCs w:val="28"/>
          <w:lang w:eastAsia="ru-RU"/>
        </w:rPr>
        <w:t xml:space="preserve">«1.23. утверждение правил благоустройства территории Города, осуществление муниципального контроля в сфере благоустройства, предметом которого является соблюдение правил благоустройства территории Города,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w:t>
      </w:r>
      <w:r w:rsidRPr="00E00ADA">
        <w:rPr>
          <w:rFonts w:ascii="Times New Roman" w:eastAsia="Times New Roman" w:hAnsi="Times New Roman" w:cs="Times New Roman"/>
          <w:sz w:val="28"/>
          <w:szCs w:val="28"/>
          <w:lang w:eastAsia="ru-RU"/>
        </w:rPr>
        <w:lastRenderedPageBreak/>
        <w:t>наблюдения за соблюдением</w:t>
      </w:r>
      <w:proofErr w:type="gramEnd"/>
      <w:r w:rsidRPr="00E00ADA">
        <w:rPr>
          <w:rFonts w:ascii="Times New Roman" w:eastAsia="Times New Roman" w:hAnsi="Times New Roman" w:cs="Times New Roman"/>
          <w:sz w:val="28"/>
          <w:szCs w:val="28"/>
          <w:lang w:eastAsia="ru-RU"/>
        </w:rPr>
        <w:t xml:space="preserve"> обязательных требований (мониторинга безопасности), организация благоустройства территории Города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w:t>
      </w:r>
      <w:proofErr w:type="gramStart"/>
      <w:r w:rsidR="00E00ADA">
        <w:rPr>
          <w:rFonts w:ascii="Times New Roman" w:eastAsia="Times New Roman" w:hAnsi="Times New Roman" w:cs="Times New Roman"/>
          <w:sz w:val="28"/>
          <w:szCs w:val="28"/>
          <w:lang w:eastAsia="ru-RU"/>
        </w:rPr>
        <w:t>;»</w:t>
      </w:r>
      <w:proofErr w:type="gramEnd"/>
      <w:r w:rsidRPr="00E00ADA">
        <w:rPr>
          <w:rFonts w:ascii="Times New Roman" w:eastAsia="Times New Roman" w:hAnsi="Times New Roman" w:cs="Times New Roman"/>
          <w:sz w:val="28"/>
          <w:szCs w:val="28"/>
          <w:lang w:eastAsia="ru-RU"/>
        </w:rPr>
        <w:t>;</w:t>
      </w:r>
    </w:p>
    <w:p w:rsidR="000D4E40" w:rsidRPr="00E00ADA" w:rsidRDefault="00E00ADA" w:rsidP="000D4E40">
      <w:pPr>
        <w:spacing w:line="276" w:lineRule="auto"/>
        <w:ind w:firstLine="567"/>
        <w:rPr>
          <w:rFonts w:ascii="Times New Roman" w:hAnsi="Times New Roman" w:cs="Times New Roman"/>
          <w:sz w:val="28"/>
          <w:szCs w:val="28"/>
        </w:rPr>
      </w:pPr>
      <w:r w:rsidRPr="00E00ADA">
        <w:rPr>
          <w:rFonts w:ascii="Times New Roman" w:hAnsi="Times New Roman" w:cs="Times New Roman"/>
          <w:sz w:val="28"/>
          <w:szCs w:val="28"/>
        </w:rPr>
        <w:t>1.1.4.</w:t>
      </w:r>
      <w:r w:rsidR="000D4E40" w:rsidRPr="00E00ADA">
        <w:rPr>
          <w:rFonts w:ascii="Times New Roman" w:hAnsi="Times New Roman" w:cs="Times New Roman"/>
          <w:sz w:val="28"/>
          <w:szCs w:val="28"/>
        </w:rPr>
        <w:t>пункт 1.30. изложить в следующей редакции:</w:t>
      </w:r>
    </w:p>
    <w:p w:rsidR="000D4E40" w:rsidRPr="00E00ADA" w:rsidRDefault="000D4E40" w:rsidP="000D4E40">
      <w:pPr>
        <w:ind w:firstLine="540"/>
        <w:rPr>
          <w:rFonts w:ascii="Times New Roman" w:eastAsia="Times New Roman" w:hAnsi="Times New Roman" w:cs="Times New Roman"/>
          <w:sz w:val="28"/>
          <w:szCs w:val="28"/>
          <w:lang w:eastAsia="ru-RU"/>
        </w:rPr>
      </w:pPr>
      <w:r w:rsidRPr="00E00ADA">
        <w:rPr>
          <w:rFonts w:ascii="Times New Roman" w:eastAsia="Times New Roman" w:hAnsi="Times New Roman" w:cs="Times New Roman"/>
          <w:sz w:val="28"/>
          <w:szCs w:val="28"/>
          <w:lang w:eastAsia="ru-RU"/>
        </w:rPr>
        <w:t>«1.30. создание, развитие и обеспечение охраны лечебно-оздоровительных местностей и курортов местного значения на территории Города,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E00ADA">
        <w:rPr>
          <w:rFonts w:ascii="Times New Roman" w:eastAsia="Times New Roman" w:hAnsi="Times New Roman" w:cs="Times New Roman"/>
          <w:sz w:val="28"/>
          <w:szCs w:val="28"/>
          <w:lang w:eastAsia="ru-RU"/>
        </w:rPr>
        <w:t>;</w:t>
      </w:r>
      <w:r w:rsidR="00E00ADA">
        <w:rPr>
          <w:rFonts w:ascii="Times New Roman" w:eastAsia="Times New Roman" w:hAnsi="Times New Roman" w:cs="Times New Roman"/>
          <w:sz w:val="28"/>
          <w:szCs w:val="28"/>
          <w:lang w:eastAsia="ru-RU"/>
        </w:rPr>
        <w:t>»</w:t>
      </w:r>
      <w:proofErr w:type="gramEnd"/>
      <w:r w:rsidR="00E00ADA">
        <w:rPr>
          <w:rFonts w:ascii="Times New Roman" w:eastAsia="Times New Roman" w:hAnsi="Times New Roman" w:cs="Times New Roman"/>
          <w:sz w:val="28"/>
          <w:szCs w:val="28"/>
          <w:lang w:eastAsia="ru-RU"/>
        </w:rPr>
        <w:t>;</w:t>
      </w:r>
    </w:p>
    <w:p w:rsidR="0053797F" w:rsidRPr="00E00ADA" w:rsidRDefault="00802220" w:rsidP="0053797F">
      <w:pPr>
        <w:ind w:firstLine="540"/>
        <w:rPr>
          <w:rFonts w:ascii="Times New Roman" w:hAnsi="Times New Roman" w:cs="Times New Roman"/>
          <w:sz w:val="28"/>
          <w:szCs w:val="28"/>
        </w:rPr>
      </w:pPr>
      <w:r w:rsidRPr="00E00ADA">
        <w:rPr>
          <w:rFonts w:ascii="Times New Roman" w:hAnsi="Times New Roman" w:cs="Times New Roman"/>
          <w:sz w:val="28"/>
          <w:szCs w:val="28"/>
        </w:rPr>
        <w:t xml:space="preserve"> </w:t>
      </w:r>
      <w:r w:rsidR="00E00ADA" w:rsidRPr="00E00ADA">
        <w:rPr>
          <w:rFonts w:ascii="Times New Roman" w:hAnsi="Times New Roman" w:cs="Times New Roman"/>
          <w:sz w:val="28"/>
          <w:szCs w:val="28"/>
        </w:rPr>
        <w:t xml:space="preserve">1.2. </w:t>
      </w:r>
      <w:r w:rsidRPr="00E00ADA">
        <w:rPr>
          <w:rFonts w:ascii="Times New Roman" w:hAnsi="Times New Roman" w:cs="Times New Roman"/>
          <w:sz w:val="28"/>
          <w:szCs w:val="28"/>
        </w:rPr>
        <w:t>пункт 1.9. части 1 стат</w:t>
      </w:r>
      <w:r w:rsidR="00E00ADA">
        <w:rPr>
          <w:rFonts w:ascii="Times New Roman" w:hAnsi="Times New Roman" w:cs="Times New Roman"/>
          <w:sz w:val="28"/>
          <w:szCs w:val="28"/>
        </w:rPr>
        <w:t>ьи 15 изложить в новой редакции:</w:t>
      </w:r>
    </w:p>
    <w:p w:rsidR="00802220" w:rsidRDefault="00802220" w:rsidP="00802220">
      <w:pPr>
        <w:ind w:firstLine="540"/>
        <w:rPr>
          <w:rFonts w:ascii="Times New Roman" w:eastAsia="Times New Roman" w:hAnsi="Times New Roman" w:cs="Times New Roman"/>
          <w:sz w:val="28"/>
          <w:szCs w:val="28"/>
          <w:lang w:eastAsia="ru-RU"/>
        </w:rPr>
      </w:pPr>
      <w:proofErr w:type="gramStart"/>
      <w:r w:rsidRPr="00E00ADA">
        <w:rPr>
          <w:rFonts w:ascii="Times New Roman" w:eastAsia="Times New Roman" w:hAnsi="Times New Roman" w:cs="Times New Roman"/>
          <w:sz w:val="28"/>
          <w:szCs w:val="28"/>
          <w:lang w:eastAsia="ru-RU"/>
        </w:rPr>
        <w:t>«1.9.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E00ADA">
        <w:rPr>
          <w:rFonts w:ascii="Times New Roman" w:eastAsia="Times New Roman" w:hAnsi="Times New Roman" w:cs="Times New Roman"/>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00ADA">
        <w:rPr>
          <w:rFonts w:ascii="Times New Roman" w:eastAsia="Times New Roman" w:hAnsi="Times New Roman" w:cs="Times New Roman"/>
          <w:sz w:val="28"/>
          <w:szCs w:val="28"/>
          <w:lang w:eastAsia="ru-RU"/>
        </w:rPr>
        <w:t>;»</w:t>
      </w:r>
      <w:proofErr w:type="gramEnd"/>
      <w:r w:rsidRPr="00E00ADA">
        <w:rPr>
          <w:rFonts w:ascii="Times New Roman" w:eastAsia="Times New Roman" w:hAnsi="Times New Roman" w:cs="Times New Roman"/>
          <w:sz w:val="28"/>
          <w:szCs w:val="28"/>
          <w:lang w:eastAsia="ru-RU"/>
        </w:rPr>
        <w:t>.</w:t>
      </w:r>
    </w:p>
    <w:p w:rsidR="00B95848" w:rsidRPr="00E31896" w:rsidRDefault="00B95848" w:rsidP="00802220">
      <w:pPr>
        <w:ind w:firstLine="540"/>
        <w:rPr>
          <w:rFonts w:ascii="Times New Roman" w:eastAsia="Times New Roman" w:hAnsi="Times New Roman" w:cs="Times New Roman"/>
          <w:color w:val="FF0000"/>
          <w:sz w:val="28"/>
          <w:szCs w:val="28"/>
          <w:lang w:eastAsia="ru-RU"/>
        </w:rPr>
      </w:pPr>
      <w:r w:rsidRPr="00E31896">
        <w:rPr>
          <w:rFonts w:ascii="Times New Roman" w:eastAsia="Times New Roman" w:hAnsi="Times New Roman" w:cs="Times New Roman"/>
          <w:color w:val="FF0000"/>
          <w:sz w:val="28"/>
          <w:szCs w:val="28"/>
          <w:lang w:eastAsia="ru-RU"/>
        </w:rPr>
        <w:t>1.3. Часть 5 статьи 28 дополнить абза</w:t>
      </w:r>
      <w:r w:rsidR="00E31896" w:rsidRPr="00E31896">
        <w:rPr>
          <w:rFonts w:ascii="Times New Roman" w:eastAsia="Times New Roman" w:hAnsi="Times New Roman" w:cs="Times New Roman"/>
          <w:color w:val="FF0000"/>
          <w:sz w:val="28"/>
          <w:szCs w:val="28"/>
          <w:lang w:eastAsia="ru-RU"/>
        </w:rPr>
        <w:t>цем</w:t>
      </w:r>
      <w:r w:rsidRPr="00E31896">
        <w:rPr>
          <w:rFonts w:ascii="Times New Roman" w:eastAsia="Times New Roman" w:hAnsi="Times New Roman" w:cs="Times New Roman"/>
          <w:color w:val="FF0000"/>
          <w:sz w:val="28"/>
          <w:szCs w:val="28"/>
          <w:lang w:eastAsia="ru-RU"/>
        </w:rPr>
        <w:t xml:space="preserve"> два следующего содержания:</w:t>
      </w:r>
    </w:p>
    <w:p w:rsidR="00E31896" w:rsidRPr="00E31896" w:rsidRDefault="00E31896" w:rsidP="00E31896">
      <w:pPr>
        <w:ind w:firstLine="709"/>
        <w:rPr>
          <w:rFonts w:ascii="Times New Roman" w:eastAsia="Calibri" w:hAnsi="Times New Roman" w:cs="Times New Roman"/>
          <w:color w:val="FF0000"/>
          <w:sz w:val="28"/>
          <w:szCs w:val="28"/>
        </w:rPr>
      </w:pPr>
      <w:r w:rsidRPr="00E31896">
        <w:rPr>
          <w:rFonts w:ascii="Times New Roman" w:eastAsia="Times New Roman" w:hAnsi="Times New Roman" w:cs="Times New Roman"/>
          <w:color w:val="FF0000"/>
          <w:sz w:val="28"/>
          <w:szCs w:val="28"/>
          <w:lang w:eastAsia="ru-RU"/>
        </w:rPr>
        <w:t>«</w:t>
      </w:r>
      <w:r w:rsidRPr="00E31896">
        <w:rPr>
          <w:rFonts w:ascii="Times New Roman" w:eastAsia="Calibri" w:hAnsi="Times New Roman" w:cs="Times New Roman"/>
          <w:color w:val="FF0000"/>
          <w:sz w:val="28"/>
          <w:szCs w:val="28"/>
        </w:rPr>
        <w:t xml:space="preserve">Глава </w:t>
      </w:r>
      <w:r w:rsidRPr="00E31896">
        <w:rPr>
          <w:rFonts w:ascii="Times New Roman" w:hAnsi="Times New Roman" w:cs="Times New Roman"/>
          <w:color w:val="FF0000"/>
          <w:sz w:val="28"/>
          <w:szCs w:val="28"/>
        </w:rPr>
        <w:t>города Шарыпово</w:t>
      </w:r>
      <w:r w:rsidRPr="00E31896">
        <w:rPr>
          <w:rFonts w:ascii="Times New Roman" w:eastAsia="Calibri" w:hAnsi="Times New Roman" w:cs="Times New Roman"/>
          <w:color w:val="FF0000"/>
          <w:sz w:val="28"/>
          <w:szCs w:val="28"/>
        </w:rPr>
        <w:t xml:space="preserve"> имеет право отклонить нормативны</w:t>
      </w:r>
      <w:r w:rsidRPr="00E31896">
        <w:rPr>
          <w:rFonts w:ascii="Times New Roman" w:hAnsi="Times New Roman" w:cs="Times New Roman"/>
          <w:color w:val="FF0000"/>
          <w:sz w:val="28"/>
          <w:szCs w:val="28"/>
        </w:rPr>
        <w:t>е</w:t>
      </w:r>
      <w:r w:rsidRPr="00E31896">
        <w:rPr>
          <w:rFonts w:ascii="Times New Roman" w:eastAsia="Calibri" w:hAnsi="Times New Roman" w:cs="Times New Roman"/>
          <w:color w:val="FF0000"/>
          <w:sz w:val="28"/>
          <w:szCs w:val="28"/>
        </w:rPr>
        <w:t xml:space="preserve"> </w:t>
      </w:r>
      <w:r w:rsidRPr="00E31896">
        <w:rPr>
          <w:rFonts w:ascii="Times New Roman" w:hAnsi="Times New Roman" w:cs="Times New Roman"/>
          <w:color w:val="FF0000"/>
          <w:sz w:val="28"/>
          <w:szCs w:val="28"/>
        </w:rPr>
        <w:t>решения</w:t>
      </w:r>
      <w:r w:rsidRPr="00E31896">
        <w:rPr>
          <w:rFonts w:ascii="Times New Roman" w:eastAsia="Calibri" w:hAnsi="Times New Roman" w:cs="Times New Roman"/>
          <w:color w:val="FF0000"/>
          <w:sz w:val="28"/>
          <w:szCs w:val="28"/>
        </w:rPr>
        <w:t>, приняты</w:t>
      </w:r>
      <w:r w:rsidRPr="00E31896">
        <w:rPr>
          <w:rFonts w:ascii="Times New Roman" w:hAnsi="Times New Roman" w:cs="Times New Roman"/>
          <w:color w:val="FF0000"/>
          <w:sz w:val="28"/>
          <w:szCs w:val="28"/>
        </w:rPr>
        <w:t>е</w:t>
      </w:r>
      <w:r w:rsidRPr="00E31896">
        <w:rPr>
          <w:rFonts w:ascii="Times New Roman" w:eastAsia="Calibri" w:hAnsi="Times New Roman" w:cs="Times New Roman"/>
          <w:color w:val="FF0000"/>
          <w:sz w:val="28"/>
          <w:szCs w:val="28"/>
        </w:rPr>
        <w:t xml:space="preserve"> </w:t>
      </w:r>
      <w:r w:rsidRPr="00E31896">
        <w:rPr>
          <w:rFonts w:ascii="Times New Roman" w:hAnsi="Times New Roman" w:cs="Times New Roman"/>
          <w:color w:val="FF0000"/>
          <w:sz w:val="28"/>
          <w:szCs w:val="28"/>
        </w:rPr>
        <w:t>Советом</w:t>
      </w:r>
      <w:r w:rsidRPr="00E31896">
        <w:rPr>
          <w:rFonts w:ascii="Times New Roman" w:eastAsia="Calibri" w:hAnsi="Times New Roman" w:cs="Times New Roman"/>
          <w:color w:val="FF0000"/>
          <w:sz w:val="28"/>
          <w:szCs w:val="28"/>
        </w:rPr>
        <w:t>. В этом случае указанн</w:t>
      </w:r>
      <w:r w:rsidRPr="00E31896">
        <w:rPr>
          <w:rFonts w:ascii="Times New Roman" w:hAnsi="Times New Roman" w:cs="Times New Roman"/>
          <w:color w:val="FF0000"/>
          <w:sz w:val="28"/>
          <w:szCs w:val="28"/>
        </w:rPr>
        <w:t>ое</w:t>
      </w:r>
      <w:r w:rsidRPr="00E31896">
        <w:rPr>
          <w:rFonts w:ascii="Times New Roman" w:eastAsia="Calibri" w:hAnsi="Times New Roman" w:cs="Times New Roman"/>
          <w:color w:val="FF0000"/>
          <w:sz w:val="28"/>
          <w:szCs w:val="28"/>
        </w:rPr>
        <w:t xml:space="preserve"> </w:t>
      </w:r>
      <w:r w:rsidRPr="00E31896">
        <w:rPr>
          <w:rFonts w:ascii="Times New Roman" w:hAnsi="Times New Roman" w:cs="Times New Roman"/>
          <w:color w:val="FF0000"/>
          <w:sz w:val="28"/>
          <w:szCs w:val="28"/>
        </w:rPr>
        <w:t>решение</w:t>
      </w:r>
      <w:r w:rsidRPr="00E31896">
        <w:rPr>
          <w:rFonts w:ascii="Times New Roman" w:eastAsia="Calibri" w:hAnsi="Times New Roman" w:cs="Times New Roman"/>
          <w:color w:val="FF0000"/>
          <w:sz w:val="28"/>
          <w:szCs w:val="28"/>
        </w:rPr>
        <w:t xml:space="preserve"> в течение 10 дней возвращается в </w:t>
      </w:r>
      <w:r w:rsidRPr="00E31896">
        <w:rPr>
          <w:rFonts w:ascii="Times New Roman" w:hAnsi="Times New Roman" w:cs="Times New Roman"/>
          <w:color w:val="FF0000"/>
          <w:sz w:val="28"/>
          <w:szCs w:val="28"/>
        </w:rPr>
        <w:t>Совет</w:t>
      </w:r>
      <w:r w:rsidRPr="00E31896">
        <w:rPr>
          <w:rFonts w:ascii="Times New Roman" w:eastAsia="Calibri" w:hAnsi="Times New Roman" w:cs="Times New Roman"/>
          <w:color w:val="FF0000"/>
          <w:sz w:val="28"/>
          <w:szCs w:val="28"/>
        </w:rPr>
        <w:t xml:space="preserve"> с мотивированным обоснованием его отклонения либо с предложениями о внесении в него изменений и дополнений. Если </w:t>
      </w:r>
      <w:r w:rsidRPr="00E31896">
        <w:rPr>
          <w:rFonts w:ascii="Times New Roman" w:hAnsi="Times New Roman" w:cs="Times New Roman"/>
          <w:color w:val="FF0000"/>
          <w:sz w:val="28"/>
          <w:szCs w:val="28"/>
        </w:rPr>
        <w:t>г</w:t>
      </w:r>
      <w:r w:rsidRPr="00E31896">
        <w:rPr>
          <w:rFonts w:ascii="Times New Roman" w:eastAsia="Calibri" w:hAnsi="Times New Roman" w:cs="Times New Roman"/>
          <w:color w:val="FF0000"/>
          <w:sz w:val="28"/>
          <w:szCs w:val="28"/>
        </w:rPr>
        <w:t xml:space="preserve">лава </w:t>
      </w:r>
      <w:r w:rsidRPr="00E31896">
        <w:rPr>
          <w:rFonts w:ascii="Times New Roman" w:hAnsi="Times New Roman" w:cs="Times New Roman"/>
          <w:color w:val="FF0000"/>
          <w:sz w:val="28"/>
          <w:szCs w:val="28"/>
        </w:rPr>
        <w:t>города</w:t>
      </w:r>
      <w:r w:rsidRPr="00E31896">
        <w:rPr>
          <w:rFonts w:ascii="Times New Roman" w:eastAsia="Calibri" w:hAnsi="Times New Roman" w:cs="Times New Roman"/>
          <w:color w:val="FF0000"/>
          <w:sz w:val="28"/>
          <w:szCs w:val="28"/>
        </w:rPr>
        <w:t xml:space="preserve"> отклонит нормативн</w:t>
      </w:r>
      <w:r w:rsidRPr="00E31896">
        <w:rPr>
          <w:rFonts w:ascii="Times New Roman" w:hAnsi="Times New Roman" w:cs="Times New Roman"/>
          <w:color w:val="FF0000"/>
          <w:sz w:val="28"/>
          <w:szCs w:val="28"/>
        </w:rPr>
        <w:t>ое</w:t>
      </w:r>
      <w:r w:rsidRPr="00E31896">
        <w:rPr>
          <w:rFonts w:ascii="Times New Roman" w:eastAsia="Calibri" w:hAnsi="Times New Roman" w:cs="Times New Roman"/>
          <w:color w:val="FF0000"/>
          <w:sz w:val="28"/>
          <w:szCs w:val="28"/>
        </w:rPr>
        <w:t xml:space="preserve"> </w:t>
      </w:r>
      <w:r w:rsidRPr="00E31896">
        <w:rPr>
          <w:rFonts w:ascii="Times New Roman" w:hAnsi="Times New Roman" w:cs="Times New Roman"/>
          <w:color w:val="FF0000"/>
          <w:sz w:val="28"/>
          <w:szCs w:val="28"/>
        </w:rPr>
        <w:t>решение</w:t>
      </w:r>
      <w:r w:rsidRPr="00E31896">
        <w:rPr>
          <w:rFonts w:ascii="Times New Roman" w:eastAsia="Calibri" w:hAnsi="Times New Roman" w:cs="Times New Roman"/>
          <w:color w:val="FF0000"/>
          <w:sz w:val="28"/>
          <w:szCs w:val="28"/>
        </w:rPr>
        <w:t>, он</w:t>
      </w:r>
      <w:r w:rsidR="00145A05">
        <w:rPr>
          <w:rFonts w:ascii="Times New Roman" w:eastAsia="Calibri" w:hAnsi="Times New Roman" w:cs="Times New Roman"/>
          <w:color w:val="FF0000"/>
          <w:sz w:val="28"/>
          <w:szCs w:val="28"/>
        </w:rPr>
        <w:t>о</w:t>
      </w:r>
      <w:r w:rsidRPr="00E31896">
        <w:rPr>
          <w:rFonts w:ascii="Times New Roman" w:eastAsia="Calibri" w:hAnsi="Times New Roman" w:cs="Times New Roman"/>
          <w:color w:val="FF0000"/>
          <w:sz w:val="28"/>
          <w:szCs w:val="28"/>
        </w:rPr>
        <w:t xml:space="preserve"> вновь рассматривается </w:t>
      </w:r>
      <w:r w:rsidRPr="00E31896">
        <w:rPr>
          <w:rFonts w:ascii="Times New Roman" w:hAnsi="Times New Roman" w:cs="Times New Roman"/>
          <w:color w:val="FF0000"/>
          <w:sz w:val="28"/>
          <w:szCs w:val="28"/>
        </w:rPr>
        <w:t>Советом</w:t>
      </w:r>
      <w:r w:rsidRPr="00E31896">
        <w:rPr>
          <w:rFonts w:ascii="Times New Roman" w:eastAsia="Calibri" w:hAnsi="Times New Roman" w:cs="Times New Roman"/>
          <w:color w:val="FF0000"/>
          <w:sz w:val="28"/>
          <w:szCs w:val="28"/>
        </w:rPr>
        <w:t>. Если при повторном рассмотрении указанн</w:t>
      </w:r>
      <w:r w:rsidRPr="00E31896">
        <w:rPr>
          <w:rFonts w:ascii="Times New Roman" w:hAnsi="Times New Roman" w:cs="Times New Roman"/>
          <w:color w:val="FF0000"/>
          <w:sz w:val="28"/>
          <w:szCs w:val="28"/>
        </w:rPr>
        <w:t>ое</w:t>
      </w:r>
      <w:r w:rsidRPr="00E31896">
        <w:rPr>
          <w:rFonts w:ascii="Times New Roman" w:eastAsia="Calibri" w:hAnsi="Times New Roman" w:cs="Times New Roman"/>
          <w:color w:val="FF0000"/>
          <w:sz w:val="28"/>
          <w:szCs w:val="28"/>
        </w:rPr>
        <w:t xml:space="preserve"> </w:t>
      </w:r>
      <w:r w:rsidRPr="00E31896">
        <w:rPr>
          <w:rFonts w:ascii="Times New Roman" w:hAnsi="Times New Roman" w:cs="Times New Roman"/>
          <w:color w:val="FF0000"/>
          <w:sz w:val="28"/>
          <w:szCs w:val="28"/>
        </w:rPr>
        <w:t>решение</w:t>
      </w:r>
      <w:r w:rsidRPr="00E31896">
        <w:rPr>
          <w:rFonts w:ascii="Times New Roman" w:eastAsia="Calibri" w:hAnsi="Times New Roman" w:cs="Times New Roman"/>
          <w:color w:val="FF0000"/>
          <w:sz w:val="28"/>
          <w:szCs w:val="28"/>
        </w:rPr>
        <w:t xml:space="preserve"> будет одобрен</w:t>
      </w:r>
      <w:r w:rsidRPr="00E31896">
        <w:rPr>
          <w:rFonts w:ascii="Times New Roman" w:hAnsi="Times New Roman" w:cs="Times New Roman"/>
          <w:color w:val="FF0000"/>
          <w:sz w:val="28"/>
          <w:szCs w:val="28"/>
        </w:rPr>
        <w:t>о</w:t>
      </w:r>
      <w:r w:rsidRPr="00E31896">
        <w:rPr>
          <w:rFonts w:ascii="Times New Roman" w:eastAsia="Calibri" w:hAnsi="Times New Roman" w:cs="Times New Roman"/>
          <w:color w:val="FF0000"/>
          <w:sz w:val="28"/>
          <w:szCs w:val="28"/>
        </w:rPr>
        <w:t xml:space="preserve"> в ранее принятой редакции большинством не менее двух третей от установленной численности депутатов </w:t>
      </w:r>
      <w:r w:rsidRPr="00E31896">
        <w:rPr>
          <w:rFonts w:ascii="Times New Roman" w:hAnsi="Times New Roman" w:cs="Times New Roman"/>
          <w:color w:val="FF0000"/>
          <w:sz w:val="28"/>
          <w:szCs w:val="28"/>
        </w:rPr>
        <w:t>Совета</w:t>
      </w:r>
      <w:r w:rsidRPr="00E31896">
        <w:rPr>
          <w:rFonts w:ascii="Times New Roman" w:eastAsia="Calibri" w:hAnsi="Times New Roman" w:cs="Times New Roman"/>
          <w:color w:val="FF0000"/>
          <w:sz w:val="28"/>
          <w:szCs w:val="28"/>
        </w:rPr>
        <w:t>, он</w:t>
      </w:r>
      <w:r w:rsidR="00357754">
        <w:rPr>
          <w:rFonts w:ascii="Times New Roman" w:eastAsia="Calibri" w:hAnsi="Times New Roman" w:cs="Times New Roman"/>
          <w:color w:val="FF0000"/>
          <w:sz w:val="28"/>
          <w:szCs w:val="28"/>
        </w:rPr>
        <w:t>о</w:t>
      </w:r>
      <w:r w:rsidRPr="00E31896">
        <w:rPr>
          <w:rFonts w:ascii="Times New Roman" w:eastAsia="Calibri" w:hAnsi="Times New Roman" w:cs="Times New Roman"/>
          <w:color w:val="FF0000"/>
          <w:sz w:val="28"/>
          <w:szCs w:val="28"/>
        </w:rPr>
        <w:t xml:space="preserve"> подлежит подписанию главой </w:t>
      </w:r>
      <w:r w:rsidRPr="00E31896">
        <w:rPr>
          <w:rFonts w:ascii="Times New Roman" w:hAnsi="Times New Roman" w:cs="Times New Roman"/>
          <w:color w:val="FF0000"/>
          <w:sz w:val="28"/>
          <w:szCs w:val="28"/>
        </w:rPr>
        <w:t>города</w:t>
      </w:r>
      <w:r w:rsidRPr="00E31896">
        <w:rPr>
          <w:rFonts w:ascii="Times New Roman" w:eastAsia="Calibri" w:hAnsi="Times New Roman" w:cs="Times New Roman"/>
          <w:color w:val="FF0000"/>
          <w:sz w:val="28"/>
          <w:szCs w:val="28"/>
        </w:rPr>
        <w:t xml:space="preserve"> в течение семи дней и обнародованию</w:t>
      </w:r>
      <w:proofErr w:type="gramStart"/>
      <w:r w:rsidRPr="00E31896">
        <w:rPr>
          <w:rFonts w:ascii="Times New Roman" w:eastAsia="Calibri" w:hAnsi="Times New Roman" w:cs="Times New Roman"/>
          <w:color w:val="FF0000"/>
          <w:sz w:val="28"/>
          <w:szCs w:val="28"/>
        </w:rPr>
        <w:t>.</w:t>
      </w:r>
      <w:r w:rsidRPr="00E31896">
        <w:rPr>
          <w:rFonts w:ascii="Times New Roman" w:hAnsi="Times New Roman" w:cs="Times New Roman"/>
          <w:color w:val="FF0000"/>
          <w:sz w:val="28"/>
          <w:szCs w:val="28"/>
        </w:rPr>
        <w:t>».</w:t>
      </w:r>
      <w:proofErr w:type="gramEnd"/>
    </w:p>
    <w:p w:rsidR="00C959A6" w:rsidRPr="008C42D6" w:rsidRDefault="00C959A6" w:rsidP="00802220">
      <w:pPr>
        <w:ind w:firstLine="540"/>
        <w:rPr>
          <w:rFonts w:ascii="Times New Roman" w:eastAsia="Times New Roman" w:hAnsi="Times New Roman" w:cs="Times New Roman"/>
          <w:sz w:val="28"/>
          <w:szCs w:val="28"/>
          <w:lang w:eastAsia="ru-RU"/>
        </w:rPr>
      </w:pPr>
      <w:r w:rsidRPr="008C42D6">
        <w:rPr>
          <w:rFonts w:ascii="Times New Roman" w:eastAsia="Times New Roman" w:hAnsi="Times New Roman" w:cs="Times New Roman"/>
          <w:sz w:val="28"/>
          <w:szCs w:val="28"/>
          <w:lang w:eastAsia="ru-RU"/>
        </w:rPr>
        <w:t>1.</w:t>
      </w:r>
      <w:r w:rsidR="00E31896">
        <w:rPr>
          <w:rFonts w:ascii="Times New Roman" w:eastAsia="Times New Roman" w:hAnsi="Times New Roman" w:cs="Times New Roman"/>
          <w:sz w:val="28"/>
          <w:szCs w:val="28"/>
          <w:lang w:eastAsia="ru-RU"/>
        </w:rPr>
        <w:t>4</w:t>
      </w:r>
      <w:r w:rsidRPr="008C42D6">
        <w:rPr>
          <w:rFonts w:ascii="Times New Roman" w:eastAsia="Times New Roman" w:hAnsi="Times New Roman" w:cs="Times New Roman"/>
          <w:sz w:val="28"/>
          <w:szCs w:val="28"/>
          <w:lang w:eastAsia="ru-RU"/>
        </w:rPr>
        <w:t xml:space="preserve">. </w:t>
      </w:r>
      <w:r w:rsidR="008C42D6" w:rsidRPr="008C42D6">
        <w:rPr>
          <w:rFonts w:ascii="Times New Roman" w:eastAsia="Times New Roman" w:hAnsi="Times New Roman" w:cs="Times New Roman"/>
          <w:sz w:val="28"/>
          <w:szCs w:val="28"/>
          <w:lang w:eastAsia="ru-RU"/>
        </w:rPr>
        <w:t>Статью</w:t>
      </w:r>
      <w:r w:rsidRPr="008C42D6">
        <w:rPr>
          <w:rFonts w:ascii="Times New Roman" w:eastAsia="Times New Roman" w:hAnsi="Times New Roman" w:cs="Times New Roman"/>
          <w:sz w:val="28"/>
          <w:szCs w:val="28"/>
          <w:lang w:eastAsia="ru-RU"/>
        </w:rPr>
        <w:t xml:space="preserve"> 33.1. изложить в следующей редакции:</w:t>
      </w:r>
    </w:p>
    <w:p w:rsidR="00C959A6" w:rsidRPr="008C42D6" w:rsidRDefault="00C959A6" w:rsidP="00C959A6">
      <w:pPr>
        <w:pStyle w:val="ac"/>
        <w:autoSpaceDE w:val="0"/>
        <w:autoSpaceDN w:val="0"/>
        <w:ind w:left="0" w:firstLine="709"/>
        <w:outlineLvl w:val="0"/>
        <w:rPr>
          <w:bCs/>
          <w:sz w:val="28"/>
          <w:szCs w:val="28"/>
        </w:rPr>
      </w:pPr>
      <w:r w:rsidRPr="008C42D6">
        <w:rPr>
          <w:sz w:val="28"/>
          <w:szCs w:val="28"/>
        </w:rPr>
        <w:t xml:space="preserve">«1. </w:t>
      </w:r>
      <w:r w:rsidRPr="008C42D6">
        <w:rPr>
          <w:bCs/>
          <w:sz w:val="28"/>
          <w:szCs w:val="28"/>
        </w:rPr>
        <w:t xml:space="preserve">Контрольно-счетная палата </w:t>
      </w:r>
      <w:r w:rsidR="008C42D6" w:rsidRPr="008C42D6">
        <w:rPr>
          <w:bCs/>
          <w:sz w:val="28"/>
          <w:szCs w:val="28"/>
        </w:rPr>
        <w:t xml:space="preserve">города Шарыпово </w:t>
      </w:r>
      <w:r w:rsidRPr="008C42D6">
        <w:rPr>
          <w:bCs/>
          <w:sz w:val="28"/>
          <w:szCs w:val="28"/>
        </w:rPr>
        <w:t xml:space="preserve">является постоянно действующим органом внешнего муниципального финансового контроля и образуется </w:t>
      </w:r>
      <w:r w:rsidR="008C42D6" w:rsidRPr="008C42D6">
        <w:rPr>
          <w:bCs/>
          <w:sz w:val="28"/>
          <w:szCs w:val="28"/>
        </w:rPr>
        <w:t>Шарыповским городским Советом депутатов</w:t>
      </w:r>
      <w:r w:rsidRPr="008C42D6">
        <w:rPr>
          <w:bCs/>
          <w:sz w:val="28"/>
          <w:szCs w:val="28"/>
        </w:rPr>
        <w:t>.</w:t>
      </w:r>
    </w:p>
    <w:p w:rsidR="00C959A6" w:rsidRPr="008C42D6" w:rsidRDefault="00C959A6" w:rsidP="00C959A6">
      <w:pPr>
        <w:pStyle w:val="ac"/>
        <w:autoSpaceDE w:val="0"/>
        <w:autoSpaceDN w:val="0"/>
        <w:ind w:left="0" w:firstLine="709"/>
        <w:outlineLvl w:val="0"/>
        <w:rPr>
          <w:bCs/>
          <w:iCs/>
          <w:sz w:val="28"/>
          <w:szCs w:val="28"/>
        </w:rPr>
      </w:pPr>
      <w:r w:rsidRPr="008C42D6">
        <w:rPr>
          <w:bCs/>
          <w:iCs/>
          <w:sz w:val="28"/>
          <w:szCs w:val="28"/>
        </w:rPr>
        <w:t>Контрольно-счетн</w:t>
      </w:r>
      <w:r w:rsidR="008C42D6" w:rsidRPr="008C42D6">
        <w:rPr>
          <w:bCs/>
          <w:iCs/>
          <w:sz w:val="28"/>
          <w:szCs w:val="28"/>
        </w:rPr>
        <w:t>ая</w:t>
      </w:r>
      <w:r w:rsidRPr="008C42D6">
        <w:rPr>
          <w:bCs/>
          <w:iCs/>
          <w:sz w:val="28"/>
          <w:szCs w:val="28"/>
        </w:rPr>
        <w:t xml:space="preserve"> </w:t>
      </w:r>
      <w:r w:rsidR="008C42D6" w:rsidRPr="008C42D6">
        <w:rPr>
          <w:bCs/>
          <w:iCs/>
          <w:sz w:val="28"/>
          <w:szCs w:val="28"/>
        </w:rPr>
        <w:t>палата города Шарыпово</w:t>
      </w:r>
      <w:r w:rsidRPr="008C42D6">
        <w:rPr>
          <w:bCs/>
          <w:iCs/>
          <w:sz w:val="28"/>
          <w:szCs w:val="28"/>
        </w:rPr>
        <w:t xml:space="preserve"> подотчет</w:t>
      </w:r>
      <w:r w:rsidR="008C42D6" w:rsidRPr="008C42D6">
        <w:rPr>
          <w:bCs/>
          <w:iCs/>
          <w:sz w:val="28"/>
          <w:szCs w:val="28"/>
        </w:rPr>
        <w:t>на</w:t>
      </w:r>
      <w:r w:rsidRPr="008C42D6">
        <w:rPr>
          <w:bCs/>
          <w:iCs/>
          <w:sz w:val="28"/>
          <w:szCs w:val="28"/>
        </w:rPr>
        <w:t xml:space="preserve"> </w:t>
      </w:r>
      <w:r w:rsidR="008C42D6" w:rsidRPr="008C42D6">
        <w:rPr>
          <w:bCs/>
          <w:iCs/>
          <w:sz w:val="28"/>
          <w:szCs w:val="28"/>
        </w:rPr>
        <w:t>Шарыповскому городскому Совету депутатов</w:t>
      </w:r>
      <w:r w:rsidRPr="008C42D6">
        <w:rPr>
          <w:bCs/>
          <w:iCs/>
          <w:sz w:val="28"/>
          <w:szCs w:val="28"/>
        </w:rPr>
        <w:t>.</w:t>
      </w:r>
    </w:p>
    <w:p w:rsidR="00C959A6" w:rsidRPr="008C42D6" w:rsidRDefault="008C42D6" w:rsidP="00C959A6">
      <w:pPr>
        <w:pStyle w:val="ac"/>
        <w:autoSpaceDE w:val="0"/>
        <w:autoSpaceDN w:val="0"/>
        <w:ind w:left="0" w:firstLine="709"/>
        <w:outlineLvl w:val="0"/>
        <w:rPr>
          <w:iCs/>
          <w:sz w:val="28"/>
          <w:szCs w:val="28"/>
        </w:rPr>
      </w:pPr>
      <w:r w:rsidRPr="008C42D6">
        <w:rPr>
          <w:sz w:val="28"/>
          <w:szCs w:val="28"/>
        </w:rPr>
        <w:t>2</w:t>
      </w:r>
      <w:r w:rsidR="00C959A6" w:rsidRPr="008C42D6">
        <w:rPr>
          <w:sz w:val="28"/>
          <w:szCs w:val="28"/>
        </w:rPr>
        <w:t xml:space="preserve">. </w:t>
      </w:r>
      <w:r w:rsidRPr="008C42D6">
        <w:rPr>
          <w:sz w:val="28"/>
          <w:szCs w:val="28"/>
        </w:rPr>
        <w:t xml:space="preserve">Контрольно-счетная палата города Шарыпово </w:t>
      </w:r>
      <w:r w:rsidR="00C959A6" w:rsidRPr="008C42D6">
        <w:rPr>
          <w:sz w:val="28"/>
          <w:szCs w:val="28"/>
        </w:rPr>
        <w:t>обладает организационной и функциональной независимостью, и осуществляют свою деятельность самостоятельно.</w:t>
      </w:r>
      <w:r w:rsidRPr="008C42D6">
        <w:rPr>
          <w:sz w:val="28"/>
          <w:szCs w:val="28"/>
        </w:rPr>
        <w:t xml:space="preserve"> </w:t>
      </w:r>
      <w:r w:rsidR="00C959A6" w:rsidRPr="008C42D6">
        <w:rPr>
          <w:iCs/>
          <w:sz w:val="28"/>
          <w:szCs w:val="28"/>
        </w:rPr>
        <w:t xml:space="preserve"> Деятельность </w:t>
      </w:r>
      <w:r w:rsidRPr="008C42D6">
        <w:rPr>
          <w:iCs/>
          <w:sz w:val="28"/>
          <w:szCs w:val="28"/>
        </w:rPr>
        <w:t xml:space="preserve">Контрольно-счетной палаты не может </w:t>
      </w:r>
      <w:r w:rsidR="00C959A6" w:rsidRPr="008C42D6">
        <w:rPr>
          <w:iCs/>
          <w:sz w:val="28"/>
          <w:szCs w:val="28"/>
        </w:rPr>
        <w:t xml:space="preserve">быть приостановлена, в том числе в связи с досрочным прекращением полномочий </w:t>
      </w:r>
      <w:r w:rsidRPr="008C42D6">
        <w:rPr>
          <w:iCs/>
          <w:sz w:val="28"/>
          <w:szCs w:val="28"/>
        </w:rPr>
        <w:t>Шарыповского городского Совета депутатов</w:t>
      </w:r>
      <w:r w:rsidR="00C959A6" w:rsidRPr="008C42D6">
        <w:rPr>
          <w:iCs/>
          <w:sz w:val="28"/>
          <w:szCs w:val="28"/>
        </w:rPr>
        <w:t>.</w:t>
      </w:r>
    </w:p>
    <w:p w:rsidR="00C959A6" w:rsidRPr="008C42D6" w:rsidRDefault="008C42D6" w:rsidP="008C42D6">
      <w:pPr>
        <w:pStyle w:val="ac"/>
        <w:autoSpaceDE w:val="0"/>
        <w:autoSpaceDN w:val="0"/>
        <w:ind w:left="0" w:firstLine="709"/>
        <w:outlineLvl w:val="0"/>
        <w:rPr>
          <w:rFonts w:eastAsia="Calibri"/>
          <w:sz w:val="28"/>
          <w:szCs w:val="28"/>
        </w:rPr>
      </w:pPr>
      <w:r w:rsidRPr="008C42D6">
        <w:rPr>
          <w:sz w:val="28"/>
          <w:szCs w:val="28"/>
        </w:rPr>
        <w:t>3</w:t>
      </w:r>
      <w:r w:rsidR="00C959A6" w:rsidRPr="008C42D6">
        <w:rPr>
          <w:sz w:val="28"/>
          <w:szCs w:val="28"/>
        </w:rPr>
        <w:t xml:space="preserve">. </w:t>
      </w:r>
      <w:r w:rsidRPr="008C42D6">
        <w:rPr>
          <w:sz w:val="28"/>
          <w:szCs w:val="28"/>
        </w:rPr>
        <w:t>Контрольно-счетная палата города Шарыпово</w:t>
      </w:r>
      <w:r w:rsidR="00C959A6" w:rsidRPr="008C42D6">
        <w:rPr>
          <w:rFonts w:eastAsia="Calibri"/>
          <w:sz w:val="28"/>
          <w:szCs w:val="28"/>
        </w:rPr>
        <w:t xml:space="preserve"> облада</w:t>
      </w:r>
      <w:r w:rsidRPr="008C42D6">
        <w:rPr>
          <w:rFonts w:eastAsia="Calibri"/>
          <w:sz w:val="28"/>
          <w:szCs w:val="28"/>
        </w:rPr>
        <w:t>е</w:t>
      </w:r>
      <w:r w:rsidR="00C959A6" w:rsidRPr="008C42D6">
        <w:rPr>
          <w:rFonts w:eastAsia="Calibri"/>
          <w:sz w:val="28"/>
          <w:szCs w:val="28"/>
        </w:rPr>
        <w:t xml:space="preserve">т правами </w:t>
      </w:r>
      <w:r w:rsidR="00C959A6" w:rsidRPr="008C42D6">
        <w:rPr>
          <w:rFonts w:eastAsia="Calibri"/>
          <w:sz w:val="28"/>
          <w:szCs w:val="28"/>
        </w:rPr>
        <w:lastRenderedPageBreak/>
        <w:t>юридического лица.</w:t>
      </w:r>
    </w:p>
    <w:p w:rsidR="00C959A6" w:rsidRPr="008C42D6" w:rsidRDefault="008C42D6" w:rsidP="00C959A6">
      <w:pPr>
        <w:pStyle w:val="ac"/>
        <w:autoSpaceDE w:val="0"/>
        <w:autoSpaceDN w:val="0"/>
        <w:ind w:left="0" w:firstLine="709"/>
        <w:outlineLvl w:val="0"/>
        <w:rPr>
          <w:sz w:val="28"/>
          <w:szCs w:val="28"/>
        </w:rPr>
      </w:pPr>
      <w:r w:rsidRPr="008C42D6">
        <w:rPr>
          <w:sz w:val="28"/>
          <w:szCs w:val="28"/>
        </w:rPr>
        <w:t>4</w:t>
      </w:r>
      <w:r w:rsidR="00C959A6" w:rsidRPr="008C42D6">
        <w:rPr>
          <w:sz w:val="28"/>
          <w:szCs w:val="28"/>
        </w:rPr>
        <w:t xml:space="preserve">. Иные вопросы </w:t>
      </w:r>
      <w:r w:rsidR="00C959A6" w:rsidRPr="008C42D6">
        <w:rPr>
          <w:bCs/>
          <w:sz w:val="28"/>
          <w:szCs w:val="28"/>
        </w:rPr>
        <w:t xml:space="preserve">организации и деятельности </w:t>
      </w:r>
      <w:r w:rsidRPr="008C42D6">
        <w:rPr>
          <w:sz w:val="28"/>
          <w:szCs w:val="28"/>
        </w:rPr>
        <w:t xml:space="preserve">Контрольно-счетной палаты города Шарыпово </w:t>
      </w:r>
      <w:r w:rsidR="00C959A6" w:rsidRPr="008C42D6">
        <w:rPr>
          <w:sz w:val="28"/>
          <w:szCs w:val="28"/>
        </w:rPr>
        <w:t xml:space="preserve">устанавливаются нормативным правовым актом </w:t>
      </w:r>
      <w:r w:rsidRPr="008C42D6">
        <w:rPr>
          <w:sz w:val="28"/>
          <w:szCs w:val="28"/>
        </w:rPr>
        <w:t>Шарыповского городского Совета депутатов</w:t>
      </w:r>
      <w:proofErr w:type="gramStart"/>
      <w:r w:rsidR="00C959A6" w:rsidRPr="008C42D6">
        <w:rPr>
          <w:sz w:val="28"/>
          <w:szCs w:val="28"/>
        </w:rPr>
        <w:t>.</w:t>
      </w:r>
      <w:r w:rsidRPr="008C42D6">
        <w:rPr>
          <w:sz w:val="28"/>
          <w:szCs w:val="28"/>
        </w:rPr>
        <w:t>».</w:t>
      </w:r>
      <w:proofErr w:type="gramEnd"/>
    </w:p>
    <w:p w:rsidR="00802220" w:rsidRPr="008C42D6" w:rsidRDefault="00E00ADA" w:rsidP="0053797F">
      <w:pPr>
        <w:ind w:firstLine="540"/>
        <w:rPr>
          <w:rFonts w:ascii="Times New Roman" w:hAnsi="Times New Roman" w:cs="Times New Roman"/>
          <w:sz w:val="28"/>
          <w:szCs w:val="28"/>
        </w:rPr>
      </w:pPr>
      <w:r w:rsidRPr="008C42D6">
        <w:rPr>
          <w:rFonts w:ascii="Times New Roman" w:hAnsi="Times New Roman" w:cs="Times New Roman"/>
          <w:sz w:val="28"/>
          <w:szCs w:val="28"/>
        </w:rPr>
        <w:t>1.</w:t>
      </w:r>
      <w:r w:rsidR="00E31896">
        <w:rPr>
          <w:rFonts w:ascii="Times New Roman" w:hAnsi="Times New Roman" w:cs="Times New Roman"/>
          <w:sz w:val="28"/>
          <w:szCs w:val="28"/>
        </w:rPr>
        <w:t>5</w:t>
      </w:r>
      <w:r w:rsidRPr="008C42D6">
        <w:rPr>
          <w:rFonts w:ascii="Times New Roman" w:hAnsi="Times New Roman" w:cs="Times New Roman"/>
          <w:sz w:val="28"/>
          <w:szCs w:val="28"/>
        </w:rPr>
        <w:t xml:space="preserve">. </w:t>
      </w:r>
      <w:r w:rsidR="00310BD7" w:rsidRPr="008C42D6">
        <w:rPr>
          <w:rFonts w:ascii="Times New Roman" w:hAnsi="Times New Roman" w:cs="Times New Roman"/>
          <w:sz w:val="28"/>
          <w:szCs w:val="28"/>
        </w:rPr>
        <w:t xml:space="preserve">пункт 2.6. части 2 статьи 44 слова «, порядок </w:t>
      </w:r>
      <w:proofErr w:type="gramStart"/>
      <w:r w:rsidR="00310BD7" w:rsidRPr="008C42D6">
        <w:rPr>
          <w:rFonts w:ascii="Times New Roman" w:hAnsi="Times New Roman" w:cs="Times New Roman"/>
          <w:sz w:val="28"/>
          <w:szCs w:val="28"/>
        </w:rPr>
        <w:t>организации</w:t>
      </w:r>
      <w:proofErr w:type="gramEnd"/>
      <w:r w:rsidR="00310BD7" w:rsidRPr="008C42D6">
        <w:rPr>
          <w:rFonts w:ascii="Times New Roman" w:hAnsi="Times New Roman" w:cs="Times New Roman"/>
          <w:sz w:val="28"/>
          <w:szCs w:val="28"/>
        </w:rPr>
        <w:t xml:space="preserve"> проведения которых определяется нормативным правовым актом Шарыповского городского Совета депутатов с учетом положений законодательства о градостроительной деятельности</w:t>
      </w:r>
      <w:r w:rsidRPr="008C42D6">
        <w:rPr>
          <w:rFonts w:ascii="Times New Roman" w:hAnsi="Times New Roman" w:cs="Times New Roman"/>
          <w:sz w:val="28"/>
          <w:szCs w:val="28"/>
        </w:rPr>
        <w:t>.</w:t>
      </w:r>
      <w:r w:rsidR="00310BD7" w:rsidRPr="008C42D6">
        <w:rPr>
          <w:rFonts w:ascii="Times New Roman" w:hAnsi="Times New Roman" w:cs="Times New Roman"/>
          <w:sz w:val="28"/>
          <w:szCs w:val="28"/>
        </w:rPr>
        <w:t>»  заменить словами «в соответствии с законодательством о градостроительной деятельности.</w:t>
      </w:r>
      <w:r w:rsidRPr="008C42D6">
        <w:rPr>
          <w:rFonts w:ascii="Times New Roman" w:hAnsi="Times New Roman" w:cs="Times New Roman"/>
          <w:sz w:val="28"/>
          <w:szCs w:val="28"/>
        </w:rPr>
        <w:t>»;</w:t>
      </w:r>
    </w:p>
    <w:p w:rsidR="00F91675" w:rsidRPr="00E00ADA" w:rsidRDefault="00E00ADA" w:rsidP="00F91675">
      <w:pPr>
        <w:pStyle w:val="ac"/>
        <w:tabs>
          <w:tab w:val="left" w:pos="1134"/>
          <w:tab w:val="left" w:pos="1276"/>
        </w:tabs>
        <w:ind w:left="0" w:firstLine="709"/>
        <w:contextualSpacing/>
        <w:rPr>
          <w:sz w:val="28"/>
          <w:szCs w:val="28"/>
        </w:rPr>
      </w:pPr>
      <w:r w:rsidRPr="00E00ADA">
        <w:rPr>
          <w:sz w:val="28"/>
          <w:szCs w:val="28"/>
        </w:rPr>
        <w:t xml:space="preserve">2. </w:t>
      </w:r>
      <w:r w:rsidR="00F91675" w:rsidRPr="00E00ADA">
        <w:rPr>
          <w:sz w:val="28"/>
          <w:szCs w:val="28"/>
        </w:rPr>
        <w:t xml:space="preserve">Глава Города обязан опубликовать (обнародовать)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w:t>
      </w:r>
      <w:r w:rsidR="00F91675" w:rsidRPr="00E00ADA">
        <w:rPr>
          <w:iCs/>
          <w:sz w:val="28"/>
          <w:szCs w:val="28"/>
        </w:rPr>
        <w:t xml:space="preserve">уведомления о включении сведений о настоящем </w:t>
      </w:r>
      <w:proofErr w:type="gramStart"/>
      <w:r w:rsidR="00F91675" w:rsidRPr="00E00ADA">
        <w:rPr>
          <w:iCs/>
          <w:sz w:val="28"/>
          <w:szCs w:val="28"/>
        </w:rPr>
        <w:t>решении</w:t>
      </w:r>
      <w:proofErr w:type="gramEnd"/>
      <w:r w:rsidR="00F91675" w:rsidRPr="00E00ADA">
        <w:rPr>
          <w:iCs/>
          <w:sz w:val="28"/>
          <w:szCs w:val="28"/>
        </w:rPr>
        <w:t xml:space="preserve"> о внесении изменений в устав </w:t>
      </w:r>
      <w:r w:rsidR="00330A9A" w:rsidRPr="00E00ADA">
        <w:rPr>
          <w:iCs/>
          <w:sz w:val="28"/>
          <w:szCs w:val="28"/>
        </w:rPr>
        <w:t>Города</w:t>
      </w:r>
      <w:r w:rsidR="00F91675" w:rsidRPr="00E00ADA">
        <w:rPr>
          <w:iCs/>
          <w:sz w:val="28"/>
          <w:szCs w:val="28"/>
        </w:rPr>
        <w:t xml:space="preserve"> в государственный реестр уставов муниципальных образований Красноярского края</w:t>
      </w:r>
      <w:r w:rsidR="00F91675" w:rsidRPr="00E00ADA">
        <w:rPr>
          <w:sz w:val="28"/>
          <w:szCs w:val="28"/>
        </w:rPr>
        <w:t xml:space="preserve">. </w:t>
      </w:r>
    </w:p>
    <w:p w:rsidR="00F91675" w:rsidRPr="00E00ADA" w:rsidRDefault="00E00ADA" w:rsidP="00F91675">
      <w:pPr>
        <w:autoSpaceDE w:val="0"/>
        <w:autoSpaceDN w:val="0"/>
        <w:adjustRightInd w:val="0"/>
        <w:ind w:firstLine="709"/>
        <w:rPr>
          <w:rFonts w:ascii="Times New Roman" w:hAnsi="Times New Roman" w:cs="Times New Roman"/>
          <w:sz w:val="28"/>
          <w:szCs w:val="28"/>
        </w:rPr>
      </w:pPr>
      <w:r w:rsidRPr="00E00ADA">
        <w:rPr>
          <w:rFonts w:ascii="Times New Roman" w:hAnsi="Times New Roman" w:cs="Times New Roman"/>
          <w:sz w:val="28"/>
          <w:szCs w:val="28"/>
        </w:rPr>
        <w:t xml:space="preserve">3. </w:t>
      </w:r>
      <w:r w:rsidR="00F91675" w:rsidRPr="00E00ADA">
        <w:rPr>
          <w:rFonts w:ascii="Times New Roman" w:hAnsi="Times New Roman" w:cs="Times New Roman"/>
          <w:sz w:val="28"/>
          <w:szCs w:val="28"/>
        </w:rPr>
        <w:t xml:space="preserve">Настоящее Решение вступает в силу </w:t>
      </w:r>
      <w:r w:rsidR="00330A9A" w:rsidRPr="00E00ADA">
        <w:rPr>
          <w:rFonts w:ascii="Times New Roman" w:hAnsi="Times New Roman" w:cs="Times New Roman"/>
          <w:sz w:val="28"/>
          <w:szCs w:val="28"/>
        </w:rPr>
        <w:t xml:space="preserve">со дня </w:t>
      </w:r>
      <w:r w:rsidR="00F91675" w:rsidRPr="00E00ADA">
        <w:rPr>
          <w:rFonts w:ascii="Times New Roman" w:hAnsi="Times New Roman" w:cs="Times New Roman"/>
          <w:sz w:val="28"/>
          <w:szCs w:val="28"/>
        </w:rPr>
        <w:t>его официального опубликования  в</w:t>
      </w:r>
      <w:r w:rsidRPr="00E00ADA">
        <w:rPr>
          <w:rFonts w:ascii="Times New Roman" w:hAnsi="Times New Roman" w:cs="Times New Roman"/>
          <w:sz w:val="28"/>
          <w:szCs w:val="28"/>
        </w:rPr>
        <w:t xml:space="preserve"> средствах массовой информации города Шарыпово</w:t>
      </w:r>
      <w:r w:rsidR="00F91675" w:rsidRPr="00E00ADA">
        <w:rPr>
          <w:rFonts w:ascii="Times New Roman" w:hAnsi="Times New Roman" w:cs="Times New Roman"/>
          <w:sz w:val="28"/>
          <w:szCs w:val="28"/>
        </w:rPr>
        <w:t>.</w:t>
      </w:r>
    </w:p>
    <w:p w:rsidR="0053797F" w:rsidRPr="00E00ADA" w:rsidRDefault="0053797F" w:rsidP="0053797F">
      <w:pPr>
        <w:pStyle w:val="ConsPlusNormal"/>
        <w:spacing w:line="276" w:lineRule="auto"/>
        <w:ind w:firstLine="567"/>
        <w:jc w:val="both"/>
        <w:rPr>
          <w:rFonts w:ascii="Times New Roman" w:hAnsi="Times New Roman" w:cs="Times New Roman"/>
          <w:sz w:val="28"/>
          <w:szCs w:val="28"/>
        </w:rPr>
      </w:pPr>
    </w:p>
    <w:p w:rsidR="0053797F" w:rsidRPr="00C92658" w:rsidRDefault="0053797F" w:rsidP="0053797F">
      <w:pPr>
        <w:pStyle w:val="a5"/>
        <w:tabs>
          <w:tab w:val="left" w:pos="-2127"/>
        </w:tabs>
        <w:spacing w:after="0" w:line="276" w:lineRule="auto"/>
        <w:rPr>
          <w:sz w:val="28"/>
          <w:szCs w:val="28"/>
        </w:rPr>
      </w:pPr>
      <w:r w:rsidRPr="00C92658">
        <w:rPr>
          <w:sz w:val="28"/>
          <w:szCs w:val="28"/>
        </w:rPr>
        <w:t xml:space="preserve">                        </w:t>
      </w:r>
      <w:r w:rsidRPr="00C92658">
        <w:rPr>
          <w:sz w:val="28"/>
          <w:szCs w:val="28"/>
        </w:rPr>
        <w:tab/>
        <w:t xml:space="preserve">  </w:t>
      </w:r>
    </w:p>
    <w:tbl>
      <w:tblPr>
        <w:tblW w:w="9356" w:type="dxa"/>
        <w:tblCellSpacing w:w="0" w:type="dxa"/>
        <w:tblCellMar>
          <w:left w:w="0" w:type="dxa"/>
          <w:right w:w="0" w:type="dxa"/>
        </w:tblCellMar>
        <w:tblLook w:val="0000"/>
      </w:tblPr>
      <w:tblGrid>
        <w:gridCol w:w="5245"/>
        <w:gridCol w:w="4111"/>
      </w:tblGrid>
      <w:tr w:rsidR="0053797F" w:rsidRPr="00C92658" w:rsidTr="00B95848">
        <w:trPr>
          <w:tblCellSpacing w:w="0" w:type="dxa"/>
        </w:trPr>
        <w:tc>
          <w:tcPr>
            <w:tcW w:w="5245" w:type="dxa"/>
          </w:tcPr>
          <w:p w:rsidR="0053797F" w:rsidRPr="00C92658" w:rsidRDefault="0053797F" w:rsidP="00B95848">
            <w:pPr>
              <w:spacing w:line="276" w:lineRule="auto"/>
              <w:ind w:left="142" w:firstLine="0"/>
              <w:rPr>
                <w:rFonts w:ascii="Times New Roman" w:hAnsi="Times New Roman" w:cs="Times New Roman"/>
                <w:sz w:val="28"/>
                <w:szCs w:val="28"/>
              </w:rPr>
            </w:pPr>
            <w:r w:rsidRPr="00C92658">
              <w:rPr>
                <w:rFonts w:ascii="Times New Roman" w:hAnsi="Times New Roman" w:cs="Times New Roman"/>
                <w:sz w:val="28"/>
                <w:szCs w:val="28"/>
              </w:rPr>
              <w:t xml:space="preserve">Председатель Шарыповского </w:t>
            </w:r>
          </w:p>
          <w:p w:rsidR="0053797F" w:rsidRPr="00C92658" w:rsidRDefault="0053797F" w:rsidP="00B95848">
            <w:pPr>
              <w:spacing w:line="276" w:lineRule="auto"/>
              <w:ind w:left="142" w:firstLine="0"/>
              <w:rPr>
                <w:rFonts w:ascii="Times New Roman" w:hAnsi="Times New Roman" w:cs="Times New Roman"/>
                <w:sz w:val="28"/>
                <w:szCs w:val="28"/>
              </w:rPr>
            </w:pPr>
            <w:r w:rsidRPr="00C92658">
              <w:rPr>
                <w:rFonts w:ascii="Times New Roman" w:hAnsi="Times New Roman" w:cs="Times New Roman"/>
                <w:sz w:val="28"/>
                <w:szCs w:val="28"/>
              </w:rPr>
              <w:t xml:space="preserve">городского Совета депутатов                                                                                                       </w:t>
            </w:r>
          </w:p>
          <w:p w:rsidR="0053797F" w:rsidRPr="00C92658" w:rsidRDefault="0053797F" w:rsidP="00B95848">
            <w:pPr>
              <w:tabs>
                <w:tab w:val="right" w:pos="5245"/>
              </w:tabs>
              <w:spacing w:line="276" w:lineRule="auto"/>
              <w:ind w:left="142" w:firstLine="0"/>
              <w:rPr>
                <w:rFonts w:ascii="Times New Roman" w:hAnsi="Times New Roman" w:cs="Times New Roman"/>
                <w:sz w:val="28"/>
                <w:szCs w:val="28"/>
              </w:rPr>
            </w:pPr>
            <w:r w:rsidRPr="00C92658">
              <w:rPr>
                <w:rFonts w:ascii="Times New Roman" w:hAnsi="Times New Roman" w:cs="Times New Roman"/>
                <w:sz w:val="28"/>
                <w:szCs w:val="28"/>
              </w:rPr>
              <w:t>___________ Т.Ю. Ботвинкина</w:t>
            </w:r>
            <w:r w:rsidRPr="00C92658">
              <w:rPr>
                <w:rFonts w:ascii="Times New Roman" w:hAnsi="Times New Roman" w:cs="Times New Roman"/>
                <w:sz w:val="28"/>
                <w:szCs w:val="28"/>
              </w:rPr>
              <w:tab/>
            </w:r>
          </w:p>
        </w:tc>
        <w:tc>
          <w:tcPr>
            <w:tcW w:w="4111" w:type="dxa"/>
          </w:tcPr>
          <w:p w:rsidR="0053797F" w:rsidRDefault="0053797F" w:rsidP="00B95848">
            <w:pPr>
              <w:spacing w:line="276" w:lineRule="auto"/>
              <w:ind w:left="142" w:firstLine="0"/>
              <w:rPr>
                <w:rFonts w:ascii="Times New Roman" w:hAnsi="Times New Roman" w:cs="Times New Roman"/>
                <w:sz w:val="28"/>
                <w:szCs w:val="28"/>
              </w:rPr>
            </w:pPr>
            <w:r w:rsidRPr="00C92658">
              <w:rPr>
                <w:rFonts w:ascii="Times New Roman" w:hAnsi="Times New Roman" w:cs="Times New Roman"/>
                <w:sz w:val="28"/>
                <w:szCs w:val="28"/>
              </w:rPr>
              <w:t>Глав</w:t>
            </w:r>
            <w:r w:rsidR="00E00ADA">
              <w:rPr>
                <w:rFonts w:ascii="Times New Roman" w:hAnsi="Times New Roman" w:cs="Times New Roman"/>
                <w:sz w:val="28"/>
                <w:szCs w:val="28"/>
              </w:rPr>
              <w:t>а</w:t>
            </w:r>
            <w:r w:rsidRPr="00C92658">
              <w:rPr>
                <w:rFonts w:ascii="Times New Roman" w:hAnsi="Times New Roman" w:cs="Times New Roman"/>
                <w:sz w:val="28"/>
                <w:szCs w:val="28"/>
              </w:rPr>
              <w:t xml:space="preserve"> города Шарыпово</w:t>
            </w:r>
          </w:p>
          <w:p w:rsidR="00E00ADA" w:rsidRPr="00C92658" w:rsidRDefault="00E00ADA" w:rsidP="00B95848">
            <w:pPr>
              <w:spacing w:line="276" w:lineRule="auto"/>
              <w:ind w:left="142" w:firstLine="0"/>
              <w:rPr>
                <w:rFonts w:ascii="Times New Roman" w:hAnsi="Times New Roman" w:cs="Times New Roman"/>
                <w:sz w:val="28"/>
                <w:szCs w:val="28"/>
              </w:rPr>
            </w:pPr>
          </w:p>
          <w:p w:rsidR="0053797F" w:rsidRPr="00C92658" w:rsidRDefault="0053797F" w:rsidP="00B95848">
            <w:pPr>
              <w:spacing w:line="276" w:lineRule="auto"/>
              <w:ind w:left="142" w:firstLine="0"/>
              <w:rPr>
                <w:rFonts w:ascii="Times New Roman" w:hAnsi="Times New Roman" w:cs="Times New Roman"/>
                <w:sz w:val="28"/>
                <w:szCs w:val="28"/>
              </w:rPr>
            </w:pPr>
            <w:r w:rsidRPr="00C92658">
              <w:rPr>
                <w:rFonts w:ascii="Times New Roman" w:hAnsi="Times New Roman" w:cs="Times New Roman"/>
                <w:sz w:val="28"/>
                <w:szCs w:val="28"/>
              </w:rPr>
              <w:t xml:space="preserve">_________ </w:t>
            </w:r>
            <w:r w:rsidR="00E00ADA">
              <w:rPr>
                <w:rFonts w:ascii="Times New Roman" w:hAnsi="Times New Roman" w:cs="Times New Roman"/>
                <w:sz w:val="28"/>
                <w:szCs w:val="28"/>
              </w:rPr>
              <w:t>Н.А.Петровская</w:t>
            </w:r>
          </w:p>
          <w:p w:rsidR="0053797F" w:rsidRPr="00C92658" w:rsidRDefault="0053797F" w:rsidP="00B95848">
            <w:pPr>
              <w:spacing w:line="276" w:lineRule="auto"/>
              <w:ind w:left="142" w:firstLine="0"/>
              <w:rPr>
                <w:rFonts w:ascii="Times New Roman" w:hAnsi="Times New Roman" w:cs="Times New Roman"/>
                <w:sz w:val="28"/>
                <w:szCs w:val="28"/>
              </w:rPr>
            </w:pPr>
          </w:p>
        </w:tc>
      </w:tr>
    </w:tbl>
    <w:p w:rsidR="0053797F" w:rsidRDefault="0053797F" w:rsidP="0053797F"/>
    <w:p w:rsidR="00F41D7B" w:rsidRDefault="00F41D7B" w:rsidP="00F41D7B">
      <w:pPr>
        <w:ind w:firstLine="567"/>
        <w:jc w:val="right"/>
        <w:rPr>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p w:rsidR="00A03C14" w:rsidRDefault="00A03C14" w:rsidP="00F41D7B">
      <w:pPr>
        <w:ind w:firstLine="540"/>
        <w:jc w:val="center"/>
        <w:rPr>
          <w:rFonts w:ascii="Times New Roman" w:hAnsi="Times New Roman" w:cs="Times New Roman"/>
          <w:sz w:val="28"/>
          <w:szCs w:val="28"/>
        </w:rPr>
      </w:pPr>
    </w:p>
    <w:sectPr w:rsidR="00A03C14" w:rsidSect="00B95848">
      <w:pgSz w:w="11907" w:h="16840" w:code="9"/>
      <w:pgMar w:top="1134" w:right="850" w:bottom="1134" w:left="1701" w:header="720" w:footer="720" w:gutter="0"/>
      <w:paperSrc w:first="7" w:other="7"/>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B36" w:rsidRDefault="005D1B36" w:rsidP="00F91675">
      <w:r>
        <w:separator/>
      </w:r>
    </w:p>
  </w:endnote>
  <w:endnote w:type="continuationSeparator" w:id="0">
    <w:p w:rsidR="005D1B36" w:rsidRDefault="005D1B36" w:rsidP="00F916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B36" w:rsidRDefault="005D1B36" w:rsidP="00F91675">
      <w:r>
        <w:separator/>
      </w:r>
    </w:p>
  </w:footnote>
  <w:footnote w:type="continuationSeparator" w:id="0">
    <w:p w:rsidR="005D1B36" w:rsidRDefault="005D1B36" w:rsidP="00F916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797F"/>
    <w:rsid w:val="00035466"/>
    <w:rsid w:val="000D4E40"/>
    <w:rsid w:val="00145A05"/>
    <w:rsid w:val="00153A8E"/>
    <w:rsid w:val="00162A7F"/>
    <w:rsid w:val="00166701"/>
    <w:rsid w:val="0016689E"/>
    <w:rsid w:val="002555D6"/>
    <w:rsid w:val="00310BD7"/>
    <w:rsid w:val="00330A9A"/>
    <w:rsid w:val="00352E9B"/>
    <w:rsid w:val="00357754"/>
    <w:rsid w:val="003C7B2A"/>
    <w:rsid w:val="00416C80"/>
    <w:rsid w:val="004736C5"/>
    <w:rsid w:val="00474BD3"/>
    <w:rsid w:val="00484DA7"/>
    <w:rsid w:val="00534885"/>
    <w:rsid w:val="0053797F"/>
    <w:rsid w:val="0057123B"/>
    <w:rsid w:val="0059713E"/>
    <w:rsid w:val="005B1285"/>
    <w:rsid w:val="005D1B36"/>
    <w:rsid w:val="005F2536"/>
    <w:rsid w:val="00610F1A"/>
    <w:rsid w:val="006B2711"/>
    <w:rsid w:val="00777464"/>
    <w:rsid w:val="007C6A2E"/>
    <w:rsid w:val="00802220"/>
    <w:rsid w:val="00857F1D"/>
    <w:rsid w:val="008920BC"/>
    <w:rsid w:val="008C42D6"/>
    <w:rsid w:val="0091161E"/>
    <w:rsid w:val="00912459"/>
    <w:rsid w:val="009141CF"/>
    <w:rsid w:val="00954DFD"/>
    <w:rsid w:val="00981A85"/>
    <w:rsid w:val="009B4F7C"/>
    <w:rsid w:val="009C6468"/>
    <w:rsid w:val="00A03C14"/>
    <w:rsid w:val="00A10D86"/>
    <w:rsid w:val="00B07576"/>
    <w:rsid w:val="00B84452"/>
    <w:rsid w:val="00B95848"/>
    <w:rsid w:val="00B96ECC"/>
    <w:rsid w:val="00BA654F"/>
    <w:rsid w:val="00BD27A8"/>
    <w:rsid w:val="00BE3069"/>
    <w:rsid w:val="00C1302B"/>
    <w:rsid w:val="00C63341"/>
    <w:rsid w:val="00C73126"/>
    <w:rsid w:val="00C959A6"/>
    <w:rsid w:val="00CC5B94"/>
    <w:rsid w:val="00CE7B25"/>
    <w:rsid w:val="00D359CB"/>
    <w:rsid w:val="00E00ADA"/>
    <w:rsid w:val="00E31896"/>
    <w:rsid w:val="00E73D99"/>
    <w:rsid w:val="00F32F85"/>
    <w:rsid w:val="00F41D7B"/>
    <w:rsid w:val="00F5102C"/>
    <w:rsid w:val="00F91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97F"/>
    <w:pPr>
      <w:ind w:firstLine="539"/>
    </w:pPr>
  </w:style>
  <w:style w:type="paragraph" w:styleId="1">
    <w:name w:val="heading 1"/>
    <w:basedOn w:val="a"/>
    <w:next w:val="a"/>
    <w:link w:val="10"/>
    <w:qFormat/>
    <w:rsid w:val="0053797F"/>
    <w:pPr>
      <w:keepNext/>
      <w:ind w:firstLine="0"/>
      <w:jc w:val="center"/>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97F"/>
    <w:rPr>
      <w:rFonts w:ascii="Times New Roman" w:eastAsia="Times New Roman" w:hAnsi="Times New Roman" w:cs="Times New Roman"/>
      <w:b/>
      <w:sz w:val="24"/>
      <w:szCs w:val="20"/>
      <w:lang w:eastAsia="ru-RU"/>
    </w:rPr>
  </w:style>
  <w:style w:type="paragraph" w:customStyle="1" w:styleId="ConsPlusNormal">
    <w:name w:val="ConsPlusNormal"/>
    <w:rsid w:val="0053797F"/>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Title"/>
    <w:basedOn w:val="a"/>
    <w:link w:val="a4"/>
    <w:qFormat/>
    <w:rsid w:val="0053797F"/>
    <w:pPr>
      <w:spacing w:before="240" w:after="60"/>
      <w:ind w:firstLine="0"/>
      <w:jc w:val="center"/>
      <w:outlineLvl w:val="0"/>
    </w:pPr>
    <w:rPr>
      <w:rFonts w:ascii="Arial" w:eastAsia="Times New Roman" w:hAnsi="Arial" w:cs="Arial"/>
      <w:b/>
      <w:bCs/>
      <w:kern w:val="28"/>
      <w:sz w:val="32"/>
      <w:szCs w:val="32"/>
      <w:lang w:eastAsia="ru-RU"/>
    </w:rPr>
  </w:style>
  <w:style w:type="character" w:customStyle="1" w:styleId="a4">
    <w:name w:val="Название Знак"/>
    <w:basedOn w:val="a0"/>
    <w:link w:val="a3"/>
    <w:rsid w:val="0053797F"/>
    <w:rPr>
      <w:rFonts w:ascii="Arial" w:eastAsia="Times New Roman" w:hAnsi="Arial" w:cs="Arial"/>
      <w:b/>
      <w:bCs/>
      <w:kern w:val="28"/>
      <w:sz w:val="32"/>
      <w:szCs w:val="32"/>
      <w:lang w:eastAsia="ru-RU"/>
    </w:rPr>
  </w:style>
  <w:style w:type="paragraph" w:styleId="a5">
    <w:name w:val="Body Text"/>
    <w:basedOn w:val="a"/>
    <w:link w:val="a6"/>
    <w:rsid w:val="0053797F"/>
    <w:pPr>
      <w:spacing w:after="120"/>
      <w:ind w:firstLine="0"/>
      <w:jc w:val="left"/>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53797F"/>
    <w:rPr>
      <w:rFonts w:ascii="Times New Roman" w:eastAsia="Times New Roman" w:hAnsi="Times New Roman" w:cs="Times New Roman"/>
      <w:sz w:val="20"/>
      <w:szCs w:val="20"/>
      <w:lang w:eastAsia="ru-RU"/>
    </w:rPr>
  </w:style>
  <w:style w:type="character" w:styleId="a7">
    <w:name w:val="Hyperlink"/>
    <w:basedOn w:val="a0"/>
    <w:uiPriority w:val="99"/>
    <w:unhideWhenUsed/>
    <w:rsid w:val="0053797F"/>
    <w:rPr>
      <w:color w:val="0000FF"/>
      <w:u w:val="single"/>
    </w:rPr>
  </w:style>
  <w:style w:type="paragraph" w:customStyle="1" w:styleId="ConsPlusNonformat">
    <w:name w:val="ConsPlusNonformat"/>
    <w:rsid w:val="00F41D7B"/>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F41D7B"/>
    <w:pPr>
      <w:widowControl w:val="0"/>
      <w:autoSpaceDE w:val="0"/>
      <w:autoSpaceDN w:val="0"/>
      <w:adjustRightInd w:val="0"/>
      <w:ind w:firstLine="0"/>
      <w:jc w:val="left"/>
    </w:pPr>
    <w:rPr>
      <w:rFonts w:ascii="Arial" w:eastAsia="Times New Roman" w:hAnsi="Arial" w:cs="Arial"/>
      <w:b/>
      <w:bCs/>
      <w:sz w:val="20"/>
      <w:szCs w:val="20"/>
      <w:lang w:eastAsia="ru-RU"/>
    </w:rPr>
  </w:style>
  <w:style w:type="table" w:styleId="a8">
    <w:name w:val="Table Grid"/>
    <w:basedOn w:val="a1"/>
    <w:uiPriority w:val="59"/>
    <w:rsid w:val="00F41D7B"/>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semiHidden/>
    <w:unhideWhenUsed/>
    <w:rsid w:val="00F91675"/>
    <w:pPr>
      <w:ind w:firstLine="0"/>
      <w:jc w:val="left"/>
    </w:pPr>
    <w:rPr>
      <w:rFonts w:ascii="Calibri" w:eastAsia="Calibri" w:hAnsi="Calibri" w:cs="Times New Roman"/>
      <w:sz w:val="20"/>
      <w:szCs w:val="20"/>
      <w:lang w:eastAsia="ru-RU"/>
    </w:rPr>
  </w:style>
  <w:style w:type="character" w:customStyle="1" w:styleId="aa">
    <w:name w:val="Текст сноски Знак"/>
    <w:basedOn w:val="a0"/>
    <w:link w:val="a9"/>
    <w:uiPriority w:val="99"/>
    <w:semiHidden/>
    <w:rsid w:val="00F91675"/>
    <w:rPr>
      <w:rFonts w:ascii="Calibri" w:eastAsia="Calibri" w:hAnsi="Calibri" w:cs="Times New Roman"/>
      <w:sz w:val="20"/>
      <w:szCs w:val="20"/>
      <w:lang w:eastAsia="ru-RU"/>
    </w:rPr>
  </w:style>
  <w:style w:type="character" w:styleId="ab">
    <w:name w:val="footnote reference"/>
    <w:uiPriority w:val="99"/>
    <w:unhideWhenUsed/>
    <w:rsid w:val="00F91675"/>
    <w:rPr>
      <w:vertAlign w:val="superscript"/>
    </w:rPr>
  </w:style>
  <w:style w:type="paragraph" w:styleId="ac">
    <w:name w:val="List Paragraph"/>
    <w:basedOn w:val="a"/>
    <w:uiPriority w:val="34"/>
    <w:qFormat/>
    <w:rsid w:val="00F91675"/>
    <w:pPr>
      <w:widowControl w:val="0"/>
      <w:adjustRightInd w:val="0"/>
      <w:ind w:left="720" w:firstLine="0"/>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82994863">
      <w:bodyDiv w:val="1"/>
      <w:marLeft w:val="0"/>
      <w:marRight w:val="0"/>
      <w:marTop w:val="0"/>
      <w:marBottom w:val="0"/>
      <w:divBdr>
        <w:top w:val="none" w:sz="0" w:space="0" w:color="auto"/>
        <w:left w:val="none" w:sz="0" w:space="0" w:color="auto"/>
        <w:bottom w:val="none" w:sz="0" w:space="0" w:color="auto"/>
        <w:right w:val="none" w:sz="0" w:space="0" w:color="auto"/>
      </w:divBdr>
    </w:div>
    <w:div w:id="410079002">
      <w:bodyDiv w:val="1"/>
      <w:marLeft w:val="0"/>
      <w:marRight w:val="0"/>
      <w:marTop w:val="0"/>
      <w:marBottom w:val="0"/>
      <w:divBdr>
        <w:top w:val="none" w:sz="0" w:space="0" w:color="auto"/>
        <w:left w:val="none" w:sz="0" w:space="0" w:color="auto"/>
        <w:bottom w:val="none" w:sz="0" w:space="0" w:color="auto"/>
        <w:right w:val="none" w:sz="0" w:space="0" w:color="auto"/>
      </w:divBdr>
      <w:divsChild>
        <w:div w:id="322659436">
          <w:marLeft w:val="0"/>
          <w:marRight w:val="0"/>
          <w:marTop w:val="0"/>
          <w:marBottom w:val="0"/>
          <w:divBdr>
            <w:top w:val="none" w:sz="0" w:space="0" w:color="auto"/>
            <w:left w:val="none" w:sz="0" w:space="0" w:color="auto"/>
            <w:bottom w:val="none" w:sz="0" w:space="0" w:color="auto"/>
            <w:right w:val="none" w:sz="0" w:space="0" w:color="auto"/>
          </w:divBdr>
        </w:div>
      </w:divsChild>
    </w:div>
    <w:div w:id="534318362">
      <w:bodyDiv w:val="1"/>
      <w:marLeft w:val="0"/>
      <w:marRight w:val="0"/>
      <w:marTop w:val="0"/>
      <w:marBottom w:val="0"/>
      <w:divBdr>
        <w:top w:val="none" w:sz="0" w:space="0" w:color="auto"/>
        <w:left w:val="none" w:sz="0" w:space="0" w:color="auto"/>
        <w:bottom w:val="none" w:sz="0" w:space="0" w:color="auto"/>
        <w:right w:val="none" w:sz="0" w:space="0" w:color="auto"/>
      </w:divBdr>
    </w:div>
    <w:div w:id="892623760">
      <w:bodyDiv w:val="1"/>
      <w:marLeft w:val="0"/>
      <w:marRight w:val="0"/>
      <w:marTop w:val="0"/>
      <w:marBottom w:val="0"/>
      <w:divBdr>
        <w:top w:val="none" w:sz="0" w:space="0" w:color="auto"/>
        <w:left w:val="none" w:sz="0" w:space="0" w:color="auto"/>
        <w:bottom w:val="none" w:sz="0" w:space="0" w:color="auto"/>
        <w:right w:val="none" w:sz="0" w:space="0" w:color="auto"/>
      </w:divBdr>
    </w:div>
    <w:div w:id="1067655416">
      <w:bodyDiv w:val="1"/>
      <w:marLeft w:val="0"/>
      <w:marRight w:val="0"/>
      <w:marTop w:val="0"/>
      <w:marBottom w:val="0"/>
      <w:divBdr>
        <w:top w:val="none" w:sz="0" w:space="0" w:color="auto"/>
        <w:left w:val="none" w:sz="0" w:space="0" w:color="auto"/>
        <w:bottom w:val="none" w:sz="0" w:space="0" w:color="auto"/>
        <w:right w:val="none" w:sz="0" w:space="0" w:color="auto"/>
      </w:divBdr>
    </w:div>
    <w:div w:id="1088959681">
      <w:bodyDiv w:val="1"/>
      <w:marLeft w:val="0"/>
      <w:marRight w:val="0"/>
      <w:marTop w:val="0"/>
      <w:marBottom w:val="0"/>
      <w:divBdr>
        <w:top w:val="none" w:sz="0" w:space="0" w:color="auto"/>
        <w:left w:val="none" w:sz="0" w:space="0" w:color="auto"/>
        <w:bottom w:val="none" w:sz="0" w:space="0" w:color="auto"/>
        <w:right w:val="none" w:sz="0" w:space="0" w:color="auto"/>
      </w:divBdr>
    </w:div>
    <w:div w:id="1284188374">
      <w:bodyDiv w:val="1"/>
      <w:marLeft w:val="0"/>
      <w:marRight w:val="0"/>
      <w:marTop w:val="0"/>
      <w:marBottom w:val="0"/>
      <w:divBdr>
        <w:top w:val="none" w:sz="0" w:space="0" w:color="auto"/>
        <w:left w:val="none" w:sz="0" w:space="0" w:color="auto"/>
        <w:bottom w:val="none" w:sz="0" w:space="0" w:color="auto"/>
        <w:right w:val="none" w:sz="0" w:space="0" w:color="auto"/>
      </w:divBdr>
    </w:div>
    <w:div w:id="1833521023">
      <w:bodyDiv w:val="1"/>
      <w:marLeft w:val="0"/>
      <w:marRight w:val="0"/>
      <w:marTop w:val="0"/>
      <w:marBottom w:val="0"/>
      <w:divBdr>
        <w:top w:val="none" w:sz="0" w:space="0" w:color="auto"/>
        <w:left w:val="none" w:sz="0" w:space="0" w:color="auto"/>
        <w:bottom w:val="none" w:sz="0" w:space="0" w:color="auto"/>
        <w:right w:val="none" w:sz="0" w:space="0" w:color="auto"/>
      </w:divBdr>
    </w:div>
    <w:div w:id="1847670429">
      <w:bodyDiv w:val="1"/>
      <w:marLeft w:val="0"/>
      <w:marRight w:val="0"/>
      <w:marTop w:val="0"/>
      <w:marBottom w:val="0"/>
      <w:divBdr>
        <w:top w:val="none" w:sz="0" w:space="0" w:color="auto"/>
        <w:left w:val="none" w:sz="0" w:space="0" w:color="auto"/>
        <w:bottom w:val="none" w:sz="0" w:space="0" w:color="auto"/>
        <w:right w:val="none" w:sz="0" w:space="0" w:color="auto"/>
      </w:divBdr>
    </w:div>
    <w:div w:id="204304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89508&amp;dst=100179&amp;field=134&amp;date=16.09.202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6</Pages>
  <Words>1350</Words>
  <Characters>7697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Кабакова Ксения Викторовна</dc:creator>
  <cp:keywords/>
  <dc:description/>
  <cp:lastModifiedBy>RePack by SPecialiST</cp:lastModifiedBy>
  <cp:revision>13</cp:revision>
  <cp:lastPrinted>2021-11-17T06:57:00Z</cp:lastPrinted>
  <dcterms:created xsi:type="dcterms:W3CDTF">2021-09-16T04:09:00Z</dcterms:created>
  <dcterms:modified xsi:type="dcterms:W3CDTF">2021-11-17T07:07:00Z</dcterms:modified>
</cp:coreProperties>
</file>