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17.06.2021                                                                                                     №119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перечня органов и организаций, которые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согласовывают проекты организации дорожного движения,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разрабатываемые для автомобильных дорог местного значения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города Шарыпово либо их участков, для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 автомобильных дорог либо их участков, расположенных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границах городского округа города Шарыпово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16 Федерального закона РФ от 06.10.2003 г. №131-ФЗ «Об общих принципах организации местного самоуправления в Российской Федерации», статьей 18 Федерального закона РФ от 29.12.2017 г. №443-ФЗ «Об организации дорожного движения в Российской Федерации и о внесении изменений в отдельные законодательные акты Российской Федерации, руководствуясь статьей 34 Устава города Шарыпово,</w:t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1.Утвердить перечень 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городского округа города Шарыпово либо их участков, для иных автомобильных дорог либо их участков, расположенных в границах городского округа города Шарыпово, согласно приложению.</w:t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3. Настоящее постановление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города Шарыпово: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Первый заместитель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Главы города Шарыпово                                                                         Д.Е.Гудков</w:t>
      </w:r>
    </w:p>
    <w:p>
      <w:pPr>
        <w:pStyle w:val="Normal"/>
        <w:shd w:val="clear" w:color="auto" w:fill="FFFFFF"/>
        <w:spacing w:before="0" w:after="0"/>
        <w:ind w:left="495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17.06.2021 №119 </w:t>
      </w:r>
    </w:p>
    <w:p>
      <w:pPr>
        <w:pStyle w:val="Style21"/>
        <w:spacing w:lineRule="auto" w:line="240"/>
        <w:ind w:left="0"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spacing w:lineRule="auto" w:line="240"/>
        <w:ind w:left="0"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органов и организаций, которые согласовывают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проекты организации дорожного движения, разрабатываемые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автомобильных дорог местного значения городского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города Шарыпово либо их участков, для иных автомобильных дорог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либо их участков, расположенных в границах городского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Style21"/>
        <w:spacing w:lineRule="auto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1"/>
        <w:spacing w:lineRule="auto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1"/>
        <w:spacing w:lineRule="auto" w:line="240"/>
        <w:ind w:lef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1.Отдел государственной инспекции безопасности дорожного движения Межмуниципального отдела МВД России «Шарыповский».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7">
    <w:name w:val="Heading 7"/>
    <w:basedOn w:val="Normal"/>
    <w:link w:val="70"/>
    <w:qFormat/>
    <w:rsid w:val="000b23c9"/>
    <w:pPr>
      <w:keepNext w:val="true"/>
      <w:widowControl w:val="false"/>
      <w:shd w:val="clear" w:color="auto" w:fill="FFFFFF"/>
      <w:spacing w:lineRule="auto" w:line="240" w:before="0" w:after="0"/>
      <w:ind w:left="4820" w:hanging="0"/>
      <w:jc w:val="both"/>
      <w:outlineLvl w:val="6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qFormat/>
    <w:rsid w:val="002b22bb"/>
    <w:rPr>
      <w:sz w:val="16"/>
      <w:szCs w:val="16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990e99"/>
    <w:rPr>
      <w:rFonts w:ascii="Segoe UI" w:hAnsi="Segoe UI" w:cs="Segoe UI"/>
      <w:sz w:val="18"/>
      <w:szCs w:val="18"/>
    </w:rPr>
  </w:style>
  <w:style w:type="character" w:styleId="Style14">
    <w:name w:val="Интернет-ссылка"/>
    <w:rsid w:val="00432702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6"/>
    <w:uiPriority w:val="99"/>
    <w:semiHidden/>
    <w:qFormat/>
    <w:rsid w:val="000b23c9"/>
    <w:rPr/>
  </w:style>
  <w:style w:type="character" w:styleId="71" w:customStyle="1">
    <w:name w:val="Заголовок 7 Знак"/>
    <w:basedOn w:val="DefaultParagraphFont"/>
    <w:link w:val="7"/>
    <w:qFormat/>
    <w:rsid w:val="000b23c9"/>
    <w:rPr>
      <w:rFonts w:ascii="Times New Roman" w:hAnsi="Times New Roman" w:eastAsia="Times New Roman" w:cs="Times New Roman"/>
      <w:sz w:val="26"/>
      <w:szCs w:val="20"/>
      <w:shd w:fill="FFFFFF" w:val="clear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2b22bb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0e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Body Text Indent"/>
    <w:basedOn w:val="Normal"/>
    <w:link w:val="a7"/>
    <w:uiPriority w:val="99"/>
    <w:semiHidden/>
    <w:unhideWhenUsed/>
    <w:rsid w:val="000b23c9"/>
    <w:pPr>
      <w:spacing w:before="0" w:after="120"/>
      <w:ind w:left="283" w:hanging="0"/>
    </w:pPr>
    <w:rPr/>
  </w:style>
  <w:style w:type="paragraph" w:styleId="1" w:customStyle="1">
    <w:name w:val="Обычный1"/>
    <w:qFormat/>
    <w:rsid w:val="003b6d46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LibreOffice/6.0.7.3$Linux_X86_64 LibreOffice_project/00m0$Build-3</Application>
  <Pages>2</Pages>
  <Words>240</Words>
  <Characters>1772</Characters>
  <CharactersWithSpaces>2312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2018-03-02T06:25:00Z</dcterms:created>
  <dc:creator>Чайников В.Н.</dc:creator>
  <dc:description/>
  <dc:language>ru-RU</dc:language>
  <cp:lastModifiedBy/>
  <cp:lastPrinted>2021-06-17T02:19:00Z</cp:lastPrinted>
  <dcterms:modified xsi:type="dcterms:W3CDTF">2021-06-24T14:13:38Z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