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2BB" w:rsidRDefault="008B7619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2BB" w:rsidRPr="000B23C9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2BB" w:rsidRDefault="00A64A6E" w:rsidP="00A64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17.06.2021</w:t>
      </w:r>
      <w:r w:rsidR="002B2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2B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119</w:t>
      </w: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22BB" w:rsidRPr="000B23C9" w:rsidRDefault="002B22BB" w:rsidP="002B2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7619" w:rsidRDefault="002B22BB" w:rsidP="002B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7619">
        <w:rPr>
          <w:rFonts w:ascii="Times New Roman" w:hAnsi="Times New Roman" w:cs="Times New Roman"/>
          <w:sz w:val="28"/>
          <w:szCs w:val="28"/>
        </w:rPr>
        <w:t>б утверждении перечня органов и организаций, которые</w:t>
      </w:r>
    </w:p>
    <w:p w:rsidR="008B7619" w:rsidRDefault="008B7619" w:rsidP="002B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согласовывают проекты организации дорожного движения,  </w:t>
      </w:r>
    </w:p>
    <w:p w:rsidR="008B7619" w:rsidRDefault="008B7619" w:rsidP="002B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разрабатываемые для автомобильных дорог местного значения</w:t>
      </w:r>
    </w:p>
    <w:p w:rsidR="008B7619" w:rsidRDefault="008B7619" w:rsidP="002B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города Шарыпово либо их участков, для</w:t>
      </w:r>
    </w:p>
    <w:p w:rsidR="008B7619" w:rsidRDefault="008B7619" w:rsidP="002B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иных автомобильных дорог либо их участков, расположенных</w:t>
      </w:r>
    </w:p>
    <w:p w:rsidR="008B7619" w:rsidRDefault="008B7619" w:rsidP="002B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границах городского округа города Шарыпово</w:t>
      </w:r>
    </w:p>
    <w:p w:rsidR="002B22BB" w:rsidRDefault="002B22BB" w:rsidP="002B2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2BB" w:rsidRDefault="002B22BB" w:rsidP="002B2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D0C" w:rsidRDefault="00A96D0C" w:rsidP="00A17B89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16 Федерального закона РФ от 06.10.2003 г. №131-ФЗ </w:t>
      </w:r>
      <w:r w:rsidRPr="00666845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6684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668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статьей 18 Федерального закона РФ от 29.12.2017 г. №443-ФЗ «Об организации дорожного движения в Российской Федерации и о внесении изменений в отдельные законодательные акты Российской Федерации, </w:t>
      </w:r>
      <w:r w:rsidRPr="00666845">
        <w:rPr>
          <w:rFonts w:ascii="Times New Roman" w:hAnsi="Times New Roman" w:cs="Times New Roman"/>
          <w:sz w:val="28"/>
          <w:szCs w:val="28"/>
        </w:rPr>
        <w:t>руководствуясь статьей 34 Ус</w:t>
      </w:r>
      <w:r>
        <w:rPr>
          <w:rFonts w:ascii="Times New Roman" w:hAnsi="Times New Roman" w:cs="Times New Roman"/>
          <w:sz w:val="28"/>
          <w:szCs w:val="28"/>
        </w:rPr>
        <w:t>тава города Шарыпово</w:t>
      </w:r>
      <w:r w:rsidR="00A826EF">
        <w:rPr>
          <w:rFonts w:ascii="Times New Roman" w:hAnsi="Times New Roman" w:cs="Times New Roman"/>
          <w:sz w:val="28"/>
          <w:szCs w:val="28"/>
        </w:rPr>
        <w:t>,</w:t>
      </w:r>
    </w:p>
    <w:p w:rsidR="00A826EF" w:rsidRDefault="00A826EF" w:rsidP="009B4E68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9B4E68">
        <w:rPr>
          <w:rFonts w:ascii="Times New Roman" w:hAnsi="Times New Roman" w:cs="Times New Roman"/>
          <w:sz w:val="28"/>
          <w:szCs w:val="28"/>
        </w:rPr>
        <w:t>:</w:t>
      </w:r>
    </w:p>
    <w:p w:rsidR="009B4E68" w:rsidRDefault="009B4E68" w:rsidP="009B4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перечень органов и организаций, </w:t>
      </w:r>
      <w:r w:rsidR="008E497C">
        <w:rPr>
          <w:rFonts w:ascii="Times New Roman" w:hAnsi="Times New Roman" w:cs="Times New Roman"/>
          <w:sz w:val="28"/>
          <w:szCs w:val="28"/>
        </w:rPr>
        <w:t>с которыми подлежат</w:t>
      </w:r>
      <w:r>
        <w:rPr>
          <w:rFonts w:ascii="Times New Roman" w:hAnsi="Times New Roman" w:cs="Times New Roman"/>
          <w:sz w:val="28"/>
          <w:szCs w:val="28"/>
        </w:rPr>
        <w:t xml:space="preserve"> согласова</w:t>
      </w:r>
      <w:r w:rsidR="008E497C"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 xml:space="preserve"> проекты организации дорожного движения, разрабатываемые для автомобильных дорог местного значения городского округа города Шарыпово либо их участков, для иных автомобильных дорог либо их участков, расположенных в границах городского округа города Шарыпово</w:t>
      </w:r>
      <w:r w:rsidR="003E0249">
        <w:rPr>
          <w:rFonts w:ascii="Times New Roman" w:hAnsi="Times New Roman" w:cs="Times New Roman"/>
          <w:sz w:val="28"/>
          <w:szCs w:val="28"/>
        </w:rPr>
        <w:t>,</w:t>
      </w:r>
      <w:r w:rsidR="008E497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E0249">
        <w:rPr>
          <w:rFonts w:ascii="Times New Roman" w:hAnsi="Times New Roman" w:cs="Times New Roman"/>
          <w:sz w:val="28"/>
          <w:szCs w:val="28"/>
        </w:rPr>
        <w:t>приложению</w:t>
      </w:r>
      <w:r w:rsidR="00432702">
        <w:rPr>
          <w:rFonts w:ascii="Times New Roman" w:hAnsi="Times New Roman" w:cs="Times New Roman"/>
          <w:sz w:val="28"/>
          <w:szCs w:val="28"/>
        </w:rPr>
        <w:t>.</w:t>
      </w:r>
    </w:p>
    <w:p w:rsidR="00432702" w:rsidRPr="001F043D" w:rsidRDefault="000B23C9" w:rsidP="000B23C9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96D0C">
        <w:rPr>
          <w:rFonts w:ascii="Times New Roman" w:hAnsi="Times New Roman" w:cs="Times New Roman"/>
          <w:sz w:val="28"/>
          <w:szCs w:val="28"/>
        </w:rPr>
        <w:t xml:space="preserve"> </w:t>
      </w:r>
      <w:r w:rsidR="00432702"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 оставляю за собой</w:t>
      </w:r>
      <w:r w:rsidR="004327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2702" w:rsidRDefault="00432702" w:rsidP="004327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23C9">
        <w:rPr>
          <w:rFonts w:ascii="Times New Roman" w:hAnsi="Times New Roman" w:cs="Times New Roman"/>
          <w:color w:val="000000"/>
          <w:sz w:val="28"/>
          <w:szCs w:val="28"/>
        </w:rPr>
        <w:t xml:space="preserve">         3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</w:t>
      </w:r>
      <w:r w:rsidR="000B23C9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color w:val="000000"/>
          <w:sz w:val="28"/>
          <w:szCs w:val="28"/>
        </w:rPr>
        <w:t>со дня подписания и подлежит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му опубликованию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в периодическом печатном издании «Официальный вестник города Шарыпово»,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подлежит размещению 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Шарыпово: </w:t>
      </w:r>
      <w:hyperlink r:id="rId5" w:history="1">
        <w:r w:rsidRPr="00D80BD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80BD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D80BD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80BD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0BD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proofErr w:type="spellEnd"/>
        <w:r w:rsidRPr="00D80BD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0BD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3C9" w:rsidRDefault="000B23C9" w:rsidP="004327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3C9" w:rsidRDefault="000B23C9" w:rsidP="004327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3C9" w:rsidRDefault="000B23C9" w:rsidP="004327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3C9" w:rsidRDefault="000B23C9" w:rsidP="004327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Первый заместитель </w:t>
      </w:r>
    </w:p>
    <w:p w:rsidR="000B23C9" w:rsidRPr="001F043D" w:rsidRDefault="000B23C9" w:rsidP="004327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Главы города Шарыпово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Д.Е.Гудков</w:t>
      </w:r>
      <w:proofErr w:type="spellEnd"/>
    </w:p>
    <w:p w:rsidR="000B23C9" w:rsidRPr="00DF459B" w:rsidRDefault="003E0249" w:rsidP="003E0249">
      <w:pPr>
        <w:shd w:val="clear" w:color="auto" w:fill="FFFFFF"/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B23C9" w:rsidRPr="00DF459B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0B23C9" w:rsidRPr="00DF459B" w:rsidRDefault="000B23C9" w:rsidP="000B23C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DF459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DF4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B23C9" w:rsidRPr="00DF459B" w:rsidRDefault="000B23C9" w:rsidP="000B23C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F459B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</w:p>
    <w:p w:rsidR="000B23C9" w:rsidRPr="00DF459B" w:rsidRDefault="000B23C9" w:rsidP="000B23C9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0249">
        <w:rPr>
          <w:sz w:val="28"/>
          <w:szCs w:val="28"/>
        </w:rPr>
        <w:t xml:space="preserve"> </w:t>
      </w:r>
      <w:r w:rsidRPr="00DF459B">
        <w:rPr>
          <w:sz w:val="28"/>
          <w:szCs w:val="28"/>
        </w:rPr>
        <w:t xml:space="preserve">от </w:t>
      </w:r>
      <w:r w:rsidR="00A64A6E">
        <w:rPr>
          <w:sz w:val="28"/>
          <w:szCs w:val="28"/>
        </w:rPr>
        <w:t>17.06.</w:t>
      </w:r>
      <w:r>
        <w:rPr>
          <w:sz w:val="28"/>
          <w:szCs w:val="28"/>
        </w:rPr>
        <w:t>2021 №</w:t>
      </w:r>
      <w:r w:rsidR="00A64A6E">
        <w:rPr>
          <w:sz w:val="28"/>
          <w:szCs w:val="28"/>
        </w:rPr>
        <w:t>119</w:t>
      </w:r>
      <w:r w:rsidRPr="00DF459B">
        <w:rPr>
          <w:sz w:val="28"/>
          <w:szCs w:val="28"/>
        </w:rPr>
        <w:t xml:space="preserve"> </w:t>
      </w:r>
    </w:p>
    <w:p w:rsidR="000B23C9" w:rsidRDefault="000B23C9" w:rsidP="000B23C9">
      <w:pPr>
        <w:pStyle w:val="a6"/>
        <w:spacing w:line="240" w:lineRule="auto"/>
        <w:ind w:left="0"/>
        <w:rPr>
          <w:b/>
          <w:szCs w:val="28"/>
        </w:rPr>
      </w:pPr>
    </w:p>
    <w:p w:rsidR="000B23C9" w:rsidRDefault="000B23C9" w:rsidP="000B23C9">
      <w:pPr>
        <w:pStyle w:val="a6"/>
        <w:spacing w:line="240" w:lineRule="auto"/>
        <w:ind w:left="0"/>
        <w:rPr>
          <w:b/>
          <w:szCs w:val="28"/>
        </w:rPr>
      </w:pPr>
    </w:p>
    <w:p w:rsidR="00976A3F" w:rsidRDefault="00976A3F" w:rsidP="00976A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органов и организаций, которые согласовывают </w:t>
      </w:r>
    </w:p>
    <w:p w:rsidR="00976A3F" w:rsidRDefault="00976A3F" w:rsidP="00976A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организации дорожного движения, разрабатываемые</w:t>
      </w:r>
    </w:p>
    <w:p w:rsidR="00976A3F" w:rsidRDefault="00976A3F" w:rsidP="00976A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автомобильных дорог местного значения городского округа</w:t>
      </w:r>
    </w:p>
    <w:p w:rsidR="00976A3F" w:rsidRDefault="00976A3F" w:rsidP="00976A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Шарыпово либо их участков, для иных автомобильных дорог</w:t>
      </w:r>
    </w:p>
    <w:p w:rsidR="00976A3F" w:rsidRDefault="00976A3F" w:rsidP="00976A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либо их участков, расположенных в границах городского округа</w:t>
      </w:r>
    </w:p>
    <w:p w:rsidR="00976A3F" w:rsidRDefault="00976A3F" w:rsidP="00976A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</w:p>
    <w:p w:rsidR="00976A3F" w:rsidRDefault="00976A3F" w:rsidP="000B23C9">
      <w:pPr>
        <w:pStyle w:val="a6"/>
        <w:spacing w:line="240" w:lineRule="auto"/>
        <w:ind w:left="0"/>
        <w:rPr>
          <w:szCs w:val="28"/>
        </w:rPr>
      </w:pPr>
    </w:p>
    <w:p w:rsidR="00976A3F" w:rsidRDefault="00976A3F" w:rsidP="000B23C9">
      <w:pPr>
        <w:pStyle w:val="a6"/>
        <w:spacing w:line="240" w:lineRule="auto"/>
        <w:ind w:left="0"/>
        <w:rPr>
          <w:szCs w:val="28"/>
        </w:rPr>
      </w:pPr>
    </w:p>
    <w:p w:rsidR="000B23C9" w:rsidRPr="00976A3F" w:rsidRDefault="00976A3F" w:rsidP="00976A3F">
      <w:pPr>
        <w:pStyle w:val="a6"/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1.Отдел государственной инспекции безопасности дорожного движения Межмуниципального отдела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Шарыповский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32702" w:rsidRPr="002B50D2" w:rsidRDefault="00432702" w:rsidP="00976A3F">
      <w:pPr>
        <w:jc w:val="both"/>
        <w:rPr>
          <w:sz w:val="28"/>
          <w:szCs w:val="28"/>
        </w:rPr>
      </w:pPr>
    </w:p>
    <w:p w:rsidR="00A96D0C" w:rsidRDefault="00A96D0C" w:rsidP="00A17B89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702" w:rsidRDefault="00432702" w:rsidP="00A17B89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702" w:rsidRDefault="00432702" w:rsidP="00A17B89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D46" w:rsidRDefault="003B6D46" w:rsidP="003B6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D46" w:rsidRDefault="003B6D46" w:rsidP="003B6D4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6D46" w:rsidRDefault="003B6D46" w:rsidP="003B6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D46" w:rsidRDefault="003B6D46" w:rsidP="003B6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D46" w:rsidRDefault="003B6D46" w:rsidP="003B6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D46" w:rsidRDefault="003B6D46" w:rsidP="003B6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D46" w:rsidRDefault="003B6D46" w:rsidP="003B6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D46" w:rsidRDefault="003B6D46" w:rsidP="003B6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D46" w:rsidRDefault="003B6D46" w:rsidP="003B6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D46" w:rsidRDefault="003B6D46" w:rsidP="003B6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D46" w:rsidRDefault="003B6D46" w:rsidP="003B6D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B36C8"/>
    <w:multiLevelType w:val="hybridMultilevel"/>
    <w:tmpl w:val="F802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A8"/>
    <w:rsid w:val="00023EF2"/>
    <w:rsid w:val="0008272F"/>
    <w:rsid w:val="000B23C9"/>
    <w:rsid w:val="000C5AA8"/>
    <w:rsid w:val="001309AE"/>
    <w:rsid w:val="00214ABC"/>
    <w:rsid w:val="002B22BB"/>
    <w:rsid w:val="00333B34"/>
    <w:rsid w:val="003B6D46"/>
    <w:rsid w:val="003E0249"/>
    <w:rsid w:val="00432702"/>
    <w:rsid w:val="004A3C86"/>
    <w:rsid w:val="005163B2"/>
    <w:rsid w:val="00697FF3"/>
    <w:rsid w:val="008B7619"/>
    <w:rsid w:val="008E497C"/>
    <w:rsid w:val="0091392E"/>
    <w:rsid w:val="00945A14"/>
    <w:rsid w:val="00976A3F"/>
    <w:rsid w:val="00990E99"/>
    <w:rsid w:val="009B4E68"/>
    <w:rsid w:val="009E26B7"/>
    <w:rsid w:val="00A17B89"/>
    <w:rsid w:val="00A64A6E"/>
    <w:rsid w:val="00A826EF"/>
    <w:rsid w:val="00A96D0C"/>
    <w:rsid w:val="00AA48B4"/>
    <w:rsid w:val="00BD019C"/>
    <w:rsid w:val="00FC18AB"/>
    <w:rsid w:val="00FE0E7B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ABC37-EA52-4F4F-A5B7-3C39D1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0B23C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2B22B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B22BB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9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E99"/>
    <w:rPr>
      <w:rFonts w:ascii="Segoe UI" w:hAnsi="Segoe UI" w:cs="Segoe UI"/>
      <w:sz w:val="18"/>
      <w:szCs w:val="18"/>
    </w:rPr>
  </w:style>
  <w:style w:type="character" w:styleId="a5">
    <w:name w:val="Hyperlink"/>
    <w:rsid w:val="00432702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0B23C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23C9"/>
  </w:style>
  <w:style w:type="character" w:customStyle="1" w:styleId="70">
    <w:name w:val="Заголовок 7 Знак"/>
    <w:basedOn w:val="a0"/>
    <w:link w:val="7"/>
    <w:rsid w:val="000B23C9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paragraph" w:customStyle="1" w:styleId="1">
    <w:name w:val="Обычный1"/>
    <w:rsid w:val="003B6D4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28</cp:revision>
  <cp:lastPrinted>2021-06-17T02:19:00Z</cp:lastPrinted>
  <dcterms:created xsi:type="dcterms:W3CDTF">2018-03-02T06:25:00Z</dcterms:created>
  <dcterms:modified xsi:type="dcterms:W3CDTF">2021-06-17T08:53:00Z</dcterms:modified>
</cp:coreProperties>
</file>