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23.04.2021                                                                                                          № 85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 Администрации города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Шарыпово от 07.10.2013 № 245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муниципал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образования» муниципального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редакции от 13.10.2020 № 217, от 12.11.2020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253, от 29.01.2021 № 18, от 08.02.2021 № 29,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05.03.2021 № 49, от 23.03.2021 № 62)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13.10.2020 № 217, от 12.11.2020 № 253, от 29.01.2021 № 18, от 08.02.2021 № 29, от 05.03.2021 № 49, от 23.03.2021 № 63)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1.1. В строке «Информация по ресурсному обеспечению муниципальной программы» цифры «8017271,41; 984672,70; 4926710,24; 561066,69; 552123,58; 66904,33» заменить цифрами «8021871,41; 989272,70; 4930710,24; 565066,69; 552723,58; 67504,33» соответственно. 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«7298004,14; 905622,25; 4695632,53; 541818,67; 479558,53; 58369,50» заменить цифрами «7302604,14; 910222,25; 4699632,53; 545818,67; 480158,53; 58969,50»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Первый заместитель Главы города Шарыпово                                 Д.Е. Гудков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2"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sz w:val="28"/>
        <w:rFonts w:ascii="Times New Roman" w:hAnsi="Times New Roman" w:eastAsia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6799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26799"/>
    <w:rPr>
      <w:color w:val="0000FF"/>
      <w:u w:val="single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ascii="Times New Roman" w:hAnsi="Times New Roman" w:eastAsia="Times New Roman"/>
      <w:sz w:val="28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eastAsia="Times New Roman"/>
    </w:rPr>
  </w:style>
  <w:style w:type="character" w:styleId="ListLabel8">
    <w:name w:val="ListLabel 8"/>
    <w:qFormat/>
    <w:rPr>
      <w:rFonts w:eastAsia="Times New Roman"/>
    </w:rPr>
  </w:style>
  <w:style w:type="character" w:styleId="ListLabel9">
    <w:name w:val="ListLabel 9"/>
    <w:qFormat/>
    <w:rPr>
      <w:rFonts w:eastAsia="Times New Roman"/>
    </w:rPr>
  </w:style>
  <w:style w:type="character" w:styleId="ListLabel10">
    <w:name w:val="ListLabel 10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2679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LibreOffice/6.0.7.3$Linux_X86_64 LibreOffice_project/00m0$Build-3</Application>
  <Pages>2</Pages>
  <Words>405</Words>
  <Characters>2941</Characters>
  <CharactersWithSpaces>3514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2021-04-19T07:42:00Z</dcterms:created>
  <dc:creator>Пользователь Windows</dc:creator>
  <dc:description/>
  <dc:language>ru-RU</dc:language>
  <cp:lastModifiedBy/>
  <dcterms:modified xsi:type="dcterms:W3CDTF">2021-04-27T18:43:34Z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