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A0" w:rsidRPr="000C69D1" w:rsidRDefault="00DB2AA0" w:rsidP="00DB2AA0">
      <w:pPr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69D1">
        <w:rPr>
          <w:rFonts w:ascii="Times New Roman" w:eastAsia="Times New Roman" w:hAnsi="Times New Roman"/>
          <w:b/>
          <w:sz w:val="28"/>
          <w:szCs w:val="28"/>
          <w:lang w:eastAsia="ru-RU"/>
        </w:rPr>
        <w:t>Шарыповский  городской  Совет депутатов</w:t>
      </w:r>
    </w:p>
    <w:p w:rsidR="00DB2AA0" w:rsidRPr="000C69D1" w:rsidRDefault="00DB2AA0" w:rsidP="00DB2AA0">
      <w:pPr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69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 Шарыпово Красноярский край </w:t>
      </w:r>
    </w:p>
    <w:p w:rsidR="00DB2AA0" w:rsidRPr="00076D55" w:rsidRDefault="00DB2AA0" w:rsidP="00DB2AA0">
      <w:pPr>
        <w:ind w:firstLine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B2AA0" w:rsidRPr="00076D55" w:rsidRDefault="00051856" w:rsidP="00DB2AA0">
      <w:pPr>
        <w:ind w:left="-567" w:firstLine="0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 w:rsidRPr="00051856"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line id="_x0000_s1026" style="position:absolute;left:0;text-align:left;z-index:251656192" from="-39.9pt,13.3pt" to="528.95pt,13.35pt" o:allowincell="f" strokeweight="2pt">
            <v:stroke startarrowwidth="narrow" startarrowlength="short" endarrowwidth="narrow" endarrowlength="short"/>
          </v:line>
        </w:pic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pict>
          <v:line id="_x0000_s1027" style="position:absolute;left:0;text-align:left;z-index:251659264" from="-39.9pt,4.05pt" to="528.95pt,4.1pt" o:allowincell="f">
            <v:stroke startarrowwidth="narrow" startarrowlength="short" endarrowwidth="narrow" endarrowlength="short"/>
          </v:line>
        </w:pict>
      </w:r>
    </w:p>
    <w:p w:rsidR="00DB2AA0" w:rsidRPr="00076D55" w:rsidRDefault="00DB2AA0" w:rsidP="00DB2AA0">
      <w:pPr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B2AA0" w:rsidRPr="000C69D1" w:rsidRDefault="00DB2AA0" w:rsidP="00DB2AA0">
      <w:pPr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69D1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DB2AA0" w:rsidRDefault="00DB2AA0" w:rsidP="00DB2AA0">
      <w:pPr>
        <w:ind w:firstLine="0"/>
        <w:rPr>
          <w:rFonts w:ascii="Times New Roman" w:hAnsi="Times New Roman"/>
          <w:sz w:val="28"/>
        </w:rPr>
      </w:pPr>
    </w:p>
    <w:p w:rsidR="00DB2AA0" w:rsidRDefault="00A92DC1" w:rsidP="00A92DC1">
      <w:pPr>
        <w:pStyle w:val="ConsPlusNormal"/>
        <w:ind w:right="-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16.03.2021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№ 01-12/02</w:t>
      </w:r>
    </w:p>
    <w:p w:rsidR="00DB2AA0" w:rsidRDefault="00DB2AA0" w:rsidP="00DB2AA0">
      <w:pPr>
        <w:pStyle w:val="ConsPlusNormal"/>
        <w:ind w:right="38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B2AA0" w:rsidRPr="006656C2" w:rsidRDefault="00DB2AA0" w:rsidP="00DB2AA0">
      <w:pPr>
        <w:pStyle w:val="ConsPlusNormal"/>
        <w:ind w:right="382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создании  Комиссии </w:t>
      </w:r>
      <w:r w:rsidRPr="006656C2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gramStart"/>
      <w:r w:rsidRPr="006656C2">
        <w:rPr>
          <w:rFonts w:ascii="Times New Roman" w:hAnsi="Times New Roman" w:cs="Times New Roman"/>
          <w:b w:val="0"/>
          <w:sz w:val="28"/>
          <w:szCs w:val="28"/>
        </w:rPr>
        <w:t>контролю за</w:t>
      </w:r>
      <w:proofErr w:type="gramEnd"/>
      <w:r w:rsidRPr="006656C2">
        <w:rPr>
          <w:rFonts w:ascii="Times New Roman" w:hAnsi="Times New Roman" w:cs="Times New Roman"/>
          <w:b w:val="0"/>
          <w:sz w:val="28"/>
          <w:szCs w:val="28"/>
        </w:rPr>
        <w:t xml:space="preserve"> соблюдением де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путатами Шарыповского городского </w:t>
      </w:r>
      <w:r w:rsidRPr="006656C2">
        <w:rPr>
          <w:rFonts w:ascii="Times New Roman" w:hAnsi="Times New Roman" w:cs="Times New Roman"/>
          <w:b w:val="0"/>
          <w:sz w:val="28"/>
          <w:szCs w:val="28"/>
        </w:rPr>
        <w:t xml:space="preserve"> Совета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депутатов</w:t>
      </w:r>
      <w:r w:rsidRPr="006656C2">
        <w:rPr>
          <w:rFonts w:ascii="Times New Roman" w:hAnsi="Times New Roman" w:cs="Times New Roman"/>
          <w:b w:val="0"/>
          <w:sz w:val="28"/>
          <w:szCs w:val="28"/>
        </w:rPr>
        <w:t xml:space="preserve"> и Глав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ой города Шарыпово </w:t>
      </w:r>
      <w:r w:rsidRPr="006656C2">
        <w:rPr>
          <w:rFonts w:ascii="Times New Roman" w:hAnsi="Times New Roman" w:cs="Times New Roman"/>
          <w:b w:val="0"/>
          <w:sz w:val="28"/>
          <w:szCs w:val="28"/>
        </w:rPr>
        <w:t>ограни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чений, запретов и обязанностей, </w:t>
      </w:r>
      <w:r w:rsidRPr="006656C2">
        <w:rPr>
          <w:rFonts w:ascii="Times New Roman" w:hAnsi="Times New Roman" w:cs="Times New Roman"/>
          <w:b w:val="0"/>
          <w:sz w:val="28"/>
          <w:szCs w:val="28"/>
        </w:rPr>
        <w:t>установленных федеральными законами</w:t>
      </w:r>
    </w:p>
    <w:p w:rsidR="00DB2AA0" w:rsidRDefault="00DB2AA0" w:rsidP="00DB2AA0">
      <w:pPr>
        <w:pStyle w:val="ConsPlusNormal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DB2AA0" w:rsidRDefault="00DB2AA0" w:rsidP="00DB2AA0">
      <w:pPr>
        <w:pStyle w:val="ConsPlusNormal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DB2AA0" w:rsidRPr="00D616CA" w:rsidRDefault="00DB2AA0" w:rsidP="00DB2AA0">
      <w:pPr>
        <w:pStyle w:val="ConsPlusNormal"/>
        <w:ind w:firstLine="720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proofErr w:type="gramStart"/>
      <w:r w:rsidRPr="006656C2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>о исполнение положений ч.2.</w:t>
      </w:r>
      <w:r w:rsidR="009B125A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ст. 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16,</w:t>
      </w:r>
      <w:r w:rsidR="009B125A">
        <w:rPr>
          <w:rFonts w:ascii="Times New Roman" w:hAnsi="Times New Roman" w:cs="Times New Roman"/>
          <w:b w:val="0"/>
          <w:sz w:val="28"/>
          <w:szCs w:val="28"/>
        </w:rPr>
        <w:t xml:space="preserve"> ч.7 ст.31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Устава города Шарыпово</w:t>
      </w:r>
      <w:r w:rsidRPr="006656C2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Шарыповского городского Совета депутатов от 21.03.2019 № 01-12/05 «</w:t>
      </w:r>
      <w:r w:rsidRPr="00E07FE1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Комиссии по контролю за соблюдением депутатами Шарыповского городского  Совета депутатов и Главой города Шарыпово ограничений, запретов и обязанностей, установленных федеральными законами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6656C2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 w:val="0"/>
          <w:sz w:val="28"/>
          <w:szCs w:val="28"/>
        </w:rPr>
        <w:t>ст.23</w:t>
      </w:r>
      <w:r w:rsidRPr="006656C2">
        <w:rPr>
          <w:rFonts w:ascii="Times New Roman" w:hAnsi="Times New Roman" w:cs="Times New Roman"/>
          <w:b w:val="0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076D55">
        <w:rPr>
          <w:rFonts w:ascii="Times New Roman" w:hAnsi="Times New Roman" w:cs="Times New Roman"/>
          <w:b w:val="0"/>
          <w:sz w:val="28"/>
          <w:szCs w:val="28"/>
        </w:rPr>
        <w:t>города Шарыпово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постановляю</w:t>
      </w:r>
      <w:r w:rsidRPr="006656C2">
        <w:rPr>
          <w:rFonts w:ascii="Times New Roman" w:hAnsi="Times New Roman" w:cs="Times New Roman"/>
          <w:b w:val="0"/>
          <w:sz w:val="28"/>
          <w:szCs w:val="28"/>
        </w:rPr>
        <w:t>:</w:t>
      </w:r>
      <w:r w:rsidR="00D616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65B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</w:p>
    <w:p w:rsidR="00DB2AA0" w:rsidRDefault="00DB2AA0" w:rsidP="00DB2AA0">
      <w:pPr>
        <w:rPr>
          <w:rFonts w:ascii="Times New Roman" w:hAnsi="Times New Roman"/>
          <w:sz w:val="28"/>
          <w:szCs w:val="28"/>
        </w:rPr>
      </w:pPr>
      <w:r w:rsidRPr="006656C2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Создать</w:t>
      </w:r>
      <w:r w:rsidRPr="00FD4503">
        <w:rPr>
          <w:rFonts w:ascii="Times New Roman" w:hAnsi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/>
          <w:bCs/>
          <w:sz w:val="28"/>
          <w:szCs w:val="28"/>
        </w:rPr>
        <w:t>ю</w:t>
      </w:r>
      <w:r w:rsidRPr="00FD4503">
        <w:rPr>
          <w:rFonts w:ascii="Times New Roman" w:hAnsi="Times New Roman"/>
          <w:bCs/>
          <w:sz w:val="28"/>
          <w:szCs w:val="28"/>
        </w:rPr>
        <w:t xml:space="preserve"> </w:t>
      </w:r>
      <w:r w:rsidRPr="00FD4503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FD4503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FD4503">
        <w:rPr>
          <w:rFonts w:ascii="Times New Roman" w:hAnsi="Times New Roman"/>
          <w:sz w:val="28"/>
          <w:szCs w:val="28"/>
        </w:rPr>
        <w:t xml:space="preserve"> соблюдением депутатами </w:t>
      </w:r>
      <w:r w:rsidRPr="00076D55">
        <w:rPr>
          <w:rFonts w:ascii="Times New Roman" w:hAnsi="Times New Roman"/>
          <w:sz w:val="28"/>
          <w:szCs w:val="28"/>
        </w:rPr>
        <w:t xml:space="preserve">Шарыповского городского  Совета депутатов и Главой города Шарыпово </w:t>
      </w:r>
      <w:r w:rsidRPr="00FD4503">
        <w:rPr>
          <w:rFonts w:ascii="Times New Roman" w:hAnsi="Times New Roman"/>
          <w:bCs/>
          <w:sz w:val="28"/>
          <w:szCs w:val="28"/>
        </w:rPr>
        <w:t>ограничений, запретов и обязанностей, установленных федеральными законами</w:t>
      </w:r>
      <w:r>
        <w:rPr>
          <w:rFonts w:ascii="Times New Roman" w:hAnsi="Times New Roman"/>
          <w:bCs/>
          <w:sz w:val="28"/>
          <w:szCs w:val="28"/>
        </w:rPr>
        <w:t xml:space="preserve">, в составе, </w:t>
      </w:r>
      <w:r w:rsidRPr="006656C2">
        <w:rPr>
          <w:rFonts w:ascii="Times New Roman" w:hAnsi="Times New Roman"/>
          <w:sz w:val="28"/>
          <w:szCs w:val="28"/>
        </w:rPr>
        <w:t>согласно приложению.</w:t>
      </w:r>
    </w:p>
    <w:p w:rsidR="00DB2AA0" w:rsidRDefault="00DB2AA0" w:rsidP="00DB2A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от 29.03.2019 №01-12/06 «</w:t>
      </w:r>
      <w:r w:rsidRPr="00DB2AA0">
        <w:rPr>
          <w:rFonts w:ascii="Times New Roman" w:hAnsi="Times New Roman"/>
          <w:sz w:val="28"/>
          <w:szCs w:val="28"/>
        </w:rPr>
        <w:t xml:space="preserve">О создании  Комиссии по </w:t>
      </w:r>
      <w:proofErr w:type="gramStart"/>
      <w:r w:rsidRPr="00DB2AA0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DB2AA0">
        <w:rPr>
          <w:rFonts w:ascii="Times New Roman" w:hAnsi="Times New Roman"/>
          <w:sz w:val="28"/>
          <w:szCs w:val="28"/>
        </w:rPr>
        <w:t xml:space="preserve"> соблюдением депутатами Шарыповского городского  Совета депутатов и Главой города Шарыпово ограничений, запретов и обязанностей, установленных федеральными законами</w:t>
      </w:r>
      <w:r>
        <w:rPr>
          <w:rFonts w:ascii="Times New Roman" w:hAnsi="Times New Roman"/>
          <w:sz w:val="28"/>
          <w:szCs w:val="28"/>
        </w:rPr>
        <w:t>» признать утратившим силу.</w:t>
      </w:r>
    </w:p>
    <w:p w:rsidR="00DB2AA0" w:rsidRPr="006656C2" w:rsidRDefault="00DB2AA0" w:rsidP="00DB2AA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656C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Pr="006656C2">
        <w:rPr>
          <w:rFonts w:ascii="Times New Roman" w:hAnsi="Times New Roman"/>
          <w:sz w:val="28"/>
          <w:szCs w:val="28"/>
        </w:rPr>
        <w:t>астоящее постановление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подписания.</w:t>
      </w:r>
    </w:p>
    <w:p w:rsidR="00DB2AA0" w:rsidRPr="006656C2" w:rsidRDefault="00DB2AA0" w:rsidP="00DB2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2AA0" w:rsidRDefault="00DB2AA0" w:rsidP="00DB2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2AA0" w:rsidRPr="006656C2" w:rsidRDefault="00DB2AA0" w:rsidP="00DB2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2AA0" w:rsidRDefault="00DB2AA0" w:rsidP="00DB2AA0">
      <w:pPr>
        <w:ind w:firstLine="0"/>
        <w:rPr>
          <w:rFonts w:ascii="Times New Roman" w:hAnsi="Times New Roman"/>
          <w:sz w:val="28"/>
          <w:szCs w:val="28"/>
        </w:rPr>
      </w:pPr>
      <w:r w:rsidRPr="006656C2">
        <w:rPr>
          <w:rFonts w:ascii="Times New Roman" w:hAnsi="Times New Roman"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 xml:space="preserve"> Шарыповского </w:t>
      </w:r>
    </w:p>
    <w:p w:rsidR="00DB2AA0" w:rsidRPr="006656C2" w:rsidRDefault="00DB2AA0" w:rsidP="00DB2AA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Совета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Т.Ю.</w:t>
      </w:r>
      <w:r w:rsidR="00EC66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Ботвинкина</w:t>
      </w:r>
    </w:p>
    <w:p w:rsidR="00DB2AA0" w:rsidRPr="006656C2" w:rsidRDefault="00DB2AA0" w:rsidP="00DB2AA0">
      <w:pPr>
        <w:shd w:val="clear" w:color="auto" w:fill="FFFFFF"/>
        <w:ind w:firstLine="0"/>
        <w:jc w:val="left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DB2AA0" w:rsidRPr="00FD4503" w:rsidRDefault="00DB2AA0" w:rsidP="00DB2AA0">
      <w:pPr>
        <w:shd w:val="clear" w:color="auto" w:fill="FFFFFF"/>
        <w:ind w:left="5529" w:firstLine="0"/>
        <w:jc w:val="left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br w:type="page"/>
      </w:r>
      <w:r w:rsidRPr="006656C2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>Приложение к постановлению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Шарыповского городского Совета депутатов</w:t>
      </w:r>
      <w:r w:rsidRPr="006656C2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DB2AA0" w:rsidRPr="00A92DC1" w:rsidRDefault="00DB2AA0" w:rsidP="00DB2AA0">
      <w:pPr>
        <w:pStyle w:val="ConsPlusNormal"/>
        <w:ind w:left="5529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6656C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A92DC1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16.03.2021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A92DC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6656C2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2D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2DC1">
        <w:rPr>
          <w:rFonts w:ascii="Times New Roman" w:hAnsi="Times New Roman" w:cs="Times New Roman"/>
          <w:b w:val="0"/>
          <w:sz w:val="28"/>
          <w:szCs w:val="28"/>
          <w:u w:val="single"/>
        </w:rPr>
        <w:t>01-12/02</w:t>
      </w:r>
    </w:p>
    <w:p w:rsidR="00DB2AA0" w:rsidRPr="006656C2" w:rsidRDefault="00DB2AA0" w:rsidP="00DB2AA0">
      <w:pPr>
        <w:shd w:val="clear" w:color="auto" w:fill="FFFFFF"/>
        <w:autoSpaceDE w:val="0"/>
        <w:autoSpaceDN w:val="0"/>
        <w:adjustRightInd w:val="0"/>
        <w:ind w:left="5529" w:firstLine="0"/>
        <w:jc w:val="left"/>
        <w:rPr>
          <w:rFonts w:ascii="Times New Roman" w:hAnsi="Times New Roman"/>
          <w:bCs/>
          <w:sz w:val="28"/>
          <w:szCs w:val="28"/>
        </w:rPr>
      </w:pPr>
    </w:p>
    <w:p w:rsidR="00DB2AA0" w:rsidRDefault="00DB2AA0" w:rsidP="00DB2AA0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1E3653" w:rsidRDefault="001E3653" w:rsidP="00DB2AA0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DB2AA0" w:rsidRDefault="00DB2AA0" w:rsidP="00DB2AA0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DB2AA0" w:rsidRPr="000C69D1" w:rsidRDefault="00DB2AA0" w:rsidP="00DB2AA0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0C69D1">
        <w:rPr>
          <w:rFonts w:ascii="Times New Roman" w:hAnsi="Times New Roman"/>
          <w:bCs/>
          <w:caps/>
          <w:sz w:val="28"/>
          <w:szCs w:val="28"/>
        </w:rPr>
        <w:t>Состав</w:t>
      </w:r>
      <w:r>
        <w:rPr>
          <w:rFonts w:ascii="Times New Roman" w:hAnsi="Times New Roman"/>
          <w:bCs/>
          <w:caps/>
          <w:sz w:val="28"/>
          <w:szCs w:val="28"/>
        </w:rPr>
        <w:t xml:space="preserve"> </w:t>
      </w:r>
      <w:r w:rsidRPr="000C69D1">
        <w:rPr>
          <w:rFonts w:ascii="Times New Roman" w:hAnsi="Times New Roman"/>
          <w:bCs/>
          <w:caps/>
          <w:sz w:val="28"/>
          <w:szCs w:val="28"/>
        </w:rPr>
        <w:t xml:space="preserve"> </w:t>
      </w:r>
      <w:r>
        <w:rPr>
          <w:rFonts w:ascii="Times New Roman" w:hAnsi="Times New Roman"/>
          <w:bCs/>
          <w:caps/>
          <w:sz w:val="28"/>
          <w:szCs w:val="28"/>
        </w:rPr>
        <w:t xml:space="preserve">комиссии </w:t>
      </w:r>
    </w:p>
    <w:p w:rsidR="00DB2AA0" w:rsidRDefault="00DB2AA0" w:rsidP="00DB2AA0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D4503">
        <w:rPr>
          <w:rFonts w:ascii="Times New Roman" w:hAnsi="Times New Roman"/>
          <w:sz w:val="28"/>
          <w:szCs w:val="28"/>
        </w:rPr>
        <w:t xml:space="preserve">по контролю за соблюдением депутатами </w:t>
      </w:r>
      <w:r w:rsidRPr="00076D55">
        <w:rPr>
          <w:rFonts w:ascii="Times New Roman" w:hAnsi="Times New Roman"/>
          <w:sz w:val="28"/>
          <w:szCs w:val="28"/>
        </w:rPr>
        <w:t xml:space="preserve">Шарыповского </w:t>
      </w:r>
      <w:proofErr w:type="gramStart"/>
      <w:r w:rsidRPr="00076D55">
        <w:rPr>
          <w:rFonts w:ascii="Times New Roman" w:hAnsi="Times New Roman"/>
          <w:sz w:val="28"/>
          <w:szCs w:val="28"/>
        </w:rPr>
        <w:t>городского</w:t>
      </w:r>
      <w:proofErr w:type="gramEnd"/>
      <w:r w:rsidRPr="00076D55">
        <w:rPr>
          <w:rFonts w:ascii="Times New Roman" w:hAnsi="Times New Roman"/>
          <w:sz w:val="28"/>
          <w:szCs w:val="28"/>
        </w:rPr>
        <w:t xml:space="preserve">  </w:t>
      </w:r>
    </w:p>
    <w:p w:rsidR="00DB2AA0" w:rsidRDefault="00DB2AA0" w:rsidP="00DB2AA0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076D55">
        <w:rPr>
          <w:rFonts w:ascii="Times New Roman" w:hAnsi="Times New Roman"/>
          <w:sz w:val="28"/>
          <w:szCs w:val="28"/>
        </w:rPr>
        <w:t xml:space="preserve">Совета депутатов и Главой города Шарыпово </w:t>
      </w:r>
      <w:r w:rsidRPr="00FD4503">
        <w:rPr>
          <w:rFonts w:ascii="Times New Roman" w:hAnsi="Times New Roman"/>
          <w:bCs/>
          <w:sz w:val="28"/>
          <w:szCs w:val="28"/>
        </w:rPr>
        <w:t xml:space="preserve">ограничений, запретов </w:t>
      </w:r>
    </w:p>
    <w:p w:rsidR="00DB2AA0" w:rsidRDefault="00DB2AA0" w:rsidP="00DB2AA0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sz w:val="28"/>
          <w:szCs w:val="28"/>
        </w:rPr>
      </w:pPr>
      <w:r w:rsidRPr="00FD4503">
        <w:rPr>
          <w:rFonts w:ascii="Times New Roman" w:hAnsi="Times New Roman"/>
          <w:bCs/>
          <w:sz w:val="28"/>
          <w:szCs w:val="28"/>
        </w:rPr>
        <w:t>и обязанностей, установленных федеральными законами</w:t>
      </w:r>
    </w:p>
    <w:p w:rsidR="00DB2AA0" w:rsidRDefault="00DB2AA0" w:rsidP="00DB2AA0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:rsidR="00DB2AA0" w:rsidRDefault="00DB2AA0" w:rsidP="00DB2AA0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6"/>
        <w:gridCol w:w="4784"/>
      </w:tblGrid>
      <w:tr w:rsidR="00DB2AA0" w:rsidTr="00A92DC1">
        <w:tc>
          <w:tcPr>
            <w:tcW w:w="4786" w:type="dxa"/>
          </w:tcPr>
          <w:p w:rsidR="00DB2AA0" w:rsidRDefault="00D74EDF" w:rsidP="00D74ED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Должность</w:t>
            </w:r>
          </w:p>
        </w:tc>
        <w:tc>
          <w:tcPr>
            <w:tcW w:w="4784" w:type="dxa"/>
          </w:tcPr>
          <w:p w:rsidR="00D74EDF" w:rsidRDefault="00D74EDF" w:rsidP="00D74ED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ФИО</w:t>
            </w:r>
          </w:p>
          <w:p w:rsidR="00DB2AA0" w:rsidRDefault="00DB2AA0" w:rsidP="00CF209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74EDF" w:rsidTr="001E3653">
        <w:tc>
          <w:tcPr>
            <w:tcW w:w="4786" w:type="dxa"/>
            <w:vAlign w:val="center"/>
          </w:tcPr>
          <w:p w:rsidR="001E3653" w:rsidRDefault="00D74EDF" w:rsidP="00C72C92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</w:t>
            </w:r>
          </w:p>
        </w:tc>
        <w:tc>
          <w:tcPr>
            <w:tcW w:w="4784" w:type="dxa"/>
            <w:vAlign w:val="center"/>
          </w:tcPr>
          <w:p w:rsidR="00D74EDF" w:rsidRDefault="00A92DC1" w:rsidP="00C72C92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E69C6">
              <w:rPr>
                <w:rFonts w:ascii="Times New Roman" w:hAnsi="Times New Roman"/>
                <w:sz w:val="28"/>
                <w:szCs w:val="28"/>
              </w:rPr>
              <w:t>Жилейкин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Александр Семенович</w:t>
            </w:r>
          </w:p>
        </w:tc>
      </w:tr>
      <w:tr w:rsidR="00D74EDF" w:rsidTr="001E3653">
        <w:tc>
          <w:tcPr>
            <w:tcW w:w="4786" w:type="dxa"/>
            <w:vAlign w:val="center"/>
          </w:tcPr>
          <w:p w:rsidR="001E3653" w:rsidRDefault="00D74EDF" w:rsidP="00C72C92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784" w:type="dxa"/>
            <w:vAlign w:val="center"/>
          </w:tcPr>
          <w:p w:rsidR="00D74EDF" w:rsidRDefault="00A92DC1" w:rsidP="00C72C92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E69C6">
              <w:rPr>
                <w:rFonts w:ascii="Times New Roman" w:hAnsi="Times New Roman"/>
                <w:sz w:val="28"/>
                <w:szCs w:val="28"/>
              </w:rPr>
              <w:t xml:space="preserve">Киселев </w:t>
            </w:r>
            <w:r>
              <w:rPr>
                <w:rFonts w:ascii="Times New Roman" w:hAnsi="Times New Roman"/>
                <w:sz w:val="28"/>
                <w:szCs w:val="28"/>
              </w:rPr>
              <w:t>Александр Юрьевич</w:t>
            </w:r>
          </w:p>
        </w:tc>
      </w:tr>
      <w:tr w:rsidR="00D74EDF" w:rsidTr="001E3653">
        <w:tc>
          <w:tcPr>
            <w:tcW w:w="4786" w:type="dxa"/>
            <w:vAlign w:val="center"/>
          </w:tcPr>
          <w:p w:rsidR="001E3653" w:rsidRDefault="00D74EDF" w:rsidP="00C72C92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Секретарь</w:t>
            </w:r>
          </w:p>
        </w:tc>
        <w:tc>
          <w:tcPr>
            <w:tcW w:w="4784" w:type="dxa"/>
            <w:vAlign w:val="center"/>
          </w:tcPr>
          <w:p w:rsidR="00D74EDF" w:rsidRDefault="00A92DC1" w:rsidP="00C72C92">
            <w:pPr>
              <w:autoSpaceDE w:val="0"/>
              <w:autoSpaceDN w:val="0"/>
              <w:adjustRightInd w:val="0"/>
              <w:spacing w:line="36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Ирина В</w:t>
            </w:r>
            <w:r w:rsidR="00C72C92">
              <w:rPr>
                <w:rFonts w:ascii="Times New Roman" w:hAnsi="Times New Roman"/>
                <w:sz w:val="28"/>
                <w:szCs w:val="28"/>
              </w:rPr>
              <w:t>алерьевна</w:t>
            </w:r>
          </w:p>
        </w:tc>
      </w:tr>
      <w:tr w:rsidR="001E3653" w:rsidTr="001E3653">
        <w:tc>
          <w:tcPr>
            <w:tcW w:w="4786" w:type="dxa"/>
            <w:vMerge w:val="restart"/>
            <w:vAlign w:val="center"/>
          </w:tcPr>
          <w:p w:rsidR="001E3653" w:rsidRPr="00F81C98" w:rsidRDefault="001E3653" w:rsidP="00C72C92">
            <w:pPr>
              <w:spacing w:line="36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784" w:type="dxa"/>
            <w:vAlign w:val="center"/>
          </w:tcPr>
          <w:p w:rsidR="001E3653" w:rsidRPr="00F81C98" w:rsidRDefault="001E3653" w:rsidP="00C72C92">
            <w:pPr>
              <w:spacing w:line="36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E69C6">
              <w:rPr>
                <w:rFonts w:ascii="Times New Roman" w:hAnsi="Times New Roman"/>
                <w:sz w:val="28"/>
                <w:szCs w:val="28"/>
              </w:rPr>
              <w:t xml:space="preserve">Давыденко </w:t>
            </w:r>
            <w:r>
              <w:rPr>
                <w:rFonts w:ascii="Times New Roman" w:hAnsi="Times New Roman"/>
                <w:sz w:val="28"/>
                <w:szCs w:val="28"/>
              </w:rPr>
              <w:t>Татьяна Алексеевна</w:t>
            </w:r>
          </w:p>
        </w:tc>
      </w:tr>
      <w:tr w:rsidR="001E3653" w:rsidTr="00C72C92">
        <w:trPr>
          <w:trHeight w:val="657"/>
        </w:trPr>
        <w:tc>
          <w:tcPr>
            <w:tcW w:w="4786" w:type="dxa"/>
            <w:vMerge/>
            <w:vAlign w:val="center"/>
          </w:tcPr>
          <w:p w:rsidR="001E3653" w:rsidRPr="00F81C98" w:rsidRDefault="001E3653" w:rsidP="00C72C92">
            <w:pPr>
              <w:spacing w:line="36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vAlign w:val="center"/>
          </w:tcPr>
          <w:p w:rsidR="001E3653" w:rsidRDefault="001E3653" w:rsidP="00C72C92">
            <w:pPr>
              <w:spacing w:line="36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E69C6">
              <w:rPr>
                <w:rFonts w:ascii="Times New Roman" w:hAnsi="Times New Roman"/>
                <w:sz w:val="28"/>
                <w:szCs w:val="28"/>
              </w:rPr>
              <w:t>Меренков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Виктор Иванович</w:t>
            </w:r>
          </w:p>
        </w:tc>
      </w:tr>
    </w:tbl>
    <w:p w:rsidR="00D74EDF" w:rsidRDefault="00D74EDF" w:rsidP="00D74EDF">
      <w:pPr>
        <w:ind w:firstLine="0"/>
        <w:rPr>
          <w:sz w:val="28"/>
          <w:szCs w:val="28"/>
        </w:rPr>
      </w:pPr>
    </w:p>
    <w:p w:rsidR="00CE69C6" w:rsidRPr="00CE69C6" w:rsidRDefault="00CE69C6">
      <w:pPr>
        <w:ind w:firstLine="0"/>
        <w:rPr>
          <w:rFonts w:ascii="Times New Roman" w:hAnsi="Times New Roman"/>
        </w:rPr>
      </w:pPr>
    </w:p>
    <w:sectPr w:rsidR="00CE69C6" w:rsidRPr="00CE69C6" w:rsidSect="000C69D1">
      <w:pgSz w:w="11905" w:h="16838"/>
      <w:pgMar w:top="1134" w:right="850" w:bottom="1134" w:left="1701" w:header="0" w:footer="556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B2AA0"/>
    <w:rsid w:val="00051856"/>
    <w:rsid w:val="0008067E"/>
    <w:rsid w:val="00111A31"/>
    <w:rsid w:val="00114FF7"/>
    <w:rsid w:val="00162A7F"/>
    <w:rsid w:val="00166701"/>
    <w:rsid w:val="001764FC"/>
    <w:rsid w:val="001E3653"/>
    <w:rsid w:val="00323F99"/>
    <w:rsid w:val="00352559"/>
    <w:rsid w:val="00352E9B"/>
    <w:rsid w:val="003C7B2A"/>
    <w:rsid w:val="004736C5"/>
    <w:rsid w:val="00474BD3"/>
    <w:rsid w:val="004D5D38"/>
    <w:rsid w:val="004E65B0"/>
    <w:rsid w:val="0054144E"/>
    <w:rsid w:val="00577A03"/>
    <w:rsid w:val="005F2790"/>
    <w:rsid w:val="00680190"/>
    <w:rsid w:val="0075384C"/>
    <w:rsid w:val="007856FA"/>
    <w:rsid w:val="00821448"/>
    <w:rsid w:val="009141CF"/>
    <w:rsid w:val="00954DFD"/>
    <w:rsid w:val="009B125A"/>
    <w:rsid w:val="00A92DC1"/>
    <w:rsid w:val="00B84BB3"/>
    <w:rsid w:val="00BA654F"/>
    <w:rsid w:val="00C1302B"/>
    <w:rsid w:val="00C63341"/>
    <w:rsid w:val="00C72C92"/>
    <w:rsid w:val="00C73126"/>
    <w:rsid w:val="00C75688"/>
    <w:rsid w:val="00CC1866"/>
    <w:rsid w:val="00CE69C6"/>
    <w:rsid w:val="00D359CB"/>
    <w:rsid w:val="00D40977"/>
    <w:rsid w:val="00D60785"/>
    <w:rsid w:val="00D616CA"/>
    <w:rsid w:val="00D74EDF"/>
    <w:rsid w:val="00DB2AA0"/>
    <w:rsid w:val="00E30E9A"/>
    <w:rsid w:val="00EC66ED"/>
    <w:rsid w:val="00F8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A0"/>
    <w:pPr>
      <w:spacing w:after="0" w:afterAutospacing="0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AA0"/>
    <w:pPr>
      <w:autoSpaceDE w:val="0"/>
      <w:autoSpaceDN w:val="0"/>
      <w:adjustRightInd w:val="0"/>
      <w:spacing w:after="0" w:afterAutospacing="0"/>
    </w:pPr>
    <w:rPr>
      <w:rFonts w:ascii="Arial" w:eastAsia="Calibri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DB2AA0"/>
    <w:pPr>
      <w:spacing w:after="0" w:afterAutospacing="0"/>
      <w:ind w:firstLine="53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18</cp:revision>
  <cp:lastPrinted>2021-03-17T07:39:00Z</cp:lastPrinted>
  <dcterms:created xsi:type="dcterms:W3CDTF">2020-11-03T02:36:00Z</dcterms:created>
  <dcterms:modified xsi:type="dcterms:W3CDTF">2021-03-17T09:44:00Z</dcterms:modified>
</cp:coreProperties>
</file>