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8F" w:rsidRDefault="00FC468F" w:rsidP="00FC46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FC468F" w:rsidRDefault="00FC468F" w:rsidP="00FC46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 w:rsidR="00FC468F" w:rsidRDefault="00FC468F" w:rsidP="00FC46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68F" w:rsidRDefault="00FC468F" w:rsidP="00FC46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68F" w:rsidRDefault="00FC468F" w:rsidP="00FC46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68F" w:rsidRDefault="00FC468F" w:rsidP="00FC46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C468F" w:rsidRDefault="00FC468F" w:rsidP="00FC46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C468F" w:rsidRDefault="00FC468F" w:rsidP="00FC46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C468F" w:rsidRDefault="007C15F7" w:rsidP="00FC46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23.03.2021</w:t>
      </w:r>
      <w:r w:rsidR="00FC468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FC468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62</w:t>
      </w:r>
    </w:p>
    <w:p w:rsidR="00FC468F" w:rsidRDefault="00FC468F" w:rsidP="00FC46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468F" w:rsidRDefault="00FC468F" w:rsidP="00FC46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468F" w:rsidRDefault="00FC468F" w:rsidP="00FC46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</w:t>
      </w:r>
    </w:p>
    <w:p w:rsidR="00FC468F" w:rsidRDefault="00FC468F" w:rsidP="00FC46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постановление Администрации города</w:t>
      </w:r>
    </w:p>
    <w:p w:rsidR="00FC468F" w:rsidRDefault="00FC468F" w:rsidP="00FC46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Шарыпово от 07.10.2013 № 245</w:t>
      </w:r>
    </w:p>
    <w:p w:rsidR="00FC468F" w:rsidRDefault="00FC468F" w:rsidP="00FC46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муниципальной программы</w:t>
      </w:r>
    </w:p>
    <w:p w:rsidR="00FC468F" w:rsidRDefault="00FC468F" w:rsidP="00FC46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образования» муниципального </w:t>
      </w:r>
    </w:p>
    <w:p w:rsidR="00FC468F" w:rsidRDefault="00FC468F" w:rsidP="00FC46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«город Шарыпово Красноярского края»</w:t>
      </w:r>
    </w:p>
    <w:p w:rsidR="00FC468F" w:rsidRDefault="00FC468F" w:rsidP="00FC46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редакции от 13.10.2020 № 217, от 12.11.2020 </w:t>
      </w:r>
    </w:p>
    <w:p w:rsidR="00FC468F" w:rsidRDefault="00FC468F" w:rsidP="00FC46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253, от 29.01.2021 № 18, от 08.02.2021 № 29,</w:t>
      </w:r>
    </w:p>
    <w:p w:rsidR="00FC468F" w:rsidRDefault="00FC468F" w:rsidP="00FC46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05.03.2021 № 49)</w:t>
      </w:r>
    </w:p>
    <w:p w:rsidR="00FC468F" w:rsidRDefault="00FC468F" w:rsidP="00FC46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468F" w:rsidRDefault="00FC468F" w:rsidP="00FC46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468F" w:rsidRDefault="00FC468F" w:rsidP="00FC46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 w:rsidR="00FC468F" w:rsidRDefault="00FC468F" w:rsidP="00FC46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FC468F" w:rsidRPr="00FC468F" w:rsidRDefault="00FC468F" w:rsidP="00FC468F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C468F"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13.10.2020 № 217, от 12.11.2020 № 253, от 29.01.2021 № 18, от 08.02.2021 № 29, от 05.03.2021 № 49) следующие изменения:</w:t>
      </w:r>
    </w:p>
    <w:p w:rsidR="00FC468F" w:rsidRPr="008C1993" w:rsidRDefault="00FC468F" w:rsidP="00FC46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4046F9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8C1993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строке «Информация по ресурсному обеспечению муниципальной программы» цифры «</w:t>
      </w:r>
      <w:r w:rsidR="004046F9">
        <w:rPr>
          <w:rFonts w:ascii="Times New Roman" w:eastAsia="Times New Roman" w:hAnsi="Times New Roman"/>
          <w:sz w:val="28"/>
          <w:szCs w:val="28"/>
          <w:lang w:eastAsia="ru-RU"/>
        </w:rPr>
        <w:t>7996761,30; 964162,59; 4925340,69; 559697,14; 2359041,93; 296114,80; 548738,69; 63519,44</w:t>
      </w:r>
      <w:r w:rsidRPr="008C1993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4046F9">
        <w:rPr>
          <w:rFonts w:ascii="Times New Roman" w:eastAsia="Times New Roman" w:hAnsi="Times New Roman"/>
          <w:sz w:val="28"/>
          <w:szCs w:val="28"/>
          <w:lang w:eastAsia="ru-RU"/>
        </w:rPr>
        <w:t>8017271,41; 984672,70; 4926710,24; 561066,69; 2374797,60; 311870,47; 552123,58; 66904,33</w:t>
      </w:r>
      <w:r w:rsidRPr="008C1993"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:rsidR="00FC468F" w:rsidRPr="00FC468F" w:rsidRDefault="00FC468F" w:rsidP="00FC468F">
      <w:pPr>
        <w:pStyle w:val="a5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>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 w:rsidR="00FC468F" w:rsidRDefault="00FC468F" w:rsidP="00FC46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Красноярского края» изложить в новой редакции, согласно приложению № 2 к настоящему постановлению.</w:t>
      </w:r>
    </w:p>
    <w:p w:rsidR="00FC468F" w:rsidRDefault="00FC468F" w:rsidP="00FC46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 w:rsidR="00FC468F" w:rsidRPr="00FC468F" w:rsidRDefault="00FC468F" w:rsidP="00FC46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 xml:space="preserve">1.5. В Паспорте Подпрограммы 1 «Развитие дошкольного, общего                         и дополнительного образования» муниципальной программы                      </w:t>
      </w:r>
      <w:proofErr w:type="gramStart"/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>Развитие образования  муниципального образования «город Шарыпово Красноярского края»:</w:t>
      </w:r>
    </w:p>
    <w:p w:rsidR="00FC468F" w:rsidRPr="00FC468F" w:rsidRDefault="00FC468F" w:rsidP="00FC46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6042F1" w:rsidRPr="00FC468F">
        <w:rPr>
          <w:rFonts w:ascii="Times New Roman" w:eastAsia="Times New Roman" w:hAnsi="Times New Roman"/>
          <w:sz w:val="28"/>
          <w:szCs w:val="28"/>
          <w:lang w:eastAsia="ru-RU"/>
        </w:rPr>
        <w:t>7279209,66</w:t>
      </w:r>
      <w:r w:rsidR="006042F1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6042F1" w:rsidRPr="00FC468F">
        <w:rPr>
          <w:rFonts w:ascii="Times New Roman" w:eastAsia="Times New Roman" w:hAnsi="Times New Roman"/>
          <w:sz w:val="28"/>
          <w:szCs w:val="28"/>
          <w:lang w:eastAsia="ru-RU"/>
        </w:rPr>
        <w:t xml:space="preserve"> 886827,77; </w:t>
      </w:r>
      <w:r w:rsidR="006042F1">
        <w:rPr>
          <w:rFonts w:ascii="Times New Roman" w:eastAsia="Times New Roman" w:hAnsi="Times New Roman"/>
          <w:sz w:val="28"/>
          <w:szCs w:val="28"/>
          <w:lang w:eastAsia="ru-RU"/>
        </w:rPr>
        <w:t>4694262,98;</w:t>
      </w:r>
      <w:r w:rsidR="006042F1" w:rsidRPr="00FC468F">
        <w:rPr>
          <w:rFonts w:ascii="Times New Roman" w:eastAsia="Times New Roman" w:hAnsi="Times New Roman"/>
          <w:sz w:val="28"/>
          <w:szCs w:val="28"/>
          <w:lang w:eastAsia="ru-RU"/>
        </w:rPr>
        <w:t xml:space="preserve"> 540449,12; 1944644,30; 244703,70</w:t>
      </w:r>
      <w:r w:rsidR="006042F1">
        <w:rPr>
          <w:rFonts w:ascii="Times New Roman" w:eastAsia="Times New Roman" w:hAnsi="Times New Roman"/>
          <w:sz w:val="28"/>
          <w:szCs w:val="28"/>
          <w:lang w:eastAsia="ru-RU"/>
        </w:rPr>
        <w:t>; 478032,77;</w:t>
      </w:r>
      <w:r w:rsidR="006042F1" w:rsidRPr="00FC468F">
        <w:rPr>
          <w:rFonts w:ascii="Times New Roman" w:eastAsia="Times New Roman" w:hAnsi="Times New Roman"/>
          <w:sz w:val="28"/>
          <w:szCs w:val="28"/>
          <w:lang w:eastAsia="ru-RU"/>
        </w:rPr>
        <w:t xml:space="preserve"> 56843,74</w:t>
      </w: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6042F1">
        <w:rPr>
          <w:rFonts w:ascii="Times New Roman" w:eastAsia="Times New Roman" w:hAnsi="Times New Roman"/>
          <w:sz w:val="28"/>
          <w:szCs w:val="28"/>
          <w:lang w:eastAsia="ru-RU"/>
        </w:rPr>
        <w:t>7298004,14; 905622,25; 4695632,53; 541818,67; 1960543,47; 260602,87; 479558,53; 58369,50</w:t>
      </w: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>» соответственно.</w:t>
      </w:r>
    </w:p>
    <w:p w:rsidR="00FC468F" w:rsidRPr="00FC468F" w:rsidRDefault="00FC468F" w:rsidP="00FC46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>1.6.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4 к настоящему постановлению.</w:t>
      </w:r>
    </w:p>
    <w:p w:rsidR="00FC468F" w:rsidRPr="00FC468F" w:rsidRDefault="00FC468F" w:rsidP="00FC46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:rsidR="00FC468F" w:rsidRPr="00FC468F" w:rsidRDefault="00FC468F" w:rsidP="00FC46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B70E28" w:rsidRPr="00FC468F">
        <w:rPr>
          <w:rFonts w:ascii="Times New Roman" w:eastAsia="Times New Roman" w:hAnsi="Times New Roman"/>
          <w:sz w:val="28"/>
          <w:szCs w:val="28"/>
          <w:lang w:eastAsia="ru-RU"/>
        </w:rPr>
        <w:t xml:space="preserve">271519,86; 24287,22; 32374,95; 3023,56; 68682,76; </w:t>
      </w:r>
      <w:r w:rsidR="00B70E28">
        <w:rPr>
          <w:rFonts w:ascii="Times New Roman" w:eastAsia="Times New Roman" w:hAnsi="Times New Roman"/>
          <w:sz w:val="28"/>
          <w:szCs w:val="28"/>
          <w:lang w:eastAsia="ru-RU"/>
        </w:rPr>
        <w:t>6284,36</w:t>
      </w: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B70E28">
        <w:rPr>
          <w:rFonts w:ascii="Times New Roman" w:eastAsia="Times New Roman" w:hAnsi="Times New Roman"/>
          <w:sz w:val="28"/>
          <w:szCs w:val="28"/>
          <w:lang w:eastAsia="ru-RU"/>
        </w:rPr>
        <w:t>272885,05; 25652,41; 31990,14; 2638,75; 70432,76; 8034,36</w:t>
      </w: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:rsidR="00FC468F" w:rsidRPr="00FC468F" w:rsidRDefault="00FC468F" w:rsidP="00FC46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>1.8. Приложение № 2 «Перечень мероприятий подпрограммы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 к Подпрограмме 3 изложить в новой редакции, согласно приложению № 5 к настоящему постановлению.</w:t>
      </w:r>
    </w:p>
    <w:p w:rsidR="00FC468F" w:rsidRPr="00FC468F" w:rsidRDefault="00FC468F" w:rsidP="00FC46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>1.9.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муниципальной программы «Развитие образования» муниципального образования «город Шарыпово Красноярского края»:</w:t>
      </w:r>
    </w:p>
    <w:p w:rsidR="00FC468F" w:rsidRPr="00FC468F" w:rsidRDefault="00FC468F" w:rsidP="00FC46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</w:t>
      </w:r>
      <w:proofErr w:type="gramStart"/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>подпрограммы»  цифры</w:t>
      </w:r>
      <w:proofErr w:type="gramEnd"/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E8160A">
        <w:rPr>
          <w:rFonts w:ascii="Times New Roman" w:eastAsia="Times New Roman" w:hAnsi="Times New Roman"/>
          <w:sz w:val="28"/>
          <w:szCs w:val="28"/>
          <w:lang w:eastAsia="ru-RU"/>
        </w:rPr>
        <w:t>432450,50;</w:t>
      </w:r>
      <w:r w:rsidR="00E8160A" w:rsidRPr="00FC468F">
        <w:rPr>
          <w:rFonts w:ascii="Times New Roman" w:eastAsia="Times New Roman" w:hAnsi="Times New Roman"/>
          <w:sz w:val="28"/>
          <w:szCs w:val="28"/>
          <w:lang w:eastAsia="ru-RU"/>
        </w:rPr>
        <w:t xml:space="preserve"> 2023,16; </w:t>
      </w:r>
      <w:r w:rsidR="00E8160A">
        <w:rPr>
          <w:rFonts w:ascii="Times New Roman" w:eastAsia="Times New Roman" w:hAnsi="Times New Roman"/>
          <w:sz w:val="28"/>
          <w:szCs w:val="28"/>
          <w:lang w:eastAsia="ru-RU"/>
        </w:rPr>
        <w:t>52977,60;</w:t>
      </w:r>
      <w:r w:rsidR="00E8160A" w:rsidRPr="00FC468F">
        <w:rPr>
          <w:rFonts w:ascii="Times New Roman" w:eastAsia="Times New Roman" w:hAnsi="Times New Roman"/>
          <w:sz w:val="28"/>
          <w:szCs w:val="28"/>
          <w:lang w:eastAsia="ru-RU"/>
        </w:rPr>
        <w:t xml:space="preserve"> 391,34</w:t>
      </w: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E8160A">
        <w:rPr>
          <w:rFonts w:ascii="Times New Roman" w:eastAsia="Times New Roman" w:hAnsi="Times New Roman"/>
          <w:sz w:val="28"/>
          <w:szCs w:val="28"/>
          <w:lang w:eastAsia="ru-RU"/>
        </w:rPr>
        <w:t>432800,94; 2132,29; 53328,04; 500,47</w:t>
      </w: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t>»  соответственно.</w:t>
      </w:r>
    </w:p>
    <w:p w:rsidR="00FC468F" w:rsidRPr="00FC468F" w:rsidRDefault="00FC468F" w:rsidP="00FC46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6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1.10. Приложение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(с указанием объема средств на их реализацию и ожидаемых результатов)» к Подпрограмме 5 изложить в новой редакции, согласно приложению № 6 к настоящему постановлению.</w:t>
      </w:r>
    </w:p>
    <w:p w:rsidR="00FC468F" w:rsidRDefault="00FC468F" w:rsidP="00FC46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Рудь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468F" w:rsidRDefault="00FC468F" w:rsidP="00FC46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6" w:history="1">
        <w:r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www.gorodsharypovo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.ru).</w:t>
      </w:r>
    </w:p>
    <w:p w:rsidR="00FC468F" w:rsidRDefault="00FC468F" w:rsidP="00FC46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468F" w:rsidRDefault="00FC468F" w:rsidP="00FC46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468F" w:rsidRDefault="00FC468F" w:rsidP="00FC46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     Н.А. Петровская</w:t>
      </w:r>
    </w:p>
    <w:p w:rsidR="00FC468F" w:rsidRDefault="00FC468F" w:rsidP="00FC46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468F" w:rsidRDefault="00FC468F" w:rsidP="00FC46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468F" w:rsidRDefault="00FC468F" w:rsidP="00FC46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468F" w:rsidRDefault="00FC468F" w:rsidP="00FC46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468F" w:rsidRDefault="00FC468F" w:rsidP="00FC468F"/>
    <w:p w:rsidR="00FC468F" w:rsidRDefault="00FC468F" w:rsidP="00FC468F"/>
    <w:p w:rsidR="005C1CED" w:rsidRDefault="005C1CED"/>
    <w:sectPr w:rsidR="005C1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1533C"/>
    <w:multiLevelType w:val="multilevel"/>
    <w:tmpl w:val="0AD4A296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5B441010"/>
    <w:multiLevelType w:val="multilevel"/>
    <w:tmpl w:val="AE4AC9B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AA"/>
    <w:rsid w:val="004046F9"/>
    <w:rsid w:val="005816AA"/>
    <w:rsid w:val="005C1CED"/>
    <w:rsid w:val="006042F1"/>
    <w:rsid w:val="007C15F7"/>
    <w:rsid w:val="00B70E28"/>
    <w:rsid w:val="00E8160A"/>
    <w:rsid w:val="00FC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B7F7"/>
  <w15:chartTrackingRefBased/>
  <w15:docId w15:val="{4D592B93-97E7-4A4F-B710-43E67FFF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68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8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FC468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46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04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46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D4118-98D6-4BAF-AD77-96178313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2021-03-18T09:42:00Z</cp:lastPrinted>
  <dcterms:created xsi:type="dcterms:W3CDTF">2021-03-18T09:01:00Z</dcterms:created>
  <dcterms:modified xsi:type="dcterms:W3CDTF">2021-03-23T04:14:00Z</dcterms:modified>
</cp:coreProperties>
</file>