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ПОСТАНОВЛЕНИЕ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19.02.2021</w:t>
        <w:tab/>
        <w:tab/>
        <w:tab/>
        <w:tab/>
        <w:tab/>
        <w:tab/>
        <w:tab/>
        <w:tab/>
        <w:tab/>
        <w:tab/>
        <w:tab/>
        <w:t>№ 40</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tabs>
          <w:tab w:val="left" w:pos="9637" w:leader="none"/>
        </w:tabs>
        <w:ind w:right="-2" w:hanging="0"/>
        <w:jc w:val="both"/>
        <w:rPr>
          <w:rFonts w:ascii="Times New Roman" w:hAnsi="Times New Roman" w:cs="Times New Roman"/>
          <w:sz w:val="28"/>
          <w:szCs w:val="28"/>
        </w:rPr>
      </w:pPr>
      <w:r>
        <w:rPr>
          <w:rFonts w:cs="Times New Roman" w:ascii="Times New Roman" w:hAnsi="Times New Roman"/>
          <w:sz w:val="28"/>
          <w:szCs w:val="28"/>
        </w:rPr>
        <w:t xml:space="preserve">О внесении изменений и дополнений в постановление Администрации города Шарыпово от 27.09.2013 №224 «Об утверждении Положения о системе оплаты труда работников Муниципального казенного учреждения «Служба городского хозяйства» </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ind w:firstLine="708"/>
        <w:jc w:val="both"/>
        <w:rPr>
          <w:rFonts w:ascii="Times New Roman" w:hAnsi="Times New Roman" w:cs="Times New Roman"/>
          <w:sz w:val="28"/>
          <w:szCs w:val="28"/>
        </w:rPr>
      </w:pPr>
      <w:r>
        <w:rPr>
          <w:rFonts w:cs="Times New Roman" w:ascii="Times New Roman" w:hAnsi="Times New Roman"/>
          <w:sz w:val="28"/>
          <w:szCs w:val="28"/>
        </w:rPr>
        <w:t>В соответствии с Трудовым кодексом Российской Федерации, Федеральным законом от 06.10.2003г. № 131-ФЗ «Об общих принципах организации местного самоуправления в Российской Федерации», руководствуясь статьей 34 Устава города Шарыпово,</w:t>
      </w:r>
    </w:p>
    <w:p>
      <w:pPr>
        <w:pStyle w:val="NoSpacing"/>
        <w:jc w:val="both"/>
        <w:rPr>
          <w:rFonts w:ascii="Times New Roman" w:hAnsi="Times New Roman" w:cs="Times New Roman"/>
          <w:sz w:val="28"/>
          <w:szCs w:val="28"/>
        </w:rPr>
      </w:pPr>
      <w:r>
        <w:rPr>
          <w:rFonts w:cs="Times New Roman" w:ascii="Times New Roman" w:hAnsi="Times New Roman"/>
          <w:sz w:val="28"/>
          <w:szCs w:val="28"/>
        </w:rPr>
        <w:t>ПОСТАНОВЛЯЮ:</w:t>
      </w:r>
    </w:p>
    <w:p>
      <w:pPr>
        <w:pStyle w:val="NoSpacing"/>
        <w:ind w:firstLine="708"/>
        <w:jc w:val="both"/>
        <w:rPr>
          <w:rFonts w:ascii="Times New Roman" w:hAnsi="Times New Roman" w:cs="Times New Roman"/>
          <w:sz w:val="28"/>
          <w:szCs w:val="28"/>
        </w:rPr>
      </w:pPr>
      <w:r>
        <w:rPr>
          <w:rFonts w:cs="Times New Roman" w:ascii="Times New Roman" w:hAnsi="Times New Roman"/>
          <w:sz w:val="28"/>
          <w:szCs w:val="28"/>
        </w:rPr>
        <w:t>1. Внести в постановление Администрации города Шарыпово от 27.09.2013 №224 «Об утверждении Положения о системе оплаты труда работников Муниципального казенного учреждения «Служба городского хозяйства» (в ред. от 15.11.2013 №283, от 26.03.2014 №74, от 19.08.2014 №190, от 29.09.2014 №225, от 11.03.2015 №37, от 08.04.2015 №59, от 29.01.2016 №11, от 14.12.2016 №243, от 30.01.2017 №25, от 04.12.2017 №263, от 22.01.2018 №10, от 03.05.2018 №114, от 30.08.2018 №205, от 11.01.2019 №02, от 27.02.2019 №45, от 14.06.2019 №128, от 16.09.2019 №182, от 25.11.2019 №256, от 19.12.2019 №288, от 20.02.2020 №28, от 06.05.2020 №85, от 22.09.2020 №189, от 18.01.2021 №4) следующие изменения:</w:t>
      </w:r>
    </w:p>
    <w:p>
      <w:pPr>
        <w:pStyle w:val="NoSpacing"/>
        <w:ind w:firstLine="708"/>
        <w:jc w:val="both"/>
        <w:rPr>
          <w:rFonts w:ascii="Times New Roman" w:hAnsi="Times New Roman" w:cs="Times New Roman"/>
          <w:sz w:val="28"/>
          <w:szCs w:val="28"/>
        </w:rPr>
      </w:pPr>
      <w:r>
        <w:rPr>
          <w:rFonts w:cs="Times New Roman" w:ascii="Times New Roman" w:hAnsi="Times New Roman"/>
          <w:sz w:val="28"/>
          <w:szCs w:val="28"/>
        </w:rPr>
        <w:t>1.1. В приложении «Положение о системе оплаты труда работников муниципального казенного учреждения «Служба городского хозяйства» пункт 4.12. раздела 4 «Выплаты стимулирующего характера» изложить в следующей редакции:</w:t>
      </w:r>
    </w:p>
    <w:p>
      <w:pPr>
        <w:pStyle w:val="Normal"/>
        <w:widowControl w:val="false"/>
        <w:tabs>
          <w:tab w:val="left" w:pos="0" w:leader="none"/>
          <w:tab w:val="left" w:pos="1134" w:leader="none"/>
        </w:tabs>
        <w:spacing w:lineRule="auto" w:line="240" w:before="0" w:after="0"/>
        <w:ind w:firstLine="709"/>
        <w:contextualSpacing/>
        <w:jc w:val="both"/>
        <w:rPr>
          <w:rFonts w:ascii="Times New Roman" w:hAnsi="Times New Roman"/>
          <w:sz w:val="28"/>
        </w:rPr>
      </w:pPr>
      <w:r>
        <w:rPr>
          <w:rFonts w:cs="Times New Roman" w:ascii="Times New Roman" w:hAnsi="Times New Roman"/>
          <w:sz w:val="28"/>
          <w:szCs w:val="28"/>
        </w:rPr>
        <w:t xml:space="preserve">«4.12. </w:t>
      </w:r>
      <w:r>
        <w:rPr>
          <w:rFonts w:ascii="Times New Roman" w:hAnsi="Times New Roman"/>
          <w:sz w:val="28"/>
        </w:rPr>
        <w:t>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pPr>
        <w:pStyle w:val="Normal"/>
        <w:widowControl w:val="false"/>
        <w:tabs>
          <w:tab w:val="left" w:pos="0" w:leader="none"/>
          <w:tab w:val="left" w:pos="709" w:leader="none"/>
          <w:tab w:val="left" w:pos="851" w:leader="none"/>
        </w:tabs>
        <w:spacing w:lineRule="auto" w:line="240" w:before="0" w:after="0"/>
        <w:ind w:firstLine="709"/>
        <w:jc w:val="both"/>
        <w:rPr>
          <w:rFonts w:ascii="Times New Roman" w:hAnsi="Times New Roman"/>
          <w:sz w:val="28"/>
        </w:rPr>
      </w:pPr>
      <w:r>
        <w:rPr>
          <w:rFonts w:ascii="Times New Roman" w:hAnsi="Times New Roman"/>
          <w:sz w:val="28"/>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Для целей расчета региональной выплаты размер заработной платы составляет 20 468,00 рублей, (Закон Красноярского края от 29.10.2009 № 9-3864 «О системах оплаты труда работников краевых государственных учреждений»).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pPr>
        <w:pStyle w:val="NoSpacing"/>
        <w:ind w:firstLine="708"/>
        <w:jc w:val="both"/>
        <w:rPr>
          <w:rFonts w:ascii="Times New Roman" w:hAnsi="Times New Roman" w:cs="Times New Roman"/>
          <w:sz w:val="28"/>
          <w:szCs w:val="28"/>
        </w:rPr>
      </w:pPr>
      <w:r>
        <w:rPr>
          <w:rFonts w:ascii="Times New Roman" w:hAnsi="Times New Roman"/>
          <w:sz w:val="28"/>
          <w:szCs w:val="28"/>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p>
    <w:p>
      <w:pPr>
        <w:pStyle w:val="Normal"/>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2. </w:t>
      </w:r>
      <w:r>
        <w:rPr>
          <w:rFonts w:cs="Times New Roman" w:ascii="Times New Roman" w:hAnsi="Times New Roman"/>
          <w:color w:val="000000"/>
          <w:sz w:val="28"/>
          <w:szCs w:val="28"/>
        </w:rPr>
        <w:t>Контроль за исполнением настоящего постановления возложить на Первого заместителя Главы города Шарыпово Д.Е. Гудкова.</w:t>
      </w:r>
    </w:p>
    <w:p>
      <w:pPr>
        <w:pStyle w:val="Normal"/>
        <w:spacing w:lineRule="auto" w:line="240" w:before="0" w:after="0"/>
        <w:ind w:firstLine="709"/>
        <w:jc w:val="both"/>
        <w:rPr/>
      </w:pPr>
      <w:r>
        <w:rPr>
          <w:rFonts w:cs="Times New Roman" w:ascii="Times New Roman" w:hAnsi="Times New Roman"/>
          <w:color w:val="000000"/>
          <w:sz w:val="28"/>
          <w:szCs w:val="28"/>
        </w:rPr>
        <w:t xml:space="preserve">3. </w:t>
      </w:r>
      <w:r>
        <w:rPr>
          <w:rFonts w:cs="Times New Roman" w:ascii="Times New Roman" w:hAnsi="Times New Roman"/>
          <w:sz w:val="28"/>
          <w:szCs w:val="28"/>
        </w:rPr>
        <w:t>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подлежит размещению на официальном сайте муниципального образования города Шарыпово Красноярского края (</w:t>
      </w:r>
      <w:hyperlink r:id="rId2">
        <w:r>
          <w:rPr>
            <w:rStyle w:val="Style14"/>
            <w:rFonts w:ascii="Times New Roman" w:hAnsi="Times New Roman"/>
            <w:sz w:val="28"/>
            <w:szCs w:val="28"/>
          </w:rPr>
          <w:t>www.gorodsharypovo.ru</w:t>
        </w:r>
      </w:hyperlink>
      <w:r>
        <w:rPr>
          <w:rFonts w:cs="Times New Roman" w:ascii="Times New Roman" w:hAnsi="Times New Roman"/>
          <w:sz w:val="28"/>
          <w:szCs w:val="28"/>
        </w:rPr>
        <w:t xml:space="preserve">) и </w:t>
      </w:r>
      <w:r>
        <w:rPr>
          <w:rFonts w:ascii="Times New Roman" w:hAnsi="Times New Roman"/>
          <w:sz w:val="28"/>
          <w:szCs w:val="28"/>
        </w:rPr>
        <w:t>применяется к правоотношениям, возникшим с 01.01.2021 года</w:t>
      </w:r>
      <w:r>
        <w:rPr>
          <w:rFonts w:cs="Times New Roman" w:ascii="Times New Roman" w:hAnsi="Times New Roman"/>
          <w:color w:val="000000"/>
          <w:sz w:val="28"/>
          <w:szCs w:val="28"/>
        </w:rPr>
        <w:t>.</w:t>
      </w:r>
    </w:p>
    <w:p>
      <w:pPr>
        <w:pStyle w:val="Normal"/>
        <w:tabs>
          <w:tab w:val="left" w:pos="4560" w:leader="none"/>
        </w:tabs>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before="0" w:after="0"/>
        <w:rPr/>
      </w:pPr>
      <w:r>
        <w:rPr>
          <w:rFonts w:ascii="Times New Roman" w:hAnsi="Times New Roman"/>
          <w:sz w:val="28"/>
          <w:szCs w:val="28"/>
        </w:rPr>
        <w:t>Глава города Шарыпово</w:t>
        <w:tab/>
        <w:tab/>
      </w:r>
      <w:bookmarkStart w:id="0" w:name="_GoBack"/>
      <w:bookmarkEnd w:id="0"/>
      <w:r>
        <w:rPr>
          <w:rFonts w:ascii="Times New Roman" w:hAnsi="Times New Roman"/>
          <w:sz w:val="28"/>
          <w:szCs w:val="28"/>
        </w:rPr>
        <w:tab/>
        <w:tab/>
        <w:tab/>
        <w:tab/>
        <w:t xml:space="preserve">    Н.А. Петровская</w:t>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Times New Roman">
    <w:charset w:val="01"/>
    <w:family w:val="roman"/>
    <w:pitch w:val="variable"/>
  </w:font>
  <w:font w:name="Courier New">
    <w:charset w:val="01"/>
    <w:family w:val="roman"/>
    <w:pitch w:val="variable"/>
  </w:font>
  <w:font w:name="Liberation Sans">
    <w:altName w:val="Arial"/>
    <w:charset w:val="01"/>
    <w:family w:val="swiss"/>
    <w:pitch w:val="variable"/>
  </w:font>
  <w:font w:name="Verdana">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embedSystemFonts/>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a5d54"/>
    <w:pPr>
      <w:widowControl/>
      <w:bidi w:val="0"/>
      <w:spacing w:lineRule="auto" w:line="276" w:before="0" w:after="200"/>
      <w:jc w:val="left"/>
    </w:pPr>
    <w:rPr>
      <w:rFonts w:eastAsia="Times New Roman" w:cs="Calibri" w:ascii="Calibri" w:hAnsi="Calibr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uiPriority w:val="99"/>
    <w:semiHidden/>
    <w:rsid w:val="00435db2"/>
    <w:rPr>
      <w:rFonts w:cs="Times New Roman"/>
      <w:color w:val="0000FF"/>
      <w:u w:val="single"/>
    </w:rPr>
  </w:style>
  <w:style w:type="character" w:styleId="Style15" w:customStyle="1">
    <w:name w:val="Текст выноски Знак"/>
    <w:link w:val="a5"/>
    <w:uiPriority w:val="99"/>
    <w:semiHidden/>
    <w:qFormat/>
    <w:locked/>
    <w:rsid w:val="00ac4e32"/>
    <w:rPr>
      <w:rFonts w:ascii="Tahoma" w:hAnsi="Tahoma" w:cs="Tahoma"/>
      <w:sz w:val="16"/>
      <w:szCs w:val="16"/>
      <w:lang w:eastAsia="ru-RU"/>
    </w:rPr>
  </w:style>
  <w:style w:type="character" w:styleId="FontStyle13" w:customStyle="1">
    <w:name w:val="Font Style13"/>
    <w:uiPriority w:val="99"/>
    <w:qFormat/>
    <w:rsid w:val="000945e4"/>
    <w:rPr>
      <w:rFonts w:ascii="Times New Roman" w:hAnsi="Times New Roman" w:cs="Times New Roman"/>
      <w:sz w:val="26"/>
      <w:szCs w:val="26"/>
    </w:rPr>
  </w:style>
  <w:style w:type="character" w:styleId="PlainTextChar" w:customStyle="1">
    <w:name w:val="Plain Text Char"/>
    <w:uiPriority w:val="99"/>
    <w:qFormat/>
    <w:locked/>
    <w:rsid w:val="00aa7a5f"/>
    <w:rPr>
      <w:rFonts w:ascii="Courier New" w:hAnsi="Courier New" w:cs="Courier New"/>
      <w:lang w:val="ru-RU" w:eastAsia="ru-RU"/>
    </w:rPr>
  </w:style>
  <w:style w:type="character" w:styleId="Style16" w:customStyle="1">
    <w:name w:val="Текст Знак"/>
    <w:link w:val="aa"/>
    <w:uiPriority w:val="99"/>
    <w:semiHidden/>
    <w:qFormat/>
    <w:locked/>
    <w:rsid w:val="00aa7a5f"/>
    <w:rPr>
      <w:rFonts w:ascii="Courier New" w:hAnsi="Courier New" w:cs="Courier New"/>
      <w:sz w:val="20"/>
      <w:szCs w:val="20"/>
      <w:lang w:eastAsia="ru-RU"/>
    </w:rPr>
  </w:style>
  <w:style w:type="character" w:styleId="Style17" w:customStyle="1">
    <w:name w:val="Верхний колонтитул Знак"/>
    <w:link w:val="ac"/>
    <w:uiPriority w:val="99"/>
    <w:qFormat/>
    <w:locked/>
    <w:rsid w:val="00423357"/>
    <w:rPr>
      <w:rFonts w:ascii="Times New Roman" w:hAnsi="Times New Roman" w:cs="Times New Roman"/>
      <w:sz w:val="20"/>
      <w:szCs w:val="20"/>
      <w:lang w:eastAsia="ru-RU"/>
    </w:rPr>
  </w:style>
  <w:style w:type="character" w:styleId="Pagenumber">
    <w:name w:val="page number"/>
    <w:uiPriority w:val="99"/>
    <w:qFormat/>
    <w:rsid w:val="00423357"/>
    <w:rPr>
      <w:rFonts w:cs="Times New Roman"/>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eastAsia="Times New Roman"/>
    </w:rPr>
  </w:style>
  <w:style w:type="character" w:styleId="ListLabel47">
    <w:name w:val="ListLabel 47"/>
    <w:qFormat/>
    <w:rPr>
      <w:rFonts w:eastAsia="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ascii="Times New Roman" w:hAnsi="Times New Roman"/>
      <w:sz w:val="28"/>
      <w:szCs w:val="28"/>
    </w:rPr>
  </w:style>
  <w:style w:type="paragraph" w:styleId="Style18">
    <w:name w:val="Заголовок"/>
    <w:basedOn w:val="Normal"/>
    <w:next w:val="Style19"/>
    <w:qFormat/>
    <w:pPr>
      <w:keepNext w:val="true"/>
      <w:spacing w:before="240" w:after="120"/>
    </w:pPr>
    <w:rPr>
      <w:rFonts w:ascii="Liberation Sans" w:hAnsi="Liberation Sans" w:eastAsia="Noto Sans CJK SC" w:cs="Lohit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NoSpacing">
    <w:name w:val="No Spacing"/>
    <w:uiPriority w:val="99"/>
    <w:qFormat/>
    <w:rsid w:val="006a5d54"/>
    <w:pPr>
      <w:widowControl/>
      <w:bidi w:val="0"/>
      <w:jc w:val="left"/>
    </w:pPr>
    <w:rPr>
      <w:rFonts w:eastAsia="Times New Roman" w:cs="Calibri" w:ascii="Calibri" w:hAnsi="Calibri"/>
      <w:color w:val="auto"/>
      <w:kern w:val="0"/>
      <w:sz w:val="22"/>
      <w:szCs w:val="22"/>
      <w:lang w:val="ru-RU" w:eastAsia="ru-RU" w:bidi="ar-SA"/>
    </w:rPr>
  </w:style>
  <w:style w:type="paragraph" w:styleId="BalloonText">
    <w:name w:val="Balloon Text"/>
    <w:basedOn w:val="Normal"/>
    <w:link w:val="a6"/>
    <w:uiPriority w:val="99"/>
    <w:semiHidden/>
    <w:qFormat/>
    <w:rsid w:val="00ac4e32"/>
    <w:pPr>
      <w:spacing w:lineRule="auto" w:line="240" w:before="0" w:after="0"/>
    </w:pPr>
    <w:rPr>
      <w:rFonts w:ascii="Tahoma" w:hAnsi="Tahoma" w:cs="Tahoma"/>
      <w:sz w:val="16"/>
      <w:szCs w:val="16"/>
    </w:rPr>
  </w:style>
  <w:style w:type="paragraph" w:styleId="ConsPlusTitle" w:customStyle="1">
    <w:name w:val="ConsPlusTitle"/>
    <w:uiPriority w:val="99"/>
    <w:qFormat/>
    <w:rsid w:val="00854beb"/>
    <w:pPr>
      <w:widowControl w:val="false"/>
      <w:bidi w:val="0"/>
      <w:jc w:val="left"/>
    </w:pPr>
    <w:rPr>
      <w:rFonts w:ascii="Times New Roman" w:hAnsi="Times New Roman" w:eastAsia="Times New Roman" w:cs="Times New Roman"/>
      <w:b/>
      <w:bCs/>
      <w:color w:val="auto"/>
      <w:kern w:val="0"/>
      <w:sz w:val="24"/>
      <w:szCs w:val="24"/>
      <w:lang w:val="ru-RU" w:eastAsia="ru-RU" w:bidi="ar-SA"/>
    </w:rPr>
  </w:style>
  <w:style w:type="paragraph" w:styleId="ConsPlusNonformat" w:customStyle="1">
    <w:name w:val="ConsPlusNonformat"/>
    <w:uiPriority w:val="99"/>
    <w:qFormat/>
    <w:rsid w:val="00854beb"/>
    <w:pPr>
      <w:widowControl w:val="false"/>
      <w:bidi w:val="0"/>
      <w:jc w:val="left"/>
    </w:pPr>
    <w:rPr>
      <w:rFonts w:ascii="Courier New" w:hAnsi="Courier New" w:eastAsia="Times New Roman" w:cs="Courier New"/>
      <w:color w:val="auto"/>
      <w:kern w:val="0"/>
      <w:sz w:val="22"/>
      <w:szCs w:val="20"/>
      <w:lang w:val="ru-RU" w:eastAsia="ru-RU" w:bidi="ar-SA"/>
    </w:rPr>
  </w:style>
  <w:style w:type="paragraph" w:styleId="CharChar1" w:customStyle="1">
    <w:name w:val="Char Char1 Знак Знак Знак"/>
    <w:basedOn w:val="Normal"/>
    <w:uiPriority w:val="99"/>
    <w:qFormat/>
    <w:rsid w:val="00406af0"/>
    <w:pPr>
      <w:widowControl w:val="false"/>
      <w:spacing w:lineRule="atLeast" w:line="360" w:before="0" w:after="0"/>
      <w:jc w:val="both"/>
      <w:textAlignment w:val="baseline"/>
    </w:pPr>
    <w:rPr>
      <w:rFonts w:ascii="Verdana" w:hAnsi="Verdana" w:cs="Verdana"/>
      <w:sz w:val="20"/>
      <w:szCs w:val="20"/>
      <w:lang w:val="en-US" w:eastAsia="en-US"/>
    </w:rPr>
  </w:style>
  <w:style w:type="paragraph" w:styleId="ListParagraph">
    <w:name w:val="List Paragraph"/>
    <w:basedOn w:val="Normal"/>
    <w:uiPriority w:val="99"/>
    <w:qFormat/>
    <w:rsid w:val="000945e4"/>
    <w:pPr>
      <w:ind w:left="720" w:hanging="0"/>
    </w:pPr>
    <w:rPr/>
  </w:style>
  <w:style w:type="paragraph" w:styleId="NormalWeb">
    <w:name w:val="Normal (Web)"/>
    <w:basedOn w:val="Normal"/>
    <w:uiPriority w:val="99"/>
    <w:qFormat/>
    <w:rsid w:val="0005706b"/>
    <w:pPr>
      <w:spacing w:lineRule="auto" w:line="240" w:before="0" w:after="240"/>
    </w:pPr>
    <w:rPr>
      <w:rFonts w:ascii="Times New Roman" w:hAnsi="Times New Roman" w:cs="Times New Roman"/>
      <w:sz w:val="24"/>
      <w:szCs w:val="24"/>
    </w:rPr>
  </w:style>
  <w:style w:type="paragraph" w:styleId="ConsPlusNormal" w:customStyle="1">
    <w:name w:val="ConsPlusNormal"/>
    <w:uiPriority w:val="99"/>
    <w:qFormat/>
    <w:rsid w:val="00b5586d"/>
    <w:pPr>
      <w:widowControl w:val="false"/>
      <w:bidi w:val="0"/>
      <w:ind w:firstLine="720"/>
      <w:jc w:val="left"/>
    </w:pPr>
    <w:rPr>
      <w:rFonts w:ascii="Arial" w:hAnsi="Arial" w:eastAsia="Times New Roman" w:cs="Arial"/>
      <w:color w:val="auto"/>
      <w:kern w:val="0"/>
      <w:sz w:val="16"/>
      <w:szCs w:val="16"/>
      <w:lang w:val="ru-RU" w:eastAsia="ru-RU" w:bidi="ar-SA"/>
    </w:rPr>
  </w:style>
  <w:style w:type="paragraph" w:styleId="PlainText">
    <w:name w:val="Plain Text"/>
    <w:basedOn w:val="Normal"/>
    <w:link w:val="ab"/>
    <w:uiPriority w:val="99"/>
    <w:semiHidden/>
    <w:qFormat/>
    <w:rsid w:val="00aa7a5f"/>
    <w:pPr>
      <w:spacing w:lineRule="auto" w:line="240" w:before="0" w:after="0"/>
    </w:pPr>
    <w:rPr>
      <w:rFonts w:ascii="Courier New" w:hAnsi="Courier New" w:cs="Courier New"/>
      <w:sz w:val="20"/>
      <w:szCs w:val="20"/>
    </w:rPr>
  </w:style>
  <w:style w:type="paragraph" w:styleId="ConsNormal" w:customStyle="1">
    <w:name w:val="ConsNormal"/>
    <w:uiPriority w:val="99"/>
    <w:qFormat/>
    <w:rsid w:val="00aa7a5f"/>
    <w:pPr>
      <w:widowControl w:val="false"/>
      <w:bidi w:val="0"/>
      <w:ind w:right="19772" w:firstLine="720"/>
      <w:jc w:val="left"/>
    </w:pPr>
    <w:rPr>
      <w:rFonts w:ascii="Arial" w:hAnsi="Arial" w:eastAsia="Times New Roman" w:cs="Arial"/>
      <w:color w:val="auto"/>
      <w:kern w:val="0"/>
      <w:sz w:val="22"/>
      <w:szCs w:val="20"/>
      <w:lang w:eastAsia="ko-KR" w:val="ru-RU" w:bidi="ar-SA"/>
    </w:rPr>
  </w:style>
  <w:style w:type="paragraph" w:styleId="ConsNonformat" w:customStyle="1">
    <w:name w:val="ConsNonformat"/>
    <w:uiPriority w:val="99"/>
    <w:qFormat/>
    <w:rsid w:val="00aa7a5f"/>
    <w:pPr>
      <w:widowControl w:val="false"/>
      <w:bidi w:val="0"/>
      <w:ind w:right="19772" w:hanging="0"/>
      <w:jc w:val="left"/>
    </w:pPr>
    <w:rPr>
      <w:rFonts w:ascii="Courier New" w:hAnsi="Courier New" w:eastAsia="Times New Roman" w:cs="Courier New"/>
      <w:color w:val="auto"/>
      <w:kern w:val="0"/>
      <w:sz w:val="22"/>
      <w:szCs w:val="20"/>
      <w:lang w:eastAsia="ko-KR" w:val="ru-RU" w:bidi="ar-SA"/>
    </w:rPr>
  </w:style>
  <w:style w:type="paragraph" w:styleId="ConsTitle" w:customStyle="1">
    <w:name w:val="ConsTitle"/>
    <w:uiPriority w:val="99"/>
    <w:qFormat/>
    <w:rsid w:val="00aa7a5f"/>
    <w:pPr>
      <w:widowControl w:val="false"/>
      <w:bidi w:val="0"/>
      <w:ind w:right="19772" w:hanging="0"/>
      <w:jc w:val="left"/>
    </w:pPr>
    <w:rPr>
      <w:rFonts w:ascii="Arial" w:hAnsi="Arial" w:eastAsia="Times New Roman" w:cs="Arial"/>
      <w:b/>
      <w:bCs/>
      <w:color w:val="auto"/>
      <w:kern w:val="0"/>
      <w:sz w:val="16"/>
      <w:szCs w:val="16"/>
      <w:lang w:eastAsia="ko-KR" w:val="ru-RU" w:bidi="ar-SA"/>
    </w:rPr>
  </w:style>
  <w:style w:type="paragraph" w:styleId="ConsPlusCell" w:customStyle="1">
    <w:name w:val="ConsPlusCell"/>
    <w:uiPriority w:val="99"/>
    <w:qFormat/>
    <w:rsid w:val="00aa7a5f"/>
    <w:pPr>
      <w:widowControl w:val="false"/>
      <w:bidi w:val="0"/>
      <w:jc w:val="left"/>
    </w:pPr>
    <w:rPr>
      <w:rFonts w:ascii="Arial" w:hAnsi="Arial" w:eastAsia="Times New Roman" w:cs="Arial"/>
      <w:color w:val="auto"/>
      <w:kern w:val="0"/>
      <w:sz w:val="22"/>
      <w:szCs w:val="20"/>
      <w:lang w:val="ru-RU" w:eastAsia="ru-RU" w:bidi="ar-SA"/>
    </w:rPr>
  </w:style>
  <w:style w:type="paragraph" w:styleId="Style23">
    <w:name w:val="Header"/>
    <w:basedOn w:val="Normal"/>
    <w:link w:val="ad"/>
    <w:uiPriority w:val="99"/>
    <w:rsid w:val="00423357"/>
    <w:pPr>
      <w:tabs>
        <w:tab w:val="center" w:pos="4153" w:leader="none"/>
        <w:tab w:val="right" w:pos="8306" w:leader="none"/>
      </w:tabs>
      <w:spacing w:lineRule="auto" w:line="240" w:before="0" w:after="0"/>
    </w:pPr>
    <w:rPr>
      <w:rFonts w:ascii="Times New Roman" w:hAnsi="Times New Roman" w:cs="Times New Roman"/>
      <w:sz w:val="20"/>
      <w:szCs w:val="20"/>
    </w:rPr>
  </w:style>
  <w:style w:type="paragraph" w:styleId="1" w:customStyle="1">
    <w:name w:val="Без интервала1"/>
    <w:uiPriority w:val="99"/>
    <w:qFormat/>
    <w:rsid w:val="00c418dc"/>
    <w:pPr>
      <w:widowControl/>
      <w:suppressAutoHyphens w:val="true"/>
      <w:bidi w:val="0"/>
      <w:spacing w:lineRule="atLeast" w:line="100"/>
      <w:jc w:val="left"/>
    </w:pPr>
    <w:rPr>
      <w:rFonts w:eastAsia="Times New Roman" w:cs="Calibri" w:ascii="Calibri" w:hAnsi="Calibri"/>
      <w:color w:val="auto"/>
      <w:kern w:val="2"/>
      <w:sz w:val="22"/>
      <w:szCs w:val="22"/>
      <w:lang w:eastAsia="ar-SA" w:val="ru-RU" w:bidi="ar-SA"/>
    </w:rPr>
  </w:style>
  <w:style w:type="paragraph" w:styleId="11" w:customStyle="1">
    <w:name w:val="Знак1"/>
    <w:basedOn w:val="Normal"/>
    <w:qFormat/>
    <w:rsid w:val="008f31f4"/>
    <w:pPr>
      <w:widowControl w:val="false"/>
      <w:spacing w:lineRule="atLeast" w:line="360" w:before="0" w:after="0"/>
      <w:jc w:val="both"/>
    </w:pPr>
    <w:rPr>
      <w:rFonts w:ascii="Verdana" w:hAnsi="Verdana" w:cs="Verdana"/>
      <w:sz w:val="20"/>
      <w:szCs w:val="20"/>
      <w:lang w:val="en-US" w:eastAsia="en-US"/>
    </w:rPr>
  </w:style>
  <w:style w:type="paragraph" w:styleId="Style24" w:customStyle="1">
    <w:name w:val="Знак"/>
    <w:basedOn w:val="Normal"/>
    <w:qFormat/>
    <w:rsid w:val="008f31f4"/>
    <w:pPr>
      <w:spacing w:lineRule="auto" w:line="240" w:beforeAutospacing="1" w:afterAutospacing="1"/>
    </w:pPr>
    <w:rPr>
      <w:rFonts w:ascii="Tahoma" w:hAnsi="Tahoma" w:cs="Times New Roman"/>
      <w:sz w:val="20"/>
      <w:szCs w:val="20"/>
      <w:lang w:val="en-US" w:eastAsia="en-U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uiPriority w:val="59"/>
    <w:rsid w:val="00854be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980</TotalTime>
  <Application>LibreOffice/6.0.7.3$Linux_X86_64 LibreOffice_project/00m0$Build-3</Application>
  <Pages>3</Pages>
  <Words>633</Words>
  <Characters>4668</Characters>
  <CharactersWithSpaces>5302</CharactersWithSpaces>
  <Paragraphs>19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2019-02-25T02:15:00Z</dcterms:created>
  <dc:creator>User</dc:creator>
  <dc:description/>
  <dc:language>ru-RU</dc:language>
  <cp:lastModifiedBy/>
  <cp:lastPrinted>2021-02-16T02:01:00Z</cp:lastPrinted>
  <dcterms:modified xsi:type="dcterms:W3CDTF">2021-02-24T11:01:23Z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