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480" w:after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ПОСТАНОВЛЕНИЕ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8"/>
        <w:tabs>
          <w:tab w:val="clear" w:pos="4153"/>
          <w:tab w:val="clear" w:pos="8306"/>
        </w:tabs>
        <w:rPr/>
      </w:pPr>
      <w:r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ab/>
        <w:tab/>
        <w:tab/>
        <w:tab/>
        <w:tab/>
        <w:t xml:space="preserve">                                                                                           06.08.2020</w:t>
        <w:tab/>
        <w:t xml:space="preserve">                                                                                                                  № 152</w:t>
      </w:r>
    </w:p>
    <w:p>
      <w:pPr>
        <w:pStyle w:val="Normal"/>
        <w:jc w:val="both"/>
        <w:rPr/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Об отнесении жилого помещения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муниципального жилищного фонда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специализированному жилищному фонду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>
      <w:pPr>
        <w:pStyle w:val="Normal"/>
        <w:ind w:firstLine="708"/>
        <w:jc w:val="both"/>
        <w:rPr/>
      </w:pPr>
      <w:r>
        <w:rPr>
          <w:sz w:val="24"/>
          <w:szCs w:val="24"/>
        </w:rPr>
        <w:t>В соответствии со ст. 92, 98.1, 100 Жилищного кодекса Российской Федерации, Постановлением Правительства Российской Федерации  от 26.01.2006 года № 42 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Постановлением Правительства Российской Федерации от 28.06.2013г. № 548 «Об утверждении типового договора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родителей», Законом Красноярского края от 24.12.2009г. № 9-4225 «О наделении органов местного самоуправления муниципальных районов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родителей», руководствуясь ст. 34 Устава города Шарыпово,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ПОСТАНОВЛЯЮ: 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Отнести жилое помещение – квартиру, расположенную по адресу:  Красноярский край, г. Шарыпово, мкр. 6, д. 38, кв. 119, к специализированному жилищному фонду – жилым помещениям для детей-сирот и детей, оставшихся без попечения родителей, лиц из числа детей – сирот и детей, оставшихся без попечения родителей.</w:t>
      </w:r>
    </w:p>
    <w:p>
      <w:pPr>
        <w:pStyle w:val="Normal"/>
        <w:ind w:firstLine="708"/>
        <w:jc w:val="both"/>
        <w:rPr/>
      </w:pPr>
      <w:r>
        <w:rPr>
          <w:sz w:val="24"/>
          <w:szCs w:val="24"/>
        </w:rPr>
        <w:t xml:space="preserve">2. Комитету по управлению муниципальным имуществом и земельными отношениями Администрации города Шарыпово (Андриянова О.Г.) распределить </w:t>
      </w:r>
      <w:r>
        <w:rPr>
          <w:color w:val="000000"/>
          <w:sz w:val="24"/>
          <w:szCs w:val="24"/>
        </w:rPr>
        <w:t xml:space="preserve">жилое помещение специализированного жилищного фонда – </w:t>
      </w:r>
      <w:r>
        <w:rPr>
          <w:sz w:val="24"/>
          <w:szCs w:val="24"/>
        </w:rPr>
        <w:t xml:space="preserve">жилое помещение для детей-сирот и детей, оставшихся без попечения родителей, лиц из числа детей – сирот и детей, оставшихся без попечения родителей, </w:t>
      </w:r>
      <w:r>
        <w:rPr>
          <w:color w:val="000000"/>
          <w:sz w:val="24"/>
          <w:szCs w:val="24"/>
        </w:rPr>
        <w:t>в соответствии с порядком, установленным действующим законодательством и правовыми актами органов местного самоуправления.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Комитету по управлению муниципальным имуществом и земельными отношениями Администрации города Шарыпово (Андриянова О.Г.) в течение трех рабочих дней с даты принятия настоящего постановления направить его в орган, осуществляющий государственную регистрацию прав на недвижимое имущество и сделок с ним.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Контроль за исполнением постановления возложить на Руководителя КУМИ Администрации города Шарыпово Андриянову О.Г.</w:t>
      </w:r>
    </w:p>
    <w:p>
      <w:pPr>
        <w:pStyle w:val="Normal"/>
        <w:ind w:firstLine="709"/>
        <w:jc w:val="both"/>
        <w:rPr/>
      </w:pPr>
      <w:r>
        <w:rPr>
          <w:sz w:val="24"/>
          <w:szCs w:val="24"/>
        </w:rPr>
        <w:t>5.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Style w:val="Style9"/>
            <w:sz w:val="24"/>
            <w:szCs w:val="24"/>
          </w:rPr>
          <w:t>www.gorodsharypovo.ru</w:t>
        </w:r>
      </w:hyperlink>
      <w:r>
        <w:rPr>
          <w:sz w:val="24"/>
          <w:szCs w:val="24"/>
        </w:rPr>
        <w:t>).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sz w:val="24"/>
          <w:szCs w:val="24"/>
        </w:rPr>
        <w:t>Глава города Шарыпово                                                                                     Н.А. Петровская</w:t>
      </w:r>
    </w:p>
    <w:p>
      <w:pPr>
        <w:pStyle w:val="Normal"/>
        <w:spacing w:before="0" w:after="80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5952"/>
    <w:pPr>
      <w:widowControl/>
      <w:bidi w:val="0"/>
      <w:spacing w:lineRule="auto" w:line="276" w:before="0" w:after="80"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101198"/>
    <w:pPr>
      <w:keepNext w:val="true"/>
      <w:keepLines/>
      <w:spacing w:before="480" w:after="0"/>
      <w:jc w:val="left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Cs w:val="28"/>
    </w:rPr>
  </w:style>
  <w:style w:type="paragraph" w:styleId="2">
    <w:name w:val="Heading 2"/>
    <w:basedOn w:val="Normal"/>
    <w:link w:val="20"/>
    <w:uiPriority w:val="9"/>
    <w:unhideWhenUsed/>
    <w:qFormat/>
    <w:rsid w:val="00101198"/>
    <w:pPr>
      <w:keepNext w:val="true"/>
      <w:keepLines/>
      <w:spacing w:before="200" w:after="0"/>
      <w:jc w:val="left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link w:val="3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2"/>
    </w:rPr>
  </w:style>
  <w:style w:type="paragraph" w:styleId="4">
    <w:name w:val="Heading 4"/>
    <w:basedOn w:val="Normal"/>
    <w:link w:val="4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2"/>
    </w:rPr>
  </w:style>
  <w:style w:type="paragraph" w:styleId="5">
    <w:name w:val="Heading 5"/>
    <w:basedOn w:val="Normal"/>
    <w:link w:val="5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4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2"/>
    </w:rPr>
  </w:style>
  <w:style w:type="paragraph" w:styleId="6">
    <w:name w:val="Heading 6"/>
    <w:basedOn w:val="Normal"/>
    <w:link w:val="6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2"/>
    </w:rPr>
  </w:style>
  <w:style w:type="paragraph" w:styleId="7">
    <w:name w:val="Heading 7"/>
    <w:basedOn w:val="Normal"/>
    <w:link w:val="7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</w:rPr>
  </w:style>
  <w:style w:type="paragraph" w:styleId="8">
    <w:name w:val="Heading 8"/>
    <w:basedOn w:val="Normal"/>
    <w:link w:val="8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7"/>
    </w:pPr>
    <w:rPr>
      <w:rFonts w:ascii="Cambria" w:hAnsi="Cambria" w:eastAsia="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9">
    <w:name w:val="Heading 9"/>
    <w:basedOn w:val="Normal"/>
    <w:link w:val="90"/>
    <w:uiPriority w:val="9"/>
    <w:semiHidden/>
    <w:unhideWhenUsed/>
    <w:qFormat/>
    <w:rsid w:val="00101198"/>
    <w:pPr>
      <w:keepNext w:val="true"/>
      <w:keepLines/>
      <w:spacing w:before="200" w:after="0"/>
      <w:jc w:val="left"/>
      <w:outlineLvl w:val="8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101198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101198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51" w:customStyle="1">
    <w:name w:val="Заголовок 5 Знак"/>
    <w:basedOn w:val="DefaultParagraphFont"/>
    <w:link w:val="5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61" w:customStyle="1">
    <w:name w:val="Заголовок 6 Знак"/>
    <w:basedOn w:val="DefaultParagraphFont"/>
    <w:link w:val="6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71" w:customStyle="1">
    <w:name w:val="Заголовок 7 Знак"/>
    <w:basedOn w:val="DefaultParagraphFont"/>
    <w:link w:val="7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81" w:customStyle="1">
    <w:name w:val="Заголовок 8 Знак"/>
    <w:basedOn w:val="DefaultParagraphFont"/>
    <w:link w:val="8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91" w:customStyle="1">
    <w:name w:val="Заголовок 9 Знак"/>
    <w:basedOn w:val="DefaultParagraphFont"/>
    <w:link w:val="9"/>
    <w:uiPriority w:val="9"/>
    <w:semiHidden/>
    <w:qFormat/>
    <w:rsid w:val="00101198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yle5" w:customStyle="1">
    <w:name w:val="Название Знак"/>
    <w:basedOn w:val="DefaultParagraphFont"/>
    <w:link w:val="a5"/>
    <w:uiPriority w:val="10"/>
    <w:qFormat/>
    <w:rsid w:val="00101198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tyle6" w:customStyle="1">
    <w:name w:val="Подзаголовок Знак"/>
    <w:basedOn w:val="DefaultParagraphFont"/>
    <w:link w:val="a7"/>
    <w:uiPriority w:val="11"/>
    <w:qFormat/>
    <w:rsid w:val="00101198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01198"/>
    <w:rPr>
      <w:b/>
      <w:bCs/>
    </w:rPr>
  </w:style>
  <w:style w:type="character" w:styleId="Style7">
    <w:name w:val="Выделение"/>
    <w:basedOn w:val="DefaultParagraphFont"/>
    <w:uiPriority w:val="20"/>
    <w:qFormat/>
    <w:rsid w:val="00101198"/>
    <w:rPr>
      <w:i/>
      <w:iCs/>
    </w:rPr>
  </w:style>
  <w:style w:type="character" w:styleId="22" w:customStyle="1">
    <w:name w:val="Цитата 2 Знак"/>
    <w:basedOn w:val="DefaultParagraphFont"/>
    <w:link w:val="21"/>
    <w:uiPriority w:val="29"/>
    <w:qFormat/>
    <w:rsid w:val="00101198"/>
    <w:rPr>
      <w:i/>
      <w:iCs/>
      <w:color w:val="000000" w:themeColor="text1"/>
    </w:rPr>
  </w:style>
  <w:style w:type="character" w:styleId="Style8" w:customStyle="1">
    <w:name w:val="Выделенная цитата Знак"/>
    <w:basedOn w:val="DefaultParagraphFont"/>
    <w:link w:val="ac"/>
    <w:uiPriority w:val="30"/>
    <w:qFormat/>
    <w:rsid w:val="00101198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0119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01198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01198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0119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01198"/>
    <w:rPr>
      <w:b/>
      <w:bCs/>
      <w:smallCaps/>
      <w:spacing w:val="5"/>
    </w:rPr>
  </w:style>
  <w:style w:type="character" w:styleId="Style9">
    <w:name w:val="Интернет-ссылка"/>
    <w:basedOn w:val="DefaultParagraphFont"/>
    <w:uiPriority w:val="99"/>
    <w:unhideWhenUsed/>
    <w:rsid w:val="00150f56"/>
    <w:rPr>
      <w:color w:val="0000FF" w:themeColor="hyperlink"/>
      <w:u w:val="single"/>
    </w:rPr>
  </w:style>
  <w:style w:type="character" w:styleId="Style10" w:customStyle="1">
    <w:name w:val="Текст выноски Знак"/>
    <w:basedOn w:val="DefaultParagraphFont"/>
    <w:link w:val="af6"/>
    <w:uiPriority w:val="99"/>
    <w:semiHidden/>
    <w:qFormat/>
    <w:rsid w:val="009b41ac"/>
    <w:rPr>
      <w:rFonts w:ascii="Tahoma" w:hAnsi="Tahoma" w:cs="Tahoma"/>
      <w:sz w:val="16"/>
      <w:szCs w:val="16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Lohit Devanagari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10119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8"/>
      <w:szCs w:val="22"/>
      <w:lang w:val="ru-RU" w:eastAsia="en-US" w:bidi="ar-SA"/>
    </w:rPr>
  </w:style>
  <w:style w:type="paragraph" w:styleId="Caption">
    <w:name w:val="caption"/>
    <w:basedOn w:val="Normal"/>
    <w:uiPriority w:val="35"/>
    <w:semiHidden/>
    <w:unhideWhenUsed/>
    <w:qFormat/>
    <w:rsid w:val="00101198"/>
    <w:pPr>
      <w:spacing w:lineRule="auto" w:line="240" w:before="0" w:after="200"/>
      <w:jc w:val="left"/>
    </w:pPr>
    <w:rPr>
      <w:rFonts w:ascii="Calibri" w:hAnsi="Calibri" w:asciiTheme="minorHAnsi" w:hAnsiTheme="minorHAnsi"/>
      <w:b/>
      <w:bCs/>
      <w:color w:val="4F81BD" w:themeColor="accent1"/>
      <w:sz w:val="18"/>
      <w:szCs w:val="18"/>
    </w:rPr>
  </w:style>
  <w:style w:type="paragraph" w:styleId="Style16">
    <w:name w:val="Title"/>
    <w:basedOn w:val="Normal"/>
    <w:link w:val="a6"/>
    <w:uiPriority w:val="10"/>
    <w:qFormat/>
    <w:rsid w:val="00101198"/>
    <w:pPr>
      <w:pBdr>
        <w:bottom w:val="single" w:sz="8" w:space="4" w:color="4F81BD"/>
      </w:pBdr>
      <w:spacing w:lineRule="auto" w:line="240" w:before="0" w:after="300"/>
      <w:contextualSpacing/>
      <w:jc w:val="left"/>
    </w:pPr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tyle17">
    <w:name w:val="Subtitle"/>
    <w:basedOn w:val="Normal"/>
    <w:link w:val="a8"/>
    <w:uiPriority w:val="11"/>
    <w:qFormat/>
    <w:rsid w:val="00101198"/>
    <w:pPr>
      <w:spacing w:before="0" w:after="200"/>
      <w:jc w:val="left"/>
    </w:pPr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101198"/>
    <w:pPr>
      <w:spacing w:before="0" w:after="200"/>
      <w:ind w:left="720" w:hanging="0"/>
      <w:contextualSpacing/>
      <w:jc w:val="left"/>
    </w:pPr>
    <w:rPr>
      <w:rFonts w:ascii="Calibri" w:hAnsi="Calibri" w:asciiTheme="minorHAnsi" w:hAnsiTheme="minorHAnsi"/>
      <w:sz w:val="22"/>
    </w:rPr>
  </w:style>
  <w:style w:type="paragraph" w:styleId="Quote">
    <w:name w:val="Quote"/>
    <w:basedOn w:val="Normal"/>
    <w:link w:val="22"/>
    <w:uiPriority w:val="29"/>
    <w:qFormat/>
    <w:rsid w:val="00101198"/>
    <w:pPr>
      <w:spacing w:before="0" w:after="200"/>
      <w:jc w:val="left"/>
    </w:pPr>
    <w:rPr>
      <w:rFonts w:ascii="Calibri" w:hAnsi="Calibri" w:asciiTheme="minorHAnsi" w:hAnsiTheme="minorHAnsi"/>
      <w:i/>
      <w:iCs/>
      <w:color w:val="000000" w:themeColor="text1"/>
      <w:sz w:val="22"/>
    </w:rPr>
  </w:style>
  <w:style w:type="paragraph" w:styleId="IntenseQuote">
    <w:name w:val="Intense Quote"/>
    <w:basedOn w:val="Normal"/>
    <w:link w:val="ad"/>
    <w:uiPriority w:val="30"/>
    <w:qFormat/>
    <w:rsid w:val="00101198"/>
    <w:pPr>
      <w:pBdr>
        <w:bottom w:val="single" w:sz="4" w:space="4" w:color="4F81BD"/>
      </w:pBdr>
      <w:spacing w:before="200" w:after="280"/>
      <w:ind w:left="936" w:right="936" w:hanging="0"/>
      <w:jc w:val="left"/>
    </w:pPr>
    <w:rPr>
      <w:rFonts w:ascii="Calibri" w:hAnsi="Calibri" w:asciiTheme="minorHAnsi" w:hAnsiTheme="minorHAnsi"/>
      <w:b/>
      <w:bCs/>
      <w:i/>
      <w:iCs/>
      <w:color w:val="4F81BD" w:themeColor="accent1"/>
      <w:sz w:val="22"/>
    </w:rPr>
  </w:style>
  <w:style w:type="paragraph" w:styleId="TOCHeading">
    <w:name w:val="TOC Heading"/>
    <w:basedOn w:val="1"/>
    <w:uiPriority w:val="39"/>
    <w:semiHidden/>
    <w:unhideWhenUsed/>
    <w:qFormat/>
    <w:rsid w:val="00101198"/>
    <w:pPr/>
    <w:rPr/>
  </w:style>
  <w:style w:type="paragraph" w:styleId="BalloonText">
    <w:name w:val="Balloon Text"/>
    <w:basedOn w:val="Normal"/>
    <w:link w:val="af7"/>
    <w:uiPriority w:val="99"/>
    <w:semiHidden/>
    <w:unhideWhenUsed/>
    <w:qFormat/>
    <w:rsid w:val="009b41a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8">
    <w:name w:val="Header"/>
    <w:basedOn w:val="Normal"/>
    <w:pPr>
      <w:tabs>
        <w:tab w:val="center" w:pos="4153" w:leader="none"/>
        <w:tab w:val="right" w:pos="8306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a95952"/>
    <w:pPr>
      <w:spacing w:after="0" w:line="240" w:lineRule="auto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E856E27-F03A-4A2B-A059-C2ACAFEED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Application>LibreOffice/6.0.7.3$Linux_X86_64 LibreOffice_project/00m0$Build-3</Application>
  <Pages>2</Pages>
  <Words>322</Words>
  <Characters>2285</Characters>
  <CharactersWithSpaces>2973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2016-12-02T03:13:00Z</dcterms:created>
  <dc:creator>mig</dc:creator>
  <dc:description/>
  <dc:language>ru-RU</dc:language>
  <cp:lastModifiedBy/>
  <cp:lastPrinted>2019-01-31T16:02:48Z</cp:lastPrinted>
  <dcterms:modified xsi:type="dcterms:W3CDTF">2020-08-12T10:14:45Z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