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22.07.2020</w:t>
        <w:tab/>
        <w:tab/>
        <w:tab/>
        <w:tab/>
        <w:tab/>
        <w:tab/>
        <w:tab/>
        <w:tab/>
        <w:tab/>
        <w:tab/>
        <w:tab/>
        <w:t>№ 145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Внести в постановление Администрации города Шарыпово от 12.10.2017 № 200 «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 утверждении муниципальной программы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</w:rPr>
        <w:t>Формирование современной городской среды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 (в редакции от 09.10.2019 №204, от 11.11.2019 №236, от 17.01.2020 №3, от 20.02.2020 №31, от 25.03.2020 №52)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1.1. В Приложении № 1 «Информация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«Формирование современной городской среды муниципального образования «город Шарыпово Красноярского края» строки 1.1, 1.4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56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5"/>
        <w:gridCol w:w="992"/>
        <w:gridCol w:w="1559"/>
        <w:gridCol w:w="1276"/>
        <w:gridCol w:w="567"/>
        <w:gridCol w:w="567"/>
        <w:gridCol w:w="567"/>
        <w:gridCol w:w="567"/>
        <w:gridCol w:w="709"/>
        <w:gridCol w:w="708"/>
        <w:gridCol w:w="709"/>
        <w:gridCol w:w="709"/>
      </w:tblGrid>
      <w:tr>
        <w:trPr>
          <w:trHeight w:val="942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1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Софинансирование муниципальных программ формирования современной городской среды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20 364,30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20 364,30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21 151,46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61 880,06</w:t>
            </w:r>
          </w:p>
        </w:tc>
      </w:tr>
      <w:tr>
        <w:trPr>
          <w:trHeight w:val="612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57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120F255550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20 364,30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20 364,30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21 151,46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61 880,06</w:t>
            </w:r>
          </w:p>
        </w:tc>
      </w:tr>
      <w:tr>
        <w:trPr>
          <w:trHeight w:val="600" w:hRule="atLeast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Мероприятие 4 муниципальной программы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Расходы, предусмотренные на поощрение муниципальных образований - победителей конкурса лучших проектов создания комфортной городской среды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50 500,00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458,76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51 458,76</w:t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120F274510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50 500,00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458,76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51 458,76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2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«Формирование современной городской среды муниципального образования «город Шарыпово Красноярского края» строки 1.1, 1.4 изложить в следующей редакции: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34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0"/>
        <w:gridCol w:w="1226"/>
        <w:gridCol w:w="2694"/>
        <w:gridCol w:w="2132"/>
        <w:gridCol w:w="674"/>
        <w:gridCol w:w="674"/>
        <w:gridCol w:w="674"/>
        <w:gridCol w:w="800"/>
      </w:tblGrid>
      <w:tr>
        <w:trPr>
          <w:trHeight w:val="342" w:hRule="atLeast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1 муниципальной 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Софинансирование муниципальных программ формирования современной городской среды</w:t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20 364,30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20 364,30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21 151,46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61 880,06</w:t>
            </w:r>
          </w:p>
        </w:tc>
      </w:tr>
      <w:tr>
        <w:trPr>
          <w:trHeight w:val="325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72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916,39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916,40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875,16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2 707,95</w:t>
            </w:r>
          </w:p>
        </w:tc>
      </w:tr>
      <w:tr>
        <w:trPr>
          <w:trHeight w:val="342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972,40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972,40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1 013,82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2 958,61</w:t>
            </w:r>
          </w:p>
        </w:tc>
      </w:tr>
      <w:tr>
        <w:trPr>
          <w:trHeight w:val="342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18 475,51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18 475,51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19 262,48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56 213,50</w:t>
            </w:r>
          </w:p>
        </w:tc>
      </w:tr>
      <w:tr>
        <w:trPr>
          <w:trHeight w:val="230" w:hRule="atLeast"/>
        </w:trPr>
        <w:tc>
          <w:tcPr>
            <w:tcW w:w="4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12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Мероприятие 4 муниципальной программы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Расходы, предусмотренные на поощрение муниципальных образований - победителей конкурса лучших проектов создания комфортной городской среды</w:t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50 500,00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458,76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51 458,76</w:t>
            </w:r>
          </w:p>
        </w:tc>
      </w:tr>
      <w:tr>
        <w:trPr>
          <w:trHeight w:val="182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в том числе: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458,76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1 458,76</w:t>
            </w:r>
          </w:p>
        </w:tc>
      </w:tr>
      <w:tr>
        <w:trPr>
          <w:trHeight w:val="30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 xml:space="preserve">федеральный бюджет 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70" w:hRule="atLeast"/>
        </w:trPr>
        <w:tc>
          <w:tcPr>
            <w:tcW w:w="4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12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6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</w:r>
          </w:p>
        </w:tc>
        <w:tc>
          <w:tcPr>
            <w:tcW w:w="2132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4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0" w:type="dxa"/>
            <w:tcBorders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Первый заместитель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Главы города Шарыпово</w:t>
        <w:tab/>
        <w:tab/>
        <w:tab/>
        <w:tab/>
        <w:tab/>
        <w:tab/>
        <w:tab/>
        <w:t xml:space="preserve">  Д.Е. Гудков</w:t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701" w:right="709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>
    <w:name w:val="Heading 5"/>
    <w:basedOn w:val="Normal"/>
    <w:link w:val="50"/>
    <w:uiPriority w:val="99"/>
    <w:qFormat/>
    <w:rsid w:val="001141a8"/>
    <w:pPr>
      <w:keepNext w:val="true"/>
      <w:spacing w:lineRule="auto" w:line="240" w:before="0" w:after="0"/>
      <w:jc w:val="center"/>
      <w:outlineLvl w:val="4"/>
    </w:pPr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e6a22"/>
    <w:rPr>
      <w:rFonts w:ascii="Segoe UI" w:hAnsi="Segoe UI" w:cs="Segoe UI"/>
      <w:sz w:val="18"/>
      <w:szCs w:val="18"/>
    </w:rPr>
  </w:style>
  <w:style w:type="character" w:styleId="51" w:customStyle="1">
    <w:name w:val="Заголовок 5 Знак"/>
    <w:basedOn w:val="DefaultParagraphFont"/>
    <w:link w:val="5"/>
    <w:uiPriority w:val="99"/>
    <w:qFormat/>
    <w:rsid w:val="001141a8"/>
    <w:rPr>
      <w:rFonts w:ascii="Times New Roman" w:hAnsi="Times New Roman" w:eastAsia="Times New Roman" w:cs="Times New Roman"/>
      <w:b/>
      <w:caps/>
      <w:sz w:val="48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6"/>
    <w:qFormat/>
    <w:rsid w:val="001141a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Гиперссылка1"/>
    <w:basedOn w:val="DefaultParagraphFont"/>
    <w:uiPriority w:val="99"/>
    <w:unhideWhenUsed/>
    <w:qFormat/>
    <w:rsid w:val="001141a8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1141a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41a8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b"/>
    <w:uiPriority w:val="99"/>
    <w:semiHidden/>
    <w:qFormat/>
    <w:rsid w:val="001141a8"/>
    <w:rPr>
      <w:rFonts w:eastAsia="Times New Roman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d"/>
    <w:uiPriority w:val="99"/>
    <w:semiHidden/>
    <w:qFormat/>
    <w:rsid w:val="001141a8"/>
    <w:rPr>
      <w:rFonts w:eastAsia="Times New Roman"/>
      <w:b/>
      <w:bCs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f"/>
    <w:uiPriority w:val="99"/>
    <w:qFormat/>
    <w:rsid w:val="001141a8"/>
    <w:rPr>
      <w:rFonts w:ascii="Calibri" w:hAnsi="Calibri" w:eastAsia="Calibri" w:cs="Times New Roman"/>
      <w:lang w:val="x-none"/>
    </w:rPr>
  </w:style>
  <w:style w:type="character" w:styleId="Style18" w:customStyle="1">
    <w:name w:val="Нижний колонтитул Знак"/>
    <w:basedOn w:val="DefaultParagraphFont"/>
    <w:link w:val="af1"/>
    <w:uiPriority w:val="99"/>
    <w:qFormat/>
    <w:rsid w:val="001141a8"/>
    <w:rPr>
      <w:rFonts w:ascii="Calibri" w:hAnsi="Calibri" w:eastAsia="Calibri" w:cs="Times New Roman"/>
      <w:lang w:val="x-none"/>
    </w:rPr>
  </w:style>
  <w:style w:type="character" w:styleId="Blk" w:customStyle="1">
    <w:name w:val="blk"/>
    <w:qFormat/>
    <w:rsid w:val="001141a8"/>
    <w:rPr/>
  </w:style>
  <w:style w:type="character" w:styleId="Style19" w:customStyle="1">
    <w:name w:val="Текст сноски Знак"/>
    <w:basedOn w:val="DefaultParagraphFont"/>
    <w:link w:val="af4"/>
    <w:uiPriority w:val="99"/>
    <w:semiHidden/>
    <w:qFormat/>
    <w:rsid w:val="001141a8"/>
    <w:rPr>
      <w:rFonts w:ascii="Calibri" w:hAnsi="Calibri" w:eastAsia="Calibri" w:cs="Times New Roman"/>
      <w:sz w:val="20"/>
      <w:szCs w:val="20"/>
    </w:rPr>
  </w:style>
  <w:style w:type="character" w:styleId="Style20">
    <w:name w:val="Привязка сноски"/>
    <w:rPr>
      <w:vertAlign w:val="superscript"/>
    </w:rPr>
  </w:style>
  <w:style w:type="character" w:styleId="FootnoteCharacters">
    <w:name w:val="Footnote Characters"/>
    <w:unhideWhenUsed/>
    <w:qFormat/>
    <w:rsid w:val="001141a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141a8"/>
    <w:rPr>
      <w:color w:val="800080"/>
      <w:u w:val="single"/>
    </w:rPr>
  </w:style>
  <w:style w:type="character" w:styleId="ConsPlusNormal" w:customStyle="1">
    <w:name w:val="ConsPlusNormal Знак"/>
    <w:link w:val="ConsPlusNormal"/>
    <w:qFormat/>
    <w:rsid w:val="001141a8"/>
    <w:rPr>
      <w:rFonts w:ascii="Arial" w:hAnsi="Arial" w:eastAsia="Times New Roman" w:cs="Arial"/>
      <w:sz w:val="20"/>
      <w:szCs w:val="20"/>
      <w:lang w:eastAsia="ru-RU"/>
    </w:rPr>
  </w:style>
  <w:style w:type="character" w:styleId="Style21">
    <w:name w:val="Интернет-ссылка"/>
    <w:basedOn w:val="DefaultParagraphFont"/>
    <w:uiPriority w:val="99"/>
    <w:unhideWhenUsed/>
    <w:rsid w:val="001141a8"/>
    <w:rPr>
      <w:color w:val="0563C1" w:themeColor="hyperlink"/>
      <w:u w:val="single"/>
    </w:rPr>
  </w:style>
  <w:style w:type="character" w:styleId="ListLabel1">
    <w:name w:val="ListLabel 1"/>
    <w:qFormat/>
    <w:rPr>
      <w:color w:val="000000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  <w:color w:val="000000"/>
    </w:rPr>
  </w:style>
  <w:style w:type="character" w:styleId="ListLabel6">
    <w:name w:val="ListLabel 6"/>
    <w:qFormat/>
    <w:rPr>
      <w:rFonts w:eastAsia="Calibri"/>
      <w:color w:val="000000"/>
    </w:rPr>
  </w:style>
  <w:style w:type="character" w:styleId="ListLabel7">
    <w:name w:val="ListLabel 7"/>
    <w:qFormat/>
    <w:rPr>
      <w:rFonts w:eastAsia="Calibri"/>
      <w:color w:val="000000"/>
    </w:rPr>
  </w:style>
  <w:style w:type="character" w:styleId="ListLabel8">
    <w:name w:val="ListLabel 8"/>
    <w:qFormat/>
    <w:rPr>
      <w:rFonts w:eastAsia="Calibri"/>
      <w:color w:val="000000"/>
    </w:rPr>
  </w:style>
  <w:style w:type="character" w:styleId="ListLabel9">
    <w:name w:val="ListLabel 9"/>
    <w:qFormat/>
    <w:rPr>
      <w:rFonts w:eastAsia="Calibri"/>
      <w:color w:val="000000"/>
    </w:rPr>
  </w:style>
  <w:style w:type="character" w:styleId="ListLabel10">
    <w:name w:val="ListLabel 10"/>
    <w:qFormat/>
    <w:rPr>
      <w:rFonts w:eastAsia="Calibri"/>
      <w:color w:val="000000"/>
    </w:rPr>
  </w:style>
  <w:style w:type="character" w:styleId="ListLabel11">
    <w:name w:val="ListLabel 11"/>
    <w:qFormat/>
    <w:rPr>
      <w:rFonts w:eastAsia="Calibri"/>
      <w:color w:val="000000"/>
    </w:rPr>
  </w:style>
  <w:style w:type="character" w:styleId="ListLabel12">
    <w:name w:val="ListLabel 12"/>
    <w:qFormat/>
    <w:rPr>
      <w:rFonts w:eastAsia="Calibri"/>
      <w:color w:val="000000"/>
    </w:rPr>
  </w:style>
  <w:style w:type="character" w:styleId="ListLabel13">
    <w:name w:val="ListLabel 13"/>
    <w:qFormat/>
    <w:rPr>
      <w:rFonts w:eastAsia="Calibri"/>
      <w:color w:val="000000"/>
    </w:rPr>
  </w:style>
  <w:style w:type="character" w:styleId="ListLabel14">
    <w:name w:val="ListLabel 14"/>
    <w:qFormat/>
    <w:rPr>
      <w:rFonts w:eastAsia="Calibri"/>
      <w:color w:val="000000"/>
    </w:rPr>
  </w:style>
  <w:style w:type="character" w:styleId="ListLabel15">
    <w:name w:val="ListLabel 15"/>
    <w:qFormat/>
    <w:rPr>
      <w:rFonts w:eastAsia="Calibri"/>
      <w:color w:val="000000"/>
    </w:rPr>
  </w:style>
  <w:style w:type="character" w:styleId="ListLabel16">
    <w:name w:val="ListLabel 16"/>
    <w:qFormat/>
    <w:rPr>
      <w:sz w:val="28"/>
    </w:rPr>
  </w:style>
  <w:style w:type="character" w:styleId="ListLabel17">
    <w:name w:val="ListLabel 17"/>
    <w:qFormat/>
    <w:rPr>
      <w:sz w:val="28"/>
    </w:rPr>
  </w:style>
  <w:style w:type="character" w:styleId="ListLabel18">
    <w:name w:val="ListLabel 18"/>
    <w:qFormat/>
    <w:rPr>
      <w:sz w:val="28"/>
    </w:rPr>
  </w:style>
  <w:style w:type="character" w:styleId="ListLabel19">
    <w:name w:val="ListLabel 19"/>
    <w:qFormat/>
    <w:rPr>
      <w:sz w:val="28"/>
    </w:rPr>
  </w:style>
  <w:style w:type="character" w:styleId="ListLabel20">
    <w:name w:val="ListLabel 20"/>
    <w:qFormat/>
    <w:rPr>
      <w:sz w:val="28"/>
    </w:rPr>
  </w:style>
  <w:style w:type="character" w:styleId="ListLabel21">
    <w:name w:val="ListLabel 21"/>
    <w:qFormat/>
    <w:rPr>
      <w:sz w:val="28"/>
    </w:rPr>
  </w:style>
  <w:style w:type="character" w:styleId="ListLabel22">
    <w:name w:val="ListLabel 22"/>
    <w:qFormat/>
    <w:rPr>
      <w:sz w:val="28"/>
    </w:rPr>
  </w:style>
  <w:style w:type="character" w:styleId="ListLabel23">
    <w:name w:val="ListLabel 23"/>
    <w:qFormat/>
    <w:rPr>
      <w:sz w:val="28"/>
    </w:rPr>
  </w:style>
  <w:style w:type="character" w:styleId="ListLabel24">
    <w:name w:val="ListLabel 24"/>
    <w:qFormat/>
    <w:rPr>
      <w:rFonts w:eastAsia="Calibri"/>
    </w:rPr>
  </w:style>
  <w:style w:type="character" w:styleId="ListLabel25">
    <w:name w:val="ListLabel 25"/>
    <w:qFormat/>
    <w:rPr>
      <w:rFonts w:eastAsia="Calibri"/>
    </w:rPr>
  </w:style>
  <w:style w:type="character" w:styleId="ListLabel26">
    <w:name w:val="ListLabel 26"/>
    <w:qFormat/>
    <w:rPr>
      <w:rFonts w:eastAsia="Calibri"/>
    </w:rPr>
  </w:style>
  <w:style w:type="character" w:styleId="ListLabel27">
    <w:name w:val="ListLabel 27"/>
    <w:qFormat/>
    <w:rPr>
      <w:rFonts w:eastAsia="Calibri"/>
    </w:rPr>
  </w:style>
  <w:style w:type="character" w:styleId="ListLabel28">
    <w:name w:val="ListLabel 28"/>
    <w:qFormat/>
    <w:rPr>
      <w:rFonts w:eastAsia="Calibri"/>
    </w:rPr>
  </w:style>
  <w:style w:type="character" w:styleId="ListLabel29">
    <w:name w:val="ListLabel 29"/>
    <w:qFormat/>
    <w:rPr>
      <w:rFonts w:eastAsia="Calibri"/>
    </w:rPr>
  </w:style>
  <w:style w:type="character" w:styleId="ListLabel30">
    <w:name w:val="ListLabel 30"/>
    <w:qFormat/>
    <w:rPr>
      <w:rFonts w:eastAsia="Calibri"/>
    </w:rPr>
  </w:style>
  <w:style w:type="character" w:styleId="ListLabel31">
    <w:name w:val="ListLabel 31"/>
    <w:qFormat/>
    <w:rPr>
      <w:rFonts w:eastAsia="Calibri"/>
    </w:rPr>
  </w:style>
  <w:style w:type="character" w:styleId="ListLabel32">
    <w:name w:val="ListLabel 32"/>
    <w:qFormat/>
    <w:rPr>
      <w:rFonts w:eastAsia="Calibri"/>
    </w:rPr>
  </w:style>
  <w:style w:type="character" w:styleId="ListLabel33">
    <w:name w:val="ListLabel 33"/>
    <w:qFormat/>
    <w:rPr>
      <w:rFonts w:eastAsia="Calibri"/>
    </w:rPr>
  </w:style>
  <w:style w:type="character" w:styleId="ListLabel34">
    <w:name w:val="ListLabel 34"/>
    <w:qFormat/>
    <w:rPr>
      <w:rFonts w:eastAsia="Calibri"/>
    </w:rPr>
  </w:style>
  <w:style w:type="character" w:styleId="ListLabel35">
    <w:name w:val="ListLabel 35"/>
    <w:qFormat/>
    <w:rPr>
      <w:rFonts w:eastAsia="Calibri"/>
    </w:rPr>
  </w:style>
  <w:style w:type="character" w:styleId="ListLabel36">
    <w:name w:val="ListLabel 36"/>
    <w:qFormat/>
    <w:rPr>
      <w:rFonts w:eastAsia="Calibri"/>
    </w:rPr>
  </w:style>
  <w:style w:type="character" w:styleId="ListLabel37">
    <w:name w:val="ListLabel 37"/>
    <w:qFormat/>
    <w:rPr>
      <w:rFonts w:eastAsia="Calibri"/>
    </w:rPr>
  </w:style>
  <w:style w:type="character" w:styleId="ListLabel38">
    <w:name w:val="ListLabel 38"/>
    <w:qFormat/>
    <w:rPr>
      <w:rFonts w:eastAsia="Calibri"/>
    </w:rPr>
  </w:style>
  <w:style w:type="character" w:styleId="ListLabel39">
    <w:name w:val="ListLabel 39"/>
    <w:qFormat/>
    <w:rPr>
      <w:rFonts w:eastAsia="Calibri"/>
    </w:rPr>
  </w:style>
  <w:style w:type="character" w:styleId="ListLabel40">
    <w:name w:val="ListLabel 40"/>
    <w:qFormat/>
    <w:rPr>
      <w:rFonts w:eastAsia="Calibri"/>
    </w:rPr>
  </w:style>
  <w:style w:type="character" w:styleId="ListLabel41">
    <w:name w:val="ListLabel 41"/>
    <w:qFormat/>
    <w:rPr>
      <w:rFonts w:eastAsia="Calibri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3">
    <w:name w:val="Body Text"/>
    <w:basedOn w:val="Normal"/>
    <w:link w:val="a7"/>
    <w:rsid w:val="001141a8"/>
    <w:pPr>
      <w:spacing w:lineRule="auto" w:line="240" w:before="0" w:after="12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e6a2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f16"/>
    <w:pPr>
      <w:spacing w:before="0" w:after="160"/>
      <w:ind w:left="720" w:hanging="0"/>
      <w:contextualSpacing/>
    </w:pPr>
    <w:rPr/>
  </w:style>
  <w:style w:type="paragraph" w:styleId="ConsPlusNonformat" w:customStyle="1">
    <w:name w:val="ConsPlusNonformat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11" w:customStyle="1">
    <w:name w:val="Без интервала1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rsid w:val="001141a8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1141a8"/>
    <w:pPr>
      <w:spacing w:lineRule="auto" w:line="240" w:before="0" w:after="200"/>
    </w:pPr>
    <w:rPr>
      <w:rFonts w:eastAsia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link w:val="ae"/>
    <w:uiPriority w:val="99"/>
    <w:semiHidden/>
    <w:unhideWhenUsed/>
    <w:qFormat/>
    <w:rsid w:val="001141a8"/>
    <w:pPr/>
    <w:rPr>
      <w:b/>
      <w:bCs/>
    </w:rPr>
  </w:style>
  <w:style w:type="paragraph" w:styleId="ConsPlusNormal1" w:customStyle="1">
    <w:name w:val="ConsPlusNormal"/>
    <w:link w:val="ConsPlusNormal0"/>
    <w:qFormat/>
    <w:rsid w:val="001141a8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Style27">
    <w:name w:val="Header"/>
    <w:basedOn w:val="Normal"/>
    <w:link w:val="af0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lang w:val="x-none"/>
    </w:rPr>
  </w:style>
  <w:style w:type="paragraph" w:styleId="Style28">
    <w:name w:val="Footer"/>
    <w:basedOn w:val="Normal"/>
    <w:link w:val="af2"/>
    <w:uiPriority w:val="99"/>
    <w:unhideWhenUsed/>
    <w:rsid w:val="001141a8"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lang w:val="x-none"/>
    </w:rPr>
  </w:style>
  <w:style w:type="paragraph" w:styleId="NormalWeb">
    <w:name w:val="Normal (Web)"/>
    <w:basedOn w:val="Normal"/>
    <w:uiPriority w:val="99"/>
    <w:semiHidden/>
    <w:unhideWhenUsed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Page" w:customStyle="1">
    <w:name w:val="ConsPlusTitlePage"/>
    <w:qFormat/>
    <w:rsid w:val="001141a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Style29">
    <w:name w:val="Footnote Text"/>
    <w:basedOn w:val="Normal"/>
    <w:link w:val="af5"/>
    <w:uiPriority w:val="99"/>
    <w:semiHidden/>
    <w:unhideWhenUsed/>
    <w:rsid w:val="001141a8"/>
    <w:pPr>
      <w:spacing w:lineRule="auto" w:line="240" w:before="0" w:after="0"/>
    </w:pPr>
    <w:rPr>
      <w:rFonts w:ascii="Calibri" w:hAnsi="Calibri" w:eastAsia="Calibri" w:cs="Times New Roman"/>
      <w:sz w:val="20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1141a8"/>
    <w:pPr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Xl67" w:customStyle="1">
    <w:name w:val="xl6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1">
    <w:name w:val="xl71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DB4E2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1">
    <w:name w:val="xl77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1">
    <w:name w:val="xl78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1141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1141a8"/>
    <w:pP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1141a8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FF"/>
      <w:sz w:val="24"/>
      <w:szCs w:val="24"/>
      <w:u w:val="single"/>
      <w:lang w:eastAsia="ru-RU"/>
    </w:rPr>
  </w:style>
  <w:style w:type="paragraph" w:styleId="Xl84" w:customStyle="1">
    <w:name w:val="xl84"/>
    <w:basedOn w:val="Normal"/>
    <w:qFormat/>
    <w:rsid w:val="001141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1141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1141a8"/>
  </w:style>
  <w:style w:type="numbering" w:styleId="111" w:customStyle="1">
    <w:name w:val="Нет списка11"/>
    <w:uiPriority w:val="99"/>
    <w:semiHidden/>
    <w:unhideWhenUsed/>
    <w:qFormat/>
    <w:rsid w:val="001141a8"/>
  </w:style>
  <w:style w:type="numbering" w:styleId="2" w:customStyle="1">
    <w:name w:val="Нет списка2"/>
    <w:uiPriority w:val="99"/>
    <w:semiHidden/>
    <w:unhideWhenUsed/>
    <w:qFormat/>
    <w:rsid w:val="001141a8"/>
  </w:style>
  <w:style w:type="numbering" w:styleId="3" w:customStyle="1">
    <w:name w:val="Нет списка3"/>
    <w:uiPriority w:val="99"/>
    <w:semiHidden/>
    <w:unhideWhenUsed/>
    <w:qFormat/>
    <w:rsid w:val="000e6093"/>
  </w:style>
  <w:style w:type="numbering" w:styleId="121" w:customStyle="1">
    <w:name w:val="Нет списка12"/>
    <w:uiPriority w:val="99"/>
    <w:semiHidden/>
    <w:unhideWhenUsed/>
    <w:qFormat/>
    <w:rsid w:val="000e6093"/>
  </w:style>
  <w:style w:type="numbering" w:styleId="21" w:customStyle="1">
    <w:name w:val="Нет списка21"/>
    <w:uiPriority w:val="99"/>
    <w:semiHidden/>
    <w:unhideWhenUsed/>
    <w:qFormat/>
    <w:rsid w:val="000e609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1"/>
    <w:uiPriority w:val="59"/>
    <w:rsid w:val="001141a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Сетка таблицы2"/>
    <w:basedOn w:val="a1"/>
    <w:rsid w:val="001141a8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9">
    <w:name w:val="Table Grid"/>
    <w:basedOn w:val="a1"/>
    <w:uiPriority w:val="39"/>
    <w:rsid w:val="001141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Сетка таблицы3"/>
    <w:basedOn w:val="a1"/>
    <w:uiPriority w:val="39"/>
    <w:rsid w:val="000e60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12"/>
    <w:basedOn w:val="a1"/>
    <w:uiPriority w:val="59"/>
    <w:rsid w:val="000e6093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0">
    <w:name w:val="Сетка таблицы21"/>
    <w:basedOn w:val="a1"/>
    <w:rsid w:val="000e6093"/>
    <w:pPr>
      <w:spacing w:after="200" w:line="276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38F74-E5F0-4D6A-9C04-48080DBA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Application>LibreOffice/6.0.7.3$Linux_X86_64 LibreOffice_project/00m0$Build-3</Application>
  <Pages>2</Pages>
  <Words>480</Words>
  <Characters>3284</Characters>
  <CharactersWithSpaces>3730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2017-10-02T09:10:00Z</dcterms:created>
  <dc:creator>Елена</dc:creator>
  <dc:description/>
  <dc:language>ru-RU</dc:language>
  <cp:lastModifiedBy/>
  <cp:lastPrinted>2020-07-21T02:31:00Z</cp:lastPrinted>
  <dcterms:modified xsi:type="dcterms:W3CDTF">2020-07-27T14:01:04Z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