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94" w:rsidRPr="00F06CA3" w:rsidRDefault="008D3794" w:rsidP="008D3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CA3">
        <w:rPr>
          <w:rFonts w:ascii="Times New Roman" w:hAnsi="Times New Roman" w:cs="Times New Roman"/>
          <w:b/>
          <w:sz w:val="28"/>
          <w:szCs w:val="28"/>
        </w:rPr>
        <w:t xml:space="preserve">Шарыповский городской Совет депутатов </w:t>
      </w:r>
    </w:p>
    <w:p w:rsidR="008D3794" w:rsidRPr="00F06CA3" w:rsidRDefault="000915F4" w:rsidP="008D3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5F4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7216" from="-1in,25.4pt" to="496.85pt,25.45pt" strokeweight="2pt"/>
        </w:pict>
      </w:r>
      <w:r w:rsidRPr="000915F4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58240" from="-1in,20.4pt" to="496.85pt,20.45pt"/>
        </w:pict>
      </w:r>
      <w:r w:rsidR="008D3794" w:rsidRPr="00F06CA3">
        <w:rPr>
          <w:rFonts w:ascii="Times New Roman" w:hAnsi="Times New Roman" w:cs="Times New Roman"/>
          <w:b/>
          <w:sz w:val="28"/>
          <w:szCs w:val="28"/>
        </w:rPr>
        <w:t xml:space="preserve">город Шарыпово Красноярского края  </w:t>
      </w:r>
    </w:p>
    <w:p w:rsidR="008D3794" w:rsidRPr="00E17190" w:rsidRDefault="008D3794" w:rsidP="008D3794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D3794" w:rsidRPr="00F06CA3" w:rsidRDefault="008D3794" w:rsidP="008D3794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3794" w:rsidRPr="00F06CA3" w:rsidRDefault="008D3794" w:rsidP="008D379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D3794" w:rsidRDefault="008D3794" w:rsidP="008D379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D7D" w:rsidRPr="008C3CD7" w:rsidRDefault="00B10D7D" w:rsidP="00B10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14.07.2020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62-224</w:t>
      </w:r>
    </w:p>
    <w:p w:rsidR="008D3794" w:rsidRPr="00F06CA3" w:rsidRDefault="008D3794" w:rsidP="008D379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D3794" w:rsidRDefault="008D3794" w:rsidP="008D379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794" w:rsidRDefault="008D3794" w:rsidP="008D3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AB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назначении на должность аудитора </w:t>
      </w:r>
    </w:p>
    <w:p w:rsidR="008D3794" w:rsidRDefault="008D3794" w:rsidP="008D3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47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:rsidR="008D3794" w:rsidRPr="00CE4ABB" w:rsidRDefault="008D3794" w:rsidP="008D3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47D">
        <w:rPr>
          <w:rFonts w:ascii="Times New Roman" w:hAnsi="Times New Roman" w:cs="Times New Roman"/>
          <w:sz w:val="28"/>
          <w:szCs w:val="28"/>
        </w:rPr>
        <w:t>города Шары</w:t>
      </w:r>
      <w:r>
        <w:rPr>
          <w:rFonts w:ascii="Times New Roman" w:hAnsi="Times New Roman" w:cs="Times New Roman"/>
          <w:sz w:val="28"/>
          <w:szCs w:val="28"/>
        </w:rPr>
        <w:t xml:space="preserve">пово   </w:t>
      </w:r>
    </w:p>
    <w:p w:rsidR="008D3794" w:rsidRDefault="008D3794" w:rsidP="008D3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794" w:rsidRPr="001C347D" w:rsidRDefault="008D3794" w:rsidP="008D3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794" w:rsidRPr="001C347D" w:rsidRDefault="008D3794" w:rsidP="008D3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п. 1.13. ст. 22 Устава города Шарыпово, в</w:t>
      </w:r>
      <w:r w:rsidRPr="001C347D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r>
        <w:rPr>
          <w:rFonts w:ascii="Times New Roman" w:hAnsi="Times New Roman" w:cs="Times New Roman"/>
          <w:sz w:val="28"/>
          <w:szCs w:val="28"/>
        </w:rPr>
        <w:t>ст.ст. 4, 5 Пол</w:t>
      </w:r>
      <w:r w:rsidRPr="001C347D">
        <w:rPr>
          <w:rFonts w:ascii="Times New Roman" w:hAnsi="Times New Roman" w:cs="Times New Roman"/>
          <w:sz w:val="28"/>
          <w:szCs w:val="28"/>
        </w:rPr>
        <w:t xml:space="preserve">ожения о Контрольно-счетной палате города Шарыпово, утвержденного Решением </w:t>
      </w:r>
      <w:r>
        <w:rPr>
          <w:rFonts w:ascii="Times New Roman" w:hAnsi="Times New Roman" w:cs="Times New Roman"/>
          <w:sz w:val="28"/>
          <w:szCs w:val="28"/>
        </w:rPr>
        <w:t>Шарыповского</w:t>
      </w:r>
      <w:r w:rsidRPr="001C347D">
        <w:rPr>
          <w:rFonts w:ascii="Times New Roman" w:hAnsi="Times New Roman" w:cs="Times New Roman"/>
          <w:sz w:val="28"/>
          <w:szCs w:val="28"/>
        </w:rPr>
        <w:t xml:space="preserve"> городского Совета от </w:t>
      </w:r>
      <w:r>
        <w:rPr>
          <w:rFonts w:ascii="Times New Roman" w:hAnsi="Times New Roman" w:cs="Times New Roman"/>
          <w:sz w:val="28"/>
          <w:szCs w:val="28"/>
        </w:rPr>
        <w:t>20.12.2011 №</w:t>
      </w:r>
      <w:r w:rsidRPr="001C3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25-175</w:t>
      </w:r>
      <w:r w:rsidR="00211D45">
        <w:rPr>
          <w:rFonts w:ascii="Times New Roman" w:hAnsi="Times New Roman" w:cs="Times New Roman"/>
          <w:sz w:val="28"/>
          <w:szCs w:val="28"/>
        </w:rPr>
        <w:t xml:space="preserve"> (в ред. реш. от 15.04.2014 № 50-309; от 06.10.2015 № 3-5; </w:t>
      </w:r>
      <w:proofErr w:type="gramStart"/>
      <w:r w:rsidR="00211D4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11D45">
        <w:rPr>
          <w:rFonts w:ascii="Times New Roman" w:hAnsi="Times New Roman" w:cs="Times New Roman"/>
          <w:sz w:val="28"/>
          <w:szCs w:val="28"/>
        </w:rPr>
        <w:t xml:space="preserve"> 30.07.2019 № 53-171)</w:t>
      </w:r>
      <w:r w:rsidRPr="001C347D">
        <w:rPr>
          <w:rFonts w:ascii="Times New Roman" w:hAnsi="Times New Roman" w:cs="Times New Roman"/>
          <w:sz w:val="28"/>
          <w:szCs w:val="28"/>
        </w:rPr>
        <w:t xml:space="preserve">, Шарыповский </w:t>
      </w:r>
      <w:proofErr w:type="gramStart"/>
      <w:r w:rsidRPr="001C347D">
        <w:rPr>
          <w:rFonts w:ascii="Times New Roman" w:hAnsi="Times New Roman" w:cs="Times New Roman"/>
          <w:sz w:val="28"/>
          <w:szCs w:val="28"/>
        </w:rPr>
        <w:t>городской</w:t>
      </w:r>
      <w:proofErr w:type="gramEnd"/>
      <w:r w:rsidRPr="001C347D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B54EB2">
        <w:rPr>
          <w:rFonts w:ascii="Times New Roman" w:hAnsi="Times New Roman" w:cs="Times New Roman"/>
          <w:sz w:val="28"/>
          <w:szCs w:val="28"/>
        </w:rPr>
        <w:t>РЕШИЛ</w:t>
      </w:r>
      <w:r w:rsidRPr="001C347D">
        <w:rPr>
          <w:rFonts w:ascii="Times New Roman" w:hAnsi="Times New Roman" w:cs="Times New Roman"/>
          <w:sz w:val="28"/>
          <w:szCs w:val="28"/>
        </w:rPr>
        <w:t>:</w:t>
      </w:r>
    </w:p>
    <w:p w:rsidR="008D3794" w:rsidRDefault="008D3794" w:rsidP="008D3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47D">
        <w:rPr>
          <w:rFonts w:ascii="Times New Roman" w:hAnsi="Times New Roman" w:cs="Times New Roman"/>
          <w:sz w:val="28"/>
          <w:szCs w:val="28"/>
        </w:rPr>
        <w:t xml:space="preserve">1. Назначить на должность </w:t>
      </w:r>
      <w:r>
        <w:rPr>
          <w:rFonts w:ascii="Times New Roman" w:hAnsi="Times New Roman" w:cs="Times New Roman"/>
          <w:sz w:val="28"/>
          <w:szCs w:val="28"/>
        </w:rPr>
        <w:t>аудитора</w:t>
      </w:r>
      <w:r w:rsidRPr="001C347D">
        <w:rPr>
          <w:rFonts w:ascii="Times New Roman" w:hAnsi="Times New Roman" w:cs="Times New Roman"/>
          <w:sz w:val="28"/>
          <w:szCs w:val="28"/>
        </w:rPr>
        <w:t xml:space="preserve"> Контрольно-счетной палаты города Шары</w:t>
      </w:r>
      <w:r>
        <w:rPr>
          <w:rFonts w:ascii="Times New Roman" w:hAnsi="Times New Roman" w:cs="Times New Roman"/>
          <w:sz w:val="28"/>
          <w:szCs w:val="28"/>
        </w:rPr>
        <w:t xml:space="preserve">пово Руди Оксану Валерьевну </w:t>
      </w:r>
      <w:r w:rsidR="00211D45">
        <w:rPr>
          <w:rFonts w:ascii="Times New Roman" w:hAnsi="Times New Roman" w:cs="Times New Roman"/>
          <w:sz w:val="28"/>
          <w:szCs w:val="28"/>
        </w:rPr>
        <w:t>сроком на пять лет.</w:t>
      </w:r>
    </w:p>
    <w:p w:rsidR="008D3794" w:rsidRDefault="008D3794" w:rsidP="008D3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председателя Контрольно-счетной палаты города Шарыпово заключить трудовой договор с аудитором Контрольно-счетной палаты города Шарыпово.</w:t>
      </w:r>
    </w:p>
    <w:p w:rsidR="009521A1" w:rsidRDefault="00A23033" w:rsidP="0095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C34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1C347D">
        <w:rPr>
          <w:rFonts w:ascii="Times New Roman" w:hAnsi="Times New Roman" w:cs="Times New Roman"/>
          <w:sz w:val="28"/>
          <w:szCs w:val="28"/>
        </w:rPr>
        <w:t xml:space="preserve">вступает </w:t>
      </w:r>
      <w:r w:rsidR="009521A1" w:rsidRPr="001C347D">
        <w:rPr>
          <w:rFonts w:ascii="Times New Roman" w:hAnsi="Times New Roman" w:cs="Times New Roman"/>
          <w:sz w:val="28"/>
          <w:szCs w:val="28"/>
        </w:rPr>
        <w:t xml:space="preserve">в силу со дня его </w:t>
      </w:r>
      <w:r w:rsidR="009521A1">
        <w:rPr>
          <w:rFonts w:ascii="Times New Roman" w:hAnsi="Times New Roman" w:cs="Times New Roman"/>
          <w:sz w:val="28"/>
          <w:szCs w:val="28"/>
        </w:rPr>
        <w:t>принятия.</w:t>
      </w:r>
    </w:p>
    <w:p w:rsidR="009521A1" w:rsidRDefault="009521A1" w:rsidP="008D3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21A1" w:rsidRDefault="009521A1" w:rsidP="008D3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794" w:rsidRPr="001C347D" w:rsidRDefault="008D3794" w:rsidP="008D3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794" w:rsidRDefault="008D3794" w:rsidP="008D3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47D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C347D">
        <w:rPr>
          <w:rFonts w:ascii="Times New Roman" w:hAnsi="Times New Roman" w:cs="Times New Roman"/>
          <w:sz w:val="28"/>
          <w:szCs w:val="28"/>
        </w:rPr>
        <w:t xml:space="preserve"> Шарыповского </w:t>
      </w:r>
    </w:p>
    <w:p w:rsidR="008D3794" w:rsidRPr="001C347D" w:rsidRDefault="008D3794" w:rsidP="008D3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47D">
        <w:rPr>
          <w:rFonts w:ascii="Times New Roman" w:hAnsi="Times New Roman" w:cs="Times New Roman"/>
          <w:sz w:val="28"/>
          <w:szCs w:val="28"/>
        </w:rPr>
        <w:t xml:space="preserve">городского Совета депутатов </w:t>
      </w:r>
      <w:r>
        <w:rPr>
          <w:rFonts w:ascii="Times New Roman" w:hAnsi="Times New Roman" w:cs="Times New Roman"/>
          <w:sz w:val="28"/>
          <w:szCs w:val="28"/>
        </w:rPr>
        <w:tab/>
      </w:r>
      <w:r w:rsidRPr="001C347D">
        <w:rPr>
          <w:rFonts w:ascii="Times New Roman" w:hAnsi="Times New Roman" w:cs="Times New Roman"/>
          <w:sz w:val="28"/>
          <w:szCs w:val="28"/>
        </w:rPr>
        <w:tab/>
      </w:r>
      <w:r w:rsidRPr="001C347D">
        <w:rPr>
          <w:rFonts w:ascii="Times New Roman" w:hAnsi="Times New Roman" w:cs="Times New Roman"/>
          <w:sz w:val="28"/>
          <w:szCs w:val="28"/>
        </w:rPr>
        <w:tab/>
      </w:r>
      <w:r w:rsidRPr="001C347D">
        <w:rPr>
          <w:rFonts w:ascii="Times New Roman" w:hAnsi="Times New Roman" w:cs="Times New Roman"/>
          <w:sz w:val="28"/>
          <w:szCs w:val="28"/>
        </w:rPr>
        <w:tab/>
      </w:r>
      <w:r w:rsidRPr="001C34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А.П. Асанова </w:t>
      </w:r>
    </w:p>
    <w:p w:rsidR="008D3794" w:rsidRDefault="008D3794" w:rsidP="008D3794"/>
    <w:p w:rsidR="008D3794" w:rsidRDefault="008D3794" w:rsidP="008D3794"/>
    <w:p w:rsidR="008D3794" w:rsidRDefault="008D3794" w:rsidP="008D3794"/>
    <w:p w:rsidR="0052214A" w:rsidRDefault="0052214A"/>
    <w:sectPr w:rsidR="0052214A" w:rsidSect="00BE0507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794"/>
    <w:rsid w:val="000915F4"/>
    <w:rsid w:val="00211D45"/>
    <w:rsid w:val="00280AB0"/>
    <w:rsid w:val="003018D0"/>
    <w:rsid w:val="00504C5A"/>
    <w:rsid w:val="0052214A"/>
    <w:rsid w:val="00765F5B"/>
    <w:rsid w:val="007F5821"/>
    <w:rsid w:val="008215FB"/>
    <w:rsid w:val="008B3529"/>
    <w:rsid w:val="008D3794"/>
    <w:rsid w:val="008F498A"/>
    <w:rsid w:val="009521A1"/>
    <w:rsid w:val="00A23033"/>
    <w:rsid w:val="00A96317"/>
    <w:rsid w:val="00AF3EA1"/>
    <w:rsid w:val="00B10D7D"/>
    <w:rsid w:val="00B54EB2"/>
    <w:rsid w:val="00BA4F1E"/>
    <w:rsid w:val="00E3714B"/>
    <w:rsid w:val="00E435AF"/>
    <w:rsid w:val="00E56D34"/>
    <w:rsid w:val="00ED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37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2020-07-13T09:31:00Z</cp:lastPrinted>
  <dcterms:created xsi:type="dcterms:W3CDTF">2020-07-13T08:29:00Z</dcterms:created>
  <dcterms:modified xsi:type="dcterms:W3CDTF">2020-07-16T03:09:00Z</dcterms:modified>
</cp:coreProperties>
</file>