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5A" w:rsidRPr="00B21430" w:rsidRDefault="00CC4B5A" w:rsidP="00CC4B5A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Шарыповский  городской Совет депутатов</w:t>
      </w:r>
    </w:p>
    <w:p w:rsidR="00CC4B5A" w:rsidRPr="00B21430" w:rsidRDefault="00CC4B5A" w:rsidP="00CC4B5A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город Шарыпово Красноярского края</w:t>
      </w:r>
    </w:p>
    <w:p w:rsidR="00CC4B5A" w:rsidRPr="00B21430" w:rsidRDefault="00FD35E6" w:rsidP="00CC4B5A">
      <w:pPr>
        <w:keepNext/>
        <w:tabs>
          <w:tab w:val="right" w:pos="4253"/>
        </w:tabs>
        <w:spacing w:after="0" w:line="240" w:lineRule="auto"/>
        <w:jc w:val="right"/>
        <w:outlineLvl w:val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57216" from="-62.2pt,4.05pt" to="506.65pt,4.1pt" o:allowincell="f"/>
        </w:pict>
      </w:r>
      <w:r>
        <w:rPr>
          <w:rFonts w:ascii="Times New Roman" w:hAnsi="Times New Roman"/>
          <w:noProof/>
          <w:sz w:val="28"/>
          <w:szCs w:val="28"/>
        </w:rPr>
        <w:pict>
          <v:line id="_x0000_s1027" style="position:absolute;left:0;text-align:left;z-index:251658240" from="-62.2pt,10.6pt" to="506.65pt,10.65pt" o:allowincell="f" strokeweight="2pt"/>
        </w:pict>
      </w:r>
      <w:r w:rsidR="0082256C">
        <w:rPr>
          <w:rFonts w:ascii="Times New Roman" w:hAnsi="Times New Roman"/>
          <w:noProof/>
          <w:sz w:val="28"/>
          <w:szCs w:val="28"/>
        </w:rPr>
        <w:t xml:space="preserve"> </w:t>
      </w:r>
    </w:p>
    <w:p w:rsidR="00CC4B5A" w:rsidRDefault="00CC4B5A" w:rsidP="00CC4B5A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  <w:r w:rsidRPr="00B21430"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D3EF5" w:rsidRDefault="003D3EF5" w:rsidP="00CC4B5A">
      <w:pPr>
        <w:keepNext/>
        <w:tabs>
          <w:tab w:val="right" w:pos="4253"/>
        </w:tabs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</w:rPr>
      </w:pPr>
    </w:p>
    <w:p w:rsidR="003D3EF5" w:rsidRDefault="003D3EF5" w:rsidP="003D3EF5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</w:rPr>
        <w:t>21.04.2020</w:t>
      </w:r>
      <w:r>
        <w:rPr>
          <w:rFonts w:ascii="Times New Roman" w:hAnsi="Times New Roman"/>
          <w:noProof/>
          <w:sz w:val="28"/>
          <w:szCs w:val="24"/>
        </w:rPr>
        <w:tab/>
      </w:r>
      <w:r>
        <w:rPr>
          <w:rFonts w:ascii="Times New Roman" w:hAnsi="Times New Roman"/>
          <w:noProof/>
          <w:sz w:val="28"/>
          <w:szCs w:val="24"/>
        </w:rPr>
        <w:tab/>
      </w:r>
      <w:r>
        <w:rPr>
          <w:rFonts w:ascii="Times New Roman" w:hAnsi="Times New Roman"/>
          <w:noProof/>
          <w:sz w:val="28"/>
          <w:szCs w:val="24"/>
        </w:rPr>
        <w:tab/>
      </w:r>
      <w:r>
        <w:rPr>
          <w:rFonts w:ascii="Times New Roman" w:hAnsi="Times New Roman"/>
          <w:noProof/>
          <w:sz w:val="28"/>
          <w:szCs w:val="24"/>
        </w:rPr>
        <w:tab/>
      </w:r>
      <w:r>
        <w:rPr>
          <w:rFonts w:ascii="Times New Roman" w:hAnsi="Times New Roman"/>
          <w:noProof/>
          <w:sz w:val="28"/>
          <w:szCs w:val="24"/>
        </w:rPr>
        <w:tab/>
        <w:t>№ 59-209</w:t>
      </w:r>
    </w:p>
    <w:p w:rsidR="00CC4B5A" w:rsidRPr="003D3EF5" w:rsidRDefault="00CC4B5A" w:rsidP="003D3EF5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8"/>
          <w:szCs w:val="24"/>
        </w:rPr>
      </w:pPr>
    </w:p>
    <w:p w:rsidR="00CC4B5A" w:rsidRPr="00A06772" w:rsidRDefault="00CC4B5A" w:rsidP="00CC4B5A">
      <w:pPr>
        <w:keepNext/>
        <w:tabs>
          <w:tab w:val="right" w:pos="4253"/>
        </w:tabs>
        <w:spacing w:after="0" w:line="240" w:lineRule="auto"/>
        <w:outlineLvl w:val="0"/>
        <w:rPr>
          <w:rFonts w:ascii="Times New Roman" w:hAnsi="Times New Roman"/>
          <w:noProof/>
          <w:sz w:val="24"/>
          <w:szCs w:val="24"/>
        </w:rPr>
      </w:pPr>
    </w:p>
    <w:p w:rsidR="00CC4B5A" w:rsidRPr="0082256C" w:rsidRDefault="00CC4B5A" w:rsidP="00CC4B5A">
      <w:pPr>
        <w:keepNext/>
        <w:spacing w:after="0" w:line="240" w:lineRule="auto"/>
        <w:ind w:right="3401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82256C">
        <w:rPr>
          <w:rFonts w:ascii="Times New Roman" w:hAnsi="Times New Roman"/>
          <w:noProof/>
          <w:sz w:val="28"/>
          <w:szCs w:val="28"/>
        </w:rPr>
        <w:t>О внесении изменений в Решение Шарыповского городского Совета депутатов от 14.12.2010 года № 10-85 «О Регламенте Шарыповского городского Совета депутатов» (в ред. Реш. от 11.03.2014 № 48-301, от 01.07.2014 №55-325, от 02.06.2015 №67-366, от 22.03.2016 №8-33, 21.06.2016 №10-85)</w:t>
      </w:r>
    </w:p>
    <w:p w:rsidR="00CC4B5A" w:rsidRPr="0082256C" w:rsidRDefault="00CC4B5A" w:rsidP="00CC4B5A">
      <w:pPr>
        <w:keepNext/>
        <w:tabs>
          <w:tab w:val="right" w:pos="4253"/>
        </w:tabs>
        <w:spacing w:after="0" w:line="240" w:lineRule="auto"/>
        <w:ind w:right="3542"/>
        <w:outlineLvl w:val="0"/>
        <w:rPr>
          <w:rFonts w:ascii="Times New Roman" w:hAnsi="Times New Roman"/>
          <w:noProof/>
          <w:sz w:val="28"/>
          <w:szCs w:val="28"/>
        </w:rPr>
      </w:pPr>
    </w:p>
    <w:p w:rsidR="00CC4B5A" w:rsidRPr="0082256C" w:rsidRDefault="00CC4B5A" w:rsidP="00CC4B5A">
      <w:pPr>
        <w:keepNext/>
        <w:tabs>
          <w:tab w:val="right" w:pos="4253"/>
        </w:tabs>
        <w:spacing w:after="0" w:line="240" w:lineRule="auto"/>
        <w:ind w:right="3542" w:firstLine="567"/>
        <w:outlineLvl w:val="0"/>
        <w:rPr>
          <w:rFonts w:ascii="Times New Roman" w:hAnsi="Times New Roman"/>
          <w:noProof/>
          <w:sz w:val="28"/>
          <w:szCs w:val="28"/>
        </w:rPr>
      </w:pPr>
    </w:p>
    <w:p w:rsidR="00CC4B5A" w:rsidRPr="0082256C" w:rsidRDefault="00CC4B5A" w:rsidP="002C1A2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2C1A20" w:rsidRPr="008225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A20" w:rsidRPr="0082256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Федеральным законом от 21.12.1994 № 68-ФЗ «О защите </w:t>
      </w:r>
      <w:proofErr w:type="gramStart"/>
      <w:r w:rsidR="002C1A20" w:rsidRPr="0082256C">
        <w:rPr>
          <w:rFonts w:ascii="Times New Roman" w:eastAsia="Times New Roman" w:hAnsi="Times New Roman"/>
          <w:sz w:val="28"/>
          <w:szCs w:val="28"/>
          <w:lang w:eastAsia="ru-RU" w:bidi="ru-RU"/>
        </w:rPr>
        <w:t>населения и территорий от чрезвычайных ситуаций природного и техногенного характера», Федеральным законом от 30.03.1999 №</w:t>
      </w:r>
      <w:r w:rsidR="002C1A20" w:rsidRPr="0082256C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52-ФЗ «О санитарно-эпидемиологическом благополучии населения»,   </w:t>
      </w:r>
      <w:r w:rsidR="002C1A20" w:rsidRPr="0082256C">
        <w:rPr>
          <w:rFonts w:ascii="Times New Roman" w:hAnsi="Times New Roman"/>
          <w:sz w:val="28"/>
          <w:szCs w:val="28"/>
        </w:rPr>
        <w:t xml:space="preserve">Указом Президента Российской Федерации от 2 апреля 2020 года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(COVID-19)", </w:t>
      </w:r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статьями 22 Устава </w:t>
      </w:r>
      <w:r w:rsidRPr="0082256C">
        <w:rPr>
          <w:rFonts w:ascii="Times New Roman" w:hAnsi="Times New Roman"/>
          <w:noProof/>
          <w:sz w:val="28"/>
          <w:szCs w:val="28"/>
        </w:rPr>
        <w:t>Устава города Шарыпово, Шарыповский городской Совет депутатов РЕШИЛ:</w:t>
      </w:r>
      <w:proofErr w:type="gramEnd"/>
    </w:p>
    <w:p w:rsidR="00CC4B5A" w:rsidRPr="0082256C" w:rsidRDefault="00CC4B5A" w:rsidP="007A6DC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56C">
        <w:rPr>
          <w:rFonts w:ascii="Times New Roman" w:hAnsi="Times New Roman" w:cs="Times New Roman"/>
          <w:sz w:val="28"/>
          <w:szCs w:val="28"/>
        </w:rPr>
        <w:t>1. Внести в приложение к решению Шарыповского городского Совета от 14.12.2010 года № 10-85 «О Регламенте Шарыповского городского Совета депутатов» следующие изменения:</w:t>
      </w:r>
    </w:p>
    <w:p w:rsidR="00F35157" w:rsidRPr="0082256C" w:rsidRDefault="00F35157" w:rsidP="007A6DC6">
      <w:pPr>
        <w:suppressAutoHyphens/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>1.1.  часть 1 статьи 7 дополнить пунктом 3</w:t>
      </w:r>
      <w:r w:rsidRPr="0082256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82256C">
        <w:rPr>
          <w:rFonts w:ascii="Times New Roman" w:hAnsi="Times New Roman"/>
          <w:sz w:val="28"/>
          <w:szCs w:val="28"/>
        </w:rPr>
        <w:t>следующего содержания:</w:t>
      </w:r>
    </w:p>
    <w:p w:rsidR="00F35157" w:rsidRPr="0082256C" w:rsidRDefault="00F35157" w:rsidP="007A6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2256C">
        <w:rPr>
          <w:rFonts w:ascii="Times New Roman" w:hAnsi="Times New Roman"/>
          <w:sz w:val="28"/>
          <w:szCs w:val="28"/>
        </w:rPr>
        <w:t>«3</w:t>
      </w:r>
      <w:r w:rsidRPr="0082256C">
        <w:rPr>
          <w:rFonts w:ascii="Times New Roman" w:hAnsi="Times New Roman"/>
          <w:sz w:val="28"/>
          <w:szCs w:val="28"/>
          <w:vertAlign w:val="superscript"/>
        </w:rPr>
        <w:t>1</w:t>
      </w:r>
      <w:r w:rsidRPr="0082256C">
        <w:rPr>
          <w:rFonts w:ascii="Times New Roman" w:hAnsi="Times New Roman"/>
          <w:sz w:val="28"/>
          <w:szCs w:val="28"/>
        </w:rPr>
        <w:t>) в период действия на территории Красноярского края режима повышенной готовности, чрезвычайной ситуации, ограничительных меро</w:t>
      </w:r>
      <w:r w:rsidRPr="0082256C">
        <w:rPr>
          <w:rFonts w:ascii="Times New Roman" w:hAnsi="Times New Roman"/>
          <w:sz w:val="28"/>
          <w:szCs w:val="28"/>
        </w:rPr>
        <w:softHyphen/>
        <w:t xml:space="preserve">приятий (карантина), а также при возникновении угрозы распространения заболевания, представляющего опасность для окружающих, либо иных исключительных обстоятельств принимает решение о возможности участия депутатов городского Совета, представителей иных субъектов права законодательной инициативы в городском Совете, других лиц в  городском Совете в </w:t>
      </w:r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режиме </w:t>
      </w:r>
      <w:proofErr w:type="spellStart"/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видео-конференц-связи</w:t>
      </w:r>
      <w:proofErr w:type="spellEnd"/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, путем издания соответствующего распоряжения</w:t>
      </w:r>
      <w:r w:rsidRPr="0082256C">
        <w:rPr>
          <w:rFonts w:ascii="Times New Roman" w:hAnsi="Times New Roman"/>
          <w:sz w:val="28"/>
          <w:szCs w:val="28"/>
        </w:rPr>
        <w:t>;»;</w:t>
      </w:r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7A6DC6" w:rsidRPr="0082256C" w:rsidRDefault="007A6DC6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 xml:space="preserve">1.2. Дополнить статьей 12.1. </w:t>
      </w:r>
      <w:r w:rsidR="007A6DC6" w:rsidRPr="0082256C">
        <w:rPr>
          <w:rFonts w:ascii="Times New Roman" w:hAnsi="Times New Roman"/>
          <w:sz w:val="28"/>
          <w:szCs w:val="28"/>
        </w:rPr>
        <w:t>следующего</w:t>
      </w:r>
      <w:r w:rsidRPr="0082256C">
        <w:rPr>
          <w:rFonts w:ascii="Times New Roman" w:hAnsi="Times New Roman"/>
          <w:sz w:val="28"/>
          <w:szCs w:val="28"/>
        </w:rPr>
        <w:t xml:space="preserve"> содержания: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 xml:space="preserve">«12.1. Сессии городского Совета в режиме  </w:t>
      </w:r>
      <w:proofErr w:type="spellStart"/>
      <w:r w:rsidRPr="0082256C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82256C">
        <w:rPr>
          <w:rFonts w:ascii="Times New Roman" w:hAnsi="Times New Roman"/>
          <w:sz w:val="28"/>
          <w:szCs w:val="28"/>
        </w:rPr>
        <w:t>.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Arial" w:hAnsi="Arial" w:cs="Arial"/>
          <w:color w:val="2D2D2D"/>
          <w:spacing w:val="1"/>
          <w:sz w:val="28"/>
          <w:szCs w:val="28"/>
          <w:shd w:val="clear" w:color="auto" w:fill="FFFFFF"/>
        </w:rPr>
      </w:pPr>
      <w:r w:rsidRPr="0082256C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7A6DC6"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В случаях, установленных пунктом </w:t>
      </w:r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="007A6DC6" w:rsidRPr="0082256C">
        <w:rPr>
          <w:rFonts w:ascii="Times New Roman" w:hAnsi="Times New Roman"/>
          <w:sz w:val="28"/>
          <w:szCs w:val="28"/>
        </w:rPr>
        <w:t xml:space="preserve"> 3</w:t>
      </w:r>
      <w:r w:rsidR="007A6DC6" w:rsidRPr="0082256C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="007A6DC6" w:rsidRPr="0082256C">
        <w:rPr>
          <w:rFonts w:ascii="Times New Roman" w:hAnsi="Times New Roman"/>
          <w:sz w:val="28"/>
          <w:szCs w:val="28"/>
        </w:rPr>
        <w:t xml:space="preserve">части 1 статьи 7 настоящего Регламента </w:t>
      </w:r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сессии  Совета депутатов могут проводиться в режиме </w:t>
      </w:r>
      <w:proofErr w:type="spellStart"/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видео-конференц-связи</w:t>
      </w:r>
      <w:proofErr w:type="spellEnd"/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 xml:space="preserve"> </w:t>
      </w:r>
      <w:r w:rsidRPr="0082256C">
        <w:rPr>
          <w:rFonts w:ascii="Times New Roman" w:hAnsi="Times New Roman"/>
          <w:sz w:val="28"/>
          <w:szCs w:val="28"/>
        </w:rPr>
        <w:t>(далее - ВКС)</w:t>
      </w:r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.</w:t>
      </w:r>
      <w:r w:rsidRPr="0082256C">
        <w:rPr>
          <w:rFonts w:ascii="Arial" w:hAnsi="Arial" w:cs="Arial"/>
          <w:color w:val="2D2D2D"/>
          <w:spacing w:val="1"/>
          <w:sz w:val="28"/>
          <w:szCs w:val="28"/>
          <w:shd w:val="clear" w:color="auto" w:fill="FFFFFF"/>
        </w:rPr>
        <w:t xml:space="preserve"> 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>Сессии Совета депутатов посредством ВКС проводятся в соответствии с настоящим Регламентом.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>Сессия включает в себя оглашение председателем Совета депутатов информации о наличии кворума, количестве подключившихся депутатов к ВКС и повестке</w:t>
      </w:r>
      <w:r w:rsidR="00CD1EB1">
        <w:rPr>
          <w:rFonts w:ascii="Times New Roman" w:hAnsi="Times New Roman"/>
          <w:sz w:val="28"/>
          <w:szCs w:val="28"/>
        </w:rPr>
        <w:t>.</w:t>
      </w:r>
      <w:r w:rsidRPr="0082256C">
        <w:rPr>
          <w:rFonts w:ascii="Times New Roman" w:hAnsi="Times New Roman"/>
          <w:sz w:val="28"/>
          <w:szCs w:val="28"/>
        </w:rPr>
        <w:t xml:space="preserve"> 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 xml:space="preserve">2. Повестка </w:t>
      </w:r>
      <w:r w:rsidR="00CD1EB1">
        <w:rPr>
          <w:rFonts w:ascii="Times New Roman" w:hAnsi="Times New Roman"/>
          <w:sz w:val="28"/>
          <w:szCs w:val="28"/>
        </w:rPr>
        <w:t>сессии</w:t>
      </w:r>
      <w:r w:rsidRPr="0082256C">
        <w:rPr>
          <w:rFonts w:ascii="Times New Roman" w:hAnsi="Times New Roman"/>
          <w:sz w:val="28"/>
          <w:szCs w:val="28"/>
        </w:rPr>
        <w:t xml:space="preserve"> Совета депутатов рассматривается и утверждается в соответствии с настоящим Регламентом.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>3. Д</w:t>
      </w:r>
      <w:r w:rsidRPr="0082256C">
        <w:rPr>
          <w:rFonts w:ascii="Times New Roman" w:hAnsi="Times New Roman"/>
          <w:color w:val="2D2D2D"/>
          <w:spacing w:val="1"/>
          <w:sz w:val="28"/>
          <w:szCs w:val="28"/>
          <w:shd w:val="clear" w:color="auto" w:fill="FFFFFF"/>
        </w:rPr>
        <w:t>епутат, принимающий участие в режиме удаленного доступа в случае проведения сессии в режиме ВКС, считается присутствующим на сессии.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>Свое право на голосование депутат Совета депутатов осуществляет путем оглашения мнения «</w:t>
      </w:r>
      <w:proofErr w:type="gramStart"/>
      <w:r w:rsidRPr="0082256C">
        <w:rPr>
          <w:rFonts w:ascii="Times New Roman" w:hAnsi="Times New Roman"/>
          <w:sz w:val="28"/>
          <w:szCs w:val="28"/>
        </w:rPr>
        <w:t>за</w:t>
      </w:r>
      <w:proofErr w:type="gramEnd"/>
      <w:r w:rsidRPr="0082256C">
        <w:rPr>
          <w:rFonts w:ascii="Times New Roman" w:hAnsi="Times New Roman"/>
          <w:sz w:val="28"/>
          <w:szCs w:val="28"/>
        </w:rPr>
        <w:t>/против/воздержался». Каждый депутат имеет один голос.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>Подсчет голосов ведет председатель Совета депутатов, после чего оглашает результаты голосования. Решения принимаются в соответствии с Регламентом Совета депутатов.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>4. На ВКС ведется протокол в соответствии с Регламентом Совета депутатов.</w:t>
      </w:r>
    </w:p>
    <w:p w:rsidR="00F35157" w:rsidRPr="0082256C" w:rsidRDefault="00F35157" w:rsidP="007A6D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256C">
        <w:rPr>
          <w:rFonts w:ascii="Times New Roman" w:hAnsi="Times New Roman"/>
          <w:sz w:val="28"/>
          <w:szCs w:val="28"/>
        </w:rPr>
        <w:t xml:space="preserve">5. По итогам рассмотрения вопросов повестки ВКС заседания Совета депутатов, председатель Совета депутатов объявляет о закрытии ВСК </w:t>
      </w:r>
      <w:r w:rsidR="00CD1EB1">
        <w:rPr>
          <w:rFonts w:ascii="Times New Roman" w:hAnsi="Times New Roman"/>
          <w:sz w:val="28"/>
          <w:szCs w:val="28"/>
        </w:rPr>
        <w:t>сессии</w:t>
      </w:r>
      <w:r w:rsidRPr="0082256C">
        <w:rPr>
          <w:rFonts w:ascii="Times New Roman" w:hAnsi="Times New Roman"/>
          <w:sz w:val="28"/>
          <w:szCs w:val="28"/>
        </w:rPr>
        <w:t xml:space="preserve">, после чего все участники </w:t>
      </w:r>
      <w:r w:rsidR="00CD1EB1">
        <w:rPr>
          <w:rFonts w:ascii="Times New Roman" w:hAnsi="Times New Roman"/>
          <w:sz w:val="28"/>
          <w:szCs w:val="28"/>
        </w:rPr>
        <w:t>сессии</w:t>
      </w:r>
      <w:r w:rsidRPr="0082256C">
        <w:rPr>
          <w:rFonts w:ascii="Times New Roman" w:hAnsi="Times New Roman"/>
          <w:sz w:val="28"/>
          <w:szCs w:val="28"/>
        </w:rPr>
        <w:t xml:space="preserve"> вправе отключить ВКС.</w:t>
      </w:r>
      <w:r w:rsidR="007A6DC6" w:rsidRPr="0082256C">
        <w:rPr>
          <w:rFonts w:ascii="Times New Roman" w:hAnsi="Times New Roman"/>
          <w:sz w:val="28"/>
          <w:szCs w:val="28"/>
        </w:rPr>
        <w:t>».</w:t>
      </w:r>
    </w:p>
    <w:p w:rsidR="00CC4B5A" w:rsidRPr="0082256C" w:rsidRDefault="00CC4B5A" w:rsidP="007A6D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2256C">
        <w:rPr>
          <w:rFonts w:ascii="Times New Roman" w:hAnsi="Times New Roman"/>
          <w:sz w:val="28"/>
          <w:szCs w:val="28"/>
        </w:rPr>
        <w:t>2.</w:t>
      </w:r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законности, правопорядку и защите прав граждан (А.С. Жилейкин)</w:t>
      </w:r>
    </w:p>
    <w:p w:rsidR="00CC4B5A" w:rsidRPr="0082256C" w:rsidRDefault="00CC4B5A" w:rsidP="007A6DC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>3. Решение вступает в силу в день, следующий за днем его официального опубликования в еженедельной газете «Экран-Информ</w:t>
      </w:r>
      <w:proofErr w:type="gramStart"/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D3EF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3D3EF5">
        <w:rPr>
          <w:rFonts w:ascii="Times New Roman" w:eastAsia="Times New Roman" w:hAnsi="Times New Roman"/>
          <w:sz w:val="28"/>
          <w:szCs w:val="28"/>
          <w:lang w:eastAsia="ru-RU"/>
        </w:rPr>
        <w:t>РЕГИОН»</w:t>
      </w:r>
      <w:r w:rsidRPr="0082256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B5A" w:rsidRPr="0082256C" w:rsidRDefault="00CC4B5A" w:rsidP="007A6DC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CC4B5A" w:rsidRPr="003D3EF5" w:rsidRDefault="00CC4B5A" w:rsidP="00CC4B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B5A" w:rsidRPr="0082256C" w:rsidRDefault="00CC4B5A" w:rsidP="00CC4B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CC4B5A" w:rsidRPr="0082256C" w:rsidTr="00D07E61">
        <w:trPr>
          <w:tblCellSpacing w:w="0" w:type="dxa"/>
        </w:trPr>
        <w:tc>
          <w:tcPr>
            <w:tcW w:w="4701" w:type="dxa"/>
          </w:tcPr>
          <w:p w:rsidR="00CC4B5A" w:rsidRPr="0082256C" w:rsidRDefault="00CC4B5A" w:rsidP="003D3E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Шарыповского</w:t>
            </w:r>
          </w:p>
          <w:p w:rsidR="00CC4B5A" w:rsidRPr="0082256C" w:rsidRDefault="00CC4B5A" w:rsidP="003D3E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Совета депутатов</w:t>
            </w:r>
          </w:p>
          <w:p w:rsidR="00CC4B5A" w:rsidRDefault="003D3EF5" w:rsidP="003D3E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_________</w:t>
            </w:r>
            <w:r w:rsidR="00CC4B5A"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 А.П.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C4B5A"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Асанова  </w:t>
            </w:r>
          </w:p>
          <w:p w:rsidR="0082256C" w:rsidRPr="0082256C" w:rsidRDefault="0082256C" w:rsidP="003D3E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54" w:type="dxa"/>
          </w:tcPr>
          <w:p w:rsidR="00CC4B5A" w:rsidRPr="0082256C" w:rsidRDefault="00CC4B5A" w:rsidP="003D3E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города Шарыпово</w:t>
            </w:r>
          </w:p>
          <w:p w:rsidR="00CC4B5A" w:rsidRPr="0082256C" w:rsidRDefault="00CC4B5A" w:rsidP="003D3E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CC4B5A" w:rsidRPr="0082256C" w:rsidRDefault="00CC4B5A" w:rsidP="003D3E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_______ Н.А.</w:t>
            </w:r>
            <w:r w:rsidR="003D3E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225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Петровская</w:t>
            </w:r>
          </w:p>
        </w:tc>
      </w:tr>
    </w:tbl>
    <w:p w:rsidR="00CC4B5A" w:rsidRPr="00A06772" w:rsidRDefault="00CC4B5A" w:rsidP="00CC4B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sectPr w:rsidR="00CC4B5A" w:rsidRPr="00A06772" w:rsidSect="00211A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79A9"/>
    <w:multiLevelType w:val="multilevel"/>
    <w:tmpl w:val="53541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3B67BE"/>
    <w:multiLevelType w:val="multilevel"/>
    <w:tmpl w:val="41B4F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C4B5A"/>
    <w:rsid w:val="00162A7F"/>
    <w:rsid w:val="00166701"/>
    <w:rsid w:val="002B3DE2"/>
    <w:rsid w:val="002C1A20"/>
    <w:rsid w:val="00352E9B"/>
    <w:rsid w:val="003C7B2A"/>
    <w:rsid w:val="003D3EF5"/>
    <w:rsid w:val="004736C5"/>
    <w:rsid w:val="00474BD3"/>
    <w:rsid w:val="00665D31"/>
    <w:rsid w:val="007A6DC6"/>
    <w:rsid w:val="007C78D7"/>
    <w:rsid w:val="0082256C"/>
    <w:rsid w:val="00850327"/>
    <w:rsid w:val="008F075A"/>
    <w:rsid w:val="009141CF"/>
    <w:rsid w:val="00954DFD"/>
    <w:rsid w:val="009F4328"/>
    <w:rsid w:val="00BA654F"/>
    <w:rsid w:val="00C1302B"/>
    <w:rsid w:val="00C63341"/>
    <w:rsid w:val="00C73126"/>
    <w:rsid w:val="00CC4B5A"/>
    <w:rsid w:val="00CD1EB1"/>
    <w:rsid w:val="00D359CB"/>
    <w:rsid w:val="00F35157"/>
    <w:rsid w:val="00FD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5A"/>
    <w:pPr>
      <w:spacing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B5A"/>
    <w:pPr>
      <w:widowControl w:val="0"/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7C78D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8D7"/>
    <w:pPr>
      <w:widowControl w:val="0"/>
      <w:shd w:val="clear" w:color="auto" w:fill="FFFFFF"/>
      <w:spacing w:before="160" w:after="600" w:line="288" w:lineRule="exact"/>
      <w:ind w:hanging="480"/>
      <w:jc w:val="center"/>
    </w:pPr>
    <w:rPr>
      <w:rFonts w:ascii="Times New Roman" w:eastAsia="Times New Roman" w:hAnsi="Times New Roman"/>
    </w:rPr>
  </w:style>
  <w:style w:type="character" w:customStyle="1" w:styleId="3">
    <w:name w:val="Заголовок №3_"/>
    <w:basedOn w:val="a0"/>
    <w:link w:val="30"/>
    <w:rsid w:val="007C78D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7C78D7"/>
    <w:pPr>
      <w:widowControl w:val="0"/>
      <w:shd w:val="clear" w:color="auto" w:fill="FFFFFF"/>
      <w:spacing w:before="480" w:after="600" w:line="293" w:lineRule="exact"/>
      <w:ind w:hanging="2140"/>
      <w:jc w:val="center"/>
      <w:outlineLvl w:val="2"/>
    </w:pPr>
    <w:rPr>
      <w:rFonts w:ascii="Times New Roman" w:eastAsia="Times New Roman" w:hAnsi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A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D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4</cp:revision>
  <cp:lastPrinted>2020-04-22T02:31:00Z</cp:lastPrinted>
  <dcterms:created xsi:type="dcterms:W3CDTF">2020-04-20T03:03:00Z</dcterms:created>
  <dcterms:modified xsi:type="dcterms:W3CDTF">2020-04-22T02:31:00Z</dcterms:modified>
</cp:coreProperties>
</file>