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ПОСТАНОВЛЕНИЕ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tabs>
          <w:tab w:val="left" w:pos="7257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01.04.2020</w:t>
        <w:tab/>
        <w:t>№ 65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tabs>
          <w:tab w:val="left" w:pos="7449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внесении изменений в постановление</w:t>
        <w:tab/>
      </w:r>
    </w:p>
    <w:p>
      <w:pPr>
        <w:pStyle w:val="ConsPlusNormal"/>
        <w:tabs>
          <w:tab w:val="left" w:pos="7472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Администрации города Шарыпово</w:t>
      </w:r>
    </w:p>
    <w:p>
      <w:pPr>
        <w:pStyle w:val="ConsPlusNormal"/>
        <w:tabs>
          <w:tab w:val="left" w:pos="7472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26.04.2019г. № 85 «Об утверждении</w:t>
      </w:r>
    </w:p>
    <w:p>
      <w:pPr>
        <w:pStyle w:val="ConsPlusNormal"/>
        <w:tabs>
          <w:tab w:val="left" w:pos="7472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регламента работы административной комиссии</w:t>
      </w:r>
    </w:p>
    <w:p>
      <w:pPr>
        <w:pStyle w:val="ConsPlusNormal"/>
        <w:tabs>
          <w:tab w:val="left" w:pos="7472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города Шарыпово»</w:t>
      </w: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со </w:t>
      </w:r>
      <w:hyperlink r:id="rId2">
        <w:r>
          <w:rPr>
            <w:rStyle w:val="ListLabel1"/>
            <w:rFonts w:cs="Times New Roman" w:ascii="Times New Roman" w:hAnsi="Times New Roman"/>
            <w:sz w:val="28"/>
            <w:szCs w:val="28"/>
          </w:rPr>
          <w:t>статьей 19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 06.10.2003 N 131-ФЗ «Об общих принципах организации местного самоуправления в Российской Федерации», </w:t>
      </w:r>
      <w:hyperlink r:id="rId3">
        <w:r>
          <w:rPr>
            <w:rStyle w:val="ListLabel1"/>
            <w:rFonts w:cs="Times New Roman" w:ascii="Times New Roman" w:hAnsi="Times New Roman"/>
            <w:sz w:val="28"/>
            <w:szCs w:val="28"/>
          </w:rPr>
          <w:t>статьей 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Закона Красноярского края от 23.04.2009 N 8-3168 «Об административных комиссиях в Красноярском крае», </w:t>
      </w:r>
      <w:hyperlink r:id="rId4">
        <w:r>
          <w:rPr>
            <w:rStyle w:val="ListLabel1"/>
            <w:rFonts w:cs="Times New Roman" w:ascii="Times New Roman" w:hAnsi="Times New Roman"/>
            <w:sz w:val="28"/>
            <w:szCs w:val="28"/>
          </w:rPr>
          <w:t>статьями 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r:id="rId5">
        <w:r>
          <w:rPr>
            <w:rStyle w:val="ListLabel1"/>
            <w:rFonts w:cs="Times New Roman" w:ascii="Times New Roman" w:hAnsi="Times New Roman"/>
            <w:sz w:val="28"/>
            <w:szCs w:val="28"/>
          </w:rPr>
          <w:t>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Закона Красноярского края от 23.04.2009 N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руководствуясь статьёй 34 Устава города Шарыпово,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постановление Администрации города Шарыпово от 26.04.2019г. № 85 «Об утверждении регламента работы административной комиссии города Шарыпово» следующие дополнения: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1.1. в приложении к постановлению раздел 7 изложить в следующей редакции: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«7.1. В целях профилактики и предупреждения административных правонарушений комиссия осуществляет свою деятельность во взаимодействии с органами государственной власти, правоохранительными органами, иными органами и организациями, гражданами и их объединениями.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7.2. Комиссия ежегодно размещает в средствах массовой информации отчет о своей работе за период с 1 января по 31 декабря года предшествующего году, в котором опубликовывается отчет. Отчет о работе комиссии за год должен быть опубликован в средствах массовой информации в период с 1 по 28 февраля текущего года.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7.3. Комиссия периодически размещает информацию о своей деятельности на официальном сайте муниципального образования «город Шарыпов Красноярского края» по адресу </w:t>
      </w:r>
      <w:r>
        <w:rPr>
          <w:rFonts w:cs="Times New Roman" w:ascii="Times New Roman" w:hAnsi="Times New Roman"/>
          <w:sz w:val="28"/>
          <w:szCs w:val="28"/>
          <w:lang w:val="en-US"/>
        </w:rPr>
        <w:t>www</w:t>
      </w:r>
      <w:r>
        <w:rPr>
          <w:rFonts w:cs="Times New Roman" w:ascii="Times New Roman" w:hAnsi="Times New Roman"/>
          <w:sz w:val="28"/>
          <w:szCs w:val="28"/>
        </w:rPr>
        <w:t>.</w:t>
      </w:r>
      <w:hyperlink r:id="rId6" w:tgtFrame="_blank">
        <w:r>
          <w:rPr>
            <w:rStyle w:val="Style14"/>
            <w:rFonts w:cs="Times New Roman" w:ascii="Times New Roman" w:hAnsi="Times New Roman"/>
            <w:bCs/>
            <w:sz w:val="28"/>
            <w:szCs w:val="28"/>
          </w:rPr>
          <w:t>gorodsharypovo.ru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4"/>
          <w:szCs w:val="24"/>
        </w:rPr>
        <w:t>».</w:t>
      </w:r>
    </w:p>
    <w:p>
      <w:pPr>
        <w:pStyle w:val="ConsPlusTitle"/>
        <w:ind w:firstLine="540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2. Контроль исполнения постановления возложить на заместителя Главы города Шарыпово по общим вопросам Пименова О.А.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 Разместить постановление на официальном сайте муниципального образования город Шарыпово: </w:t>
      </w:r>
      <w:r>
        <w:rPr>
          <w:rFonts w:cs="Times New Roman" w:ascii="Times New Roman" w:hAnsi="Times New Roman"/>
          <w:sz w:val="28"/>
          <w:szCs w:val="28"/>
          <w:lang w:val="en-US"/>
        </w:rPr>
        <w:t>www</w:t>
      </w:r>
      <w:r>
        <w:rPr>
          <w:rFonts w:cs="Times New Roman" w:ascii="Times New Roman" w:hAnsi="Times New Roman"/>
          <w:sz w:val="28"/>
          <w:szCs w:val="28"/>
        </w:rPr>
        <w:t>.</w:t>
      </w:r>
      <w:hyperlink r:id="rId7" w:tgtFrame="_blank">
        <w:r>
          <w:rPr>
            <w:rStyle w:val="Style14"/>
            <w:rFonts w:cs="Times New Roman" w:ascii="Times New Roman" w:hAnsi="Times New Roman"/>
            <w:bCs/>
            <w:sz w:val="28"/>
            <w:szCs w:val="28"/>
          </w:rPr>
          <w:t>gorodsharypovo.ru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Постановление вступает в силу в день, следующий за днем его официального опубликования.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города Шарыпово                                                               Н.А. Петровская</w:t>
      </w:r>
    </w:p>
    <w:p>
      <w:pPr>
        <w:pStyle w:val="ConsPlusNormal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369b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c369bb"/>
    <w:rPr>
      <w:color w:val="0000FF"/>
      <w:u w:val="single"/>
    </w:rPr>
  </w:style>
  <w:style w:type="character" w:styleId="ListLabel1">
    <w:name w:val="ListLabel 1"/>
    <w:qFormat/>
    <w:rPr>
      <w:rFonts w:ascii="Times New Roman" w:hAnsi="Times New Roman" w:cs="Times New Roman"/>
      <w:sz w:val="28"/>
      <w:szCs w:val="28"/>
    </w:rPr>
  </w:style>
  <w:style w:type="character" w:styleId="ListLabel2">
    <w:name w:val="ListLabel 2"/>
    <w:qFormat/>
    <w:rPr>
      <w:rFonts w:ascii="Times New Roman" w:hAnsi="Times New Roman" w:cs="Times New Roman"/>
      <w:bCs/>
      <w:sz w:val="28"/>
      <w:szCs w:val="2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c369bb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4"/>
      <w:szCs w:val="20"/>
      <w:lang w:eastAsia="ru-RU" w:val="ru-RU" w:bidi="ar-SA"/>
    </w:rPr>
  </w:style>
  <w:style w:type="paragraph" w:styleId="ConsPlusTitle" w:customStyle="1">
    <w:name w:val="ConsPlusTitle"/>
    <w:qFormat/>
    <w:rsid w:val="00c369bb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4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2A1D0677E307FC9605EA406441AA4FD44825D20F72004A96656CAB8E847D982F5826A69F7CAA4337E1D9DEBFD76E8FE1DFE91AAEC7066B58I5yCJ" TargetMode="External"/><Relationship Id="rId3" Type="http://schemas.openxmlformats.org/officeDocument/2006/relationships/hyperlink" Target="consultantplus://offline/ref=2A1D0677E307FC9605EA5E6957C610DB482F8B04760340C93E3FADD9DB2D9E7A1866A0CA3FEE4C37E7D28AE89530D6B293A217AED11A6B5B4B66B4A3IBy0J" TargetMode="External"/><Relationship Id="rId4" Type="http://schemas.openxmlformats.org/officeDocument/2006/relationships/hyperlink" Target="consultantplus://offline/ref=2A1D0677E307FC9605EA5E6957C610DB482F8B04760344C83A31ADD9DB2D9E7A1866A0CA3FEE4C37E7D28AEE9430D6B293A217AED11A6B5B4B66B4A3IBy0J" TargetMode="External"/><Relationship Id="rId5" Type="http://schemas.openxmlformats.org/officeDocument/2006/relationships/hyperlink" Target="consultantplus://offline/ref=2A1D0677E307FC9605EA5E6957C610DB482F8B04760344C83A31ADD9DB2D9E7A1866A0CA3FEE4C37E7D28AEC9430D6B293A217AED11A6B5B4B66B4A3IBy0J" TargetMode="External"/><Relationship Id="rId6" Type="http://schemas.openxmlformats.org/officeDocument/2006/relationships/hyperlink" Target="http://yandex.ru/clck/jsredir?bu=a9ks&amp;from=yandex.ru%3Bsearch%2F%3Bweb%3B%3B&amp;text=&amp;etext=2077.0J5Qp5iy8GWtQkeW3JNxigVJritQdEl6QCkpxD-maHYtkHWrKLVbJcwDLOViq1CP-taRZJkmedvy-GESnExcmX3cP8peU4n4D0BWjpYPxmk.f2d598176dc2d6428c5b9d80c9841fef1f73fc84&amp;uuid=&amp;state=PEtFfuTeVD4jaxywoSUvtB2i7c0_vxGdKJBUN48dhRZvCoeh7Fr_QTl1jaFU0tAbVFv0N4ZVJSNaxFOwX98MX1Q2dK_Re4xlSsi7Ns2fZ_E,&amp;&amp;cst=AiuY0DBWFJ5fN_r-AEszkxAoYe-JOwTASG2RfXym4vkbhldCTwzXtmailZDEj0ztKX_EDJPTj_I3r3dccPRQ7TsyHBXQNjrpzyMCkC-8oNYeX3Auy4gzUmcPhQYJTkPsK_Afo43QVCVlwgvD6teNWh5UR4VvorG36zjX5ifrKLA3q4anGVQjIotbE9ciCyfQj4nzCDM0_4zxawC7STWtfuwxODTT8Nnm7v3FXh9QgliwSu1xVbE7_Yg6JOkFl_olpiHj0kNb9ElleyfaMd5aamYQCZ3H2u42y45wVTT7oG6EwyUbn_tWW5eDKfgmhAfNmrbNm0EWHNN2l9olZJ5f3ypYXfUqJRF9GdykIKsK3_wupOBG77sy7Jz3H5Ynqp-1VidCrPMhWFkcKGU6WCd0727qzS5LFRIf9yteADJab3_h-93tmPidNvDtaLO5rsAZ9DcSHc5yB3QxsMzmysxbiAosas6Pi1pEv0eGfnmi2wNTa9yJsExSpmaAIoCutFQmBJgjtfdavvuBdWTMc35IUQ-s5YNByXjVHF9yv1yYk2HY3VcJPMV1QaL96LZjYogcfZtFAh-HoHEwU4ZPKxT85lngcJp7a1mdCtW2mZ5Me8r58DzLQssqBRVZJGap_zUijLDOmOIRwFJY52FV4hOFI4wqqVj1FGTAjaIBUCqwH8k6slivzpsqsp4FdQ-imUhjEa6u-XgOM9_1XbSWD37ISQ,,&amp;data=UlNrNmk5WktYejR0eWJFYk1LdmtxcVFMMmxRZ0xYX09rRlAzOEMyd190RGctbWtwTDZiTElLbEl4aktHeXZhVUFaUElqeDVQNUF6WGMyeW4tZmJLNnpZb21NRjUxZ3lndWkyc1JqT3I4Sm8s&amp;sign=c48c3d010c2096f33640c34a3460c582&amp;keyno=0&amp;b64e=2&amp;ref=orjY4mGPRjk5boDnW0uvlrrd71vZw9kpfmwSlf_6ZUZaGJcC2gMozWZIFkYyEkdWwEAuWOht6dKgxV8XyoNzYJsSBNgLOepxXSsSpUhGHNKb_SeqSFIFKDOfmuiv7mouGeaF93MNr63a_g0HIh6aY-9yQ3zdyAcVSTPZ3yBWYsi2C8plugmQIk4ZAU1koZXYPWSwkmzoA8-f-dtSqkuNzyJoUYqENfkXRtVX7aJYs-odWb4FHOn-zqy9Sx-bOc76oIOpTnuLX8j9jSoWLsbDivSgMgSgXzxJxEZdWoRL4Gc,&amp;l10n=ru&amp;rp=1&amp;cts=1551349102025&amp;mc=2.8553885422075336&amp;hdtime=26547" TargetMode="External"/><Relationship Id="rId7" Type="http://schemas.openxmlformats.org/officeDocument/2006/relationships/hyperlink" Target="http://yandex.ru/clck/jsredir?bu=a9ks&amp;from=yandex.ru%3Bsearch%2F%3Bweb%3B%3B&amp;text=&amp;etext=2077.0J5Qp5iy8GWtQkeW3JNxigVJritQdEl6QCkpxD-maHYtkHWrKLVbJcwDLOViq1CP-taRZJkmedvy-GESnExcmX3cP8peU4n4D0BWjpYPxmk.f2d598176dc2d6428c5b9d80c9841fef1f73fc84&amp;uuid=&amp;state=PEtFfuTeVD4jaxywoSUvtB2i7c0_vxGdKJBUN48dhRZvCoeh7Fr_QTl1jaFU0tAbVFv0N4ZVJSNaxFOwX98MX1Q2dK_Re4xlSsi7Ns2fZ_E,&amp;&amp;cst=AiuY0DBWFJ5fN_r-AEszkxAoYe-JOwTASG2RfXym4vkbhldCTwzXtmailZDEj0ztKX_EDJPTj_I3r3dccPRQ7TsyHBXQNjrpzyMCkC-8oNYeX3Auy4gzUmcPhQYJTkPsK_Afo43QVCVlwgvD6teNWh5UR4VvorG36zjX5ifrKLA3q4anGVQjIotbE9ciCyfQj4nzCDM0_4zxawC7STWtfuwxODTT8Nnm7v3FXh9QgliwSu1xVbE7_Yg6JOkFl_olpiHj0kNb9ElleyfaMd5aamYQCZ3H2u42y45wVTT7oG6EwyUbn_tWW5eDKfgmhAfNmrbNm0EWHNN2l9olZJ5f3ypYXfUqJRF9GdykIKsK3_wupOBG77sy7Jz3H5Ynqp-1VidCrPMhWFkcKGU6WCd0727qzS5LFRIf9yteADJab3_h-93tmPidNvDtaLO5rsAZ9DcSHc5yB3QxsMzmysxbiAosas6Pi1pEv0eGfnmi2wNTa9yJsExSpmaAIoCutFQmBJgjtfdavvuBdWTMc35IUQ-s5YNByXjVHF9yv1yYk2HY3VcJPMV1QaL96LZjYogcfZtFAh-HoHEwU4ZPKxT85lngcJp7a1mdCtW2mZ5Me8r58DzLQssqBRVZJGap_zUijLDOmOIRwFJY52FV4hOFI4wqqVj1FGTAjaIBUCqwH8k6slivzpsqsp4FdQ-imUhjEa6u-XgOM9_1XbSWD37ISQ,,&amp;data=UlNrNmk5WktYejR0eWJFYk1LdmtxcVFMMmxRZ0xYX09rRlAzOEMyd190RGctbWtwTDZiTElLbEl4aktHeXZhVUFaUElqeDVQNUF6WGMyeW4tZmJLNnpZb21NRjUxZ3lndWkyc1JqT3I4Sm8s&amp;sign=c48c3d010c2096f33640c34a3460c582&amp;keyno=0&amp;b64e=2&amp;ref=orjY4mGPRjk5boDnW0uvlrrd71vZw9kpfmwSlf_6ZUZaGJcC2gMozWZIFkYyEkdWwEAuWOht6dKgxV8XyoNzYJsSBNgLOepxXSsSpUhGHNKb_SeqSFIFKDOfmuiv7mouGeaF93MNr63a_g0HIh6aY-9yQ3zdyAcVSTPZ3yBWYsi2C8plugmQIk4ZAU1koZXYPWSwkmzoA8-f-dtSqkuNzyJoUYqENfkXRtVX7aJYs-odWb4FHOn-zqy9Sx-bOc76oIOpTnuLX8j9jSoWLsbDivSgMgSgXzxJxEZdWoRL4Gc,&amp;l10n=ru&amp;rp=1&amp;cts=1551349102025&amp;mc=2.8553885422075336&amp;hdtime=26547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LibreOffice/6.0.7.3$Linux_X86_64 LibreOffice_project/00m0$Build-3</Application>
  <Pages>2</Pages>
  <Words>266</Words>
  <Characters>1863</Characters>
  <CharactersWithSpaces>2177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2020-03-27T02:21:00Z</dcterms:created>
  <dc:creator>ВИКТОР</dc:creator>
  <dc:description/>
  <dc:language>ru-RU</dc:language>
  <cp:lastModifiedBy/>
  <cp:lastPrinted>2020-03-27T02:48:00Z</cp:lastPrinted>
  <dcterms:modified xsi:type="dcterms:W3CDTF">2020-04-14T13:19:54Z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