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true"/>
        <w:numPr>
          <w:ilvl w:val="0"/>
          <w:numId w:val="0"/>
        </w:numPr>
        <w:jc w:val="center"/>
        <w:outlineLvl w:val="3"/>
        <w:rPr>
          <w:b/>
          <w:b/>
          <w:sz w:val="28"/>
          <w:szCs w:val="28"/>
        </w:rPr>
      </w:pPr>
      <w:r>
        <w:rPr>
          <w:b/>
          <w:sz w:val="28"/>
          <w:szCs w:val="28"/>
        </w:rPr>
        <w:t>Администрация города Шарыпово</w:t>
      </w:r>
    </w:p>
    <w:p>
      <w:pPr>
        <w:pStyle w:val="Normal"/>
        <w:jc w:val="center"/>
        <w:rPr>
          <w:b/>
          <w:b/>
          <w:sz w:val="28"/>
          <w:szCs w:val="28"/>
        </w:rPr>
      </w:pPr>
      <w:r>
        <w:rPr>
          <w:b/>
          <w:sz w:val="28"/>
          <w:szCs w:val="28"/>
        </w:rPr>
        <w:t>Отдел спорта и молодежной политики</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center"/>
        <w:rPr>
          <w:b/>
          <w:b/>
          <w:sz w:val="28"/>
          <w:szCs w:val="28"/>
        </w:rPr>
      </w:pPr>
      <w:r>
        <w:rPr>
          <w:b/>
          <w:sz w:val="28"/>
          <w:szCs w:val="28"/>
        </w:rPr>
        <w:t>РАСПОРЯЖЕНИЕ</w:t>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pPr>
      <w:r>
        <w:rPr>
          <w:b/>
          <w:sz w:val="28"/>
          <w:szCs w:val="28"/>
        </w:rPr>
        <w:t xml:space="preserve">24.03.2020                                                                                       </w:t>
      </w:r>
      <w:r>
        <w:rPr>
          <w:rFonts w:eastAsia="Segoe UI Symbol"/>
          <w:b/>
          <w:sz w:val="28"/>
          <w:szCs w:val="28"/>
        </w:rPr>
        <w:t>№ 86</w:t>
      </w:r>
    </w:p>
    <w:p>
      <w:pPr>
        <w:pStyle w:val="Normal"/>
        <w:jc w:val="both"/>
        <w:rPr>
          <w:sz w:val="28"/>
          <w:szCs w:val="28"/>
        </w:rPr>
      </w:pPr>
      <w:r>
        <w:rPr>
          <w:sz w:val="28"/>
          <w:szCs w:val="28"/>
        </w:rPr>
        <w:t xml:space="preserve">                  </w:t>
      </w:r>
      <w:r>
        <w:rPr>
          <w:sz w:val="28"/>
          <w:szCs w:val="28"/>
        </w:rPr>
        <w:tab/>
      </w:r>
    </w:p>
    <w:p>
      <w:pPr>
        <w:pStyle w:val="Normal"/>
        <w:jc w:val="both"/>
        <w:rPr>
          <w:b/>
          <w:b/>
          <w:sz w:val="26"/>
          <w:szCs w:val="26"/>
        </w:rPr>
      </w:pPr>
      <w:r>
        <w:rPr>
          <w:sz w:val="26"/>
          <w:szCs w:val="26"/>
        </w:rPr>
        <w:tab/>
        <w:tab/>
        <w:t xml:space="preserve">            </w:t>
      </w:r>
    </w:p>
    <w:p>
      <w:pPr>
        <w:pStyle w:val="Normal"/>
        <w:tabs>
          <w:tab w:val="left" w:pos="993" w:leader="none"/>
          <w:tab w:val="left" w:pos="3945" w:leader="none"/>
        </w:tabs>
        <w:rPr>
          <w:sz w:val="26"/>
          <w:szCs w:val="26"/>
        </w:rPr>
      </w:pPr>
      <w:r>
        <w:rPr>
          <w:sz w:val="26"/>
          <w:szCs w:val="26"/>
        </w:rPr>
        <w:t xml:space="preserve">О мерах по организации и проведению мероприятий, </w:t>
      </w:r>
    </w:p>
    <w:p>
      <w:pPr>
        <w:pStyle w:val="Normal"/>
        <w:tabs>
          <w:tab w:val="left" w:pos="993" w:leader="none"/>
          <w:tab w:val="left" w:pos="3945" w:leader="none"/>
        </w:tabs>
        <w:rPr>
          <w:sz w:val="26"/>
          <w:szCs w:val="26"/>
        </w:rPr>
      </w:pPr>
      <w:r>
        <w:rPr>
          <w:sz w:val="26"/>
          <w:szCs w:val="26"/>
        </w:rPr>
        <w:t xml:space="preserve">направленных на предупреждение </w:t>
      </w:r>
    </w:p>
    <w:p>
      <w:pPr>
        <w:pStyle w:val="Normal"/>
        <w:tabs>
          <w:tab w:val="left" w:pos="993" w:leader="none"/>
          <w:tab w:val="left" w:pos="3945" w:leader="none"/>
        </w:tabs>
        <w:rPr>
          <w:sz w:val="26"/>
          <w:szCs w:val="26"/>
        </w:rPr>
      </w:pPr>
      <w:r>
        <w:rPr>
          <w:sz w:val="26"/>
          <w:szCs w:val="26"/>
        </w:rPr>
        <w:t xml:space="preserve">распространения коронавирусной инфекции </w:t>
      </w:r>
    </w:p>
    <w:p>
      <w:pPr>
        <w:pStyle w:val="Normal"/>
        <w:tabs>
          <w:tab w:val="left" w:pos="993" w:leader="none"/>
        </w:tabs>
        <w:ind w:firstLine="709"/>
        <w:rPr>
          <w:sz w:val="26"/>
          <w:szCs w:val="26"/>
        </w:rPr>
      </w:pPr>
      <w:r>
        <w:rPr>
          <w:sz w:val="26"/>
          <w:szCs w:val="26"/>
        </w:rPr>
      </w:r>
    </w:p>
    <w:p>
      <w:pPr>
        <w:pStyle w:val="Normal"/>
        <w:tabs>
          <w:tab w:val="left" w:pos="993" w:leader="none"/>
        </w:tabs>
        <w:ind w:firstLine="709"/>
        <w:jc w:val="both"/>
        <w:rPr>
          <w:sz w:val="26"/>
          <w:szCs w:val="26"/>
        </w:rPr>
      </w:pPr>
      <w:r>
        <w:rPr>
          <w:sz w:val="26"/>
          <w:szCs w:val="26"/>
        </w:rPr>
        <w:t>Руководствуясь Постановлением Администрации города Шарыпово от 17.03.2020 № 46 «О мерах по организации и проведению мероприятий, направленных на предупреждение завоза и распространения, своевременного выявления и изоляции лиц с признаками новой коронавирусной инфекции, вызванной 2019-</w:t>
      </w:r>
      <w:r>
        <w:rPr>
          <w:sz w:val="26"/>
          <w:szCs w:val="26"/>
          <w:lang w:val="en-US"/>
        </w:rPr>
        <w:t>nCoV</w:t>
      </w:r>
      <w:r>
        <w:rPr>
          <w:sz w:val="26"/>
          <w:szCs w:val="26"/>
        </w:rPr>
        <w:t>, на территории муниципального образования город Шарыпово», указом Губернатора Красноярского края от 16.03.2020 г. № 55-уг «О мерах по организации и проведению мероприятий, направленных на предупреждение завоза и распространения, своевременного выявления и изоляции лиц с признаками новой коронавирусной инфекции, вызванной 2019-nCoV, на территории Красноярского края» в целях профилактики распространения коронавирусной инфекции, в соответствии с письмом Министерства спорта от 24.03.2020 г. №81-543-и «О дополнительных мерах, направленных на предупреждение распространения коронавирусной инфекции, на основании Положения от 1.11.2015 г. №198 «Об отделе спорта и молодежной политики администрации города Шарыпово»:</w:t>
      </w:r>
    </w:p>
    <w:p>
      <w:pPr>
        <w:pStyle w:val="ListParagraph"/>
        <w:numPr>
          <w:ilvl w:val="0"/>
          <w:numId w:val="1"/>
        </w:numPr>
        <w:shd w:val="clear" w:color="auto" w:fill="FFFFFF"/>
        <w:tabs>
          <w:tab w:val="left" w:pos="993" w:leader="none"/>
        </w:tabs>
        <w:ind w:left="0" w:firstLine="709"/>
        <w:jc w:val="both"/>
        <w:rPr>
          <w:bCs/>
          <w:sz w:val="26"/>
          <w:szCs w:val="26"/>
        </w:rPr>
      </w:pPr>
      <w:r>
        <w:rPr>
          <w:sz w:val="26"/>
          <w:szCs w:val="26"/>
        </w:rPr>
        <w:t xml:space="preserve">Директору муниципального автономного учреждения «Центр физкультурно-спортивной подготовки» города Шарыпово (Поляков Е.Я.), </w:t>
      </w:r>
      <w:r>
        <w:rPr>
          <w:bCs/>
          <w:sz w:val="26"/>
          <w:szCs w:val="26"/>
        </w:rPr>
        <w:t xml:space="preserve">директору муниципального бюджетного учреждения «Спортивная школа города Шарыпово» (Попенко Ю.Ф.), директору муниципального бюджетного учреждения «Спортивная школа олимпийского резерва по единоборствам» города Шарыпово (Чечкова С.Н.), директору муниципального бюджетного учреждения молодёжный центр «Информационное молодежное агентство» (Абузова М.А.): </w:t>
      </w:r>
    </w:p>
    <w:p>
      <w:pPr>
        <w:pStyle w:val="ListParagraph"/>
        <w:shd w:val="clear" w:color="auto" w:fill="FFFFFF"/>
        <w:tabs>
          <w:tab w:val="left" w:pos="993" w:leader="none"/>
        </w:tabs>
        <w:ind w:left="0" w:firstLine="709"/>
        <w:jc w:val="both"/>
        <w:rPr>
          <w:bCs/>
          <w:sz w:val="26"/>
          <w:szCs w:val="26"/>
        </w:rPr>
      </w:pPr>
      <w:r>
        <w:rPr>
          <w:bCs/>
          <w:sz w:val="26"/>
          <w:szCs w:val="26"/>
        </w:rPr>
        <w:t>организовать проведение санитарно-противоэпидемических мероприятий с применением дезинфицирующих средств вирулицидного действия, предупреждающих возникновение и распространение инфекционных болезней, в соответствии с действующими санитарно-эпидемиологическими требованиями;</w:t>
      </w:r>
    </w:p>
    <w:p>
      <w:pPr>
        <w:pStyle w:val="ListParagraph"/>
        <w:shd w:val="clear" w:color="auto" w:fill="FFFFFF"/>
        <w:tabs>
          <w:tab w:val="left" w:pos="993" w:leader="none"/>
        </w:tabs>
        <w:ind w:left="0" w:firstLine="709"/>
        <w:jc w:val="both"/>
        <w:rPr>
          <w:bCs/>
          <w:sz w:val="26"/>
          <w:szCs w:val="26"/>
        </w:rPr>
      </w:pPr>
      <w:r>
        <w:rPr>
          <w:bCs/>
          <w:sz w:val="26"/>
          <w:szCs w:val="26"/>
        </w:rPr>
        <w:t>организовать ежедневное измерение температуры тела у работников;</w:t>
      </w:r>
    </w:p>
    <w:p>
      <w:pPr>
        <w:pStyle w:val="ListParagraph"/>
        <w:shd w:val="clear" w:color="auto" w:fill="FFFFFF"/>
        <w:tabs>
          <w:tab w:val="left" w:pos="993" w:leader="none"/>
        </w:tabs>
        <w:ind w:left="0" w:firstLine="709"/>
        <w:jc w:val="both"/>
        <w:rPr>
          <w:bCs/>
          <w:sz w:val="26"/>
          <w:szCs w:val="26"/>
        </w:rPr>
      </w:pPr>
      <w:r>
        <w:rPr>
          <w:bCs/>
          <w:sz w:val="26"/>
          <w:szCs w:val="26"/>
        </w:rPr>
        <w:t>в случае выявления у работника респираторных симптомов предлагать работнику незамедлительно обратиться в медицинскую организацию за получением первичной медико-санитарной помощи;</w:t>
      </w:r>
    </w:p>
    <w:p>
      <w:pPr>
        <w:pStyle w:val="ListParagraph"/>
        <w:shd w:val="clear" w:color="auto" w:fill="FFFFFF"/>
        <w:tabs>
          <w:tab w:val="left" w:pos="993" w:leader="none"/>
        </w:tabs>
        <w:ind w:left="0" w:firstLine="709"/>
        <w:jc w:val="both"/>
        <w:rPr>
          <w:bCs/>
          <w:sz w:val="26"/>
          <w:szCs w:val="26"/>
        </w:rPr>
      </w:pPr>
      <w:r>
        <w:rPr>
          <w:bCs/>
          <w:sz w:val="26"/>
          <w:szCs w:val="26"/>
        </w:rPr>
        <w:t>оказывать работникам содействие в обеспечении соблюдения режима «самоизоляции»;</w:t>
      </w:r>
    </w:p>
    <w:p>
      <w:pPr>
        <w:pStyle w:val="ListParagraph"/>
        <w:shd w:val="clear" w:color="auto" w:fill="FFFFFF"/>
        <w:tabs>
          <w:tab w:val="left" w:pos="993" w:leader="none"/>
        </w:tabs>
        <w:ind w:left="0" w:firstLine="709"/>
        <w:jc w:val="both"/>
        <w:rPr>
          <w:bCs/>
          <w:sz w:val="26"/>
          <w:szCs w:val="26"/>
        </w:rPr>
      </w:pPr>
      <w:r>
        <w:rPr>
          <w:bCs/>
          <w:sz w:val="26"/>
          <w:szCs w:val="26"/>
        </w:rPr>
        <w:t>предоставлять по заявлениям работников – родителей (законных представителей) обучающихся в общеобразовательных организациях, расположенных на территории муниципального образования город Шарыпово, отпуска на время каникул;</w:t>
      </w:r>
    </w:p>
    <w:p>
      <w:pPr>
        <w:pStyle w:val="ListParagraph"/>
        <w:shd w:val="clear" w:color="auto" w:fill="FFFFFF"/>
        <w:tabs>
          <w:tab w:val="left" w:pos="993" w:leader="none"/>
        </w:tabs>
        <w:ind w:left="0" w:firstLine="709"/>
        <w:jc w:val="both"/>
        <w:rPr>
          <w:bCs/>
          <w:sz w:val="26"/>
          <w:szCs w:val="26"/>
        </w:rPr>
      </w:pPr>
      <w:r>
        <w:rPr>
          <w:bCs/>
          <w:sz w:val="26"/>
          <w:szCs w:val="26"/>
        </w:rPr>
        <w:t>в случае необходимости, рассмотреть возможность выполнения работниками трудовой функции вне рабочего места дистанционно или на дому;</w:t>
      </w:r>
    </w:p>
    <w:p>
      <w:pPr>
        <w:pStyle w:val="ListParagraph"/>
        <w:shd w:val="clear" w:color="auto" w:fill="FFFFFF"/>
        <w:tabs>
          <w:tab w:val="left" w:pos="993" w:leader="none"/>
        </w:tabs>
        <w:ind w:left="0" w:firstLine="709"/>
        <w:jc w:val="both"/>
        <w:rPr>
          <w:bCs/>
          <w:sz w:val="26"/>
          <w:szCs w:val="26"/>
        </w:rPr>
      </w:pPr>
      <w:r>
        <w:rPr>
          <w:bCs/>
          <w:sz w:val="26"/>
          <w:szCs w:val="26"/>
        </w:rPr>
        <w:t>воздержаться от направления работников в служебные командировки за пределы территории Красноярского края и муниципального образования город Шарыпово;</w:t>
      </w:r>
    </w:p>
    <w:p>
      <w:pPr>
        <w:pStyle w:val="ListParagraph"/>
        <w:shd w:val="clear" w:color="auto" w:fill="FFFFFF"/>
        <w:tabs>
          <w:tab w:val="left" w:pos="993" w:leader="none"/>
        </w:tabs>
        <w:ind w:left="0" w:firstLine="709"/>
        <w:jc w:val="both"/>
        <w:rPr>
          <w:bCs/>
          <w:sz w:val="26"/>
          <w:szCs w:val="26"/>
        </w:rPr>
      </w:pPr>
      <w:r>
        <w:rPr>
          <w:bCs/>
          <w:sz w:val="26"/>
          <w:szCs w:val="26"/>
        </w:rPr>
        <w:t>разработать и реализовать дополнительные мероприятия, направленные на защиту работников от заражения, связанные со спецификой деятельности учреждений;</w:t>
      </w:r>
    </w:p>
    <w:p>
      <w:pPr>
        <w:pStyle w:val="ListParagraph"/>
        <w:shd w:val="clear" w:color="auto" w:fill="FFFFFF"/>
        <w:tabs>
          <w:tab w:val="left" w:pos="993" w:leader="none"/>
        </w:tabs>
        <w:ind w:left="0" w:firstLine="709"/>
        <w:jc w:val="both"/>
        <w:rPr>
          <w:bCs/>
          <w:sz w:val="26"/>
          <w:szCs w:val="26"/>
        </w:rPr>
      </w:pPr>
      <w:r>
        <w:rPr>
          <w:bCs/>
          <w:sz w:val="26"/>
          <w:szCs w:val="26"/>
        </w:rPr>
        <w:t xml:space="preserve">отказаться от проведения массовых мероприятий до особого распоряжения. </w:t>
      </w:r>
    </w:p>
    <w:p>
      <w:pPr>
        <w:pStyle w:val="ListParagraph"/>
        <w:numPr>
          <w:ilvl w:val="0"/>
          <w:numId w:val="1"/>
        </w:numPr>
        <w:shd w:val="clear" w:color="auto" w:fill="FFFFFF"/>
        <w:tabs>
          <w:tab w:val="left" w:pos="993" w:leader="none"/>
        </w:tabs>
        <w:ind w:left="0" w:firstLine="709"/>
        <w:jc w:val="both"/>
        <w:rPr>
          <w:bCs/>
          <w:sz w:val="26"/>
          <w:szCs w:val="26"/>
        </w:rPr>
      </w:pPr>
      <w:r>
        <w:rPr>
          <w:bCs/>
          <w:sz w:val="26"/>
          <w:szCs w:val="26"/>
        </w:rPr>
        <w:t>Директору муниципального автономного учреждения «Центр физкультурно-спортивной подготовки» города Шарыпово (Поляков Е.Я.), директору муниципального бюджетного учреждения «Спортивная школа города Шарыпово» (Попенко Ю.Ф.), директору муниципального бюджетного учреждения «Спортивная школа олимпийского резерва по единоборствам» города Шарыпово (Чечкова С.Н.):</w:t>
      </w:r>
    </w:p>
    <w:p>
      <w:pPr>
        <w:pStyle w:val="ListParagraph"/>
        <w:shd w:val="clear" w:color="auto" w:fill="FFFFFF"/>
        <w:tabs>
          <w:tab w:val="left" w:pos="993" w:leader="none"/>
        </w:tabs>
        <w:ind w:left="0" w:firstLine="709"/>
        <w:jc w:val="both"/>
        <w:rPr>
          <w:bCs/>
          <w:sz w:val="26"/>
          <w:szCs w:val="26"/>
        </w:rPr>
      </w:pPr>
      <w:r>
        <w:rPr>
          <w:bCs/>
          <w:sz w:val="26"/>
          <w:szCs w:val="26"/>
        </w:rPr>
        <w:t>отменить проведение тренировочных мероприятий для кандидатов в спортивные сборные команды Красноярского края по видам спорта, а также занимающихся в физкультурно-спортивных организациях, в организациях, осуществляющих спортивную подготовку детей;</w:t>
      </w:r>
    </w:p>
    <w:p>
      <w:pPr>
        <w:pStyle w:val="ListParagraph"/>
        <w:shd w:val="clear" w:color="auto" w:fill="FFFFFF"/>
        <w:tabs>
          <w:tab w:val="left" w:pos="993" w:leader="none"/>
        </w:tabs>
        <w:ind w:left="0" w:firstLine="709"/>
        <w:jc w:val="both"/>
        <w:rPr>
          <w:bCs/>
          <w:sz w:val="26"/>
          <w:szCs w:val="26"/>
        </w:rPr>
      </w:pPr>
      <w:r>
        <w:rPr>
          <w:bCs/>
          <w:sz w:val="26"/>
          <w:szCs w:val="26"/>
        </w:rPr>
        <w:t>прекратить предоставление услуг населению на спортивных сооружениях.</w:t>
      </w:r>
    </w:p>
    <w:p>
      <w:pPr>
        <w:pStyle w:val="ListParagraph"/>
        <w:numPr>
          <w:ilvl w:val="0"/>
          <w:numId w:val="1"/>
        </w:numPr>
        <w:shd w:val="clear" w:color="auto" w:fill="FFFFFF"/>
        <w:tabs>
          <w:tab w:val="left" w:pos="993" w:leader="none"/>
        </w:tabs>
        <w:ind w:left="0" w:firstLine="709"/>
        <w:jc w:val="both"/>
        <w:rPr>
          <w:bCs/>
          <w:sz w:val="26"/>
          <w:szCs w:val="26"/>
        </w:rPr>
      </w:pPr>
      <w:r>
        <w:rPr>
          <w:bCs/>
          <w:sz w:val="26"/>
          <w:szCs w:val="26"/>
        </w:rPr>
        <w:t>Директору муниципального бюджетного учреждения молодёжный центр «Информационное молодежное агентство» (Абузова М.А.) организовать работу волонтеров по оказанию помощи лицам пожилого возраста, соблюдающим режим «самоизоляции» по месту жительства (месту пребывания), по доставке продуктов и лекарственных средств по месту их жительства, довести контактную информацию до жителей муниципального образования город Шарыпово.</w:t>
      </w:r>
    </w:p>
    <w:p>
      <w:pPr>
        <w:pStyle w:val="ListParagraph"/>
        <w:numPr>
          <w:ilvl w:val="0"/>
          <w:numId w:val="1"/>
        </w:numPr>
        <w:tabs>
          <w:tab w:val="left" w:pos="993" w:leader="none"/>
        </w:tabs>
        <w:ind w:left="0" w:firstLine="709"/>
        <w:jc w:val="both"/>
        <w:rPr>
          <w:bCs/>
          <w:sz w:val="26"/>
          <w:szCs w:val="26"/>
        </w:rPr>
      </w:pPr>
      <w:r>
        <w:rPr>
          <w:sz w:val="26"/>
          <w:szCs w:val="26"/>
        </w:rPr>
        <w:t>Контроль за исполнением распоряжения оставляю за собой.</w:t>
      </w:r>
    </w:p>
    <w:p>
      <w:pPr>
        <w:pStyle w:val="ListParagraph"/>
        <w:numPr>
          <w:ilvl w:val="0"/>
          <w:numId w:val="1"/>
        </w:numPr>
        <w:tabs>
          <w:tab w:val="left" w:pos="993" w:leader="none"/>
        </w:tabs>
        <w:ind w:left="0" w:firstLine="709"/>
        <w:jc w:val="both"/>
        <w:rPr>
          <w:bCs/>
          <w:sz w:val="26"/>
          <w:szCs w:val="26"/>
        </w:rPr>
      </w:pPr>
      <w:r>
        <w:rPr>
          <w:sz w:val="26"/>
          <w:szCs w:val="26"/>
        </w:rPr>
        <w:t>Распоряжение вступает в силу со дня его подписания.</w:t>
      </w:r>
    </w:p>
    <w:p>
      <w:pPr>
        <w:pStyle w:val="Normal"/>
        <w:tabs>
          <w:tab w:val="left" w:pos="993" w:leader="none"/>
        </w:tabs>
        <w:ind w:firstLine="709"/>
        <w:rPr>
          <w:sz w:val="26"/>
          <w:szCs w:val="26"/>
        </w:rPr>
      </w:pPr>
      <w:r>
        <w:rPr>
          <w:sz w:val="26"/>
          <w:szCs w:val="26"/>
        </w:rPr>
      </w:r>
    </w:p>
    <w:p>
      <w:pPr>
        <w:pStyle w:val="Normal"/>
        <w:tabs>
          <w:tab w:val="left" w:pos="993" w:leader="none"/>
        </w:tabs>
        <w:ind w:firstLine="709"/>
        <w:rPr>
          <w:sz w:val="26"/>
          <w:szCs w:val="26"/>
        </w:rPr>
      </w:pPr>
      <w:r>
        <w:rPr>
          <w:sz w:val="26"/>
          <w:szCs w:val="26"/>
        </w:rPr>
      </w:r>
    </w:p>
    <w:p>
      <w:pPr>
        <w:pStyle w:val="Normal"/>
        <w:tabs>
          <w:tab w:val="left" w:pos="993" w:leader="none"/>
        </w:tabs>
        <w:jc w:val="both"/>
        <w:rPr>
          <w:sz w:val="26"/>
          <w:szCs w:val="26"/>
        </w:rPr>
      </w:pPr>
      <w:r>
        <w:rPr>
          <w:sz w:val="26"/>
          <w:szCs w:val="26"/>
        </w:rPr>
        <w:t xml:space="preserve">Начальник Отдела СиМП </w:t>
      </w:r>
    </w:p>
    <w:p>
      <w:pPr>
        <w:pStyle w:val="Normal"/>
        <w:tabs>
          <w:tab w:val="left" w:pos="993" w:leader="none"/>
        </w:tabs>
        <w:jc w:val="both"/>
        <w:rPr>
          <w:sz w:val="26"/>
          <w:szCs w:val="26"/>
        </w:rPr>
      </w:pPr>
      <w:r>
        <w:rPr>
          <w:sz w:val="26"/>
          <w:szCs w:val="26"/>
        </w:rPr>
        <w:t xml:space="preserve">Администрации города Шарыпово                                                     Л.А. Когданина  </w:t>
      </w:r>
    </w:p>
    <w:p>
      <w:pPr>
        <w:pStyle w:val="Normal"/>
        <w:rPr>
          <w:sz w:val="24"/>
          <w:szCs w:val="26"/>
        </w:rPr>
      </w:pPr>
      <w:r>
        <w:rPr>
          <w:sz w:val="24"/>
          <w:szCs w:val="26"/>
        </w:rPr>
      </w:r>
    </w:p>
    <w:p>
      <w:pPr>
        <w:pStyle w:val="Normal"/>
        <w:rPr/>
      </w:pPr>
      <w:r>
        <w:rPr/>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41039"/>
    <w:pPr>
      <w:widowControl/>
      <w:bidi w:val="0"/>
      <w:spacing w:lineRule="auto" w:line="240" w:before="0" w:after="0"/>
      <w:jc w:val="left"/>
    </w:pPr>
    <w:rPr>
      <w:rFonts w:ascii="Times New Roman" w:hAnsi="Times New Roman" w:eastAsia="Times New Roman" w:cs="Times New Roman"/>
      <w:color w:val="auto"/>
      <w:kern w:val="0"/>
      <w:sz w:val="20"/>
      <w:szCs w:val="20"/>
      <w:lang w:eastAsia="ru-RU" w:val="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a4"/>
    <w:uiPriority w:val="99"/>
    <w:semiHidden/>
    <w:qFormat/>
    <w:rsid w:val="000a5482"/>
    <w:rPr>
      <w:rFonts w:ascii="Segoe UI" w:hAnsi="Segoe UI" w:eastAsia="Times New Roman" w:cs="Segoe UI"/>
      <w:sz w:val="18"/>
      <w:szCs w:val="18"/>
      <w:lang w:eastAsia="ru-RU"/>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paragraph" w:styleId="Style15">
    <w:name w:val="Заголовок"/>
    <w:basedOn w:val="Normal"/>
    <w:next w:val="Style16"/>
    <w:qFormat/>
    <w:pPr>
      <w:keepNext w:val="true"/>
      <w:spacing w:before="240" w:after="120"/>
    </w:pPr>
    <w:rPr>
      <w:rFonts w:ascii="Liberation Sans" w:hAnsi="Liberation Sans" w:eastAsia="Noto Sans CJK SC" w:cs="Lohit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ListParagraph">
    <w:name w:val="List Paragraph"/>
    <w:basedOn w:val="Normal"/>
    <w:uiPriority w:val="34"/>
    <w:qFormat/>
    <w:rsid w:val="00941039"/>
    <w:pPr>
      <w:spacing w:before="0" w:after="0"/>
      <w:ind w:left="720" w:hanging="0"/>
      <w:contextualSpacing/>
    </w:pPr>
    <w:rPr/>
  </w:style>
  <w:style w:type="paragraph" w:styleId="BalloonText">
    <w:name w:val="Balloon Text"/>
    <w:basedOn w:val="Normal"/>
    <w:link w:val="a5"/>
    <w:uiPriority w:val="99"/>
    <w:semiHidden/>
    <w:unhideWhenUsed/>
    <w:qFormat/>
    <w:rsid w:val="000a5482"/>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LibreOffice/6.0.7.3$Linux_X86_64 LibreOffice_project/00m0$Build-3</Application>
  <Pages>2</Pages>
  <Words>469</Words>
  <Characters>3831</Characters>
  <CharactersWithSpaces>4449</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2020-03-24T08:55:00Z</dcterms:created>
  <dc:creator>m26032</dc:creator>
  <dc:description/>
  <dc:language>ru-RU</dc:language>
  <cp:lastModifiedBy/>
  <cp:lastPrinted>2020-03-24T09:44:00Z</cp:lastPrinted>
  <dcterms:modified xsi:type="dcterms:W3CDTF">2020-03-24T17:05:32Z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