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18.12.2019                                                                                                      № 286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 внесении изменений в постановление от 07.10.2013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245 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12.11.2018 № 289, от 20.02.2019 № 32, от 19.04.2019 № 83, от 07.06.2019 № 117, от 24.06.2019 № 136, от 12.07.2019 № 151, 22.07.2019 № 156, от 04.10.2019 № 200, от 31.10.2019 № 221)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«5671808,96; 827679,58; 3652267,86; 543323,81; 1599185,07; 223129,71; 414466,85; 60476,06» заменить цифрами «5695803,50; 851674,12; 3672281,14; 563337,09; 1600809,55; 224754,19; 416823,63; 62832,84»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«5130343,93; 759618,72; 3463469,75; 524677,82; 1310571,31; 183969,36; 351781,37; 50221,54» заменить цифрами «5154295,29; 783570,08; 3483263,95; 544472,02; 1312414,66; 185812,71; 354095,18; 52535,35»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«222034,84; 24129,9; 138200,46; 12460,90; 21678,87; 1684,10; 62155,51; 9984,90» заменить цифрами «222179,86; 24274,92; 138321,65; 12582,09; 21659,73; 1664,96; 62198,48; 10027,87» 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 цифры «305988,91; 266474,89; 38986,75; 43860,96; 37406,25; 6185,09» заменить цифрами «305887,07; 266275,16; 39084,64; 43759,12; 37206,52; 6282,98» 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6                      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111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91111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LibreOffice/6.0.7.3$Linux_X86_64 LibreOffice_project/00m0$Build-3</Application>
  <Pages>3</Pages>
  <Words>606</Words>
  <Characters>4648</Characters>
  <CharactersWithSpaces>5589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2019-12-10T09:34:00Z</dcterms:created>
  <dc:creator>Пользователь Windows</dc:creator>
  <dc:description/>
  <dc:language>ru-RU</dc:language>
  <cp:lastModifiedBy/>
  <dcterms:modified xsi:type="dcterms:W3CDTF">2019-12-24T10:30:22Z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