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18.12.2019</w:t>
        <w:tab/>
        <w:tab/>
        <w:tab/>
        <w:tab/>
        <w:tab/>
        <w:tab/>
        <w:tab/>
        <w:tab/>
        <w:tab/>
        <w:tab/>
        <w:tab/>
        <w:t>№ 281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«город Шарыпово Красноярского края» (в редакции от 11.10.2018 №244, от 12.11.2018 №290,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от 29.12.2018 №365, от 20.02.2019 №33, от 27.03.2019 №64, от 05.11.2019 №228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По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», раздела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муниципального образования «город Шарыпово Красноярского края» цифры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42931,03; 22414,62; 2316,76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заменить на цифры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42925,74; 22409,33; 2311,47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«город Шарыпово Красноярского края» строки 1.2, 1.3,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5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"/>
        <w:gridCol w:w="2778"/>
        <w:gridCol w:w="373"/>
        <w:gridCol w:w="761"/>
        <w:gridCol w:w="708"/>
        <w:gridCol w:w="851"/>
        <w:gridCol w:w="850"/>
        <w:gridCol w:w="708"/>
        <w:gridCol w:w="709"/>
        <w:gridCol w:w="567"/>
        <w:gridCol w:w="566"/>
      </w:tblGrid>
      <w:tr>
        <w:trPr>
          <w:trHeight w:val="1740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</w:t>
            </w:r>
          </w:p>
        </w:tc>
      </w:tr>
      <w:tr>
        <w:trPr>
          <w:trHeight w:val="1530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</w:tr>
      <w:tr>
        <w:trPr>
          <w:trHeight w:val="2115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34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1135"/>
        <w:gridCol w:w="1274"/>
        <w:gridCol w:w="1559"/>
        <w:gridCol w:w="426"/>
        <w:gridCol w:w="427"/>
        <w:gridCol w:w="992"/>
        <w:gridCol w:w="426"/>
        <w:gridCol w:w="709"/>
        <w:gridCol w:w="567"/>
        <w:gridCol w:w="569"/>
        <w:gridCol w:w="700"/>
      </w:tblGrid>
      <w:tr>
        <w:trPr>
          <w:trHeight w:val="41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22 409,33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24 289,39</w:t>
            </w:r>
          </w:p>
        </w:tc>
      </w:tr>
      <w:tr>
        <w:trPr>
          <w:trHeight w:val="31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22 406,62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24 286,68</w:t>
            </w:r>
          </w:p>
        </w:tc>
      </w:tr>
      <w:tr>
        <w:trPr>
          <w:trHeight w:val="82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</w:tr>
      <w:tr>
        <w:trPr>
          <w:trHeight w:val="60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561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1.4.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9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842"/>
        <w:gridCol w:w="1842"/>
        <w:gridCol w:w="1843"/>
        <w:gridCol w:w="849"/>
        <w:gridCol w:w="851"/>
        <w:gridCol w:w="850"/>
        <w:gridCol w:w="993"/>
      </w:tblGrid>
      <w:tr>
        <w:trPr>
          <w:trHeight w:val="272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22 409,33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24 289,39</w:t>
            </w:r>
          </w:p>
        </w:tc>
      </w:tr>
      <w:tr>
        <w:trPr>
          <w:trHeight w:val="15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2 311,47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4 191,53</w:t>
            </w:r>
          </w:p>
        </w:tc>
      </w:tr>
      <w:tr>
        <w:trPr>
          <w:trHeight w:val="15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989,03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989,03</w:t>
            </w:r>
          </w:p>
        </w:tc>
      </w:tr>
      <w:tr>
        <w:trPr>
          <w:trHeight w:val="11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18 791,57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18 791,57</w:t>
            </w:r>
          </w:p>
        </w:tc>
      </w:tr>
      <w:tr>
        <w:trPr>
          <w:trHeight w:val="27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</w:tr>
      <w:tr>
        <w:trPr>
          <w:trHeight w:val="73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</w:tr>
      <w:tr>
        <w:trPr>
          <w:trHeight w:val="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2,71</w:t>
            </w:r>
          </w:p>
        </w:tc>
      </w:tr>
      <w:tr>
        <w:trPr>
          <w:trHeight w:val="209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LibreOffice/6.0.7.3$Linux_X86_64 LibreOffice_project/00m0$Build-3</Application>
  <Pages>3</Pages>
  <Words>685</Words>
  <Characters>4676</Characters>
  <CharactersWithSpaces>5377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2019-03-27T08:30:00Z</cp:lastPrinted>
  <dcterms:modified xsi:type="dcterms:W3CDTF">2019-12-24T10:33:57Z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