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lineRule="exact" w:line="264" w:before="2" w:after="0"/>
        <w:ind w:left="24" w:right="-105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lineRule="exact" w:line="264" w:before="2" w:after="0"/>
        <w:ind w:left="24" w:right="-105" w:hanging="0"/>
        <w:jc w:val="both"/>
        <w:rPr/>
      </w:pPr>
      <w:r>
        <w:rPr/>
      </w:r>
    </w:p>
    <w:p>
      <w:pPr>
        <w:pStyle w:val="Normal"/>
        <w:widowControl w:val="false"/>
        <w:shd w:val="clear" w:color="auto" w:fill="FFFFFF"/>
        <w:spacing w:lineRule="exact" w:line="264" w:before="2" w:after="0"/>
        <w:ind w:left="24" w:right="-105" w:hanging="0"/>
        <w:jc w:val="center"/>
        <w:rPr>
          <w:b/>
          <w:b/>
        </w:rPr>
      </w:pPr>
      <w:r>
        <w:rPr>
          <w:b/>
        </w:rPr>
        <w:t>ПОСТАНОВЛЕНИЕ</w:t>
      </w:r>
    </w:p>
    <w:p>
      <w:pPr>
        <w:pStyle w:val="Normal"/>
        <w:widowControl w:val="false"/>
        <w:shd w:val="clear" w:color="auto" w:fill="FFFFFF"/>
        <w:spacing w:lineRule="exact" w:line="264" w:before="2" w:after="0"/>
        <w:ind w:left="24" w:right="-105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exact" w:line="264" w:before="2" w:after="0"/>
        <w:ind w:left="24" w:right="-105" w:hanging="0"/>
        <w:rPr/>
      </w:pPr>
      <w:r>
        <w:rPr/>
        <w:t xml:space="preserve">  </w:t>
      </w:r>
      <w:r>
        <w:rPr/>
        <w:t>31.10.2019</w:t>
        <w:tab/>
        <w:tab/>
        <w:tab/>
        <w:tab/>
        <w:tab/>
        <w:tab/>
        <w:tab/>
        <w:tab/>
        <w:tab/>
        <w:tab/>
        <w:tab/>
        <w:t xml:space="preserve">№ 219 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BlockText"/>
        <w:shd w:fill="FFFFFF" w:val="clear"/>
        <w:tabs>
          <w:tab w:val="left" w:pos="5245" w:leader="none"/>
        </w:tabs>
        <w:ind w:left="24" w:right="425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lockText"/>
        <w:shd w:fill="FFFFFF" w:val="clear"/>
        <w:tabs>
          <w:tab w:val="left" w:pos="5245" w:leader="none"/>
        </w:tabs>
        <w:ind w:left="24" w:right="0" w:hanging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города Шарыпово от 10.07.2017г. №128 «О подготовке муниципальной программы формирования современной городской среды  на 2018-2022 годы на территории муниципального образования «город Шарыпово Красноярского края»»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840"/>
        <w:jc w:val="both"/>
        <w:rPr/>
      </w:pPr>
      <w:r>
        <w:rPr/>
        <w:t xml:space="preserve">В целях подготовки и реализации муниципальной программы «Формирование современной городской среды муниципального образования «город Шарыпово Красноярского края», в рамках реализации приоритетного проекта «Формирование современной городской среды» на 2018-2024 годы, на основании пункта 10, 12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</w:t>
      </w:r>
    </w:p>
    <w:p>
      <w:pPr>
        <w:pStyle w:val="Normal"/>
        <w:jc w:val="both"/>
        <w:rPr/>
      </w:pPr>
      <w:r>
        <w:rPr/>
        <w:t>ПОСТАНОВЛЯЮ:</w:t>
      </w:r>
    </w:p>
    <w:p>
      <w:pPr>
        <w:pStyle w:val="ListParagraph"/>
        <w:ind w:left="0" w:firstLine="851"/>
        <w:jc w:val="both"/>
        <w:rPr>
          <w:rFonts w:eastAsia="Calibri"/>
          <w:lang w:eastAsia="en-US"/>
        </w:rPr>
      </w:pPr>
      <w:r>
        <w:rPr/>
        <w:t>1. В</w:t>
      </w:r>
      <w:r>
        <w:rPr>
          <w:rFonts w:eastAsia="Calibri"/>
          <w:lang w:eastAsia="en-US"/>
        </w:rPr>
        <w:t xml:space="preserve"> постановление Администрации г.Шарыпово от 10.07.2017г. №128 </w:t>
      </w:r>
      <w:r>
        <w:rPr/>
        <w:t>«О подготовке муниципальной программы формирования современной городской среды на 2018-2022 годы на территории муниципального образования «город Шарыпово Красноярского края»</w:t>
      </w:r>
      <w:r>
        <w:rPr>
          <w:rFonts w:eastAsia="Calibri"/>
          <w:lang w:eastAsia="en-US"/>
        </w:rPr>
        <w:t xml:space="preserve"> (в редакциях от 28.12.2017г. №301, от 11.10.2018г. №243) внести следующие изменения:</w:t>
      </w:r>
    </w:p>
    <w:p>
      <w:pPr>
        <w:pStyle w:val="ListParagraph"/>
        <w:numPr>
          <w:ilvl w:val="1"/>
          <w:numId w:val="1"/>
        </w:numPr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постановления изложить в следующей редакции: «</w:t>
      </w:r>
      <w:r>
        <w:rPr/>
        <w:t>О реализации муниципальной программы «Формирование современной городской среды муниципального образования «город Шарыпово Красноярского края»»;</w:t>
      </w:r>
    </w:p>
    <w:p>
      <w:pPr>
        <w:pStyle w:val="ListParagraph"/>
        <w:numPr>
          <w:ilvl w:val="1"/>
          <w:numId w:val="1"/>
        </w:numPr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преамбуле постановления слова «2018-2022» заменить словами «2018-2024»;</w:t>
      </w:r>
    </w:p>
    <w:p>
      <w:pPr>
        <w:pStyle w:val="ListParagraph"/>
        <w:numPr>
          <w:ilvl w:val="1"/>
          <w:numId w:val="1"/>
        </w:numPr>
        <w:ind w:left="0" w:firstLine="851"/>
        <w:jc w:val="both"/>
        <w:rPr/>
      </w:pPr>
      <w:r>
        <w:rPr/>
        <w:t xml:space="preserve"> </w:t>
      </w:r>
      <w:r>
        <w:rPr/>
        <w:t xml:space="preserve">приложение №1 к настоящему постановлению «Порядок представления, рассмотрения и оценки предложений по включению дворовой территории в муниципальную программу «Формирование современной городской среды муниципального образования «город Шарыпово Красноярского края» изложить в новой редакции, </w:t>
      </w:r>
      <w:r>
        <w:rPr>
          <w:rFonts w:eastAsia="Calibri"/>
          <w:lang w:eastAsia="en-US"/>
        </w:rPr>
        <w:t>согласно Приложению №1 «</w:t>
      </w:r>
      <w:r>
        <w:rPr/>
        <w:t xml:space="preserve">Порядок представления, рассмотрения и оценки предложений по включению дворовой территории в муниципальную программу «Формирование современной городской среды муниципального образования «город Шарыпово Красноярского края»  </w:t>
      </w:r>
      <w:r>
        <w:rPr>
          <w:rFonts w:eastAsia="Calibri"/>
          <w:lang w:eastAsia="en-US"/>
        </w:rPr>
        <w:t>к настоящему постановлению.</w:t>
      </w:r>
    </w:p>
    <w:p>
      <w:pPr>
        <w:pStyle w:val="Normal"/>
        <w:ind w:firstLine="851"/>
        <w:jc w:val="both"/>
        <w:rPr/>
      </w:pPr>
      <w:r>
        <w:rPr/>
        <w:t>2. Контроль за выполнением настоящего постановления оставляю за собой.</w:t>
      </w:r>
    </w:p>
    <w:p>
      <w:pPr>
        <w:pStyle w:val="Normal"/>
        <w:ind w:firstLine="851"/>
        <w:jc w:val="both"/>
        <w:rPr/>
      </w:pPr>
      <w:r>
        <w:rPr/>
        <w:t xml:space="preserve">3. Настоящее постановление вступает в силу в день, следующий за днем официального опубликования в </w:t>
      </w:r>
      <w:r>
        <w:rPr>
          <w:rStyle w:val="FontStyle13"/>
          <w:sz w:val="24"/>
          <w:szCs w:val="24"/>
        </w:rPr>
        <w:t xml:space="preserve">периодическом печатном издании «Официальный вестник города Шарыпово» и подлежит размещению на официальном сайте </w:t>
      </w:r>
      <w:r>
        <w:rPr>
          <w:color w:val="000000"/>
        </w:rPr>
        <w:t>муниципального образования города Шарыпово Красноярского края (</w:t>
      </w:r>
      <w:hyperlink r:id="rId2">
        <w:r>
          <w:rPr>
            <w:rStyle w:val="Style16"/>
          </w:rPr>
          <w:t>www.gorodsharypovo.ru</w:t>
        </w:r>
      </w:hyperlink>
      <w:r>
        <w:rPr>
          <w:color w:val="000000"/>
        </w:rPr>
        <w:t>)</w:t>
      </w:r>
      <w:r>
        <w:rPr>
          <w:rStyle w:val="FontStyle13"/>
          <w:sz w:val="24"/>
          <w:szCs w:val="24"/>
        </w:rPr>
        <w:t>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40"/>
        <w:jc w:val="both"/>
        <w:rPr/>
      </w:pPr>
      <w:r>
        <w:rPr/>
        <w:t xml:space="preserve">  </w:t>
      </w:r>
    </w:p>
    <w:p>
      <w:pPr>
        <w:pStyle w:val="Normal"/>
        <w:jc w:val="both"/>
        <w:rPr/>
      </w:pPr>
      <w:r>
        <w:rPr/>
        <w:t>Первый заместитель</w:t>
      </w:r>
    </w:p>
    <w:p>
      <w:pPr>
        <w:pStyle w:val="Normal"/>
        <w:rPr/>
      </w:pPr>
      <w:r>
        <w:rPr/>
        <w:t xml:space="preserve">Главы города Шарыпово           </w:t>
        <w:tab/>
        <w:tab/>
        <w:tab/>
        <w:t xml:space="preserve"> </w:t>
        <w:tab/>
        <w:t xml:space="preserve">          </w:t>
        <w:tab/>
        <w:tab/>
        <w:t xml:space="preserve">                 Д.Е. Гудков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701" w:right="849" w:header="708" w:top="76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043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729" w:hanging="525"/>
      </w:pPr>
    </w:lvl>
    <w:lvl w:ilvl="2">
      <w:start w:val="1"/>
      <w:numFmt w:val="decimal"/>
      <w:lvlText w:val="%1.%2.%3."/>
      <w:lvlJc w:val="left"/>
      <w:pPr>
        <w:ind w:left="4403" w:hanging="720"/>
      </w:pPr>
    </w:lvl>
    <w:lvl w:ilvl="3">
      <w:start w:val="1"/>
      <w:numFmt w:val="decimal"/>
      <w:lvlText w:val="%1.%2.%3.%4."/>
      <w:lvlJc w:val="left"/>
      <w:pPr>
        <w:ind w:left="4403" w:hanging="720"/>
      </w:pPr>
    </w:lvl>
    <w:lvl w:ilvl="4">
      <w:start w:val="1"/>
      <w:numFmt w:val="decimal"/>
      <w:lvlText w:val="%1.%2.%3.%4.%5."/>
      <w:lvlJc w:val="left"/>
      <w:pPr>
        <w:ind w:left="4763" w:hanging="1080"/>
      </w:pPr>
    </w:lvl>
    <w:lvl w:ilvl="5">
      <w:start w:val="1"/>
      <w:numFmt w:val="decimal"/>
      <w:lvlText w:val="%1.%2.%3.%4.%5.%6."/>
      <w:lvlJc w:val="left"/>
      <w:pPr>
        <w:ind w:left="4763" w:hanging="1080"/>
      </w:pPr>
    </w:lvl>
    <w:lvl w:ilvl="6">
      <w:start w:val="1"/>
      <w:numFmt w:val="decimal"/>
      <w:lvlText w:val="%1.%2.%3.%4.%5.%6.%7."/>
      <w:lvlJc w:val="left"/>
      <w:pPr>
        <w:ind w:left="5123" w:hanging="1440"/>
      </w:pPr>
    </w:lvl>
    <w:lvl w:ilvl="7">
      <w:start w:val="1"/>
      <w:numFmt w:val="decimal"/>
      <w:lvlText w:val="%1.%2.%3.%4.%5.%6.%7.%8."/>
      <w:lvlJc w:val="left"/>
      <w:pPr>
        <w:ind w:left="5123" w:hanging="1440"/>
      </w:pPr>
    </w:lvl>
    <w:lvl w:ilvl="8">
      <w:start w:val="1"/>
      <w:numFmt w:val="decimal"/>
      <w:lvlText w:val="%1.%2.%3.%4.%5.%6.%7.%8.%9."/>
      <w:lvlJc w:val="left"/>
      <w:pPr>
        <w:ind w:left="5483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13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semiHidden/>
    <w:unhideWhenUsed/>
    <w:qFormat/>
    <w:rsid w:val="00561303"/>
    <w:pPr>
      <w:keepNext w:val="true"/>
      <w:widowControl w:val="fals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561303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3" w:customStyle="1">
    <w:name w:val="Название Знак"/>
    <w:basedOn w:val="DefaultParagraphFont"/>
    <w:link w:val="a3"/>
    <w:qFormat/>
    <w:rsid w:val="00561303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4432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302287"/>
    <w:rPr/>
  </w:style>
  <w:style w:type="character" w:styleId="Style16">
    <w:name w:val="Интернет-ссылка"/>
    <w:rsid w:val="006d1f4d"/>
    <w:rPr>
      <w:rFonts w:cs="Times New Roman"/>
      <w:color w:val="0000FF"/>
      <w:u w:val="single"/>
    </w:rPr>
  </w:style>
  <w:style w:type="character" w:styleId="FontStyle13" w:customStyle="1">
    <w:name w:val="Font Style13"/>
    <w:uiPriority w:val="99"/>
    <w:qFormat/>
    <w:rsid w:val="006d1f4d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link w:val="a4"/>
    <w:qFormat/>
    <w:rsid w:val="00561303"/>
    <w:pPr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unhideWhenUsed/>
    <w:qFormat/>
    <w:rsid w:val="00561303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61303"/>
    <w:pPr>
      <w:spacing w:before="0" w:after="0"/>
      <w:ind w:left="720" w:hanging="0"/>
      <w:contextualSpacing/>
    </w:pPr>
    <w:rPr/>
  </w:style>
  <w:style w:type="paragraph" w:styleId="CharChar1" w:customStyle="1">
    <w:name w:val="Char Char1 Знак Знак Знак"/>
    <w:basedOn w:val="Normal"/>
    <w:qFormat/>
    <w:rsid w:val="00037edb"/>
    <w:pPr>
      <w:widowControl w:val="false"/>
      <w:spacing w:lineRule="atLeast" w:line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5d036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44328"/>
    <w:pPr/>
    <w:rPr>
      <w:rFonts w:ascii="Segoe UI" w:hAnsi="Segoe UI" w:cs="Segoe UI"/>
      <w:sz w:val="18"/>
      <w:szCs w:val="18"/>
    </w:rPr>
  </w:style>
  <w:style w:type="paragraph" w:styleId="Style23">
    <w:name w:val="Header"/>
    <w:basedOn w:val="Normal"/>
    <w:link w:val="aa"/>
    <w:uiPriority w:val="99"/>
    <w:unhideWhenUsed/>
    <w:rsid w:val="00302287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4C63-C6D4-4971-9B07-700302DC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LibreOffice/6.0.7.3$Linux_X86_64 LibreOffice_project/00m0$Build-3</Application>
  <Pages>1</Pages>
  <Words>290</Words>
  <Characters>2294</Characters>
  <CharactersWithSpaces>2631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2019-10-17T09:52:00Z</dcterms:created>
  <dc:creator>Чайников</dc:creator>
  <dc:description/>
  <dc:language>ru-RU</dc:language>
  <cp:lastModifiedBy/>
  <cp:lastPrinted>2019-10-18T04:13:00Z</cp:lastPrinted>
  <dcterms:modified xsi:type="dcterms:W3CDTF">2019-11-06T16:18:00Z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