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jc w:val="center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18.03.2019                                                                                                        № 56</w:t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NoSpacing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Об утверждении </w:t>
      </w:r>
      <w:r>
        <w:fldChar w:fldCharType="begin"/>
      </w:r>
      <w:r>
        <w:rPr>
          <w:rStyle w:val="ListLabel1"/>
          <w:sz w:val="28"/>
          <w:szCs w:val="28"/>
          <w:rFonts w:ascii="Times New Roman" w:hAnsi="Times New Roman"/>
        </w:rPr>
        <w:instrText> HYPERLINK "http://ivo.garant.ru/" \l "/document/42532210/entry/1000"</w:instrText>
      </w:r>
      <w:r>
        <w:rPr>
          <w:rStyle w:val="ListLabel1"/>
          <w:sz w:val="28"/>
          <w:szCs w:val="28"/>
          <w:rFonts w:ascii="Times New Roman" w:hAnsi="Times New Roman"/>
        </w:rPr>
        <w:fldChar w:fldCharType="separate"/>
      </w:r>
      <w:r>
        <w:rPr>
          <w:rStyle w:val="ListLabel1"/>
          <w:rFonts w:ascii="Times New Roman" w:hAnsi="Times New Roman"/>
          <w:sz w:val="28"/>
          <w:szCs w:val="28"/>
          <w:lang w:eastAsia="ru-RU"/>
        </w:rPr>
        <w:t>Положения</w:t>
      </w:r>
      <w:r>
        <w:rPr>
          <w:rStyle w:val="ListLabel1"/>
          <w:sz w:val="28"/>
          <w:szCs w:val="28"/>
          <w:rFonts w:ascii="Times New Roman" w:hAnsi="Times New Roman"/>
        </w:rPr>
        <w:fldChar w:fldCharType="end"/>
      </w:r>
      <w:r>
        <w:rPr>
          <w:rFonts w:ascii="Times New Roman" w:hAnsi="Times New Roman"/>
          <w:sz w:val="28"/>
          <w:szCs w:val="28"/>
          <w:lang w:eastAsia="ru-RU"/>
        </w:rPr>
        <w:t xml:space="preserve"> об обязательном экземпляре документов муниципального образования «город Шарыпово Красноярского края»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"/>
        <w:numPr>
          <w:ilvl w:val="0"/>
          <w:numId w:val="1"/>
        </w:numPr>
        <w:tabs>
          <w:tab w:val="left" w:pos="-2410" w:leader="none"/>
          <w:tab w:val="left" w:pos="-2127" w:leader="none"/>
        </w:tabs>
        <w:suppressAutoHyphens w:val="true"/>
        <w:spacing w:lineRule="atLeast" w:line="200" w:before="0" w:after="0"/>
        <w:ind w:firstLine="720"/>
        <w:jc w:val="both"/>
        <w:rPr/>
      </w:pPr>
      <w:r>
        <w:rPr>
          <w:rFonts w:eastAsia="Calibri" w:cs="Times New Roman" w:ascii="Times New Roman" w:hAnsi="Times New Roman"/>
          <w:b w:val="false"/>
          <w:bCs w:val="false"/>
          <w:kern w:val="0"/>
          <w:sz w:val="28"/>
          <w:szCs w:val="28"/>
        </w:rPr>
        <w:t xml:space="preserve">В соответствии с </w:t>
      </w:r>
      <w:r>
        <w:fldChar w:fldCharType="begin"/>
      </w:r>
      <w:r>
        <w:rPr>
          <w:rStyle w:val="ListLabel2"/>
          <w:sz w:val="28"/>
          <w:b w:val="false"/>
          <w:kern w:val="0"/>
          <w:szCs w:val="28"/>
          <w:bCs w:val="false"/>
          <w:rFonts w:eastAsia="Calibri" w:cs="Times New Roman" w:ascii="Times New Roman" w:hAnsi="Times New Roman"/>
        </w:rPr>
        <w:instrText> HYPERLINK "http://ivo.garant.ru/" \l "/document/103526/entry/0"</w:instrText>
      </w:r>
      <w:r>
        <w:rPr>
          <w:rStyle w:val="ListLabel2"/>
          <w:sz w:val="28"/>
          <w:b w:val="false"/>
          <w:kern w:val="0"/>
          <w:szCs w:val="28"/>
          <w:bCs w:val="false"/>
          <w:rFonts w:eastAsia="Calibri" w:cs="Times New Roman" w:ascii="Times New Roman" w:hAnsi="Times New Roman"/>
        </w:rPr>
        <w:fldChar w:fldCharType="separate"/>
      </w:r>
      <w:r>
        <w:rPr>
          <w:rStyle w:val="ListLabel2"/>
          <w:rFonts w:eastAsia="Calibri" w:cs="Times New Roman" w:ascii="Times New Roman" w:hAnsi="Times New Roman"/>
          <w:b w:val="false"/>
          <w:bCs w:val="false"/>
          <w:kern w:val="0"/>
          <w:sz w:val="28"/>
          <w:szCs w:val="28"/>
        </w:rPr>
        <w:t>Федеральным законом</w:t>
      </w:r>
      <w:r>
        <w:rPr>
          <w:rStyle w:val="ListLabel2"/>
          <w:sz w:val="28"/>
          <w:b w:val="false"/>
          <w:kern w:val="0"/>
          <w:szCs w:val="28"/>
          <w:bCs w:val="false"/>
          <w:rFonts w:eastAsia="Calibri" w:cs="Times New Roman" w:ascii="Times New Roman" w:hAnsi="Times New Roman"/>
        </w:rPr>
        <w:fldChar w:fldCharType="end"/>
      </w:r>
      <w:r>
        <w:rPr>
          <w:rFonts w:eastAsia="Calibri" w:cs="Times New Roman" w:ascii="Times New Roman" w:hAnsi="Times New Roman"/>
          <w:b w:val="false"/>
          <w:bCs w:val="false"/>
          <w:kern w:val="0"/>
          <w:sz w:val="28"/>
          <w:szCs w:val="28"/>
        </w:rPr>
        <w:t xml:space="preserve"> от 29.12.1994 № 77-ФЗ «Об обязательном экземпляре документов», Федеральным законом от 29.12.1994 № 78-ФЗ «О библиотечном деле», в целях комплектования полного библиотечного фонда муниципальных библиотек (филиалов) муниципального образования «город Шарыпово Красноярского края», осуществления библиографического учета и обеспечения сохранности документов, входящих в состав обязательного экземпляра документов муниципального образования «город Шарыпово Красноярского края», их общественного использования, руководствуясь статьей 34 Устава города Шарыпово,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Spacing"/>
        <w:ind w:firstLine="709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1. Утвердить </w:t>
      </w:r>
      <w:r>
        <w:fldChar w:fldCharType="begin"/>
      </w:r>
      <w:r>
        <w:rPr>
          <w:rStyle w:val="ListLabel1"/>
          <w:sz w:val="28"/>
          <w:szCs w:val="28"/>
          <w:rFonts w:ascii="Times New Roman" w:hAnsi="Times New Roman"/>
        </w:rPr>
        <w:instrText> HYPERLINK "http://ivo.garant.ru/" \l "/document/42532210/entry/1000"</w:instrText>
      </w:r>
      <w:r>
        <w:rPr>
          <w:rStyle w:val="ListLabel1"/>
          <w:sz w:val="28"/>
          <w:szCs w:val="28"/>
          <w:rFonts w:ascii="Times New Roman" w:hAnsi="Times New Roman"/>
        </w:rPr>
        <w:fldChar w:fldCharType="separate"/>
      </w:r>
      <w:r>
        <w:rPr>
          <w:rStyle w:val="ListLabel1"/>
          <w:rFonts w:ascii="Times New Roman" w:hAnsi="Times New Roman"/>
          <w:sz w:val="28"/>
          <w:szCs w:val="28"/>
          <w:lang w:eastAsia="ru-RU"/>
        </w:rPr>
        <w:t>Положение</w:t>
      </w:r>
      <w:r>
        <w:rPr>
          <w:rStyle w:val="ListLabel1"/>
          <w:sz w:val="28"/>
          <w:szCs w:val="28"/>
          <w:rFonts w:ascii="Times New Roman" w:hAnsi="Times New Roman"/>
        </w:rPr>
        <w:fldChar w:fldCharType="end"/>
      </w:r>
      <w:r>
        <w:rPr>
          <w:rFonts w:ascii="Times New Roman" w:hAnsi="Times New Roman"/>
          <w:sz w:val="28"/>
          <w:szCs w:val="28"/>
          <w:lang w:eastAsia="ru-RU"/>
        </w:rPr>
        <w:t xml:space="preserve"> об обязательном экземпляре документов муниципального образования «город Шарыпово Красноярского края», согласно приложению к постановлению.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 Муниципальное бюджетное учреждение «Централизованная библиотечная система г. Шарыпово» (далее - МБУ «ЦБС г. Шарыпово»):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наделить правом получения, хранения и общественного использования обязательного экземпляра документов муниципального образования «город Шарыпово Красноярского края» (далее - обязательный экземпляр муниципального образования) на безвозмездной основе;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определить ответственным за распределение и доставку документов, входящих в обязательный экземпляр муниципального образования, и контроль за их распределением и доставкой между муниципальными библиотеками (филиалами).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 МБУ «ЦБС г. Шарыпово» в пределах своей компетенции в течение 30 дней со дня утверждения настоящего Положения обеспечить: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приведение локальных правовых актов учреждения в соответствие с настоящим приказом;</w:t>
      </w:r>
    </w:p>
    <w:p>
      <w:pPr>
        <w:pStyle w:val="NoSpacing"/>
        <w:ind w:firstLine="709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- разработку и издание следующих локальных нормативных актов учреждения: Инструкции о доставке обязательного экземпляра муниципального образования, определяющей правила и порядок приема обязательного экземпляра муниципального образования (далее - Инструкция о доставке обязательного экземпляра муниципального образования), Порядка распределения (контроля за распределением и доставкой) обязательного экземпляра муниципального образования между муниципальными библиотеками (филиалами) (далее - Порядок распределения обязательного экземпляра муниципального образования), в порядке, предусмотренном </w:t>
      </w:r>
      <w:r>
        <w:fldChar w:fldCharType="begin"/>
      </w:r>
      <w:r>
        <w:rPr>
          <w:rStyle w:val="ListLabel1"/>
          <w:sz w:val="28"/>
          <w:szCs w:val="28"/>
          <w:rFonts w:ascii="Times New Roman" w:hAnsi="Times New Roman"/>
        </w:rPr>
        <w:instrText> HYPERLINK "http://ivo.garant.ru/" \l "/document/42532210/entry/16"</w:instrText>
      </w:r>
      <w:r>
        <w:rPr>
          <w:rStyle w:val="ListLabel1"/>
          <w:sz w:val="28"/>
          <w:szCs w:val="28"/>
          <w:rFonts w:ascii="Times New Roman" w:hAnsi="Times New Roman"/>
        </w:rPr>
        <w:fldChar w:fldCharType="separate"/>
      </w:r>
      <w:r>
        <w:rPr>
          <w:rStyle w:val="ListLabel1"/>
          <w:rFonts w:ascii="Times New Roman" w:hAnsi="Times New Roman"/>
          <w:sz w:val="28"/>
          <w:szCs w:val="28"/>
          <w:lang w:eastAsia="ru-RU"/>
        </w:rPr>
        <w:t>пунктом 1.6</w:t>
      </w:r>
      <w:r>
        <w:rPr>
          <w:rStyle w:val="ListLabel1"/>
          <w:sz w:val="28"/>
          <w:szCs w:val="28"/>
          <w:rFonts w:ascii="Times New Roman" w:hAnsi="Times New Roman"/>
        </w:rPr>
        <w:fldChar w:fldCharType="end"/>
      </w:r>
      <w:r>
        <w:rPr>
          <w:rFonts w:ascii="Times New Roman" w:hAnsi="Times New Roman"/>
          <w:sz w:val="28"/>
          <w:szCs w:val="28"/>
          <w:lang w:eastAsia="ru-RU"/>
        </w:rPr>
        <w:t xml:space="preserve"> приложения к постановлению;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размещение Инструкции о доставке обязательного экземпляра муниципального образования и Порядка распределения обязательного экземпляра муниципального образования на официальном сайте учреждения.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 Ведущего специалиста по информационно-аналитической работе Администрации города Шарыпово И.Г. Могилюк определить ответственным лицом за оказание содействия МБУ «ЦБС г. Шарыпово» по доставке документов, входящих в обязательный экземпляр муниципального образования «город Шарыпово Красноярского края».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 Контроль за исполнением постановления возложить на начальника Отдела культуры администрации города Шарыпово С.Н. Гроза.</w:t>
      </w:r>
    </w:p>
    <w:p>
      <w:pPr>
        <w:pStyle w:val="NoSpacing"/>
        <w:ind w:firstLine="709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>6.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«город Шарыпово Красноярского края» (</w:t>
      </w:r>
      <w:hyperlink r:id="rId2">
        <w:r>
          <w:rPr>
            <w:rStyle w:val="ListLabel1"/>
            <w:rFonts w:ascii="Times New Roman" w:hAnsi="Times New Roman"/>
            <w:sz w:val="28"/>
            <w:szCs w:val="28"/>
            <w:lang w:eastAsia="ru-RU"/>
          </w:rPr>
          <w:t>www.gorodsharypovo.ru</w:t>
        </w:r>
      </w:hyperlink>
      <w:r>
        <w:rPr>
          <w:rFonts w:ascii="Times New Roman" w:hAnsi="Times New Roman"/>
          <w:sz w:val="28"/>
          <w:szCs w:val="28"/>
          <w:lang w:eastAsia="ru-RU"/>
        </w:rPr>
        <w:t>).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Style16"/>
        <w:jc w:val="left"/>
        <w:rPr>
          <w:rFonts w:eastAsia="Calibri"/>
          <w:szCs w:val="28"/>
          <w:lang w:eastAsia="ru-RU"/>
        </w:rPr>
      </w:pPr>
      <w:r>
        <w:rPr>
          <w:rFonts w:eastAsia="Calibri"/>
          <w:szCs w:val="28"/>
          <w:lang w:eastAsia="ru-RU"/>
        </w:rPr>
        <w:t>Глава города Шарыпово                                                               Н.А. Петровская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Spacing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NoSpacing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NoSpacing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NoSpacing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NoSpacing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NoSpacing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NoSpacing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NoSpacing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NoSpacing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NoSpacing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NoSpacing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NoSpacing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NoSpacing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NoSpacing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NoSpacing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NoSpacing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NoSpacing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NoSpacing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NoSpacing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ConsPlusNormal"/>
        <w:numPr>
          <w:ilvl w:val="0"/>
          <w:numId w:val="0"/>
        </w:numPr>
        <w:ind w:firstLine="72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УТВЕРЖДЁНО</w:t>
      </w:r>
    </w:p>
    <w:p>
      <w:pPr>
        <w:pStyle w:val="ConsPlusNormal"/>
        <w:numPr>
          <w:ilvl w:val="0"/>
          <w:numId w:val="0"/>
        </w:numPr>
        <w:ind w:firstLine="72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Постановлением Администрации</w:t>
      </w:r>
    </w:p>
    <w:p>
      <w:pPr>
        <w:pStyle w:val="ConsPlusNormal"/>
        <w:numPr>
          <w:ilvl w:val="0"/>
          <w:numId w:val="0"/>
        </w:numPr>
        <w:ind w:firstLine="72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города Шарыпово </w:t>
      </w:r>
    </w:p>
    <w:p>
      <w:pPr>
        <w:pStyle w:val="Normal"/>
        <w:shd w:val="clear" w:color="auto" w:fill="FFFFFF"/>
        <w:spacing w:lineRule="auto" w:line="240" w:beforeAutospacing="1" w:afterAutospacing="1"/>
        <w:jc w:val="right"/>
        <w:rPr>
          <w:rFonts w:eastAsia="Times New Roman"/>
          <w:color w:val="22272F"/>
          <w:sz w:val="28"/>
          <w:szCs w:val="28"/>
          <w:lang w:eastAsia="ru-RU"/>
        </w:rPr>
      </w:pPr>
      <w:r>
        <w:rPr>
          <w:sz w:val="28"/>
          <w:szCs w:val="28"/>
        </w:rPr>
        <w:t>от 18.03.2019 № 56</w:t>
      </w:r>
    </w:p>
    <w:p>
      <w:pPr>
        <w:pStyle w:val="Normal"/>
        <w:shd w:val="clear" w:color="auto" w:fill="FFFFFF"/>
        <w:spacing w:lineRule="auto" w:line="240" w:beforeAutospacing="1" w:afterAutospacing="1"/>
        <w:jc w:val="center"/>
        <w:rPr>
          <w:rFonts w:eastAsia="Times New Roman"/>
          <w:b/>
          <w:b/>
          <w:color w:val="22272F"/>
          <w:sz w:val="28"/>
          <w:szCs w:val="28"/>
          <w:lang w:eastAsia="ru-RU"/>
        </w:rPr>
      </w:pPr>
      <w:r>
        <w:rPr>
          <w:rFonts w:eastAsia="Times New Roman"/>
          <w:b/>
          <w:color w:val="22272F"/>
          <w:sz w:val="28"/>
          <w:szCs w:val="28"/>
          <w:lang w:eastAsia="ru-RU"/>
        </w:rPr>
        <w:t>Положение</w:t>
        <w:br/>
        <w:t xml:space="preserve">об обязательном экземпляре документов </w:t>
      </w:r>
      <w:r>
        <w:rPr>
          <w:b/>
          <w:sz w:val="28"/>
          <w:szCs w:val="28"/>
          <w:lang w:eastAsia="ru-RU"/>
        </w:rPr>
        <w:t>муниципального образования «город Шарыпово Красноярского края»</w:t>
      </w:r>
    </w:p>
    <w:p>
      <w:pPr>
        <w:pStyle w:val="Normal"/>
        <w:shd w:val="clear" w:color="auto" w:fill="FFFFFF"/>
        <w:spacing w:lineRule="auto" w:line="240" w:beforeAutospacing="1" w:afterAutospacing="1"/>
        <w:jc w:val="center"/>
        <w:rPr>
          <w:rFonts w:eastAsia="Times New Roman"/>
          <w:color w:val="22272F"/>
          <w:sz w:val="28"/>
          <w:szCs w:val="28"/>
          <w:lang w:eastAsia="ru-RU"/>
        </w:rPr>
      </w:pPr>
      <w:r>
        <w:rPr>
          <w:rFonts w:eastAsia="Times New Roman"/>
          <w:color w:val="22272F"/>
          <w:sz w:val="28"/>
          <w:szCs w:val="28"/>
          <w:lang w:eastAsia="ru-RU"/>
        </w:rPr>
        <w:t>1. Общие положения</w:t>
      </w:r>
    </w:p>
    <w:p>
      <w:pPr>
        <w:pStyle w:val="NoSpacing"/>
        <w:ind w:firstLine="709"/>
        <w:jc w:val="both"/>
        <w:rPr/>
      </w:pPr>
      <w:r>
        <w:rPr>
          <w:rFonts w:eastAsia="Times New Roman" w:ascii="Times New Roman" w:hAnsi="Times New Roman"/>
          <w:color w:val="22272F"/>
          <w:sz w:val="28"/>
          <w:szCs w:val="28"/>
          <w:lang w:eastAsia="ru-RU"/>
        </w:rPr>
        <w:t xml:space="preserve">1.1. Положение об обязательном экземпляре документов муниципального образования «город Шарыпово Красноярского края» (далее - Положение) разработано в соответствии с </w:t>
      </w:r>
      <w:r>
        <w:fldChar w:fldCharType="begin"/>
      </w:r>
      <w:r>
        <w:rPr>
          <w:rStyle w:val="ListLabel3"/>
          <w:sz w:val="28"/>
          <w:szCs w:val="28"/>
          <w:rFonts w:eastAsia="Times New Roman" w:ascii="Times New Roman" w:hAnsi="Times New Roman"/>
        </w:rPr>
        <w:instrText> HYPERLINK "http://ivo.garant.ru/" \l "/document/103526/entry/0"</w:instrText>
      </w:r>
      <w:r>
        <w:rPr>
          <w:rStyle w:val="ListLabel3"/>
          <w:sz w:val="28"/>
          <w:szCs w:val="28"/>
          <w:rFonts w:eastAsia="Times New Roman" w:ascii="Times New Roman" w:hAnsi="Times New Roman"/>
        </w:rPr>
        <w:fldChar w:fldCharType="separate"/>
      </w:r>
      <w:r>
        <w:rPr>
          <w:rStyle w:val="ListLabel3"/>
          <w:rFonts w:eastAsia="Times New Roman" w:ascii="Times New Roman" w:hAnsi="Times New Roman"/>
          <w:color w:val="22272F"/>
          <w:sz w:val="28"/>
          <w:szCs w:val="28"/>
          <w:lang w:eastAsia="ru-RU"/>
        </w:rPr>
        <w:t>Федеральным законом</w:t>
      </w:r>
      <w:r>
        <w:rPr>
          <w:rStyle w:val="ListLabel3"/>
          <w:sz w:val="28"/>
          <w:szCs w:val="28"/>
          <w:rFonts w:eastAsia="Times New Roman" w:ascii="Times New Roman" w:hAnsi="Times New Roman"/>
        </w:rPr>
        <w:fldChar w:fldCharType="end"/>
      </w:r>
      <w:r>
        <w:rPr>
          <w:rFonts w:eastAsia="Times New Roman" w:ascii="Times New Roman" w:hAnsi="Times New Roman"/>
          <w:color w:val="22272F"/>
          <w:sz w:val="28"/>
          <w:szCs w:val="28"/>
          <w:lang w:eastAsia="ru-RU"/>
        </w:rPr>
        <w:t xml:space="preserve"> от 29.12.1994 № 77-ФЗ «Об обязательном экземпляре документов» (далее - Закон об обязательном экземпляре), с целью комплектования полного библиотечного фонда муниципальных библиотек (филиалов), осуществления библиографического учета и обеспечения сохранности документов, входящих в состав обязательного экземпляра документов муниципального образования «город Шарыпово Красноярского края» (далее - обязательный экземпляр муниципального образования), их общественного использования.</w:t>
      </w:r>
    </w:p>
    <w:p>
      <w:pPr>
        <w:pStyle w:val="NoSpacing"/>
        <w:ind w:firstLine="709"/>
        <w:jc w:val="both"/>
        <w:rPr>
          <w:rFonts w:ascii="Times New Roman" w:hAnsi="Times New Roman" w:eastAsia="Times New Roman"/>
          <w:color w:val="22272F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22272F"/>
          <w:sz w:val="28"/>
          <w:szCs w:val="28"/>
          <w:lang w:eastAsia="ru-RU"/>
        </w:rPr>
        <w:t>1.2. Настоящее Положение определяет:</w:t>
      </w:r>
    </w:p>
    <w:p>
      <w:pPr>
        <w:pStyle w:val="NoSpacing"/>
        <w:ind w:firstLine="709"/>
        <w:jc w:val="both"/>
        <w:rPr>
          <w:rFonts w:ascii="Times New Roman" w:hAnsi="Times New Roman" w:eastAsia="Times New Roman"/>
          <w:color w:val="22272F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22272F"/>
          <w:sz w:val="28"/>
          <w:szCs w:val="28"/>
          <w:lang w:eastAsia="ru-RU"/>
        </w:rPr>
        <w:t>виды документов, входящих в состав обязательного экземпляра муниципального образования;</w:t>
      </w:r>
    </w:p>
    <w:p>
      <w:pPr>
        <w:pStyle w:val="NoSpacing"/>
        <w:ind w:firstLine="709"/>
        <w:jc w:val="both"/>
        <w:rPr>
          <w:rFonts w:ascii="Times New Roman" w:hAnsi="Times New Roman" w:eastAsia="Times New Roman"/>
          <w:color w:val="22272F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22272F"/>
          <w:sz w:val="28"/>
          <w:szCs w:val="28"/>
          <w:lang w:eastAsia="ru-RU"/>
        </w:rPr>
        <w:t>порядок представления сведений о недоставке, несвоевременной и неполной доставке обязательного экземпляра муниципального образования (далее - Сведения о нарушении).</w:t>
      </w:r>
    </w:p>
    <w:p>
      <w:pPr>
        <w:pStyle w:val="NoSpacing"/>
        <w:ind w:firstLine="709"/>
        <w:jc w:val="both"/>
        <w:rPr>
          <w:rFonts w:ascii="Times New Roman" w:hAnsi="Times New Roman" w:eastAsia="Times New Roman"/>
          <w:color w:val="22272F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22272F"/>
          <w:sz w:val="28"/>
          <w:szCs w:val="28"/>
          <w:lang w:eastAsia="ru-RU"/>
        </w:rPr>
        <w:t>1.3. Производителем обязательного экземпляра муниципального образования является юридическое лицо независимо от его организационно-правовой формы и формы собственности или физическое лицо, осуществляющее предпринимательскую деятельность без образования юридического лица, осуществляющие подготовку, публикацию (выпуск) и рассылку (передачу, доставку) обязательного экземпляра (издатель, редакция средства массовой информации, производитель фонограммы, производитель аудиовизуальной продукции, организация по производству телерадиопродукции и телерадиовещательная организация, организации, осуществляющие научно-исследовательские, опытно-конструкторские и технологические работы, и иные лица, осуществляющие подготовку, публикацию (выпуск) и рассылку (передачу, доставку) обязательного экземпляра) (далее - Производители документов).</w:t>
      </w:r>
    </w:p>
    <w:p>
      <w:pPr>
        <w:pStyle w:val="NoSpacing"/>
        <w:ind w:firstLine="709"/>
        <w:jc w:val="both"/>
        <w:rPr>
          <w:rFonts w:ascii="Times New Roman" w:hAnsi="Times New Roman" w:eastAsia="Times New Roman"/>
          <w:color w:val="22272F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22272F"/>
          <w:sz w:val="28"/>
          <w:szCs w:val="28"/>
          <w:lang w:eastAsia="ru-RU"/>
        </w:rPr>
        <w:t>1.4. Получателем обязательного экземпляра муниципального образования является муниципальное бюджетное учреждение «Централизованная библиотечная система г. Шарыпово» (далее - Получатель документов).</w:t>
      </w:r>
    </w:p>
    <w:p>
      <w:pPr>
        <w:pStyle w:val="NoSpacing"/>
        <w:ind w:firstLine="709"/>
        <w:jc w:val="both"/>
        <w:rPr>
          <w:rFonts w:ascii="Times New Roman" w:hAnsi="Times New Roman" w:eastAsia="Times New Roman"/>
          <w:color w:val="22272F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22272F"/>
          <w:sz w:val="28"/>
          <w:szCs w:val="28"/>
          <w:lang w:eastAsia="ru-RU"/>
        </w:rPr>
        <w:t>1.5. Права и обязанности Производителей документов, Получателей документов определены Законом об обязательном экземпляре.</w:t>
      </w:r>
    </w:p>
    <w:p>
      <w:pPr>
        <w:pStyle w:val="NoSpacing"/>
        <w:ind w:firstLine="709"/>
        <w:jc w:val="both"/>
        <w:rPr>
          <w:rFonts w:ascii="Times New Roman" w:hAnsi="Times New Roman" w:eastAsia="Times New Roman"/>
          <w:color w:val="22272F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22272F"/>
          <w:sz w:val="28"/>
          <w:szCs w:val="28"/>
          <w:lang w:eastAsia="ru-RU"/>
        </w:rPr>
        <w:t>1.6. Инструкцию о доставке обязательного экземпляра муниципального образования и Порядок распределения обязательного экземпляра муниципального образования разрабатывает (вносит изменения) и утверждает (в форме приказа) Получатель документов в соответствии с Законом об обязательном экземпляре, Порядком учета документов, входящих в состав библиотечного фонда, установленным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культуры.</w:t>
      </w:r>
    </w:p>
    <w:p>
      <w:pPr>
        <w:pStyle w:val="NoSpacing"/>
        <w:ind w:firstLine="709"/>
        <w:jc w:val="both"/>
        <w:rPr>
          <w:rFonts w:ascii="Times New Roman" w:hAnsi="Times New Roman" w:eastAsia="Times New Roman"/>
          <w:color w:val="22272F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22272F"/>
          <w:sz w:val="28"/>
          <w:szCs w:val="28"/>
          <w:lang w:eastAsia="ru-RU"/>
        </w:rPr>
        <w:t>1.7. Настоящее Положение не распространяется на документы, содержащие личную и (или) семейную тайну; документы, содержащие государственную, служебную и (или) коммерческую тайну; документы, созданные в единичном исполнении; архивные документы (материалы) (за исключением документов, передаваемых на хранение в архивные учреждения в соответствии с Законом об обязательном экземпляре); электронные документы, распространяемые исключительно с использованием информационно-телекоммуникационных сетей; управленческую и техническую документацию (формуляры, инструкции по эксплуатации, бланочную продукцию, альбомы форм учетной и отчетной документации).</w:t>
      </w:r>
    </w:p>
    <w:p>
      <w:pPr>
        <w:pStyle w:val="Normal"/>
        <w:shd w:val="clear" w:color="auto" w:fill="FFFFFF"/>
        <w:spacing w:lineRule="auto" w:line="240" w:beforeAutospacing="1" w:afterAutospacing="1"/>
        <w:jc w:val="center"/>
        <w:rPr>
          <w:rFonts w:eastAsia="Times New Roman"/>
          <w:color w:val="22272F"/>
          <w:sz w:val="28"/>
          <w:szCs w:val="28"/>
          <w:lang w:eastAsia="ru-RU"/>
        </w:rPr>
      </w:pPr>
      <w:r>
        <w:rPr>
          <w:rFonts w:eastAsia="Times New Roman"/>
          <w:color w:val="22272F"/>
          <w:sz w:val="28"/>
          <w:szCs w:val="28"/>
          <w:lang w:eastAsia="ru-RU"/>
        </w:rPr>
        <w:t>2. Виды документов, входящие в состав обязательного экземпляра муниципального образования</w:t>
      </w:r>
    </w:p>
    <w:p>
      <w:pPr>
        <w:pStyle w:val="NoSpacing"/>
        <w:ind w:firstLine="709"/>
        <w:jc w:val="both"/>
        <w:rPr>
          <w:rFonts w:ascii="Times New Roman" w:hAnsi="Times New Roman" w:eastAsia="Times New Roman"/>
          <w:color w:val="22272F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22272F"/>
          <w:sz w:val="28"/>
          <w:szCs w:val="28"/>
          <w:lang w:eastAsia="ru-RU"/>
        </w:rPr>
        <w:t>2.1. В состав обязательного экземпляра муниципального образования входят следующие виды документов:</w:t>
      </w:r>
    </w:p>
    <w:p>
      <w:pPr>
        <w:pStyle w:val="NoSpacing"/>
        <w:ind w:firstLine="709"/>
        <w:jc w:val="both"/>
        <w:rPr>
          <w:rFonts w:ascii="Times New Roman" w:hAnsi="Times New Roman" w:eastAsia="Times New Roman"/>
          <w:color w:val="22272F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22272F"/>
          <w:sz w:val="28"/>
          <w:szCs w:val="28"/>
          <w:lang w:eastAsia="ru-RU"/>
        </w:rPr>
        <w:t>печатные издания (текстовые, нотные, картографические, изоиздания) - издания, прошедшие редакционно-издательскую обработку, полиграфически самостоятельно оформленные, имеющие выходные сведения;</w:t>
      </w:r>
    </w:p>
    <w:p>
      <w:pPr>
        <w:pStyle w:val="NoSpacing"/>
        <w:ind w:firstLine="709"/>
        <w:jc w:val="both"/>
        <w:rPr>
          <w:rFonts w:ascii="Times New Roman" w:hAnsi="Times New Roman" w:eastAsia="Times New Roman"/>
          <w:color w:val="22272F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22272F"/>
          <w:sz w:val="28"/>
          <w:szCs w:val="28"/>
          <w:lang w:eastAsia="ru-RU"/>
        </w:rPr>
        <w:t>экземпляр печатного издания в электронной форме - электронная копия оригинал-макета, с которого осуществлялась печать документа,</w:t>
      </w:r>
    </w:p>
    <w:p>
      <w:pPr>
        <w:pStyle w:val="NoSpacing"/>
        <w:ind w:firstLine="709"/>
        <w:jc w:val="both"/>
        <w:rPr>
          <w:rFonts w:ascii="Times New Roman" w:hAnsi="Times New Roman" w:eastAsia="Times New Roman"/>
          <w:color w:val="22272F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22272F"/>
          <w:sz w:val="28"/>
          <w:szCs w:val="28"/>
          <w:lang w:eastAsia="ru-RU"/>
        </w:rPr>
        <w:t>воспроизводящая информацию, содержащуюся в изданном документе (печатном издании), включая его текст, иллюстрации и все элементы оформления;</w:t>
      </w:r>
    </w:p>
    <w:p>
      <w:pPr>
        <w:pStyle w:val="NoSpacing"/>
        <w:ind w:firstLine="709"/>
        <w:jc w:val="both"/>
        <w:rPr>
          <w:rFonts w:ascii="Times New Roman" w:hAnsi="Times New Roman" w:eastAsia="Times New Roman"/>
          <w:color w:val="22272F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22272F"/>
          <w:sz w:val="28"/>
          <w:szCs w:val="28"/>
          <w:lang w:eastAsia="ru-RU"/>
        </w:rPr>
        <w:t>издания для слепых и слабовидящих - издания, изготовляемые рельефно-точечным шрифтом по системе Брайля, рельефно-графические издания, «говорящие книги», крупношрифтовые издания для слабовидящих, электронные издания для слепых (адаптированные издания для чтения людьми с нарушенным зрением при помощи брайлевского дисплея и синтезатора речи);</w:t>
      </w:r>
    </w:p>
    <w:p>
      <w:pPr>
        <w:pStyle w:val="NoSpacing"/>
        <w:ind w:firstLine="709"/>
        <w:jc w:val="both"/>
        <w:rPr>
          <w:rFonts w:ascii="Times New Roman" w:hAnsi="Times New Roman" w:eastAsia="Times New Roman"/>
          <w:color w:val="22272F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22272F"/>
          <w:sz w:val="28"/>
          <w:szCs w:val="28"/>
          <w:lang w:eastAsia="ru-RU"/>
        </w:rPr>
        <w:t>официальные документы - документы, принятые органами местного самоуправления муниципального образования и опубликованные ими или от их имени;</w:t>
      </w:r>
    </w:p>
    <w:p>
      <w:pPr>
        <w:pStyle w:val="NoSpacing"/>
        <w:ind w:firstLine="709"/>
        <w:jc w:val="both"/>
        <w:rPr>
          <w:rFonts w:ascii="Times New Roman" w:hAnsi="Times New Roman" w:eastAsia="Times New Roman"/>
          <w:color w:val="22272F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22272F"/>
          <w:sz w:val="28"/>
          <w:szCs w:val="28"/>
          <w:lang w:eastAsia="ru-RU"/>
        </w:rPr>
        <w:t>аудиовизуальная продукция - кино-, видео-, фоно-, фотопродукция и ее комбинации, созданные и воспроизведенные на любых видах носителей;</w:t>
      </w:r>
    </w:p>
    <w:p>
      <w:pPr>
        <w:pStyle w:val="NoSpacing"/>
        <w:ind w:firstLine="709"/>
        <w:jc w:val="both"/>
        <w:rPr>
          <w:rFonts w:ascii="Times New Roman" w:hAnsi="Times New Roman" w:eastAsia="Times New Roman"/>
          <w:color w:val="22272F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22272F"/>
          <w:sz w:val="28"/>
          <w:szCs w:val="28"/>
          <w:lang w:eastAsia="ru-RU"/>
        </w:rPr>
        <w:t>электронные издания - документы, в которых информация представлена в электронно-цифровой форме и которые прошли редакционно-издательскую обработку, имеют выходные сведения, тиражируются и распространяются на машиночитаемых носителях;</w:t>
      </w:r>
    </w:p>
    <w:p>
      <w:pPr>
        <w:pStyle w:val="NoSpacing"/>
        <w:ind w:firstLine="709"/>
        <w:jc w:val="both"/>
        <w:rPr>
          <w:rFonts w:ascii="Times New Roman" w:hAnsi="Times New Roman" w:eastAsia="Times New Roman"/>
          <w:color w:val="22272F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22272F"/>
          <w:sz w:val="28"/>
          <w:szCs w:val="28"/>
          <w:lang w:eastAsia="ru-RU"/>
        </w:rPr>
        <w:t>неопубликованные документы - документы, содержащие результаты научно-исследовательской, опытно-конструкторской и технологической работы (диссертации, отчеты о научно-исследовательских, об опытно-конструкторских и о технологических работах, депонированные научные работы, алгоритмы и программы);</w:t>
      </w:r>
    </w:p>
    <w:p>
      <w:pPr>
        <w:pStyle w:val="NoSpacing"/>
        <w:ind w:firstLine="709"/>
        <w:jc w:val="both"/>
        <w:rPr>
          <w:rFonts w:ascii="Times New Roman" w:hAnsi="Times New Roman" w:eastAsia="Times New Roman"/>
          <w:color w:val="22272F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22272F"/>
          <w:sz w:val="28"/>
          <w:szCs w:val="28"/>
          <w:lang w:eastAsia="ru-RU"/>
        </w:rPr>
        <w:t>комбинированные документы - совокупность документов, выполненных на различных носителях (печатных, аудиовизуальных, электронных);</w:t>
      </w:r>
    </w:p>
    <w:p>
      <w:pPr>
        <w:pStyle w:val="NoSpacing"/>
        <w:ind w:firstLine="709"/>
        <w:jc w:val="both"/>
        <w:rPr>
          <w:rFonts w:ascii="Times New Roman" w:hAnsi="Times New Roman" w:eastAsia="Times New Roman"/>
          <w:color w:val="22272F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22272F"/>
          <w:sz w:val="28"/>
          <w:szCs w:val="28"/>
          <w:lang w:eastAsia="ru-RU"/>
        </w:rPr>
        <w:t>документы, изготовленные производителями документов на территории муниципального образования и по содержанию соответствующие понятию краеведческого документа, в том числе содержащие обобщенную или статистическую информацию о состоянии экологии, здравоохранения, санитарии, демографии, образования, культуры, а также о состоянии преступности.</w:t>
      </w:r>
    </w:p>
    <w:p>
      <w:pPr>
        <w:pStyle w:val="Normal"/>
        <w:shd w:val="clear" w:color="auto" w:fill="FFFFFF"/>
        <w:spacing w:lineRule="auto" w:line="240" w:beforeAutospacing="1" w:afterAutospacing="1"/>
        <w:jc w:val="center"/>
        <w:rPr>
          <w:rFonts w:eastAsia="Times New Roman"/>
          <w:color w:val="22272F"/>
          <w:sz w:val="28"/>
          <w:szCs w:val="28"/>
          <w:lang w:eastAsia="ru-RU"/>
        </w:rPr>
      </w:pPr>
      <w:r>
        <w:rPr>
          <w:rFonts w:eastAsia="Times New Roman"/>
          <w:color w:val="22272F"/>
          <w:sz w:val="28"/>
          <w:szCs w:val="28"/>
          <w:lang w:eastAsia="ru-RU"/>
        </w:rPr>
        <w:t>3. Заключительные положения</w:t>
      </w:r>
    </w:p>
    <w:p>
      <w:pPr>
        <w:pStyle w:val="NoSpacing"/>
        <w:ind w:firstLine="709"/>
        <w:jc w:val="both"/>
        <w:rPr>
          <w:rFonts w:ascii="Times New Roman" w:hAnsi="Times New Roman" w:eastAsia="Times New Roman"/>
          <w:color w:val="22272F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22272F"/>
          <w:sz w:val="28"/>
          <w:szCs w:val="28"/>
          <w:lang w:eastAsia="ru-RU"/>
        </w:rPr>
        <w:t>3.1. Получатель документов, осуществляющий регистрацию и учет документов, входящих в обязательный экземпляр муниципального образования, представляет Сведения о нарушении в Администрацию города Шарыпово и в орган, осуществляющий функции по контролю и надзору в сфере связи, информационных технологий и массовых коммуникаций, должностные лица которого уполномочены составлять протоколы об административных правонарушениях.</w:t>
      </w:r>
    </w:p>
    <w:p>
      <w:pPr>
        <w:pStyle w:val="NoSpacing"/>
        <w:ind w:firstLine="709"/>
        <w:jc w:val="both"/>
        <w:rPr/>
      </w:pPr>
      <w:r>
        <w:rPr>
          <w:rFonts w:eastAsia="Times New Roman" w:ascii="Times New Roman" w:hAnsi="Times New Roman"/>
          <w:color w:val="22272F"/>
          <w:sz w:val="28"/>
          <w:szCs w:val="28"/>
          <w:lang w:eastAsia="ru-RU"/>
        </w:rPr>
        <w:t xml:space="preserve">3.3. За недоставку, несвоевременную и неполную доставку обязательного экземпляра муниципального образования Производители документов несут ответственность в соответствии с </w:t>
      </w:r>
      <w:r>
        <w:fldChar w:fldCharType="begin"/>
      </w:r>
      <w:r>
        <w:rPr>
          <w:rStyle w:val="ListLabel3"/>
          <w:sz w:val="28"/>
          <w:szCs w:val="28"/>
          <w:rFonts w:eastAsia="Times New Roman" w:ascii="Times New Roman" w:hAnsi="Times New Roman"/>
        </w:rPr>
        <w:instrText> HYPERLINK "http://ivo.garant.ru/" \l "/document/12125267/entry/0"</w:instrText>
      </w:r>
      <w:r>
        <w:rPr>
          <w:rStyle w:val="ListLabel3"/>
          <w:sz w:val="28"/>
          <w:szCs w:val="28"/>
          <w:rFonts w:eastAsia="Times New Roman" w:ascii="Times New Roman" w:hAnsi="Times New Roman"/>
        </w:rPr>
        <w:fldChar w:fldCharType="separate"/>
      </w:r>
      <w:r>
        <w:rPr>
          <w:rStyle w:val="ListLabel3"/>
          <w:rFonts w:eastAsia="Times New Roman" w:ascii="Times New Roman" w:hAnsi="Times New Roman"/>
          <w:color w:val="22272F"/>
          <w:sz w:val="28"/>
          <w:szCs w:val="28"/>
          <w:lang w:eastAsia="ru-RU"/>
        </w:rPr>
        <w:t>законодательством</w:t>
      </w:r>
      <w:r>
        <w:rPr>
          <w:rStyle w:val="ListLabel3"/>
          <w:sz w:val="28"/>
          <w:szCs w:val="28"/>
          <w:rFonts w:eastAsia="Times New Roman" w:ascii="Times New Roman" w:hAnsi="Times New Roman"/>
        </w:rPr>
        <w:fldChar w:fldCharType="end"/>
      </w:r>
      <w:r>
        <w:rPr>
          <w:rFonts w:eastAsia="Times New Roman" w:ascii="Times New Roman" w:hAnsi="Times New Roman"/>
          <w:color w:val="22272F"/>
          <w:sz w:val="28"/>
          <w:szCs w:val="28"/>
          <w:lang w:eastAsia="ru-RU"/>
        </w:rPr>
        <w:t xml:space="preserve"> Российской Федерации об административных правонарушениях.</w:t>
      </w:r>
    </w:p>
    <w:sectPr>
      <w:type w:val="nextPage"/>
      <w:pgSz w:w="11906" w:h="16838"/>
      <w:pgMar w:left="1701" w:right="850" w:header="0" w:top="851" w:footer="0" w:bottom="99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Verdan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4"/>
        <w:szCs w:val="24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040fd"/>
    <w:pPr>
      <w:widowControl/>
      <w:bidi w:val="0"/>
      <w:spacing w:lineRule="auto" w:line="276" w:before="0" w:after="20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val="ru-RU" w:eastAsia="en-US" w:bidi="ar-SA"/>
    </w:rPr>
  </w:style>
  <w:style w:type="paragraph" w:styleId="1">
    <w:name w:val="Heading 1"/>
    <w:basedOn w:val="Normal"/>
    <w:link w:val="10"/>
    <w:qFormat/>
    <w:rsid w:val="00e0521b"/>
    <w:pPr>
      <w:keepNext w:val="true"/>
      <w:spacing w:lineRule="auto" w:line="240" w:before="240" w:after="60"/>
      <w:outlineLvl w:val="0"/>
    </w:pPr>
    <w:rPr>
      <w:rFonts w:ascii="Arial" w:hAnsi="Arial" w:eastAsia="Times New Roman" w:cs="Arial"/>
      <w:b/>
      <w:bCs/>
      <w:kern w:val="2"/>
      <w:sz w:val="32"/>
      <w:szCs w:val="32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>
    <w:name w:val="Интернет-ссылка"/>
    <w:basedOn w:val="DefaultParagraphFont"/>
    <w:uiPriority w:val="99"/>
    <w:semiHidden/>
    <w:unhideWhenUsed/>
    <w:rsid w:val="009e564a"/>
    <w:rPr>
      <w:color w:val="0000FF"/>
      <w:u w:val="single"/>
    </w:rPr>
  </w:style>
  <w:style w:type="character" w:styleId="S10" w:customStyle="1">
    <w:name w:val="s_10"/>
    <w:basedOn w:val="DefaultParagraphFont"/>
    <w:qFormat/>
    <w:rsid w:val="009e564a"/>
    <w:rPr/>
  </w:style>
  <w:style w:type="character" w:styleId="Style14" w:customStyle="1">
    <w:name w:val="Основной текст Знак"/>
    <w:basedOn w:val="DefaultParagraphFont"/>
    <w:link w:val="a6"/>
    <w:qFormat/>
    <w:rsid w:val="004e008e"/>
    <w:rPr>
      <w:rFonts w:eastAsia="Times New Roman"/>
      <w:sz w:val="28"/>
      <w:szCs w:val="20"/>
      <w:lang w:eastAsia="ar-SA"/>
    </w:rPr>
  </w:style>
  <w:style w:type="character" w:styleId="Text1" w:customStyle="1">
    <w:name w:val="text1"/>
    <w:qFormat/>
    <w:rsid w:val="004e008e"/>
    <w:rPr>
      <w:rFonts w:ascii="Verdana" w:hAnsi="Verdana"/>
      <w:sz w:val="24"/>
      <w:szCs w:val="24"/>
    </w:rPr>
  </w:style>
  <w:style w:type="character" w:styleId="11" w:customStyle="1">
    <w:name w:val="Заголовок 1 Знак"/>
    <w:basedOn w:val="DefaultParagraphFont"/>
    <w:link w:val="1"/>
    <w:qFormat/>
    <w:rsid w:val="00e0521b"/>
    <w:rPr>
      <w:rFonts w:ascii="Arial" w:hAnsi="Arial" w:eastAsia="Times New Roman" w:cs="Arial"/>
      <w:b/>
      <w:bCs/>
      <w:kern w:val="2"/>
      <w:sz w:val="32"/>
      <w:szCs w:val="32"/>
      <w:lang w:eastAsia="ru-RU"/>
    </w:rPr>
  </w:style>
  <w:style w:type="character" w:styleId="ListLabel1">
    <w:name w:val="ListLabel 1"/>
    <w:qFormat/>
    <w:rPr>
      <w:rFonts w:ascii="Times New Roman" w:hAnsi="Times New Roman"/>
      <w:sz w:val="28"/>
      <w:szCs w:val="28"/>
      <w:lang w:eastAsia="ru-RU"/>
    </w:rPr>
  </w:style>
  <w:style w:type="character" w:styleId="ListLabel2">
    <w:name w:val="ListLabel 2"/>
    <w:qFormat/>
    <w:rPr>
      <w:rFonts w:ascii="Times New Roman" w:hAnsi="Times New Roman" w:eastAsia="Calibri" w:cs="Times New Roman"/>
      <w:b w:val="false"/>
      <w:bCs w:val="false"/>
      <w:kern w:val="0"/>
      <w:sz w:val="28"/>
      <w:szCs w:val="28"/>
    </w:rPr>
  </w:style>
  <w:style w:type="character" w:styleId="ListLabel3">
    <w:name w:val="ListLabel 3"/>
    <w:qFormat/>
    <w:rPr>
      <w:rFonts w:ascii="Times New Roman" w:hAnsi="Times New Roman" w:eastAsia="Times New Roman"/>
      <w:color w:val="22272F"/>
      <w:sz w:val="28"/>
      <w:szCs w:val="28"/>
      <w:lang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16">
    <w:name w:val="Body Text"/>
    <w:basedOn w:val="Normal"/>
    <w:link w:val="a7"/>
    <w:rsid w:val="004e008e"/>
    <w:pPr>
      <w:suppressAutoHyphens w:val="true"/>
      <w:spacing w:lineRule="auto" w:line="240" w:before="0" w:after="0"/>
      <w:jc w:val="both"/>
    </w:pPr>
    <w:rPr>
      <w:rFonts w:eastAsia="Times New Roman"/>
      <w:sz w:val="28"/>
      <w:szCs w:val="20"/>
      <w:lang w:eastAsia="ar-SA"/>
    </w:rPr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S3" w:customStyle="1">
    <w:name w:val="s_3"/>
    <w:basedOn w:val="Normal"/>
    <w:qFormat/>
    <w:rsid w:val="009e564a"/>
    <w:pPr>
      <w:spacing w:lineRule="auto" w:line="240" w:beforeAutospacing="1" w:afterAutospacing="1"/>
    </w:pPr>
    <w:rPr>
      <w:rFonts w:eastAsia="Times New Roman"/>
      <w:lang w:eastAsia="ru-RU"/>
    </w:rPr>
  </w:style>
  <w:style w:type="paragraph" w:styleId="S1" w:customStyle="1">
    <w:name w:val="s_1"/>
    <w:basedOn w:val="Normal"/>
    <w:qFormat/>
    <w:rsid w:val="009e564a"/>
    <w:pPr>
      <w:spacing w:lineRule="auto" w:line="240" w:beforeAutospacing="1" w:afterAutospacing="1"/>
    </w:pPr>
    <w:rPr>
      <w:rFonts w:eastAsia="Times New Roman"/>
      <w:lang w:eastAsia="ru-RU"/>
    </w:rPr>
  </w:style>
  <w:style w:type="paragraph" w:styleId="S16" w:customStyle="1">
    <w:name w:val="s_16"/>
    <w:basedOn w:val="Normal"/>
    <w:qFormat/>
    <w:rsid w:val="009e564a"/>
    <w:pPr>
      <w:spacing w:lineRule="auto" w:line="240" w:beforeAutospacing="1" w:afterAutospacing="1"/>
    </w:pPr>
    <w:rPr>
      <w:rFonts w:eastAsia="Times New Roman"/>
      <w:lang w:eastAsia="ru-RU"/>
    </w:rPr>
  </w:style>
  <w:style w:type="paragraph" w:styleId="NoSpacing">
    <w:name w:val="No Spacing"/>
    <w:uiPriority w:val="1"/>
    <w:qFormat/>
    <w:rsid w:val="009e564a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eastAsiaTheme="minorHAnsi"/>
      <w:color w:val="auto"/>
      <w:kern w:val="0"/>
      <w:sz w:val="22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4e008e"/>
    <w:pPr>
      <w:spacing w:lineRule="auto" w:line="240" w:before="0" w:after="0"/>
      <w:ind w:left="720" w:hanging="0"/>
      <w:contextualSpacing/>
    </w:pPr>
    <w:rPr>
      <w:rFonts w:eastAsia="Times New Roman"/>
      <w:sz w:val="28"/>
      <w:lang w:eastAsia="ru-RU"/>
    </w:rPr>
  </w:style>
  <w:style w:type="paragraph" w:styleId="ConsPlusNormal" w:customStyle="1">
    <w:name w:val="ConsPlusNormal"/>
    <w:qFormat/>
    <w:rsid w:val="004e008e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rsid w:val="00e0521b"/>
    <w:pPr>
      <w:spacing w:after="0" w:line="240" w:lineRule="auto"/>
      <w:jc w:val="both"/>
    </w:pPr>
    <w:rPr>
      <w:lang w:eastAsia="ru-RU"/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Application>LibreOffice/6.0.7.3$Linux_X86_64 LibreOffice_project/00m0$Build-3</Application>
  <Pages>4</Pages>
  <Words>1051</Words>
  <Characters>8742</Characters>
  <CharactersWithSpaces>9912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2019-02-12T02:51:00Z</dcterms:created>
  <dc:creator>User</dc:creator>
  <dc:description/>
  <dc:language>ru-RU</dc:language>
  <cp:lastModifiedBy>User</cp:lastModifiedBy>
  <cp:lastPrinted>2019-02-25T02:26:00Z</cp:lastPrinted>
  <dcterms:modified xsi:type="dcterms:W3CDTF">2019-03-18T06:34:00Z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