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r>
    </w:p>
    <w:p>
      <w:pPr>
        <w:pStyle w:val="Normal"/>
        <w:jc w:val="center"/>
        <w:rPr>
          <w:b/>
          <w:b/>
          <w:sz w:val="28"/>
          <w:szCs w:val="28"/>
        </w:rPr>
      </w:pPr>
      <w:r>
        <w:rPr>
          <w:b/>
          <w:sz w:val="28"/>
          <w:szCs w:val="28"/>
        </w:rPr>
        <w:t>ПОСТАНОВЛЕНИЕ</w:t>
      </w:r>
    </w:p>
    <w:p>
      <w:pPr>
        <w:pStyle w:val="Normal"/>
        <w:tabs>
          <w:tab w:val="left" w:pos="4820" w:leader="none"/>
        </w:tabs>
        <w:rPr>
          <w:sz w:val="32"/>
          <w:szCs w:val="32"/>
        </w:rPr>
      </w:pPr>
      <w:r>
        <w:rPr>
          <w:sz w:val="32"/>
          <w:szCs w:val="32"/>
        </w:rPr>
      </w:r>
    </w:p>
    <w:p>
      <w:pPr>
        <w:pStyle w:val="Normal"/>
        <w:jc w:val="both"/>
        <w:rPr>
          <w:sz w:val="28"/>
          <w:szCs w:val="28"/>
        </w:rPr>
      </w:pPr>
      <w:r>
        <mc:AlternateContent>
          <mc:Choice Requires="wps">
            <w:drawing>
              <wp:anchor behindDoc="0" distT="0" distB="0" distL="114300" distR="114300" simplePos="0" locked="0" layoutInCell="1" allowOverlap="1" relativeHeight="2">
                <wp:simplePos x="0" y="0"/>
                <wp:positionH relativeFrom="column">
                  <wp:posOffset>-2300605</wp:posOffset>
                </wp:positionH>
                <wp:positionV relativeFrom="paragraph">
                  <wp:posOffset>156845</wp:posOffset>
                </wp:positionV>
                <wp:extent cx="1041400" cy="114935"/>
                <wp:effectExtent l="0" t="0" r="7620" b="635"/>
                <wp:wrapNone/>
                <wp:docPr id="1" name="Rectangle 536"/>
                <a:graphic xmlns:a="http://schemas.openxmlformats.org/drawingml/2006/main">
                  <a:graphicData uri="http://schemas.microsoft.com/office/word/2010/wordprocessingShape">
                    <wps:wsp>
                      <wps:cNvSpPr/>
                      <wps:spPr>
                        <a:xfrm flipV="1">
                          <a:off x="0" y="0"/>
                          <a:ext cx="1040760" cy="114480"/>
                        </a:xfrm>
                        <a:prstGeom prst="rect">
                          <a:avLst/>
                        </a:prstGeom>
                        <a:solidFill>
                          <a:srgbClr val="ffffff"/>
                        </a:solidFill>
                        <a:ln>
                          <a:noFill/>
                        </a:ln>
                      </wps:spPr>
                      <wps:style>
                        <a:lnRef idx="0"/>
                        <a:fillRef idx="0"/>
                        <a:effectRef idx="0"/>
                        <a:fontRef idx="minor"/>
                      </wps:style>
                      <wps:txbx>
                        <w:txbxContent>
                          <w:p>
                            <w:pPr>
                              <w:pStyle w:val="Style18"/>
                              <w:rPr>
                                <w:color w:val="000000"/>
                              </w:rPr>
                            </w:pPr>
                            <w:r>
                              <w:rPr>
                                <w:color w:val="000000"/>
                              </w:rPr>
                            </w:r>
                          </w:p>
                        </w:txbxContent>
                      </wps:txbx>
                      <wps:bodyPr>
                        <a:noAutofit/>
                      </wps:bodyPr>
                    </wps:wsp>
                  </a:graphicData>
                </a:graphic>
              </wp:anchor>
            </w:drawing>
          </mc:Choice>
          <mc:Fallback>
            <w:pict>
              <v:rect id="shape_0" ID="Rectangle 536" fillcolor="white" stroked="f" style="position:absolute;margin-left:-181.15pt;margin-top:12.35pt;width:81.9pt;height:8.95pt;flip:y">
                <w10:wrap type="none"/>
                <v:fill o:detectmouseclick="t" type="solid" color2="black"/>
                <v:stroke color="#3465a4" joinstyle="round" endcap="flat"/>
                <v:textbox>
                  <w:txbxContent>
                    <w:p>
                      <w:pPr>
                        <w:pStyle w:val="Style18"/>
                        <w:rPr>
                          <w:color w:val="000000"/>
                        </w:rPr>
                      </w:pPr>
                      <w:r>
                        <w:rPr>
                          <w:color w:val="000000"/>
                        </w:rPr>
                      </w:r>
                    </w:p>
                  </w:txbxContent>
                </v:textbox>
              </v:rect>
            </w:pict>
          </mc:Fallback>
        </mc:AlternateContent>
      </w:r>
      <w:r>
        <w:rPr>
          <w:sz w:val="28"/>
          <w:szCs w:val="28"/>
        </w:rPr>
        <w:t xml:space="preserve">  </w:t>
      </w:r>
      <w:r>
        <w:rPr>
          <w:sz w:val="28"/>
          <w:szCs w:val="28"/>
        </w:rPr>
        <w:t>19.02.2019                                                                                               № 27</w:t>
      </w:r>
    </w:p>
    <w:p>
      <w:pPr>
        <w:pStyle w:val="Normal"/>
        <w:jc w:val="both"/>
        <w:rPr>
          <w:b/>
          <w:b/>
          <w:sz w:val="28"/>
          <w:szCs w:val="24"/>
        </w:rPr>
      </w:pPr>
      <w:r>
        <w:rPr>
          <w:b/>
          <w:sz w:val="28"/>
          <w:szCs w:val="24"/>
        </w:rPr>
      </w:r>
    </w:p>
    <w:p>
      <w:pPr>
        <w:pStyle w:val="Normal"/>
        <w:jc w:val="both"/>
        <w:rPr>
          <w:bCs/>
          <w:sz w:val="28"/>
          <w:szCs w:val="28"/>
        </w:rPr>
      </w:pPr>
      <w:r>
        <w:rPr>
          <w:bCs/>
          <w:sz w:val="26"/>
          <w:szCs w:val="26"/>
        </w:rPr>
        <w:t xml:space="preserve"> </w:t>
      </w:r>
      <w:r>
        <w:rPr>
          <w:bCs/>
          <w:sz w:val="28"/>
          <w:szCs w:val="28"/>
        </w:rPr>
        <w:t>«О внесении изменений в  Постановление Администрации города Шарыпово от 31.03.2014 № 76 «Об утверждении Положения о проведении муниципального конкурса грантовых программ в рамках подпрограммы «Вовлечение молодежи в социальную практику»» в редакции от 01.06.2018 № 140</w:t>
      </w:r>
    </w:p>
    <w:p>
      <w:pPr>
        <w:pStyle w:val="Normal"/>
        <w:numPr>
          <w:ilvl w:val="0"/>
          <w:numId w:val="0"/>
        </w:numPr>
        <w:ind w:firstLine="709"/>
        <w:jc w:val="both"/>
        <w:outlineLvl w:val="0"/>
        <w:rPr>
          <w:sz w:val="28"/>
          <w:szCs w:val="28"/>
        </w:rPr>
      </w:pPr>
      <w:r>
        <w:rPr>
          <w:bCs/>
          <w:sz w:val="28"/>
          <w:szCs w:val="28"/>
        </w:rPr>
        <w:t>В соответствии с Федеральном законом от  06.10.2003 № 131-ФЗ  «Об общих  принципах  организации   местного  самоуправления   в   Российской Федерации» руководствуясь статьей 34 Устава города Шарыпово,</w:t>
      </w:r>
    </w:p>
    <w:p>
      <w:pPr>
        <w:pStyle w:val="Normal"/>
        <w:numPr>
          <w:ilvl w:val="0"/>
          <w:numId w:val="0"/>
        </w:numPr>
        <w:ind w:firstLine="709"/>
        <w:jc w:val="both"/>
        <w:outlineLvl w:val="0"/>
        <w:rPr>
          <w:sz w:val="28"/>
          <w:szCs w:val="28"/>
        </w:rPr>
      </w:pPr>
      <w:r>
        <w:rPr>
          <w:sz w:val="28"/>
          <w:szCs w:val="28"/>
        </w:rPr>
        <w:t>ПОСТАНОВЛЯЮ:</w:t>
      </w:r>
    </w:p>
    <w:p>
      <w:pPr>
        <w:pStyle w:val="ListParagraph"/>
        <w:numPr>
          <w:ilvl w:val="0"/>
          <w:numId w:val="1"/>
        </w:numPr>
        <w:ind w:left="0" w:firstLine="360"/>
        <w:jc w:val="both"/>
        <w:rPr>
          <w:bCs/>
          <w:sz w:val="28"/>
          <w:szCs w:val="28"/>
        </w:rPr>
      </w:pPr>
      <w:r>
        <w:rPr>
          <w:sz w:val="28"/>
          <w:szCs w:val="28"/>
        </w:rPr>
        <w:t xml:space="preserve">Внести в Постановление </w:t>
      </w:r>
      <w:r>
        <w:rPr>
          <w:bCs/>
          <w:sz w:val="28"/>
          <w:szCs w:val="28"/>
        </w:rPr>
        <w:t>Администрации города Шарыпово от 31.03.2014 № 76 «Об утверждении Положения о проведении муниципального конкурса грантовых программ в рамках подпрограммы «Вовлечение молодежи в социальную практику» в редакции от 01.06.2018 № 140 следующие изменения:</w:t>
      </w:r>
    </w:p>
    <w:p>
      <w:pPr>
        <w:pStyle w:val="ListParagraph"/>
        <w:numPr>
          <w:ilvl w:val="1"/>
          <w:numId w:val="1"/>
        </w:numPr>
        <w:tabs>
          <w:tab w:val="left" w:pos="851" w:leader="none"/>
        </w:tabs>
        <w:ind w:left="0" w:firstLine="360"/>
        <w:jc w:val="both"/>
        <w:rPr>
          <w:sz w:val="28"/>
          <w:szCs w:val="28"/>
        </w:rPr>
      </w:pPr>
      <w:r>
        <w:rPr>
          <w:bCs/>
          <w:sz w:val="28"/>
          <w:szCs w:val="28"/>
        </w:rPr>
        <w:t xml:space="preserve">В наименовании постановления словосочетание «Управление развитием отрасли физической культуры и спорта» заменить словосочетанием </w:t>
      </w:r>
      <w:r>
        <w:rPr>
          <w:sz w:val="28"/>
          <w:szCs w:val="28"/>
        </w:rPr>
        <w:t>«Поддержка социально ориентированных некоммерческих организаций     муниципального образования г. Шарыпово»;</w:t>
      </w:r>
    </w:p>
    <w:p>
      <w:pPr>
        <w:pStyle w:val="ListParagraph"/>
        <w:numPr>
          <w:ilvl w:val="1"/>
          <w:numId w:val="1"/>
        </w:numPr>
        <w:tabs>
          <w:tab w:val="left" w:pos="851" w:leader="none"/>
        </w:tabs>
        <w:ind w:left="0" w:firstLine="360"/>
        <w:jc w:val="both"/>
        <w:rPr>
          <w:bCs/>
          <w:sz w:val="28"/>
          <w:szCs w:val="28"/>
        </w:rPr>
      </w:pPr>
      <w:r>
        <w:rPr>
          <w:bCs/>
          <w:sz w:val="28"/>
          <w:szCs w:val="28"/>
        </w:rPr>
        <w:t xml:space="preserve">Пункт 3.1. Постановления признать утратившим силу; </w:t>
      </w:r>
    </w:p>
    <w:p>
      <w:pPr>
        <w:pStyle w:val="ListParagraph"/>
        <w:numPr>
          <w:ilvl w:val="0"/>
          <w:numId w:val="1"/>
        </w:numPr>
        <w:tabs>
          <w:tab w:val="left" w:pos="851" w:leader="none"/>
        </w:tabs>
        <w:ind w:left="0" w:firstLine="426"/>
        <w:jc w:val="both"/>
        <w:rPr>
          <w:bCs/>
          <w:sz w:val="28"/>
          <w:szCs w:val="28"/>
        </w:rPr>
      </w:pPr>
      <w:r>
        <w:rPr>
          <w:bCs/>
          <w:sz w:val="28"/>
          <w:szCs w:val="28"/>
        </w:rPr>
        <w:t xml:space="preserve">В Приложении №1 к Постановлению «Положение о проведении муниципального конкурса грантовых программ в рамках подпрограммы </w:t>
      </w:r>
      <w:r>
        <w:rPr>
          <w:sz w:val="28"/>
          <w:szCs w:val="28"/>
        </w:rPr>
        <w:t>«Вовлечение молодежи в социальную практику</w:t>
      </w:r>
      <w:r>
        <w:rPr>
          <w:bCs/>
          <w:sz w:val="28"/>
          <w:szCs w:val="28"/>
        </w:rPr>
        <w:t>» (далее – Положение):</w:t>
      </w:r>
    </w:p>
    <w:p>
      <w:pPr>
        <w:pStyle w:val="ListParagraph"/>
        <w:numPr>
          <w:ilvl w:val="1"/>
          <w:numId w:val="1"/>
        </w:numPr>
        <w:tabs>
          <w:tab w:val="left" w:pos="851" w:leader="none"/>
        </w:tabs>
        <w:ind w:left="0" w:firstLine="360"/>
        <w:jc w:val="both"/>
        <w:rPr>
          <w:sz w:val="28"/>
          <w:szCs w:val="28"/>
        </w:rPr>
      </w:pPr>
      <w:r>
        <w:rPr>
          <w:bCs/>
          <w:sz w:val="28"/>
          <w:szCs w:val="28"/>
        </w:rPr>
        <w:t xml:space="preserve">В наименовании положения словосочетание «Управление развитием отрасли физической культуры и спорта» заменить словосочетанием </w:t>
      </w:r>
      <w:r>
        <w:rPr>
          <w:sz w:val="28"/>
          <w:szCs w:val="28"/>
        </w:rPr>
        <w:t>«Поддержка социально ориентированных некоммерческих организаций     муниципального образования г. Шарыпово»;</w:t>
      </w:r>
    </w:p>
    <w:p>
      <w:pPr>
        <w:pStyle w:val="ListParagraph"/>
        <w:numPr>
          <w:ilvl w:val="1"/>
          <w:numId w:val="1"/>
        </w:numPr>
        <w:tabs>
          <w:tab w:val="left" w:pos="851" w:leader="none"/>
        </w:tabs>
        <w:ind w:left="0" w:firstLine="426"/>
        <w:jc w:val="both"/>
        <w:rPr>
          <w:bCs/>
          <w:sz w:val="28"/>
          <w:szCs w:val="28"/>
        </w:rPr>
      </w:pPr>
      <w:r>
        <w:rPr>
          <w:bCs/>
          <w:sz w:val="28"/>
          <w:szCs w:val="28"/>
        </w:rPr>
        <w:t xml:space="preserve"> </w:t>
      </w:r>
      <w:r>
        <w:rPr>
          <w:bCs/>
          <w:sz w:val="28"/>
          <w:szCs w:val="28"/>
        </w:rPr>
        <w:t xml:space="preserve">По тексту Положения словосочетание «Управление развитием отрасли физической культуры и спорта» заменить словосочетанием </w:t>
      </w:r>
      <w:r>
        <w:rPr>
          <w:sz w:val="28"/>
          <w:szCs w:val="28"/>
        </w:rPr>
        <w:t>«Поддержка социально ориентированных некоммерческих организаций     муниципального образования г. Шарыпово»;</w:t>
      </w:r>
    </w:p>
    <w:p>
      <w:pPr>
        <w:pStyle w:val="ListParagraph"/>
        <w:numPr>
          <w:ilvl w:val="1"/>
          <w:numId w:val="1"/>
        </w:numPr>
        <w:tabs>
          <w:tab w:val="left" w:pos="851" w:leader="none"/>
        </w:tabs>
        <w:ind w:left="0" w:firstLine="360"/>
        <w:jc w:val="both"/>
        <w:rPr>
          <w:bCs/>
          <w:sz w:val="28"/>
          <w:szCs w:val="28"/>
        </w:rPr>
      </w:pPr>
      <w:r>
        <w:rPr>
          <w:bCs/>
          <w:sz w:val="28"/>
          <w:szCs w:val="28"/>
        </w:rPr>
        <w:t>По тексту Положения словосочетание «Развитие физической культуры и спорта» заменить словосочетанием «</w:t>
      </w:r>
      <w:r>
        <w:rPr>
          <w:sz w:val="28"/>
          <w:szCs w:val="28"/>
        </w:rPr>
        <w:t xml:space="preserve">Молодежь города Шарыпово в </w:t>
      </w:r>
      <w:r>
        <w:rPr>
          <w:sz w:val="28"/>
          <w:szCs w:val="28"/>
          <w:lang w:val="en-US"/>
        </w:rPr>
        <w:t>XXI</w:t>
      </w:r>
      <w:r>
        <w:rPr>
          <w:sz w:val="28"/>
          <w:szCs w:val="28"/>
        </w:rPr>
        <w:t xml:space="preserve"> веке</w:t>
      </w:r>
      <w:r>
        <w:rPr>
          <w:bCs/>
          <w:sz w:val="28"/>
          <w:szCs w:val="28"/>
        </w:rPr>
        <w:t>»;</w:t>
      </w:r>
    </w:p>
    <w:p>
      <w:pPr>
        <w:pStyle w:val="ListParagraph"/>
        <w:numPr>
          <w:ilvl w:val="1"/>
          <w:numId w:val="1"/>
        </w:numPr>
        <w:jc w:val="both"/>
        <w:rPr>
          <w:bCs/>
          <w:sz w:val="28"/>
          <w:szCs w:val="28"/>
        </w:rPr>
      </w:pPr>
      <w:r>
        <w:rPr>
          <w:bCs/>
          <w:sz w:val="28"/>
          <w:szCs w:val="28"/>
        </w:rPr>
        <w:t xml:space="preserve">Часть 4 дополнить пунктом 4.1. следующего содержания: </w:t>
      </w:r>
    </w:p>
    <w:p>
      <w:pPr>
        <w:pStyle w:val="Normal"/>
        <w:jc w:val="both"/>
        <w:rPr>
          <w:bCs/>
          <w:sz w:val="28"/>
          <w:szCs w:val="28"/>
        </w:rPr>
      </w:pPr>
      <w:r>
        <w:rPr>
          <w:bCs/>
          <w:sz w:val="28"/>
          <w:szCs w:val="28"/>
        </w:rPr>
        <w:t>«4.1. Сроки проведения конкурса,  сроки начала приема заявок, сроки окончания приема заявок, сроки подведения итогов, сроки объявления итогов грантового конкурса, утверждаются Распоряжением Администрации города Шарыпово на текущий год»;</w:t>
      </w:r>
    </w:p>
    <w:p>
      <w:pPr>
        <w:pStyle w:val="ListParagraph"/>
        <w:numPr>
          <w:ilvl w:val="1"/>
          <w:numId w:val="1"/>
        </w:numPr>
        <w:ind w:left="0" w:firstLine="360"/>
        <w:jc w:val="both"/>
        <w:rPr>
          <w:bCs/>
          <w:sz w:val="28"/>
          <w:szCs w:val="28"/>
        </w:rPr>
      </w:pPr>
      <w:r>
        <w:rPr>
          <w:bCs/>
          <w:sz w:val="28"/>
          <w:szCs w:val="28"/>
        </w:rPr>
        <w:t>В части 4, пункты 4.1., 4.2., 4.3., 4.4., 4.5., 4.6., 4.7., 4.8., 4.9., 4.10., 4.11., 4.12., 4.13., 4.14., 4.15. считать пунктами 4.2., 4.3., 4.4., 4.5., 4.6., 4.7., 4.8., 4.9., 4.10., 4.11., 4.12., 4.13., 4.14., 4.15., 4.16. – соответственно;</w:t>
      </w:r>
    </w:p>
    <w:p>
      <w:pPr>
        <w:pStyle w:val="ListParagraph"/>
        <w:numPr>
          <w:ilvl w:val="1"/>
          <w:numId w:val="1"/>
        </w:numPr>
        <w:jc w:val="both"/>
        <w:rPr>
          <w:bCs/>
          <w:sz w:val="28"/>
          <w:szCs w:val="28"/>
        </w:rPr>
      </w:pPr>
      <w:r>
        <w:rPr>
          <w:bCs/>
          <w:sz w:val="28"/>
          <w:szCs w:val="28"/>
        </w:rPr>
        <w:t>Часть 7 признать утратившим силу;</w:t>
      </w:r>
    </w:p>
    <w:p>
      <w:pPr>
        <w:pStyle w:val="ListParagraph"/>
        <w:numPr>
          <w:ilvl w:val="1"/>
          <w:numId w:val="1"/>
        </w:numPr>
        <w:jc w:val="both"/>
        <w:rPr>
          <w:bCs/>
          <w:sz w:val="28"/>
          <w:szCs w:val="28"/>
        </w:rPr>
      </w:pPr>
      <w:r>
        <w:rPr>
          <w:bCs/>
          <w:sz w:val="28"/>
          <w:szCs w:val="28"/>
        </w:rPr>
        <w:t>Часть 8 пункты 8.1., 8.2., 8.3. считать частью 7 пункты 7.1., 7.2., 7.3.;</w:t>
      </w:r>
    </w:p>
    <w:p>
      <w:pPr>
        <w:pStyle w:val="ListParagraph"/>
        <w:numPr>
          <w:ilvl w:val="1"/>
          <w:numId w:val="1"/>
        </w:numPr>
        <w:jc w:val="both"/>
        <w:rPr>
          <w:bCs/>
          <w:sz w:val="28"/>
          <w:szCs w:val="28"/>
        </w:rPr>
      </w:pPr>
      <w:r>
        <w:rPr>
          <w:bCs/>
          <w:sz w:val="28"/>
          <w:szCs w:val="28"/>
        </w:rPr>
        <w:t>Часть 9 пункты 9.1., 9.2., 9.3. считать частью 8 пункты 8.1., 8.2., 8.3.;</w:t>
      </w:r>
    </w:p>
    <w:p>
      <w:pPr>
        <w:pStyle w:val="Normal"/>
        <w:ind w:firstLine="360"/>
        <w:jc w:val="both"/>
        <w:rPr>
          <w:bCs/>
          <w:sz w:val="28"/>
          <w:szCs w:val="28"/>
        </w:rPr>
      </w:pPr>
      <w:r>
        <w:rPr>
          <w:bCs/>
          <w:sz w:val="28"/>
          <w:szCs w:val="28"/>
        </w:rPr>
        <w:t xml:space="preserve">2.9. В наименованиях Приложений № 1 и № 2 к Положению, словосочетание «Управление развитием отрасли физической культуры и спорта» заменить словосочетанием </w:t>
      </w:r>
      <w:r>
        <w:rPr>
          <w:sz w:val="28"/>
          <w:szCs w:val="28"/>
        </w:rPr>
        <w:t>«Поддержка социально ориентированных некоммерческих организаций     муниципального образования г. Шарыпово»;</w:t>
      </w:r>
    </w:p>
    <w:p>
      <w:pPr>
        <w:pStyle w:val="ListParagraph"/>
        <w:numPr>
          <w:ilvl w:val="0"/>
          <w:numId w:val="1"/>
        </w:numPr>
        <w:snapToGrid w:val="false"/>
        <w:ind w:left="0" w:firstLine="426"/>
        <w:jc w:val="both"/>
        <w:rPr>
          <w:sz w:val="28"/>
          <w:szCs w:val="28"/>
        </w:rPr>
      </w:pPr>
      <w:r>
        <w:rPr>
          <w:sz w:val="28"/>
          <w:szCs w:val="28"/>
        </w:rPr>
        <w:t>Контроль за исполнением настоящего постановления возложить на  заместителя Главы города Шарыпово  по социальным вопросам Ю.В. Рудь.</w:t>
      </w:r>
    </w:p>
    <w:p>
      <w:pPr>
        <w:pStyle w:val="ListParagraph"/>
        <w:numPr>
          <w:ilvl w:val="0"/>
          <w:numId w:val="1"/>
        </w:numPr>
        <w:ind w:left="0" w:firstLine="426"/>
        <w:jc w:val="both"/>
        <w:rPr>
          <w:sz w:val="28"/>
          <w:szCs w:val="28"/>
        </w:rPr>
      </w:pPr>
      <w:r>
        <w:rPr>
          <w:sz w:val="28"/>
          <w:szCs w:val="28"/>
        </w:rPr>
        <w:t xml:space="preserve">Настоящее постановление вступает в силу в день, следующий за днём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r>
        <w:rPr>
          <w:sz w:val="28"/>
          <w:szCs w:val="28"/>
          <w:u w:val="single"/>
        </w:rPr>
        <w:t>(</w:t>
      </w:r>
      <w:r>
        <w:rPr>
          <w:sz w:val="28"/>
          <w:szCs w:val="28"/>
          <w:u w:val="single"/>
          <w:lang w:val="en-US"/>
        </w:rPr>
        <w:t>www</w:t>
      </w:r>
      <w:r>
        <w:rPr>
          <w:sz w:val="28"/>
          <w:szCs w:val="28"/>
          <w:u w:val="single"/>
        </w:rPr>
        <w:t>.</w:t>
      </w:r>
      <w:r>
        <w:rPr>
          <w:sz w:val="28"/>
          <w:szCs w:val="28"/>
          <w:u w:val="single"/>
          <w:lang w:val="en-US"/>
        </w:rPr>
        <w:t>gorodsharypovo</w:t>
      </w:r>
      <w:r>
        <w:rPr>
          <w:sz w:val="28"/>
          <w:szCs w:val="28"/>
          <w:u w:val="single"/>
        </w:rPr>
        <w:t>.</w:t>
      </w:r>
      <w:r>
        <w:rPr>
          <w:sz w:val="28"/>
          <w:szCs w:val="28"/>
          <w:u w:val="single"/>
          <w:lang w:val="en-US"/>
        </w:rPr>
        <w:t>ru</w:t>
      </w:r>
      <w:r>
        <w:rPr>
          <w:sz w:val="28"/>
          <w:szCs w:val="28"/>
          <w:u w:val="single"/>
        </w:rPr>
        <w:t>)</w:t>
      </w:r>
      <w:r>
        <w:rPr>
          <w:sz w:val="28"/>
          <w:szCs w:val="28"/>
        </w:rPr>
        <w:t>.</w:t>
      </w:r>
    </w:p>
    <w:p>
      <w:pPr>
        <w:pStyle w:val="Normal"/>
        <w:rPr>
          <w:bCs/>
          <w:sz w:val="28"/>
          <w:szCs w:val="28"/>
        </w:rPr>
      </w:pPr>
      <w:r>
        <w:rPr>
          <w:bCs/>
          <w:sz w:val="28"/>
          <w:szCs w:val="28"/>
        </w:rPr>
      </w:r>
    </w:p>
    <w:p>
      <w:pPr>
        <w:pStyle w:val="Normal"/>
        <w:rPr>
          <w:bCs/>
          <w:sz w:val="28"/>
          <w:szCs w:val="28"/>
        </w:rPr>
      </w:pPr>
      <w:r>
        <w:rPr>
          <w:bCs/>
          <w:sz w:val="28"/>
          <w:szCs w:val="28"/>
        </w:rPr>
      </w:r>
    </w:p>
    <w:p>
      <w:pPr>
        <w:pStyle w:val="Normal"/>
        <w:rPr>
          <w:bCs/>
          <w:sz w:val="28"/>
          <w:szCs w:val="28"/>
        </w:rPr>
      </w:pPr>
      <w:r>
        <w:rPr>
          <w:bCs/>
          <w:sz w:val="28"/>
          <w:szCs w:val="28"/>
        </w:rPr>
      </w:r>
    </w:p>
    <w:p>
      <w:pPr>
        <w:pStyle w:val="Normal"/>
        <w:rPr>
          <w:bCs/>
          <w:sz w:val="28"/>
          <w:szCs w:val="28"/>
        </w:rPr>
      </w:pPr>
      <w:r>
        <w:rPr>
          <w:bCs/>
          <w:sz w:val="28"/>
          <w:szCs w:val="28"/>
        </w:rPr>
      </w:r>
    </w:p>
    <w:p>
      <w:pPr>
        <w:pStyle w:val="Normal"/>
        <w:rPr/>
      </w:pPr>
      <w:r>
        <w:rPr>
          <w:bCs/>
          <w:sz w:val="28"/>
          <w:szCs w:val="28"/>
        </w:rPr>
        <w:t>Глава города Шарыпово                                                                 Н.А. Петровская</w:t>
      </w:r>
    </w:p>
    <w:sectPr>
      <w:type w:val="nextPage"/>
      <w:pgSz w:w="11906" w:h="16838"/>
      <w:pgMar w:left="1418" w:right="851" w:header="0" w:top="1134" w:footer="0"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G Time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72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Indent 2" w:uiPriority="0"/>
    <w:lsdException w:name="Body Text Indent 3" w:uiPriority="0"/>
    <w:lsdException w:name="Block Text" w:uiPriority="0"/>
    <w:lsdException w:name="Hyperlink" w:uiPriority="0"/>
    <w:lsdException w:name="Strong" w:uiPriority="22" w:semiHidden="0" w:unhideWhenUsed="0" w:qFormat="1"/>
    <w:lsdException w:name="Emphasis" w:uiPriority="20" w:semiHidden="0" w:unhideWhenUsed="0" w:qFormat="1"/>
    <w:lsdException w:name="Normal (Web)" w:uiPriority="0"/>
    <w:lsdException w:name="HTML Preformatted" w:uiPriority="0"/>
    <w:lsdException w:name="No List" w:uiPriority="0"/>
    <w:lsdException w:name="Balloon Text" w:uiPriority="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4df2"/>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link w:val="10"/>
    <w:qFormat/>
    <w:rsid w:val="000c4df2"/>
    <w:pPr>
      <w:keepNext w:val="true"/>
      <w:jc w:val="center"/>
      <w:outlineLvl w:val="0"/>
    </w:pPr>
    <w:rPr>
      <w:sz w:val="24"/>
      <w:szCs w:val="24"/>
    </w:rPr>
  </w:style>
  <w:style w:type="paragraph" w:styleId="2">
    <w:name w:val="Heading 2"/>
    <w:basedOn w:val="Normal"/>
    <w:link w:val="20"/>
    <w:qFormat/>
    <w:rsid w:val="000c4df2"/>
    <w:pPr>
      <w:keepNext w:val="true"/>
      <w:jc w:val="right"/>
      <w:outlineLvl w:val="1"/>
    </w:pPr>
    <w:rPr>
      <w:sz w:val="24"/>
      <w:szCs w:val="24"/>
    </w:rPr>
  </w:style>
  <w:style w:type="paragraph" w:styleId="4">
    <w:name w:val="Heading 4"/>
    <w:basedOn w:val="Normal"/>
    <w:link w:val="40"/>
    <w:qFormat/>
    <w:rsid w:val="000c4df2"/>
    <w:pPr>
      <w:keepNext w:val="true"/>
      <w:spacing w:before="240" w:after="60"/>
      <w:outlineLvl w:val="3"/>
    </w:pPr>
    <w:rPr>
      <w:b/>
      <w:bCs/>
      <w:sz w:val="28"/>
      <w:szCs w:val="28"/>
    </w:rPr>
  </w:style>
  <w:style w:type="paragraph" w:styleId="5">
    <w:name w:val="Heading 5"/>
    <w:basedOn w:val="Normal"/>
    <w:link w:val="50"/>
    <w:qFormat/>
    <w:rsid w:val="000c4df2"/>
    <w:pPr>
      <w:spacing w:before="240" w:after="60"/>
      <w:outlineLvl w:val="4"/>
    </w:pPr>
    <w:rPr>
      <w:rFonts w:ascii="Calibri" w:hAnsi="Calibri"/>
      <w:b/>
      <w:bCs/>
      <w:i/>
      <w:iCs/>
      <w:sz w:val="26"/>
      <w:szCs w:val="26"/>
    </w:rPr>
  </w:style>
  <w:style w:type="paragraph" w:styleId="6">
    <w:name w:val="Heading 6"/>
    <w:basedOn w:val="Normal"/>
    <w:link w:val="60"/>
    <w:qFormat/>
    <w:rsid w:val="000c4df2"/>
    <w:pPr>
      <w:spacing w:before="240" w:after="60"/>
      <w:outlineLvl w:val="5"/>
    </w:pPr>
    <w:rPr>
      <w:rFonts w:ascii="Calibri" w:hAnsi="Calibri"/>
      <w:b/>
      <w:bCs/>
      <w:sz w:val="22"/>
      <w:szCs w:val="22"/>
    </w:rPr>
  </w:style>
  <w:style w:type="paragraph" w:styleId="8">
    <w:name w:val="Heading 8"/>
    <w:basedOn w:val="Normal"/>
    <w:link w:val="80"/>
    <w:qFormat/>
    <w:rsid w:val="000c4df2"/>
    <w:pPr>
      <w:spacing w:before="240" w:after="60"/>
      <w:outlineLvl w:val="7"/>
    </w:pPr>
    <w:rPr>
      <w:rFonts w:ascii="Calibri" w:hAnsi="Calibri"/>
      <w:i/>
      <w:iCs/>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c4df2"/>
    <w:rPr>
      <w:rFonts w:ascii="Times New Roman" w:hAnsi="Times New Roman" w:eastAsia="Times New Roman" w:cs="Times New Roman"/>
      <w:sz w:val="24"/>
      <w:szCs w:val="24"/>
      <w:lang w:eastAsia="ru-RU"/>
    </w:rPr>
  </w:style>
  <w:style w:type="character" w:styleId="21" w:customStyle="1">
    <w:name w:val="Заголовок 2 Знак"/>
    <w:basedOn w:val="DefaultParagraphFont"/>
    <w:link w:val="2"/>
    <w:qFormat/>
    <w:rsid w:val="000c4df2"/>
    <w:rPr>
      <w:rFonts w:ascii="Times New Roman" w:hAnsi="Times New Roman" w:eastAsia="Times New Roman" w:cs="Times New Roman"/>
      <w:sz w:val="24"/>
      <w:szCs w:val="24"/>
      <w:lang w:eastAsia="ru-RU"/>
    </w:rPr>
  </w:style>
  <w:style w:type="character" w:styleId="41" w:customStyle="1">
    <w:name w:val="Заголовок 4 Знак"/>
    <w:basedOn w:val="DefaultParagraphFont"/>
    <w:link w:val="4"/>
    <w:qFormat/>
    <w:rsid w:val="000c4df2"/>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link w:val="5"/>
    <w:qFormat/>
    <w:rsid w:val="000c4df2"/>
    <w:rPr>
      <w:rFonts w:ascii="Calibri" w:hAnsi="Calibri" w:eastAsia="Times New Roman" w:cs="Times New Roman"/>
      <w:b/>
      <w:bCs/>
      <w:i/>
      <w:iCs/>
      <w:sz w:val="26"/>
      <w:szCs w:val="26"/>
      <w:lang w:eastAsia="ru-RU"/>
    </w:rPr>
  </w:style>
  <w:style w:type="character" w:styleId="61" w:customStyle="1">
    <w:name w:val="Заголовок 6 Знак"/>
    <w:basedOn w:val="DefaultParagraphFont"/>
    <w:link w:val="6"/>
    <w:qFormat/>
    <w:rsid w:val="000c4df2"/>
    <w:rPr>
      <w:rFonts w:ascii="Calibri" w:hAnsi="Calibri" w:eastAsia="Times New Roman" w:cs="Times New Roman"/>
      <w:b/>
      <w:bCs/>
      <w:lang w:eastAsia="ru-RU"/>
    </w:rPr>
  </w:style>
  <w:style w:type="character" w:styleId="81" w:customStyle="1">
    <w:name w:val="Заголовок 8 Знак"/>
    <w:basedOn w:val="DefaultParagraphFont"/>
    <w:link w:val="8"/>
    <w:qFormat/>
    <w:rsid w:val="000c4df2"/>
    <w:rPr>
      <w:rFonts w:ascii="Calibri" w:hAnsi="Calibri" w:eastAsia="Times New Roman" w:cs="Times New Roman"/>
      <w:i/>
      <w:iCs/>
      <w:sz w:val="24"/>
      <w:szCs w:val="24"/>
      <w:lang w:eastAsia="ru-RU"/>
    </w:rPr>
  </w:style>
  <w:style w:type="character" w:styleId="3" w:customStyle="1">
    <w:name w:val="Основной текст с отступом 3 Знак"/>
    <w:basedOn w:val="DefaultParagraphFont"/>
    <w:link w:val="3"/>
    <w:qFormat/>
    <w:rsid w:val="000c4df2"/>
    <w:rPr>
      <w:rFonts w:ascii="Times New Roman" w:hAnsi="Times New Roman" w:eastAsia="Times New Roman" w:cs="Times New Roman"/>
      <w:sz w:val="28"/>
      <w:szCs w:val="20"/>
      <w:lang w:eastAsia="ru-RU"/>
    </w:rPr>
  </w:style>
  <w:style w:type="character" w:styleId="Style8" w:customStyle="1">
    <w:name w:val="Основной текст Знак"/>
    <w:basedOn w:val="DefaultParagraphFont"/>
    <w:link w:val="a4"/>
    <w:qFormat/>
    <w:rsid w:val="000c4df2"/>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
    <w:qFormat/>
    <w:rsid w:val="000c4df2"/>
    <w:rPr>
      <w:rFonts w:ascii="Courier New" w:hAnsi="Courier New" w:eastAsia="Courier New" w:cs="Courier New"/>
      <w:sz w:val="20"/>
      <w:szCs w:val="20"/>
      <w:lang w:eastAsia="ru-RU"/>
    </w:rPr>
  </w:style>
  <w:style w:type="character" w:styleId="Style9" w:customStyle="1">
    <w:name w:val="Текст выноски Знак"/>
    <w:basedOn w:val="DefaultParagraphFont"/>
    <w:link w:val="a7"/>
    <w:qFormat/>
    <w:rsid w:val="000c4df2"/>
    <w:rPr>
      <w:rFonts w:ascii="Tahoma" w:hAnsi="Tahoma" w:eastAsia="Times New Roman" w:cs="Tahoma"/>
      <w:sz w:val="16"/>
      <w:szCs w:val="16"/>
      <w:lang w:eastAsia="ru-RU"/>
    </w:rPr>
  </w:style>
  <w:style w:type="character" w:styleId="Style10">
    <w:name w:val="Интернет-ссылка"/>
    <w:rsid w:val="000c4df2"/>
    <w:rPr>
      <w:color w:val="0000FF"/>
      <w:u w:val="single"/>
    </w:rPr>
  </w:style>
  <w:style w:type="character" w:styleId="Style11" w:customStyle="1">
    <w:name w:val="Основной текст с отступом Знак"/>
    <w:basedOn w:val="DefaultParagraphFont"/>
    <w:link w:val="ab"/>
    <w:qFormat/>
    <w:rsid w:val="000c4df2"/>
    <w:rPr>
      <w:rFonts w:ascii="Times New Roman" w:hAnsi="Times New Roman" w:eastAsia="Times New Roman" w:cs="Times New Roman"/>
      <w:sz w:val="20"/>
      <w:szCs w:val="20"/>
      <w:lang w:eastAsia="ru-RU"/>
    </w:rPr>
  </w:style>
  <w:style w:type="character" w:styleId="22" w:customStyle="1">
    <w:name w:val="Основной текст с отступом 2 Знак"/>
    <w:basedOn w:val="DefaultParagraphFont"/>
    <w:link w:val="21"/>
    <w:qFormat/>
    <w:rsid w:val="000c4df2"/>
    <w:rPr>
      <w:rFonts w:ascii="Times New Roman" w:hAnsi="Times New Roman" w:eastAsia="Times New Roman" w:cs="Times New Roman"/>
      <w:sz w:val="20"/>
      <w:szCs w:val="20"/>
      <w:lang w:eastAsia="ru-RU"/>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b/>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paragraph" w:styleId="Style12">
    <w:name w:val="Заголовок"/>
    <w:basedOn w:val="Normal"/>
    <w:next w:val="Style13"/>
    <w:qFormat/>
    <w:pPr>
      <w:keepNext w:val="true"/>
      <w:spacing w:before="240" w:after="120"/>
    </w:pPr>
    <w:rPr>
      <w:rFonts w:ascii="Liberation Sans" w:hAnsi="Liberation Sans" w:eastAsia="WenQuanYi Micro Hei" w:cs="Lohit Devanagari"/>
      <w:sz w:val="28"/>
      <w:szCs w:val="28"/>
    </w:rPr>
  </w:style>
  <w:style w:type="paragraph" w:styleId="Style13">
    <w:name w:val="Body Text"/>
    <w:basedOn w:val="Normal"/>
    <w:link w:val="a5"/>
    <w:rsid w:val="000c4df2"/>
    <w:pPr>
      <w:spacing w:before="0" w:after="12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BodyTextIndent3">
    <w:name w:val="Body Text Indent 3"/>
    <w:basedOn w:val="Normal"/>
    <w:link w:val="30"/>
    <w:qFormat/>
    <w:rsid w:val="000c4df2"/>
    <w:pPr>
      <w:ind w:left="5670" w:hanging="52"/>
    </w:pPr>
    <w:rPr>
      <w:sz w:val="28"/>
    </w:rPr>
  </w:style>
  <w:style w:type="paragraph" w:styleId="HTMLPreformatted">
    <w:name w:val="HTML Preformatted"/>
    <w:basedOn w:val="Normal"/>
    <w:link w:val="HTML0"/>
    <w:qFormat/>
    <w:rsid w:val="000c4df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Caption">
    <w:name w:val="caption"/>
    <w:basedOn w:val="Normal"/>
    <w:qFormat/>
    <w:rsid w:val="000c4df2"/>
    <w:pPr/>
    <w:rPr>
      <w:b/>
      <w:bCs/>
    </w:rPr>
  </w:style>
  <w:style w:type="paragraph" w:styleId="ConsPlusTitle" w:customStyle="1">
    <w:name w:val="ConsPlusTitle"/>
    <w:qFormat/>
    <w:rsid w:val="000c4df2"/>
    <w:pPr>
      <w:widowControl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BalloonText">
    <w:name w:val="Balloon Text"/>
    <w:basedOn w:val="Normal"/>
    <w:link w:val="a8"/>
    <w:qFormat/>
    <w:rsid w:val="000c4df2"/>
    <w:pPr/>
    <w:rPr>
      <w:rFonts w:ascii="Tahoma" w:hAnsi="Tahoma" w:cs="Tahoma"/>
      <w:sz w:val="16"/>
      <w:szCs w:val="16"/>
    </w:rPr>
  </w:style>
  <w:style w:type="paragraph" w:styleId="ConsPlusNormal" w:customStyle="1">
    <w:name w:val="ConsPlusNormal"/>
    <w:qFormat/>
    <w:rsid w:val="000c4df2"/>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Bullet">
    <w:name w:val="List Bullet"/>
    <w:basedOn w:val="Normal"/>
    <w:qFormat/>
    <w:rsid w:val="000c4df2"/>
    <w:pPr>
      <w:spacing w:before="0" w:after="20"/>
      <w:jc w:val="both"/>
    </w:pPr>
    <w:rPr>
      <w:sz w:val="28"/>
    </w:rPr>
  </w:style>
  <w:style w:type="paragraph" w:styleId="Iauiue" w:customStyle="1">
    <w:name w:val="Iau?iue"/>
    <w:qFormat/>
    <w:rsid w:val="000c4df2"/>
    <w:pPr>
      <w:widowControl/>
      <w:suppressAutoHyphens w:val="true"/>
      <w:bidi w:val="0"/>
      <w:spacing w:lineRule="auto" w:line="240" w:before="0" w:after="0"/>
      <w:jc w:val="left"/>
    </w:pPr>
    <w:rPr>
      <w:rFonts w:ascii="Times New Roman" w:hAnsi="Times New Roman" w:eastAsia="Arial" w:cs="Times New Roman"/>
      <w:color w:val="auto"/>
      <w:kern w:val="0"/>
      <w:sz w:val="20"/>
      <w:szCs w:val="20"/>
      <w:lang w:val="ru-RU" w:eastAsia="ar-SA" w:bidi="ar-SA"/>
    </w:rPr>
  </w:style>
  <w:style w:type="paragraph" w:styleId="ConsNormal" w:customStyle="1">
    <w:name w:val="ConsNormal"/>
    <w:qFormat/>
    <w:rsid w:val="000c4df2"/>
    <w:pPr>
      <w:widowControl w:val="false"/>
      <w:bidi w:val="0"/>
      <w:spacing w:lineRule="auto" w:line="240" w:before="0" w:after="0"/>
      <w:ind w:right="19772"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qFormat/>
    <w:rsid w:val="000c4df2"/>
    <w:pPr>
      <w:spacing w:beforeAutospacing="1" w:afterAutospacing="1"/>
    </w:pPr>
    <w:rPr>
      <w:rFonts w:eastAsia="Calibri"/>
      <w:sz w:val="24"/>
      <w:szCs w:val="24"/>
    </w:rPr>
  </w:style>
  <w:style w:type="paragraph" w:styleId="A2" w:customStyle="1">
    <w:name w:val="a2"/>
    <w:basedOn w:val="Normal"/>
    <w:qFormat/>
    <w:rsid w:val="000c4df2"/>
    <w:pPr>
      <w:spacing w:beforeAutospacing="1" w:afterAutospacing="1"/>
    </w:pPr>
    <w:rPr>
      <w:sz w:val="24"/>
      <w:szCs w:val="24"/>
    </w:rPr>
  </w:style>
  <w:style w:type="paragraph" w:styleId="Style17">
    <w:name w:val="Body Text Indent"/>
    <w:basedOn w:val="Normal"/>
    <w:link w:val="ac"/>
    <w:rsid w:val="000c4df2"/>
    <w:pPr>
      <w:spacing w:before="0" w:after="120"/>
      <w:ind w:left="283" w:hanging="0"/>
    </w:pPr>
    <w:rPr/>
  </w:style>
  <w:style w:type="paragraph" w:styleId="BodyTextIndent2">
    <w:name w:val="Body Text Indent 2"/>
    <w:basedOn w:val="Normal"/>
    <w:link w:val="22"/>
    <w:qFormat/>
    <w:rsid w:val="000c4df2"/>
    <w:pPr>
      <w:spacing w:lineRule="auto" w:line="480" w:before="0" w:after="120"/>
      <w:ind w:left="283" w:hanging="0"/>
    </w:pPr>
    <w:rPr/>
  </w:style>
  <w:style w:type="paragraph" w:styleId="23">
    <w:name w:val="TOC 2"/>
    <w:basedOn w:val="Normal"/>
    <w:autoRedefine/>
    <w:rsid w:val="000c4df2"/>
    <w:pPr>
      <w:ind w:right="-1526" w:hanging="0"/>
    </w:pPr>
    <w:rPr>
      <w:b/>
      <w:sz w:val="24"/>
      <w:szCs w:val="24"/>
      <w:lang w:val="en-US"/>
    </w:rPr>
  </w:style>
  <w:style w:type="paragraph" w:styleId="NoSpacing">
    <w:name w:val="No Spacing"/>
    <w:uiPriority w:val="99"/>
    <w:qFormat/>
    <w:rsid w:val="00541a2e"/>
    <w:pPr>
      <w:widowControl/>
      <w:bidi w:val="0"/>
      <w:spacing w:lineRule="auto" w:line="240" w:before="0" w:after="0"/>
      <w:jc w:val="left"/>
    </w:pPr>
    <w:rPr>
      <w:rFonts w:ascii="Calibri" w:hAnsi="Calibri" w:eastAsia="Times New Roman" w:cs="Calibri" w:asciiTheme="minorHAnsi" w:hAnsiTheme="minorHAnsi"/>
      <w:color w:val="auto"/>
      <w:kern w:val="0"/>
      <w:sz w:val="20"/>
      <w:szCs w:val="22"/>
      <w:lang w:val="ru-RU" w:eastAsia="ru-RU" w:bidi="ar-SA"/>
    </w:rPr>
  </w:style>
  <w:style w:type="paragraph" w:styleId="ListParagraph">
    <w:name w:val="List Paragraph"/>
    <w:basedOn w:val="Normal"/>
    <w:uiPriority w:val="34"/>
    <w:qFormat/>
    <w:rsid w:val="0035240b"/>
    <w:pPr>
      <w:spacing w:before="0" w:after="0"/>
      <w:ind w:left="720" w:hanging="0"/>
      <w:contextualSpacing/>
    </w:pPr>
    <w:rPr/>
  </w:style>
  <w:style w:type="paragraph" w:styleId="12" w:customStyle="1">
    <w:name w:val="Обычный1"/>
    <w:qFormat/>
    <w:rsid w:val="008d11ec"/>
    <w:pPr>
      <w:widowControl/>
      <w:bidi w:val="0"/>
      <w:spacing w:lineRule="auto" w:line="240" w:before="0" w:after="0"/>
      <w:jc w:val="left"/>
    </w:pPr>
    <w:rPr>
      <w:rFonts w:ascii="CG Times" w:hAnsi="CG Times" w:eastAsia="Times New Roman" w:cs="Times New Roman"/>
      <w:color w:val="auto"/>
      <w:kern w:val="0"/>
      <w:sz w:val="20"/>
      <w:szCs w:val="20"/>
      <w:lang w:val="ru-RU" w:eastAsia="ru-RU" w:bidi="ar-SA"/>
    </w:rPr>
  </w:style>
  <w:style w:type="paragraph" w:styleId="BlockText">
    <w:name w:val="Block Text"/>
    <w:basedOn w:val="Normal"/>
    <w:qFormat/>
    <w:rsid w:val="00c801f9"/>
    <w:pPr>
      <w:widowControl w:val="false"/>
      <w:shd w:val="clear" w:color="auto" w:fill="FFFFFF"/>
      <w:spacing w:lineRule="exact" w:line="264" w:before="2" w:after="0"/>
      <w:ind w:left="24" w:right="5243" w:hanging="0"/>
      <w:jc w:val="both"/>
    </w:pPr>
    <w:rPr/>
  </w:style>
  <w:style w:type="paragraph" w:styleId="Style18">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6E83-03AB-4580-AF53-1C3FBADF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2</Pages>
  <Words>412</Words>
  <Characters>2926</Characters>
  <CharactersWithSpaces>3500</CharactersWithSpaces>
  <Paragraphs>22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2019-02-22T04:51:00Z</dcterms:created>
  <dc:creator>ОСТиМП</dc:creator>
  <dc:description/>
  <dc:language>ru-RU</dc:language>
  <cp:lastModifiedBy/>
  <cp:lastPrinted>2019-02-20T06:56:00Z</cp:lastPrinted>
  <dcterms:modified xsi:type="dcterms:W3CDTF">2019-02-26T15:23:29Z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