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50" w:rsidRPr="00C30FE6" w:rsidRDefault="00006A50" w:rsidP="00006A50">
      <w:pPr>
        <w:pStyle w:val="4"/>
        <w:spacing w:before="0" w:line="240" w:lineRule="auto"/>
        <w:rPr>
          <w:rFonts w:ascii="Times New Roman" w:hAnsi="Times New Roman"/>
          <w:b w:val="0"/>
          <w:i w:val="0"/>
          <w:sz w:val="24"/>
          <w:szCs w:val="24"/>
        </w:rPr>
      </w:pPr>
    </w:p>
    <w:p w:rsidR="00006A50" w:rsidRPr="00C30FE6" w:rsidRDefault="00006A50" w:rsidP="00006A50">
      <w:pPr>
        <w:pStyle w:val="4"/>
        <w:spacing w:before="0" w:line="240" w:lineRule="auto"/>
        <w:rPr>
          <w:rFonts w:ascii="Times New Roman" w:hAnsi="Times New Roman"/>
          <w:b w:val="0"/>
          <w:i w:val="0"/>
          <w:sz w:val="24"/>
          <w:szCs w:val="24"/>
        </w:rPr>
      </w:pPr>
    </w:p>
    <w:p w:rsidR="00006A50" w:rsidRPr="00C30FE6" w:rsidRDefault="00006A50" w:rsidP="00006A50">
      <w:pPr>
        <w:pStyle w:val="4"/>
        <w:spacing w:before="0" w:line="240" w:lineRule="auto"/>
        <w:jc w:val="center"/>
        <w:rPr>
          <w:rFonts w:ascii="Times New Roman" w:hAnsi="Times New Roman"/>
          <w:b w:val="0"/>
          <w:i w:val="0"/>
          <w:color w:val="auto"/>
          <w:sz w:val="24"/>
          <w:szCs w:val="24"/>
        </w:rPr>
      </w:pPr>
      <w:r w:rsidRPr="00C30FE6">
        <w:rPr>
          <w:rFonts w:ascii="Times New Roman" w:hAnsi="Times New Roman"/>
          <w:i w:val="0"/>
          <w:color w:val="auto"/>
          <w:sz w:val="24"/>
          <w:szCs w:val="24"/>
        </w:rPr>
        <w:t>ПОСТАНОВЛЕНИЕ</w:t>
      </w:r>
    </w:p>
    <w:p w:rsidR="00006A50" w:rsidRPr="00C30FE6" w:rsidRDefault="00006A50" w:rsidP="00006A50">
      <w:pPr>
        <w:ind w:left="993" w:right="180" w:firstLine="567"/>
        <w:rPr>
          <w:b/>
          <w:sz w:val="24"/>
          <w:szCs w:val="24"/>
        </w:rPr>
      </w:pPr>
    </w:p>
    <w:p w:rsidR="00006A50" w:rsidRPr="00C30FE6" w:rsidRDefault="00006A50" w:rsidP="003C7C62">
      <w:pPr>
        <w:rPr>
          <w:sz w:val="24"/>
          <w:szCs w:val="24"/>
        </w:rPr>
      </w:pPr>
    </w:p>
    <w:p w:rsidR="00006A50" w:rsidRPr="00C30FE6" w:rsidRDefault="003C7C62" w:rsidP="003C7C62">
      <w:pPr>
        <w:rPr>
          <w:sz w:val="24"/>
          <w:szCs w:val="24"/>
        </w:rPr>
      </w:pPr>
      <w:r w:rsidRPr="00C30FE6">
        <w:rPr>
          <w:sz w:val="24"/>
          <w:szCs w:val="24"/>
        </w:rPr>
        <w:t>10.12.2018</w:t>
      </w:r>
      <w:r w:rsidR="00006A50" w:rsidRPr="00C30FE6">
        <w:rPr>
          <w:sz w:val="24"/>
          <w:szCs w:val="24"/>
        </w:rPr>
        <w:tab/>
      </w:r>
      <w:r w:rsidR="00006A50" w:rsidRPr="00C30FE6">
        <w:rPr>
          <w:sz w:val="24"/>
          <w:szCs w:val="24"/>
        </w:rPr>
        <w:tab/>
      </w:r>
      <w:r w:rsidR="00006A50" w:rsidRPr="00C30FE6">
        <w:rPr>
          <w:sz w:val="24"/>
          <w:szCs w:val="24"/>
        </w:rPr>
        <w:tab/>
      </w:r>
      <w:r w:rsidR="00006A50" w:rsidRPr="00C30FE6">
        <w:rPr>
          <w:sz w:val="24"/>
          <w:szCs w:val="24"/>
        </w:rPr>
        <w:tab/>
      </w:r>
      <w:r w:rsidR="002549B2" w:rsidRPr="00C30FE6">
        <w:rPr>
          <w:sz w:val="24"/>
          <w:szCs w:val="24"/>
        </w:rPr>
        <w:tab/>
      </w:r>
      <w:r w:rsidR="002549B2" w:rsidRPr="00C30FE6">
        <w:rPr>
          <w:sz w:val="24"/>
          <w:szCs w:val="24"/>
        </w:rPr>
        <w:tab/>
      </w:r>
      <w:r w:rsidR="002549B2" w:rsidRPr="00C30FE6">
        <w:rPr>
          <w:sz w:val="24"/>
          <w:szCs w:val="24"/>
        </w:rPr>
        <w:tab/>
      </w:r>
      <w:r w:rsidR="002549B2" w:rsidRPr="00C30FE6">
        <w:rPr>
          <w:sz w:val="24"/>
          <w:szCs w:val="24"/>
        </w:rPr>
        <w:tab/>
      </w:r>
      <w:r w:rsidRPr="00C30FE6">
        <w:rPr>
          <w:sz w:val="24"/>
          <w:szCs w:val="24"/>
        </w:rPr>
        <w:t xml:space="preserve">                        </w:t>
      </w:r>
      <w:r w:rsidR="00145536" w:rsidRPr="00C30FE6">
        <w:rPr>
          <w:sz w:val="24"/>
          <w:szCs w:val="24"/>
        </w:rPr>
        <w:t xml:space="preserve">    </w:t>
      </w:r>
      <w:r w:rsidRPr="00C30FE6">
        <w:rPr>
          <w:sz w:val="24"/>
          <w:szCs w:val="24"/>
        </w:rPr>
        <w:t>№  326</w:t>
      </w:r>
    </w:p>
    <w:p w:rsidR="00006A50" w:rsidRPr="00C30FE6" w:rsidRDefault="00006A50" w:rsidP="00006A50">
      <w:pPr>
        <w:pStyle w:val="20"/>
        <w:shd w:val="clear" w:color="auto" w:fill="auto"/>
        <w:tabs>
          <w:tab w:val="left" w:pos="5103"/>
          <w:tab w:val="left" w:pos="5670"/>
        </w:tabs>
        <w:spacing w:before="0" w:after="0" w:line="240" w:lineRule="auto"/>
        <w:ind w:right="111" w:firstLine="0"/>
        <w:rPr>
          <w:color w:val="000000"/>
          <w:sz w:val="24"/>
          <w:szCs w:val="24"/>
          <w:lang w:bidi="ru-RU"/>
        </w:rPr>
      </w:pPr>
    </w:p>
    <w:p w:rsidR="00006A50" w:rsidRPr="00C30FE6" w:rsidRDefault="00006A50" w:rsidP="00006A50">
      <w:pPr>
        <w:pStyle w:val="20"/>
        <w:shd w:val="clear" w:color="auto" w:fill="auto"/>
        <w:tabs>
          <w:tab w:val="left" w:pos="5103"/>
          <w:tab w:val="left" w:pos="5670"/>
        </w:tabs>
        <w:spacing w:before="0" w:after="0" w:line="240" w:lineRule="auto"/>
        <w:ind w:right="111" w:firstLine="0"/>
        <w:rPr>
          <w:color w:val="000000"/>
          <w:sz w:val="24"/>
          <w:szCs w:val="24"/>
          <w:lang w:bidi="ru-RU"/>
        </w:rPr>
      </w:pPr>
    </w:p>
    <w:p w:rsidR="00006A50" w:rsidRPr="00C30FE6" w:rsidRDefault="007048BF" w:rsidP="009E21AF">
      <w:pPr>
        <w:ind w:right="-2"/>
        <w:jc w:val="both"/>
        <w:rPr>
          <w:sz w:val="24"/>
          <w:szCs w:val="24"/>
        </w:rPr>
      </w:pPr>
      <w:r w:rsidRPr="00C30FE6">
        <w:rPr>
          <w:sz w:val="24"/>
          <w:szCs w:val="24"/>
        </w:rPr>
        <w:t xml:space="preserve">О внесении изменений </w:t>
      </w:r>
      <w:r w:rsidR="00331AF6" w:rsidRPr="00C30FE6">
        <w:rPr>
          <w:sz w:val="24"/>
          <w:szCs w:val="24"/>
        </w:rPr>
        <w:t xml:space="preserve">в </w:t>
      </w:r>
      <w:r w:rsidR="00006A50" w:rsidRPr="00C30FE6">
        <w:rPr>
          <w:sz w:val="24"/>
          <w:szCs w:val="24"/>
        </w:rPr>
        <w:t>постановление Администрации города</w:t>
      </w:r>
      <w:r w:rsidR="00145536" w:rsidRPr="00C30FE6">
        <w:rPr>
          <w:sz w:val="24"/>
          <w:szCs w:val="24"/>
        </w:rPr>
        <w:t xml:space="preserve"> </w:t>
      </w:r>
      <w:r w:rsidR="00006A50" w:rsidRPr="00C30FE6">
        <w:rPr>
          <w:sz w:val="24"/>
          <w:szCs w:val="24"/>
        </w:rPr>
        <w:t xml:space="preserve">Шарыпово </w:t>
      </w:r>
      <w:r w:rsidR="00145536" w:rsidRPr="00C30FE6">
        <w:rPr>
          <w:sz w:val="24"/>
          <w:szCs w:val="24"/>
        </w:rPr>
        <w:t xml:space="preserve">                     </w:t>
      </w:r>
      <w:r w:rsidR="00006A50" w:rsidRPr="00C30FE6">
        <w:rPr>
          <w:sz w:val="24"/>
          <w:szCs w:val="24"/>
        </w:rPr>
        <w:t xml:space="preserve">от </w:t>
      </w:r>
      <w:r w:rsidR="00747656" w:rsidRPr="00C30FE6">
        <w:rPr>
          <w:sz w:val="24"/>
          <w:szCs w:val="24"/>
        </w:rPr>
        <w:t xml:space="preserve">17.06.2016 </w:t>
      </w:r>
      <w:r w:rsidR="0037163F" w:rsidRPr="00C30FE6">
        <w:rPr>
          <w:sz w:val="24"/>
          <w:szCs w:val="24"/>
        </w:rPr>
        <w:t>№ 109</w:t>
      </w:r>
      <w:r w:rsidR="00006A50" w:rsidRPr="00C30FE6">
        <w:rPr>
          <w:sz w:val="24"/>
          <w:szCs w:val="24"/>
        </w:rPr>
        <w:t xml:space="preserve"> «</w:t>
      </w:r>
      <w:r w:rsidR="00331AF6" w:rsidRPr="00C30FE6">
        <w:rPr>
          <w:color w:val="000000"/>
          <w:sz w:val="24"/>
          <w:szCs w:val="24"/>
          <w:lang w:bidi="ru-RU"/>
        </w:rPr>
        <w:t xml:space="preserve">Об утверждении </w:t>
      </w:r>
      <w:r w:rsidR="00006A50" w:rsidRPr="00C30FE6">
        <w:rPr>
          <w:color w:val="000000"/>
          <w:sz w:val="24"/>
          <w:szCs w:val="24"/>
          <w:lang w:bidi="ru-RU"/>
        </w:rPr>
        <w:t xml:space="preserve">Административного регламента </w:t>
      </w:r>
      <w:r w:rsidR="0037163F" w:rsidRPr="00C30FE6">
        <w:rPr>
          <w:color w:val="000000"/>
          <w:sz w:val="24"/>
          <w:szCs w:val="24"/>
          <w:lang w:bidi="ru-RU"/>
        </w:rPr>
        <w:t>предоставления муниципальной услуги «Предварительное согласование предоставления земельного участка</w:t>
      </w:r>
      <w:r w:rsidR="00006A50" w:rsidRPr="00C30FE6">
        <w:rPr>
          <w:sz w:val="24"/>
          <w:szCs w:val="24"/>
        </w:rPr>
        <w:t>»</w:t>
      </w:r>
      <w:r w:rsidR="00774AB6" w:rsidRPr="00C30FE6">
        <w:rPr>
          <w:sz w:val="24"/>
          <w:szCs w:val="24"/>
        </w:rPr>
        <w:t xml:space="preserve"> (</w:t>
      </w:r>
      <w:r w:rsidRPr="00C30FE6">
        <w:rPr>
          <w:sz w:val="24"/>
          <w:szCs w:val="24"/>
        </w:rPr>
        <w:t xml:space="preserve">в редакции </w:t>
      </w:r>
      <w:r w:rsidR="00774AB6" w:rsidRPr="00C30FE6">
        <w:rPr>
          <w:sz w:val="24"/>
          <w:szCs w:val="24"/>
        </w:rPr>
        <w:t>от 28.11.2016 №224)</w:t>
      </w:r>
    </w:p>
    <w:p w:rsidR="00006A50" w:rsidRPr="00C30FE6" w:rsidRDefault="00006A50" w:rsidP="009E21AF">
      <w:pPr>
        <w:jc w:val="both"/>
        <w:rPr>
          <w:spacing w:val="-1"/>
          <w:sz w:val="24"/>
          <w:szCs w:val="24"/>
        </w:rPr>
      </w:pPr>
    </w:p>
    <w:p w:rsidR="00006A50" w:rsidRPr="00C30FE6" w:rsidRDefault="00006A50" w:rsidP="009E21AF">
      <w:pPr>
        <w:ind w:right="-1" w:firstLine="709"/>
        <w:jc w:val="both"/>
        <w:rPr>
          <w:sz w:val="24"/>
          <w:szCs w:val="24"/>
        </w:rPr>
      </w:pPr>
    </w:p>
    <w:p w:rsidR="00006A50" w:rsidRPr="00C30FE6" w:rsidRDefault="00C64844" w:rsidP="009E21AF">
      <w:pPr>
        <w:ind w:right="-1" w:firstLine="709"/>
        <w:jc w:val="both"/>
        <w:rPr>
          <w:sz w:val="24"/>
          <w:szCs w:val="24"/>
        </w:rPr>
      </w:pPr>
      <w:r w:rsidRPr="00C30FE6">
        <w:rPr>
          <w:noProof/>
          <w:sz w:val="24"/>
          <w:szCs w:val="24"/>
        </w:rPr>
        <w:pict>
          <v:rect id="Rectangle 535" o:spid="_x0000_s1026" style="position:absolute;left:0;text-align:left;margin-left:-153pt;margin-top:7.4pt;width:9pt;height:1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w:txbxContent>
                <w:p w:rsidR="00006A50" w:rsidRPr="00800D21" w:rsidRDefault="00006A50" w:rsidP="00006A50"/>
              </w:txbxContent>
            </v:textbox>
          </v:rect>
        </w:pict>
      </w:r>
      <w:r w:rsidRPr="00C30FE6">
        <w:rPr>
          <w:noProof/>
          <w:sz w:val="24"/>
          <w:szCs w:val="24"/>
        </w:rPr>
        <w:pict>
          <v:rect id="Rectangle 538" o:spid="_x0000_s1027" style="position:absolute;left:0;text-align:left;margin-left:-171pt;margin-top:14.5pt;width:27pt;height:21.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w:txbxContent>
                <w:p w:rsidR="00006A50" w:rsidRPr="00800D21" w:rsidRDefault="00006A50" w:rsidP="00006A50"/>
              </w:txbxContent>
            </v:textbox>
          </v:rect>
        </w:pict>
      </w:r>
      <w:r w:rsidR="00006A50" w:rsidRPr="00C30FE6">
        <w:rPr>
          <w:sz w:val="24"/>
          <w:szCs w:val="24"/>
        </w:rPr>
        <w:t>В соответствии с Земельным кодексом Р</w:t>
      </w:r>
      <w:r w:rsidR="00596674" w:rsidRPr="00C30FE6">
        <w:rPr>
          <w:sz w:val="24"/>
          <w:szCs w:val="24"/>
        </w:rPr>
        <w:t xml:space="preserve">оссийской </w:t>
      </w:r>
      <w:r w:rsidR="00006A50" w:rsidRPr="00C30FE6">
        <w:rPr>
          <w:sz w:val="24"/>
          <w:szCs w:val="24"/>
        </w:rPr>
        <w:t>Ф</w:t>
      </w:r>
      <w:r w:rsidR="00596674" w:rsidRPr="00C30FE6">
        <w:rPr>
          <w:sz w:val="24"/>
          <w:szCs w:val="24"/>
        </w:rPr>
        <w:t>едерации</w:t>
      </w:r>
      <w:r w:rsidR="00006A50" w:rsidRPr="00C30FE6">
        <w:rPr>
          <w:sz w:val="24"/>
          <w:szCs w:val="24"/>
        </w:rPr>
        <w:t>, Федеральным закономот 27.07.2010 № 210-ФЗ «Об организации предоставления государст</w:t>
      </w:r>
      <w:r w:rsidR="00596674" w:rsidRPr="00C30FE6">
        <w:rPr>
          <w:sz w:val="24"/>
          <w:szCs w:val="24"/>
        </w:rPr>
        <w:t>венных и муниципальных услуг», п</w:t>
      </w:r>
      <w:r w:rsidR="00006A50" w:rsidRPr="00C30FE6">
        <w:rPr>
          <w:sz w:val="24"/>
          <w:szCs w:val="24"/>
        </w:rPr>
        <w:t>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w:t>
      </w:r>
      <w:r w:rsidR="00145536" w:rsidRPr="00C30FE6">
        <w:rPr>
          <w:sz w:val="24"/>
          <w:szCs w:val="24"/>
        </w:rPr>
        <w:t xml:space="preserve"> </w:t>
      </w:r>
      <w:r w:rsidR="00006A50" w:rsidRPr="00C30FE6">
        <w:rPr>
          <w:sz w:val="24"/>
          <w:szCs w:val="24"/>
        </w:rPr>
        <w:t xml:space="preserve">34 Устава города  Шарыпово, </w:t>
      </w:r>
    </w:p>
    <w:p w:rsidR="00006A50" w:rsidRPr="00C30FE6" w:rsidRDefault="00006A50" w:rsidP="009E21AF">
      <w:pPr>
        <w:ind w:right="-1"/>
        <w:jc w:val="both"/>
        <w:rPr>
          <w:color w:val="000000"/>
          <w:spacing w:val="1"/>
          <w:sz w:val="24"/>
          <w:szCs w:val="24"/>
        </w:rPr>
      </w:pPr>
      <w:r w:rsidRPr="00C30FE6">
        <w:rPr>
          <w:color w:val="000000"/>
          <w:spacing w:val="1"/>
          <w:sz w:val="24"/>
          <w:szCs w:val="24"/>
        </w:rPr>
        <w:t xml:space="preserve">ПОСТАНОВЛЯЮ: </w:t>
      </w:r>
    </w:p>
    <w:p w:rsidR="00993DD6" w:rsidRPr="00C30FE6" w:rsidRDefault="00145536" w:rsidP="006E067A">
      <w:pPr>
        <w:pStyle w:val="20"/>
        <w:shd w:val="clear" w:color="auto" w:fill="auto"/>
        <w:tabs>
          <w:tab w:val="left" w:pos="9355"/>
        </w:tabs>
        <w:spacing w:before="0" w:after="0" w:line="240" w:lineRule="auto"/>
        <w:ind w:firstLine="709"/>
        <w:jc w:val="both"/>
        <w:rPr>
          <w:spacing w:val="1"/>
          <w:sz w:val="24"/>
          <w:szCs w:val="24"/>
        </w:rPr>
      </w:pPr>
      <w:r w:rsidRPr="00C30FE6">
        <w:rPr>
          <w:spacing w:val="1"/>
          <w:sz w:val="24"/>
          <w:szCs w:val="24"/>
        </w:rPr>
        <w:t xml:space="preserve">1. </w:t>
      </w:r>
      <w:r w:rsidR="009B5CDB" w:rsidRPr="00C30FE6">
        <w:rPr>
          <w:spacing w:val="1"/>
          <w:sz w:val="24"/>
          <w:szCs w:val="24"/>
        </w:rPr>
        <w:t>В постановление</w:t>
      </w:r>
      <w:r w:rsidR="00993DD6" w:rsidRPr="00C30FE6">
        <w:rPr>
          <w:spacing w:val="1"/>
          <w:sz w:val="24"/>
          <w:szCs w:val="24"/>
        </w:rPr>
        <w:t xml:space="preserve"> Администрации города Шарыпово от </w:t>
      </w:r>
      <w:r w:rsidR="00993DD6" w:rsidRPr="00C30FE6">
        <w:rPr>
          <w:sz w:val="24"/>
          <w:szCs w:val="24"/>
        </w:rPr>
        <w:t>17.06.2016  № 109 «</w:t>
      </w:r>
      <w:r w:rsidR="00993DD6" w:rsidRPr="00C30FE6">
        <w:rPr>
          <w:color w:val="000000"/>
          <w:sz w:val="24"/>
          <w:szCs w:val="24"/>
          <w:lang w:bidi="ru-RU"/>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r w:rsidR="00993DD6" w:rsidRPr="00C30FE6">
        <w:rPr>
          <w:sz w:val="24"/>
          <w:szCs w:val="24"/>
        </w:rPr>
        <w:t>»,</w:t>
      </w:r>
      <w:r w:rsidRPr="00C30FE6">
        <w:rPr>
          <w:sz w:val="24"/>
          <w:szCs w:val="24"/>
        </w:rPr>
        <w:t xml:space="preserve"> </w:t>
      </w:r>
      <w:r w:rsidR="009E21AF" w:rsidRPr="00C30FE6">
        <w:rPr>
          <w:spacing w:val="1"/>
          <w:sz w:val="24"/>
          <w:szCs w:val="24"/>
        </w:rPr>
        <w:t>внести следующие изменения:</w:t>
      </w:r>
    </w:p>
    <w:p w:rsidR="009B5CDB" w:rsidRPr="00C30FE6" w:rsidRDefault="009B5CDB" w:rsidP="00860620">
      <w:pPr>
        <w:ind w:firstLine="709"/>
        <w:jc w:val="both"/>
        <w:rPr>
          <w:rFonts w:eastAsiaTheme="minorHAnsi"/>
          <w:sz w:val="24"/>
          <w:szCs w:val="24"/>
        </w:rPr>
      </w:pPr>
      <w:r w:rsidRPr="00C30FE6">
        <w:rPr>
          <w:rFonts w:eastAsiaTheme="minorHAnsi"/>
          <w:sz w:val="24"/>
          <w:szCs w:val="24"/>
        </w:rPr>
        <w:t>1.1. В приложении «Административный регламент предоставления муниципальной услуги по предоставлению земельных участков, находящихся в государственной собственности, без проведения торгов»:</w:t>
      </w:r>
    </w:p>
    <w:p w:rsidR="009E21AF" w:rsidRPr="00C30FE6" w:rsidRDefault="009B5CDB" w:rsidP="009B5CDB">
      <w:pPr>
        <w:ind w:firstLine="709"/>
        <w:jc w:val="both"/>
        <w:rPr>
          <w:rFonts w:eastAsiaTheme="minorHAnsi"/>
          <w:sz w:val="24"/>
          <w:szCs w:val="24"/>
        </w:rPr>
      </w:pPr>
      <w:r w:rsidRPr="00C30FE6">
        <w:rPr>
          <w:rFonts w:eastAsiaTheme="minorHAnsi"/>
          <w:sz w:val="24"/>
          <w:szCs w:val="24"/>
        </w:rPr>
        <w:t xml:space="preserve">1.1.1. </w:t>
      </w:r>
      <w:r w:rsidR="00F12E9D" w:rsidRPr="00C30FE6">
        <w:rPr>
          <w:sz w:val="24"/>
          <w:szCs w:val="24"/>
        </w:rPr>
        <w:t>П</w:t>
      </w:r>
      <w:r w:rsidR="009E21AF" w:rsidRPr="00C30FE6">
        <w:rPr>
          <w:sz w:val="24"/>
          <w:szCs w:val="24"/>
        </w:rPr>
        <w:t xml:space="preserve">о тексту административного регламента слова «на сайте Администрации города Шарыпово» заменить </w:t>
      </w:r>
      <w:r w:rsidR="00860620" w:rsidRPr="00C30FE6">
        <w:rPr>
          <w:sz w:val="24"/>
          <w:szCs w:val="24"/>
        </w:rPr>
        <w:t xml:space="preserve">словами                                      </w:t>
      </w:r>
      <w:r w:rsidR="009E21AF" w:rsidRPr="00C30FE6">
        <w:rPr>
          <w:rFonts w:eastAsiaTheme="minorHAnsi"/>
          <w:sz w:val="24"/>
          <w:szCs w:val="24"/>
          <w:lang w:eastAsia="en-US"/>
        </w:rPr>
        <w:t>«</w:t>
      </w:r>
      <w:r w:rsidR="009E21AF" w:rsidRPr="00C30FE6">
        <w:rPr>
          <w:sz w:val="24"/>
          <w:szCs w:val="24"/>
        </w:rPr>
        <w:t xml:space="preserve">на официальном сайте муниципального образования город Шарыпово </w:t>
      </w:r>
      <w:hyperlink w:history="1">
        <w:r w:rsidR="009E21AF" w:rsidRPr="00C30FE6">
          <w:rPr>
            <w:sz w:val="24"/>
            <w:szCs w:val="24"/>
          </w:rPr>
          <w:t>www.gorodsharypovo.ru»</w:t>
        </w:r>
      </w:hyperlink>
      <w:r w:rsidR="00F12E9D" w:rsidRPr="00C30FE6">
        <w:rPr>
          <w:sz w:val="24"/>
          <w:szCs w:val="24"/>
        </w:rPr>
        <w:t>.</w:t>
      </w:r>
    </w:p>
    <w:p w:rsidR="009E21AF" w:rsidRPr="00C30FE6" w:rsidRDefault="00332CAB" w:rsidP="00F12E9D">
      <w:pPr>
        <w:tabs>
          <w:tab w:val="left" w:pos="709"/>
        </w:tabs>
        <w:ind w:firstLine="709"/>
        <w:jc w:val="both"/>
        <w:rPr>
          <w:sz w:val="24"/>
          <w:szCs w:val="24"/>
        </w:rPr>
      </w:pPr>
      <w:r w:rsidRPr="00C30FE6">
        <w:rPr>
          <w:sz w:val="24"/>
          <w:szCs w:val="24"/>
        </w:rPr>
        <w:t xml:space="preserve">1.1.2. </w:t>
      </w:r>
      <w:r w:rsidR="00F12E9D" w:rsidRPr="00C30FE6">
        <w:rPr>
          <w:sz w:val="24"/>
          <w:szCs w:val="24"/>
        </w:rPr>
        <w:t>П</w:t>
      </w:r>
      <w:r w:rsidR="009E21AF" w:rsidRPr="00C30FE6">
        <w:rPr>
          <w:sz w:val="24"/>
          <w:szCs w:val="24"/>
        </w:rPr>
        <w:t>о тексту админ</w:t>
      </w:r>
      <w:r w:rsidR="00F12E9D" w:rsidRPr="00C30FE6">
        <w:rPr>
          <w:sz w:val="24"/>
          <w:szCs w:val="24"/>
        </w:rPr>
        <w:t>истративного регламента слова «П</w:t>
      </w:r>
      <w:r w:rsidR="009E21AF" w:rsidRPr="00C30FE6">
        <w:rPr>
          <w:sz w:val="24"/>
          <w:szCs w:val="24"/>
        </w:rPr>
        <w:t>редседатель КУМИ Администраци</w:t>
      </w:r>
      <w:r w:rsidR="00F12E9D" w:rsidRPr="00C30FE6">
        <w:rPr>
          <w:sz w:val="24"/>
          <w:szCs w:val="24"/>
        </w:rPr>
        <w:t xml:space="preserve">и г. Шарыпово» заменить словами </w:t>
      </w:r>
      <w:r w:rsidR="009E21AF" w:rsidRPr="00C30FE6">
        <w:rPr>
          <w:sz w:val="24"/>
          <w:szCs w:val="24"/>
        </w:rPr>
        <w:t>«Руководитель КУМ</w:t>
      </w:r>
      <w:r w:rsidR="00F12E9D" w:rsidRPr="00C30FE6">
        <w:rPr>
          <w:sz w:val="24"/>
          <w:szCs w:val="24"/>
        </w:rPr>
        <w:t>И Администрации г. Шарыпово».</w:t>
      </w:r>
    </w:p>
    <w:p w:rsidR="003A11EE" w:rsidRPr="00C30FE6" w:rsidRDefault="00191436" w:rsidP="003A11EE">
      <w:pPr>
        <w:shd w:val="clear" w:color="auto" w:fill="FFFFFF" w:themeFill="background1"/>
        <w:tabs>
          <w:tab w:val="left" w:pos="709"/>
          <w:tab w:val="left" w:pos="7797"/>
          <w:tab w:val="left" w:pos="9355"/>
        </w:tabs>
        <w:autoSpaceDE/>
        <w:autoSpaceDN/>
        <w:adjustRightInd/>
        <w:ind w:firstLine="709"/>
        <w:jc w:val="both"/>
        <w:rPr>
          <w:rFonts w:eastAsia="Times New Roman"/>
          <w:sz w:val="24"/>
          <w:szCs w:val="24"/>
          <w:lang w:eastAsia="en-US"/>
        </w:rPr>
      </w:pPr>
      <w:r w:rsidRPr="00C30FE6">
        <w:rPr>
          <w:rFonts w:eastAsia="Times New Roman"/>
          <w:sz w:val="24"/>
          <w:szCs w:val="24"/>
          <w:lang w:eastAsia="en-US"/>
        </w:rPr>
        <w:t>1.</w:t>
      </w:r>
      <w:r w:rsidR="00580E79" w:rsidRPr="00C30FE6">
        <w:rPr>
          <w:rFonts w:eastAsia="Times New Roman"/>
          <w:sz w:val="24"/>
          <w:szCs w:val="24"/>
          <w:lang w:eastAsia="en-US"/>
        </w:rPr>
        <w:t>1.</w:t>
      </w:r>
      <w:r w:rsidRPr="00C30FE6">
        <w:rPr>
          <w:rFonts w:eastAsia="Times New Roman"/>
          <w:sz w:val="24"/>
          <w:szCs w:val="24"/>
          <w:lang w:eastAsia="en-US"/>
        </w:rPr>
        <w:t xml:space="preserve">3. Пункт </w:t>
      </w:r>
      <w:r w:rsidR="003A11EE" w:rsidRPr="00C30FE6">
        <w:rPr>
          <w:rFonts w:eastAsia="Times New Roman"/>
          <w:sz w:val="24"/>
          <w:szCs w:val="24"/>
          <w:lang w:eastAsia="en-US"/>
        </w:rPr>
        <w:t xml:space="preserve">1.2 изложить в </w:t>
      </w:r>
      <w:r w:rsidRPr="00C30FE6">
        <w:rPr>
          <w:rFonts w:eastAsia="Times New Roman"/>
          <w:sz w:val="24"/>
          <w:szCs w:val="24"/>
          <w:lang w:eastAsia="en-US"/>
        </w:rPr>
        <w:t>следующей</w:t>
      </w:r>
      <w:r w:rsidR="003A11EE" w:rsidRPr="00C30FE6">
        <w:rPr>
          <w:rFonts w:eastAsia="Times New Roman"/>
          <w:sz w:val="24"/>
          <w:szCs w:val="24"/>
          <w:lang w:eastAsia="en-US"/>
        </w:rPr>
        <w:t xml:space="preserve"> редакции:</w:t>
      </w:r>
    </w:p>
    <w:p w:rsidR="003A11EE" w:rsidRPr="00C30FE6" w:rsidRDefault="003A11EE" w:rsidP="006C43C1">
      <w:pPr>
        <w:ind w:firstLine="709"/>
        <w:jc w:val="both"/>
        <w:rPr>
          <w:rFonts w:eastAsia="Calibri"/>
          <w:bCs/>
          <w:sz w:val="24"/>
          <w:szCs w:val="24"/>
          <w:lang w:eastAsia="en-US"/>
        </w:rPr>
      </w:pPr>
      <w:r w:rsidRPr="00C30FE6">
        <w:rPr>
          <w:rStyle w:val="blk"/>
          <w:sz w:val="24"/>
          <w:szCs w:val="24"/>
        </w:rPr>
        <w:t>«</w:t>
      </w:r>
      <w:r w:rsidR="00191436" w:rsidRPr="00C30FE6">
        <w:rPr>
          <w:rStyle w:val="blk"/>
          <w:sz w:val="24"/>
          <w:szCs w:val="24"/>
        </w:rPr>
        <w:t xml:space="preserve">1.2. </w:t>
      </w:r>
      <w:proofErr w:type="gramStart"/>
      <w:r w:rsidRPr="00C30FE6">
        <w:rPr>
          <w:rStyle w:val="blk"/>
          <w:sz w:val="24"/>
          <w:szCs w:val="24"/>
        </w:rPr>
        <w:t xml:space="preserve">Заявитель - физическое лицо или юридическое лицо, либо их уполномоченные представители, обратившиеся в орган, предоставляющий муниципальные услуги, либо в организации, указанные в частях 2 и 3 статьи 1 </w:t>
      </w:r>
      <w:r w:rsidRPr="00C30FE6">
        <w:rPr>
          <w:sz w:val="24"/>
          <w:szCs w:val="24"/>
        </w:rPr>
        <w:t>Федерального</w:t>
      </w:r>
      <w:r w:rsidR="00191436" w:rsidRPr="00C30FE6">
        <w:rPr>
          <w:sz w:val="24"/>
          <w:szCs w:val="24"/>
        </w:rPr>
        <w:t xml:space="preserve"> закона от 27.07.2010 № 210-ФЗ «</w:t>
      </w:r>
      <w:r w:rsidRPr="00C30FE6">
        <w:rPr>
          <w:sz w:val="24"/>
          <w:szCs w:val="24"/>
        </w:rPr>
        <w:t>Об организации предоставления госуда</w:t>
      </w:r>
      <w:r w:rsidR="00FA0C77" w:rsidRPr="00C30FE6">
        <w:rPr>
          <w:sz w:val="24"/>
          <w:szCs w:val="24"/>
        </w:rPr>
        <w:t>рственных и муниципальных услуг</w:t>
      </w:r>
      <w:r w:rsidR="00191436" w:rsidRPr="00C30FE6">
        <w:rPr>
          <w:rStyle w:val="blk"/>
          <w:sz w:val="24"/>
          <w:szCs w:val="24"/>
        </w:rPr>
        <w:t>»</w:t>
      </w:r>
      <w:r w:rsidRPr="00C30FE6">
        <w:rPr>
          <w:rStyle w:val="blk"/>
          <w:sz w:val="24"/>
          <w:szCs w:val="24"/>
        </w:rPr>
        <w:t>, илив многофункциональный центр предоставления государственных и муниципальных услуг города Шарыпово, с заявлением/запросом</w:t>
      </w:r>
      <w:r w:rsidR="00145536" w:rsidRPr="00C30FE6">
        <w:rPr>
          <w:rStyle w:val="blk"/>
          <w:sz w:val="24"/>
          <w:szCs w:val="24"/>
        </w:rPr>
        <w:t xml:space="preserve">                                  </w:t>
      </w:r>
      <w:r w:rsidRPr="00C30FE6">
        <w:rPr>
          <w:rStyle w:val="blk"/>
          <w:sz w:val="24"/>
          <w:szCs w:val="24"/>
        </w:rPr>
        <w:t xml:space="preserve"> о предоставлении муниципальной услуги, выраженным в устной, письменной</w:t>
      </w:r>
      <w:proofErr w:type="gramEnd"/>
      <w:r w:rsidRPr="00C30FE6">
        <w:rPr>
          <w:rStyle w:val="blk"/>
          <w:sz w:val="24"/>
          <w:szCs w:val="24"/>
        </w:rPr>
        <w:t xml:space="preserve"> или электронной форме</w:t>
      </w:r>
      <w:proofErr w:type="gramStart"/>
      <w:r w:rsidRPr="00C30FE6">
        <w:rPr>
          <w:rFonts w:eastAsia="Calibri"/>
          <w:bCs/>
          <w:sz w:val="24"/>
          <w:szCs w:val="24"/>
          <w:lang w:eastAsia="en-US"/>
        </w:rPr>
        <w:t>.»</w:t>
      </w:r>
      <w:r w:rsidR="00191436" w:rsidRPr="00C30FE6">
        <w:rPr>
          <w:rFonts w:eastAsia="Calibri"/>
          <w:bCs/>
          <w:sz w:val="24"/>
          <w:szCs w:val="24"/>
          <w:lang w:eastAsia="en-US"/>
        </w:rPr>
        <w:t>.</w:t>
      </w:r>
      <w:proofErr w:type="gramEnd"/>
    </w:p>
    <w:p w:rsidR="009E21AF" w:rsidRPr="00C30FE6" w:rsidRDefault="003A11EE" w:rsidP="00887ECE">
      <w:pPr>
        <w:shd w:val="clear" w:color="auto" w:fill="FFFFFF" w:themeFill="background1"/>
        <w:tabs>
          <w:tab w:val="left" w:pos="709"/>
          <w:tab w:val="left" w:pos="7797"/>
          <w:tab w:val="left" w:pos="9355"/>
        </w:tabs>
        <w:autoSpaceDE/>
        <w:autoSpaceDN/>
        <w:adjustRightInd/>
        <w:ind w:firstLine="709"/>
        <w:jc w:val="both"/>
        <w:rPr>
          <w:rFonts w:eastAsia="Times New Roman"/>
          <w:sz w:val="24"/>
          <w:szCs w:val="24"/>
          <w:lang w:eastAsia="en-US"/>
        </w:rPr>
      </w:pPr>
      <w:r w:rsidRPr="00C30FE6">
        <w:rPr>
          <w:rFonts w:eastAsia="Times New Roman"/>
          <w:sz w:val="24"/>
          <w:szCs w:val="24"/>
          <w:lang w:eastAsia="en-US"/>
        </w:rPr>
        <w:t>1.</w:t>
      </w:r>
      <w:r w:rsidR="006C43C1" w:rsidRPr="00C30FE6">
        <w:rPr>
          <w:rFonts w:eastAsia="Times New Roman"/>
          <w:sz w:val="24"/>
          <w:szCs w:val="24"/>
          <w:lang w:eastAsia="en-US"/>
        </w:rPr>
        <w:t>1.</w:t>
      </w:r>
      <w:r w:rsidRPr="00C30FE6">
        <w:rPr>
          <w:rFonts w:eastAsia="Times New Roman"/>
          <w:sz w:val="24"/>
          <w:szCs w:val="24"/>
          <w:lang w:eastAsia="en-US"/>
        </w:rPr>
        <w:t xml:space="preserve">4. </w:t>
      </w:r>
      <w:r w:rsidR="00887ECE" w:rsidRPr="00C30FE6">
        <w:rPr>
          <w:rFonts w:eastAsia="Times New Roman"/>
          <w:sz w:val="24"/>
          <w:szCs w:val="24"/>
          <w:lang w:eastAsia="en-US"/>
        </w:rPr>
        <w:t>В а</w:t>
      </w:r>
      <w:r w:rsidR="009E21AF" w:rsidRPr="00C30FE6">
        <w:rPr>
          <w:rFonts w:eastAsia="Times New Roman"/>
          <w:sz w:val="24"/>
          <w:szCs w:val="24"/>
          <w:lang w:eastAsia="en-US"/>
        </w:rPr>
        <w:t>бзац</w:t>
      </w:r>
      <w:r w:rsidR="00887ECE" w:rsidRPr="00C30FE6">
        <w:rPr>
          <w:rFonts w:eastAsia="Times New Roman"/>
          <w:sz w:val="24"/>
          <w:szCs w:val="24"/>
          <w:lang w:eastAsia="en-US"/>
        </w:rPr>
        <w:t xml:space="preserve">е8 подпункта 1.3.3  </w:t>
      </w:r>
      <w:r w:rsidR="00926CCC" w:rsidRPr="00C30FE6">
        <w:rPr>
          <w:rFonts w:eastAsia="Times New Roman"/>
          <w:sz w:val="24"/>
          <w:szCs w:val="24"/>
          <w:lang w:eastAsia="en-US"/>
        </w:rPr>
        <w:t xml:space="preserve">пункта 1.3 </w:t>
      </w:r>
      <w:r w:rsidR="00887ECE" w:rsidRPr="00C30FE6">
        <w:rPr>
          <w:rFonts w:eastAsia="Times New Roman"/>
          <w:sz w:val="24"/>
          <w:szCs w:val="24"/>
          <w:lang w:eastAsia="en-US"/>
        </w:rPr>
        <w:t xml:space="preserve">слова </w:t>
      </w:r>
      <w:r w:rsidR="00BC6694" w:rsidRPr="00C30FE6">
        <w:rPr>
          <w:rFonts w:eastAsia="Times New Roman"/>
          <w:sz w:val="24"/>
          <w:szCs w:val="24"/>
          <w:lang w:eastAsia="en-US"/>
        </w:rPr>
        <w:t xml:space="preserve">                                                                </w:t>
      </w:r>
      <w:r w:rsidR="009E21AF" w:rsidRPr="00C30FE6">
        <w:rPr>
          <w:rFonts w:eastAsia="Times New Roman"/>
          <w:sz w:val="24"/>
          <w:szCs w:val="24"/>
          <w:lang w:eastAsia="en-US"/>
        </w:rPr>
        <w:t xml:space="preserve">«- на информационных стендах, размещенных на 3 этаже, в здании № 27-2, </w:t>
      </w:r>
      <w:proofErr w:type="spellStart"/>
      <w:r w:rsidR="009E21AF" w:rsidRPr="00C30FE6">
        <w:rPr>
          <w:rFonts w:eastAsia="Times New Roman"/>
          <w:sz w:val="24"/>
          <w:szCs w:val="24"/>
          <w:lang w:eastAsia="en-US"/>
        </w:rPr>
        <w:t>м</w:t>
      </w:r>
      <w:r w:rsidR="00887ECE" w:rsidRPr="00C30FE6">
        <w:rPr>
          <w:rFonts w:eastAsia="Times New Roman"/>
          <w:sz w:val="24"/>
          <w:szCs w:val="24"/>
          <w:lang w:eastAsia="en-US"/>
        </w:rPr>
        <w:t>кр</w:t>
      </w:r>
      <w:proofErr w:type="spellEnd"/>
      <w:r w:rsidR="00887ECE" w:rsidRPr="00C30FE6">
        <w:rPr>
          <w:rFonts w:eastAsia="Times New Roman"/>
          <w:sz w:val="24"/>
          <w:szCs w:val="24"/>
          <w:lang w:eastAsia="en-US"/>
        </w:rPr>
        <w:t xml:space="preserve">. Пионерный» заменить словами </w:t>
      </w:r>
      <w:r w:rsidR="009E21AF" w:rsidRPr="00C30FE6">
        <w:rPr>
          <w:rFonts w:eastAsia="Times New Roman"/>
          <w:sz w:val="24"/>
          <w:szCs w:val="24"/>
          <w:lang w:eastAsia="en-US"/>
        </w:rPr>
        <w:t>«- на информационных стендах, размещенных на 1 этаже</w:t>
      </w:r>
      <w:proofErr w:type="gramStart"/>
      <w:r w:rsidR="009E21AF" w:rsidRPr="00C30FE6">
        <w:rPr>
          <w:rFonts w:eastAsia="Times New Roman"/>
          <w:sz w:val="24"/>
          <w:szCs w:val="24"/>
          <w:lang w:eastAsia="en-US"/>
        </w:rPr>
        <w:t>,в</w:t>
      </w:r>
      <w:proofErr w:type="gramEnd"/>
      <w:r w:rsidR="009E21AF" w:rsidRPr="00C30FE6">
        <w:rPr>
          <w:rFonts w:eastAsia="Times New Roman"/>
          <w:sz w:val="24"/>
          <w:szCs w:val="24"/>
          <w:lang w:eastAsia="en-US"/>
        </w:rPr>
        <w:t xml:space="preserve"> здании ул. Горького, 12».</w:t>
      </w:r>
    </w:p>
    <w:p w:rsidR="0021350F" w:rsidRPr="00C30FE6" w:rsidRDefault="009B7C2C" w:rsidP="006E067A">
      <w:pPr>
        <w:ind w:firstLine="709"/>
        <w:jc w:val="both"/>
        <w:rPr>
          <w:rFonts w:eastAsia="Calibri"/>
          <w:bCs/>
          <w:sz w:val="24"/>
          <w:szCs w:val="24"/>
          <w:lang w:eastAsia="en-US"/>
        </w:rPr>
      </w:pPr>
      <w:r w:rsidRPr="00C30FE6">
        <w:rPr>
          <w:rFonts w:eastAsia="Calibri"/>
          <w:bCs/>
          <w:sz w:val="24"/>
          <w:szCs w:val="24"/>
          <w:lang w:eastAsia="en-US"/>
        </w:rPr>
        <w:t>1.</w:t>
      </w:r>
      <w:r w:rsidR="00586F03" w:rsidRPr="00C30FE6">
        <w:rPr>
          <w:rFonts w:eastAsia="Calibri"/>
          <w:bCs/>
          <w:sz w:val="24"/>
          <w:szCs w:val="24"/>
          <w:lang w:eastAsia="en-US"/>
        </w:rPr>
        <w:t>1.</w:t>
      </w:r>
      <w:r w:rsidRPr="00C30FE6">
        <w:rPr>
          <w:rFonts w:eastAsia="Calibri"/>
          <w:bCs/>
          <w:sz w:val="24"/>
          <w:szCs w:val="24"/>
          <w:lang w:eastAsia="en-US"/>
        </w:rPr>
        <w:t xml:space="preserve">5. </w:t>
      </w:r>
      <w:r w:rsidR="0021350F" w:rsidRPr="00C30FE6">
        <w:rPr>
          <w:rFonts w:eastAsia="Calibri"/>
          <w:bCs/>
          <w:sz w:val="24"/>
          <w:szCs w:val="24"/>
          <w:lang w:eastAsia="en-US"/>
        </w:rPr>
        <w:t>В пункте 2.4 слово «календарных» заменить словом «рабочих».</w:t>
      </w:r>
    </w:p>
    <w:p w:rsidR="009E21AF" w:rsidRPr="00C30FE6" w:rsidRDefault="0021350F" w:rsidP="006E067A">
      <w:pPr>
        <w:ind w:firstLine="709"/>
        <w:jc w:val="both"/>
        <w:rPr>
          <w:rFonts w:eastAsia="Calibri"/>
          <w:bCs/>
          <w:sz w:val="24"/>
          <w:szCs w:val="24"/>
          <w:lang w:eastAsia="en-US"/>
        </w:rPr>
      </w:pPr>
      <w:r w:rsidRPr="00C30FE6">
        <w:rPr>
          <w:rFonts w:eastAsia="Calibri"/>
          <w:bCs/>
          <w:sz w:val="24"/>
          <w:szCs w:val="24"/>
          <w:lang w:eastAsia="en-US"/>
        </w:rPr>
        <w:t xml:space="preserve">1.1.6. </w:t>
      </w:r>
      <w:r w:rsidR="0046567F" w:rsidRPr="00C30FE6">
        <w:rPr>
          <w:rFonts w:eastAsia="Calibri"/>
          <w:bCs/>
          <w:sz w:val="24"/>
          <w:szCs w:val="24"/>
          <w:lang w:eastAsia="en-US"/>
        </w:rPr>
        <w:t>П</w:t>
      </w:r>
      <w:r w:rsidR="009E21AF" w:rsidRPr="00C30FE6">
        <w:rPr>
          <w:rFonts w:eastAsia="Calibri"/>
          <w:bCs/>
          <w:sz w:val="24"/>
          <w:szCs w:val="24"/>
          <w:lang w:eastAsia="en-US"/>
        </w:rPr>
        <w:t>одпункт 2.6.</w:t>
      </w:r>
      <w:r w:rsidR="007D03FC" w:rsidRPr="00C30FE6">
        <w:rPr>
          <w:rFonts w:eastAsia="Calibri"/>
          <w:bCs/>
          <w:sz w:val="24"/>
          <w:szCs w:val="24"/>
          <w:lang w:eastAsia="en-US"/>
        </w:rPr>
        <w:t>2</w:t>
      </w:r>
      <w:r w:rsidR="005D63C7" w:rsidRPr="00C30FE6">
        <w:rPr>
          <w:rFonts w:eastAsia="Calibri"/>
          <w:bCs/>
          <w:sz w:val="24"/>
          <w:szCs w:val="24"/>
          <w:lang w:eastAsia="en-US"/>
        </w:rPr>
        <w:t xml:space="preserve">пункта 2.6 </w:t>
      </w:r>
      <w:r w:rsidR="007D03FC" w:rsidRPr="00C30FE6">
        <w:rPr>
          <w:rFonts w:eastAsia="Calibri"/>
          <w:bCs/>
          <w:sz w:val="24"/>
          <w:szCs w:val="24"/>
          <w:lang w:eastAsia="en-US"/>
        </w:rPr>
        <w:t>дополнить абзацем следующего содержания</w:t>
      </w:r>
      <w:r w:rsidR="009E21AF" w:rsidRPr="00C30FE6">
        <w:rPr>
          <w:rFonts w:eastAsia="Calibri"/>
          <w:bCs/>
          <w:sz w:val="24"/>
          <w:szCs w:val="24"/>
          <w:lang w:eastAsia="en-US"/>
        </w:rPr>
        <w:t>:</w:t>
      </w:r>
    </w:p>
    <w:p w:rsidR="009E21AF" w:rsidRPr="00C30FE6" w:rsidRDefault="007D03FC" w:rsidP="006E067A">
      <w:pPr>
        <w:ind w:firstLine="709"/>
        <w:jc w:val="both"/>
        <w:rPr>
          <w:sz w:val="24"/>
          <w:szCs w:val="24"/>
        </w:rPr>
      </w:pPr>
      <w:r w:rsidRPr="00C30FE6">
        <w:rPr>
          <w:sz w:val="24"/>
          <w:szCs w:val="24"/>
        </w:rPr>
        <w:t>«6)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roofErr w:type="gramStart"/>
      <w:r w:rsidR="00DF760D" w:rsidRPr="00C30FE6">
        <w:rPr>
          <w:sz w:val="24"/>
          <w:szCs w:val="24"/>
        </w:rPr>
        <w:t>.</w:t>
      </w:r>
      <w:r w:rsidRPr="00C30FE6">
        <w:rPr>
          <w:sz w:val="24"/>
          <w:szCs w:val="24"/>
        </w:rPr>
        <w:t>»</w:t>
      </w:r>
      <w:r w:rsidR="00CE361B" w:rsidRPr="00C30FE6">
        <w:rPr>
          <w:sz w:val="24"/>
          <w:szCs w:val="24"/>
        </w:rPr>
        <w:t>.</w:t>
      </w:r>
      <w:proofErr w:type="gramEnd"/>
    </w:p>
    <w:p w:rsidR="00D05A7F" w:rsidRPr="00C30FE6" w:rsidRDefault="00A879E0" w:rsidP="006E067A">
      <w:pPr>
        <w:ind w:firstLine="709"/>
        <w:jc w:val="both"/>
        <w:rPr>
          <w:sz w:val="24"/>
          <w:szCs w:val="24"/>
        </w:rPr>
      </w:pPr>
      <w:r w:rsidRPr="00C30FE6">
        <w:rPr>
          <w:sz w:val="24"/>
          <w:szCs w:val="24"/>
        </w:rPr>
        <w:lastRenderedPageBreak/>
        <w:t>1.</w:t>
      </w:r>
      <w:r w:rsidR="00E73A4E" w:rsidRPr="00C30FE6">
        <w:rPr>
          <w:sz w:val="24"/>
          <w:szCs w:val="24"/>
        </w:rPr>
        <w:t>1.</w:t>
      </w:r>
      <w:r w:rsidR="00830B40" w:rsidRPr="00C30FE6">
        <w:rPr>
          <w:sz w:val="24"/>
          <w:szCs w:val="24"/>
        </w:rPr>
        <w:t>7</w:t>
      </w:r>
      <w:r w:rsidRPr="00C30FE6">
        <w:rPr>
          <w:sz w:val="24"/>
          <w:szCs w:val="24"/>
        </w:rPr>
        <w:t xml:space="preserve">. </w:t>
      </w:r>
      <w:r w:rsidR="00D05A7F" w:rsidRPr="00C30FE6">
        <w:rPr>
          <w:sz w:val="24"/>
          <w:szCs w:val="24"/>
        </w:rPr>
        <w:t xml:space="preserve">Подпункт 2 абзаца 2 пункта 2.8 </w:t>
      </w:r>
      <w:r w:rsidR="003B3178" w:rsidRPr="00C30FE6">
        <w:rPr>
          <w:sz w:val="24"/>
          <w:szCs w:val="24"/>
        </w:rPr>
        <w:t>изложить в следующей редакции:</w:t>
      </w:r>
    </w:p>
    <w:p w:rsidR="00D05A7F" w:rsidRPr="00C30FE6" w:rsidRDefault="003B3178" w:rsidP="003B3178">
      <w:pPr>
        <w:ind w:firstLine="709"/>
        <w:jc w:val="both"/>
        <w:rPr>
          <w:sz w:val="24"/>
          <w:szCs w:val="24"/>
        </w:rPr>
      </w:pPr>
      <w:r w:rsidRPr="00C30FE6">
        <w:rPr>
          <w:sz w:val="24"/>
          <w:szCs w:val="24"/>
        </w:rPr>
        <w:t xml:space="preserve">«2) земельный участок, который предстоит образовать, не может быть предоставлен заявителю по основаниям, указанным в подпунктах 1-13, </w:t>
      </w:r>
      <w:r w:rsidR="005A4FF2" w:rsidRPr="00C30FE6">
        <w:rPr>
          <w:sz w:val="24"/>
          <w:szCs w:val="24"/>
        </w:rPr>
        <w:t xml:space="preserve">                           14.1</w:t>
      </w:r>
      <w:r w:rsidRPr="00C30FE6">
        <w:rPr>
          <w:sz w:val="24"/>
          <w:szCs w:val="24"/>
        </w:rPr>
        <w:t>-19, 22 и 23 статьи 39.16 Земельного кодекса;</w:t>
      </w:r>
      <w:r w:rsidR="005A4FF2" w:rsidRPr="00C30FE6">
        <w:rPr>
          <w:sz w:val="24"/>
          <w:szCs w:val="24"/>
        </w:rPr>
        <w:t>».</w:t>
      </w:r>
    </w:p>
    <w:p w:rsidR="009E21AF" w:rsidRPr="00C30FE6" w:rsidRDefault="005A4FF2" w:rsidP="005A4FF2">
      <w:pPr>
        <w:ind w:firstLine="709"/>
        <w:jc w:val="both"/>
        <w:rPr>
          <w:sz w:val="24"/>
          <w:szCs w:val="24"/>
        </w:rPr>
      </w:pPr>
      <w:r w:rsidRPr="00C30FE6">
        <w:rPr>
          <w:sz w:val="24"/>
          <w:szCs w:val="24"/>
        </w:rPr>
        <w:t xml:space="preserve">1.1.8. </w:t>
      </w:r>
      <w:r w:rsidR="006F7FDF" w:rsidRPr="00C30FE6">
        <w:rPr>
          <w:sz w:val="24"/>
          <w:szCs w:val="24"/>
        </w:rPr>
        <w:t>П</w:t>
      </w:r>
      <w:r w:rsidR="009E21AF" w:rsidRPr="00C30FE6">
        <w:rPr>
          <w:sz w:val="24"/>
          <w:szCs w:val="24"/>
        </w:rPr>
        <w:t>ункт 2.8 дополнить подпунктом 2.8.1следующего содержания:</w:t>
      </w:r>
    </w:p>
    <w:p w:rsidR="009E21AF" w:rsidRPr="00C30FE6" w:rsidRDefault="009E21AF" w:rsidP="006E067A">
      <w:pPr>
        <w:ind w:firstLine="709"/>
        <w:jc w:val="both"/>
        <w:rPr>
          <w:rFonts w:eastAsiaTheme="minorHAnsi"/>
          <w:sz w:val="24"/>
          <w:szCs w:val="24"/>
          <w:lang w:eastAsia="en-US"/>
        </w:rPr>
      </w:pPr>
      <w:r w:rsidRPr="00C30FE6">
        <w:rPr>
          <w:sz w:val="24"/>
          <w:szCs w:val="24"/>
        </w:rPr>
        <w:t>«</w:t>
      </w:r>
      <w:r w:rsidRPr="00C30FE6">
        <w:rPr>
          <w:rFonts w:eastAsia="Times New Roman"/>
          <w:spacing w:val="-1"/>
          <w:sz w:val="24"/>
          <w:szCs w:val="24"/>
        </w:rPr>
        <w:t xml:space="preserve">2.8.1 </w:t>
      </w:r>
      <w:r w:rsidR="00EA7DC5" w:rsidRPr="00C30FE6">
        <w:rPr>
          <w:rFonts w:eastAsiaTheme="minorHAnsi"/>
          <w:sz w:val="24"/>
          <w:szCs w:val="24"/>
          <w:lang w:eastAsia="en-US"/>
        </w:rPr>
        <w:t>Исчерпывающий перечень оснований для приостановления                                       предоставления муниципальной услуги.</w:t>
      </w:r>
    </w:p>
    <w:p w:rsidR="00CE4845" w:rsidRPr="00C30FE6" w:rsidRDefault="00CE4845" w:rsidP="002A13F5">
      <w:pPr>
        <w:ind w:firstLine="709"/>
        <w:jc w:val="both"/>
        <w:rPr>
          <w:rFonts w:eastAsiaTheme="minorHAnsi"/>
          <w:sz w:val="24"/>
          <w:szCs w:val="24"/>
          <w:lang w:eastAsia="en-US"/>
        </w:rPr>
      </w:pPr>
      <w:r w:rsidRPr="00C30FE6">
        <w:rPr>
          <w:rFonts w:eastAsiaTheme="minorHAnsi"/>
          <w:sz w:val="24"/>
          <w:szCs w:val="24"/>
          <w:lang w:eastAsia="en-US"/>
        </w:rPr>
        <w:t>Основания для приостановления предоставления муниципальной услуги не установлены</w:t>
      </w:r>
      <w:proofErr w:type="gramStart"/>
      <w:r w:rsidRPr="00C30FE6">
        <w:rPr>
          <w:rFonts w:eastAsiaTheme="minorHAnsi"/>
          <w:sz w:val="24"/>
          <w:szCs w:val="24"/>
          <w:lang w:eastAsia="en-US"/>
        </w:rPr>
        <w:t>.».</w:t>
      </w:r>
      <w:proofErr w:type="gramEnd"/>
    </w:p>
    <w:p w:rsidR="00B3248C" w:rsidRPr="00C30FE6" w:rsidRDefault="005A4FF2" w:rsidP="00A368C2">
      <w:pPr>
        <w:ind w:firstLine="709"/>
        <w:jc w:val="both"/>
        <w:rPr>
          <w:rFonts w:eastAsiaTheme="minorHAnsi"/>
          <w:sz w:val="24"/>
          <w:szCs w:val="24"/>
          <w:lang w:eastAsia="en-US"/>
        </w:rPr>
      </w:pPr>
      <w:r w:rsidRPr="00C30FE6">
        <w:rPr>
          <w:rFonts w:eastAsiaTheme="minorHAnsi"/>
          <w:sz w:val="24"/>
          <w:szCs w:val="24"/>
          <w:lang w:eastAsia="en-US"/>
        </w:rPr>
        <w:t>1.1.9</w:t>
      </w:r>
      <w:r w:rsidR="00B3248C" w:rsidRPr="00C30FE6">
        <w:rPr>
          <w:rFonts w:eastAsiaTheme="minorHAnsi"/>
          <w:sz w:val="24"/>
          <w:szCs w:val="24"/>
          <w:lang w:eastAsia="en-US"/>
        </w:rPr>
        <w:t xml:space="preserve">. </w:t>
      </w:r>
      <w:r w:rsidR="005E4FEE" w:rsidRPr="00C30FE6">
        <w:rPr>
          <w:rFonts w:eastAsiaTheme="minorHAnsi"/>
          <w:sz w:val="24"/>
          <w:szCs w:val="24"/>
          <w:lang w:eastAsia="en-US"/>
        </w:rPr>
        <w:t>Пункт 2.13 изложить в следующей редакции:</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 xml:space="preserve">«2.13. Для приема граждан, обратившихся за получением Услуги, выделяются помещения, снабженные соответствующими указателями. </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 xml:space="preserve">Помещения, в которых предоставляются Услуги, должны содержать места для ожидания приема граждан, которые должны быть оборудованы местами для сидения. </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w:t>
      </w:r>
    </w:p>
    <w:p w:rsidR="00CC0565" w:rsidRPr="00C30FE6" w:rsidRDefault="00CC0565" w:rsidP="002E3879">
      <w:pPr>
        <w:ind w:firstLine="709"/>
        <w:jc w:val="both"/>
        <w:rPr>
          <w:rFonts w:eastAsiaTheme="minorHAnsi"/>
          <w:sz w:val="24"/>
          <w:szCs w:val="24"/>
          <w:lang w:eastAsia="en-US"/>
        </w:rPr>
      </w:pPr>
    </w:p>
    <w:p w:rsidR="00CC0565" w:rsidRPr="00C30FE6" w:rsidRDefault="00CC0565" w:rsidP="002E3879">
      <w:pPr>
        <w:ind w:firstLine="709"/>
        <w:jc w:val="both"/>
        <w:rPr>
          <w:rFonts w:eastAsiaTheme="minorHAnsi"/>
          <w:sz w:val="24"/>
          <w:szCs w:val="24"/>
          <w:lang w:eastAsia="en-US"/>
        </w:rPr>
      </w:pP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 xml:space="preserve">В месте предоставления муниципальной услуги обеспечивается: </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 xml:space="preserve">- допуск на объект </w:t>
      </w:r>
      <w:proofErr w:type="spellStart"/>
      <w:r w:rsidRPr="00C30FE6">
        <w:rPr>
          <w:rFonts w:eastAsiaTheme="minorHAnsi"/>
          <w:sz w:val="24"/>
          <w:szCs w:val="24"/>
          <w:lang w:eastAsia="en-US"/>
        </w:rPr>
        <w:t>сурдопереводчика</w:t>
      </w:r>
      <w:proofErr w:type="spellEnd"/>
      <w:r w:rsidRPr="00C30FE6">
        <w:rPr>
          <w:rFonts w:eastAsiaTheme="minorHAnsi"/>
          <w:sz w:val="24"/>
          <w:szCs w:val="24"/>
          <w:lang w:eastAsia="en-US"/>
        </w:rPr>
        <w:t xml:space="preserve">, </w:t>
      </w:r>
      <w:proofErr w:type="spellStart"/>
      <w:r w:rsidRPr="00C30FE6">
        <w:rPr>
          <w:rFonts w:eastAsiaTheme="minorHAnsi"/>
          <w:sz w:val="24"/>
          <w:szCs w:val="24"/>
          <w:lang w:eastAsia="en-US"/>
        </w:rPr>
        <w:t>тифлосурдопереводчика</w:t>
      </w:r>
      <w:proofErr w:type="spellEnd"/>
      <w:r w:rsidRPr="00C30FE6">
        <w:rPr>
          <w:rFonts w:eastAsiaTheme="minorHAnsi"/>
          <w:sz w:val="24"/>
          <w:szCs w:val="24"/>
          <w:lang w:eastAsia="en-US"/>
        </w:rPr>
        <w:t>;</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 сопровождение инвалидов, имеющих стойкие нарушения функции зрения и самостоятельного передвижения;</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 xml:space="preserve">- допуск собаки-проводника при наличии документа, подтверждающего ее специальное обучение, выданного по форме и в порядке, </w:t>
      </w:r>
      <w:proofErr w:type="gramStart"/>
      <w:r w:rsidRPr="00C30FE6">
        <w:rPr>
          <w:rFonts w:eastAsiaTheme="minorHAnsi"/>
          <w:sz w:val="24"/>
          <w:szCs w:val="24"/>
          <w:lang w:eastAsia="en-US"/>
        </w:rPr>
        <w:t>установленных</w:t>
      </w:r>
      <w:proofErr w:type="gramEnd"/>
      <w:r w:rsidRPr="00C30FE6">
        <w:rPr>
          <w:rFonts w:eastAsiaTheme="minorHAnsi"/>
          <w:sz w:val="24"/>
          <w:szCs w:val="24"/>
          <w:lang w:eastAsia="en-US"/>
        </w:rPr>
        <w:t xml:space="preserve">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На информационных стендах размещается следующая информация:</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 режим работы Отдела;</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 справочные телефоны Отдела;</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 форма Заявления и перечень документов, необходимых для получения Услуги;</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lastRenderedPageBreak/>
        <w:t>- извлечения из законодательных и иных нормативных правовых актов, регулирующих вопросы, связанные с предоставлением Услуги;</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 описание процедуры исполнения Услуги;</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 порядок и сроки предоставления Услуги;</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 порядок обжалования решений, действий (бездействия) должностных лиц, исполняющих Услугу;</w:t>
      </w:r>
    </w:p>
    <w:p w:rsidR="002E3879"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 образец заполнения Заявления о предоставлении Услуги</w:t>
      </w:r>
      <w:proofErr w:type="gramStart"/>
      <w:r w:rsidRPr="00C30FE6">
        <w:rPr>
          <w:rFonts w:eastAsiaTheme="minorHAnsi"/>
          <w:sz w:val="24"/>
          <w:szCs w:val="24"/>
          <w:lang w:eastAsia="en-US"/>
        </w:rPr>
        <w:t>.».</w:t>
      </w:r>
      <w:proofErr w:type="gramEnd"/>
    </w:p>
    <w:p w:rsidR="002E3879" w:rsidRPr="00C30FE6" w:rsidRDefault="005A4FF2" w:rsidP="002E3879">
      <w:pPr>
        <w:ind w:firstLine="709"/>
        <w:jc w:val="both"/>
        <w:rPr>
          <w:rFonts w:eastAsiaTheme="minorHAnsi"/>
          <w:sz w:val="24"/>
          <w:szCs w:val="24"/>
          <w:lang w:eastAsia="en-US"/>
        </w:rPr>
      </w:pPr>
      <w:r w:rsidRPr="00C30FE6">
        <w:rPr>
          <w:rFonts w:eastAsiaTheme="minorHAnsi"/>
          <w:sz w:val="24"/>
          <w:szCs w:val="24"/>
          <w:lang w:eastAsia="en-US"/>
        </w:rPr>
        <w:t>1.1.10</w:t>
      </w:r>
      <w:r w:rsidR="002E3879" w:rsidRPr="00C30FE6">
        <w:rPr>
          <w:rFonts w:eastAsiaTheme="minorHAnsi"/>
          <w:sz w:val="24"/>
          <w:szCs w:val="24"/>
          <w:lang w:eastAsia="en-US"/>
        </w:rPr>
        <w:t>. Подпункт 2.15.3 пункта 2.15 изложить в следующей редакции:</w:t>
      </w:r>
    </w:p>
    <w:p w:rsidR="005E4FEE" w:rsidRPr="00C30FE6" w:rsidRDefault="002E3879" w:rsidP="002E3879">
      <w:pPr>
        <w:ind w:firstLine="709"/>
        <w:jc w:val="both"/>
        <w:rPr>
          <w:rFonts w:eastAsiaTheme="minorHAnsi"/>
          <w:sz w:val="24"/>
          <w:szCs w:val="24"/>
          <w:lang w:eastAsia="en-US"/>
        </w:rPr>
      </w:pPr>
      <w:r w:rsidRPr="00C30FE6">
        <w:rPr>
          <w:rFonts w:eastAsiaTheme="minorHAnsi"/>
          <w:sz w:val="24"/>
          <w:szCs w:val="24"/>
          <w:lang w:eastAsia="en-US"/>
        </w:rPr>
        <w:t>«2.15.3. Особенности выполнения административных процедур                                  в многофункциональных центрах указаны в разделе 3 настоящего административного регламента</w:t>
      </w:r>
      <w:proofErr w:type="gramStart"/>
      <w:r w:rsidRPr="00C30FE6">
        <w:rPr>
          <w:rFonts w:eastAsiaTheme="minorHAnsi"/>
          <w:sz w:val="24"/>
          <w:szCs w:val="24"/>
          <w:lang w:eastAsia="en-US"/>
        </w:rPr>
        <w:t>.».</w:t>
      </w:r>
      <w:proofErr w:type="gramEnd"/>
    </w:p>
    <w:p w:rsidR="00B3248C" w:rsidRPr="00C30FE6" w:rsidRDefault="005A4FF2" w:rsidP="00A368C2">
      <w:pPr>
        <w:ind w:firstLine="709"/>
        <w:jc w:val="both"/>
        <w:rPr>
          <w:rFonts w:eastAsiaTheme="minorHAnsi"/>
          <w:sz w:val="24"/>
          <w:szCs w:val="24"/>
          <w:lang w:eastAsia="en-US"/>
        </w:rPr>
      </w:pPr>
      <w:r w:rsidRPr="00C30FE6">
        <w:rPr>
          <w:rFonts w:eastAsiaTheme="minorHAnsi"/>
          <w:sz w:val="24"/>
          <w:szCs w:val="24"/>
          <w:lang w:eastAsia="en-US"/>
        </w:rPr>
        <w:t>1.1.11</w:t>
      </w:r>
      <w:r w:rsidR="00926CCC" w:rsidRPr="00C30FE6">
        <w:rPr>
          <w:rFonts w:eastAsiaTheme="minorHAnsi"/>
          <w:sz w:val="24"/>
          <w:szCs w:val="24"/>
          <w:lang w:eastAsia="en-US"/>
        </w:rPr>
        <w:t xml:space="preserve">. </w:t>
      </w:r>
      <w:r w:rsidR="002B7BED" w:rsidRPr="00C30FE6">
        <w:rPr>
          <w:rFonts w:eastAsiaTheme="minorHAnsi"/>
          <w:sz w:val="24"/>
          <w:szCs w:val="24"/>
          <w:lang w:eastAsia="en-US"/>
        </w:rPr>
        <w:t xml:space="preserve">Подпункт 2.15.6 </w:t>
      </w:r>
      <w:r w:rsidR="00926CCC" w:rsidRPr="00C30FE6">
        <w:rPr>
          <w:rFonts w:eastAsiaTheme="minorHAnsi"/>
          <w:sz w:val="24"/>
          <w:szCs w:val="24"/>
          <w:lang w:eastAsia="en-US"/>
        </w:rPr>
        <w:t xml:space="preserve">пункта 2.15 </w:t>
      </w:r>
      <w:r w:rsidR="002B7BED" w:rsidRPr="00C30FE6">
        <w:rPr>
          <w:rFonts w:eastAsiaTheme="minorHAnsi"/>
          <w:sz w:val="24"/>
          <w:szCs w:val="24"/>
          <w:lang w:eastAsia="en-US"/>
        </w:rPr>
        <w:t>исключить</w:t>
      </w:r>
      <w:r w:rsidR="00926CCC" w:rsidRPr="00C30FE6">
        <w:rPr>
          <w:rFonts w:eastAsiaTheme="minorHAnsi"/>
          <w:sz w:val="24"/>
          <w:szCs w:val="24"/>
          <w:lang w:eastAsia="en-US"/>
        </w:rPr>
        <w:t>.</w:t>
      </w:r>
    </w:p>
    <w:p w:rsidR="00691AF4" w:rsidRPr="00C30FE6" w:rsidRDefault="009E21AF" w:rsidP="00A368C2">
      <w:pPr>
        <w:ind w:firstLine="709"/>
        <w:jc w:val="both"/>
        <w:rPr>
          <w:rFonts w:eastAsiaTheme="minorHAnsi"/>
          <w:sz w:val="24"/>
          <w:szCs w:val="24"/>
          <w:lang w:eastAsia="en-US"/>
        </w:rPr>
      </w:pPr>
      <w:r w:rsidRPr="00C30FE6">
        <w:rPr>
          <w:rFonts w:eastAsiaTheme="minorHAnsi"/>
          <w:sz w:val="24"/>
          <w:szCs w:val="24"/>
          <w:lang w:eastAsia="en-US"/>
        </w:rPr>
        <w:t>1.</w:t>
      </w:r>
      <w:r w:rsidR="00DE12CC" w:rsidRPr="00C30FE6">
        <w:rPr>
          <w:rFonts w:eastAsiaTheme="minorHAnsi"/>
          <w:sz w:val="24"/>
          <w:szCs w:val="24"/>
          <w:lang w:eastAsia="en-US"/>
        </w:rPr>
        <w:t>1.</w:t>
      </w:r>
      <w:r w:rsidR="005A4FF2" w:rsidRPr="00C30FE6">
        <w:rPr>
          <w:rFonts w:eastAsiaTheme="minorHAnsi"/>
          <w:sz w:val="24"/>
          <w:szCs w:val="24"/>
          <w:lang w:eastAsia="en-US"/>
        </w:rPr>
        <w:t>12</w:t>
      </w:r>
      <w:r w:rsidR="00DE12CC" w:rsidRPr="00C30FE6">
        <w:rPr>
          <w:rFonts w:eastAsiaTheme="minorHAnsi"/>
          <w:sz w:val="24"/>
          <w:szCs w:val="24"/>
          <w:lang w:eastAsia="en-US"/>
        </w:rPr>
        <w:t>.</w:t>
      </w:r>
      <w:r w:rsidR="00A368C2" w:rsidRPr="00C30FE6">
        <w:rPr>
          <w:rFonts w:eastAsiaTheme="minorHAnsi"/>
          <w:sz w:val="24"/>
          <w:szCs w:val="24"/>
          <w:lang w:eastAsia="en-US"/>
        </w:rPr>
        <w:t xml:space="preserve">Наименование </w:t>
      </w:r>
      <w:r w:rsidR="00A368C2" w:rsidRPr="00C30FE6">
        <w:rPr>
          <w:sz w:val="24"/>
          <w:szCs w:val="24"/>
        </w:rPr>
        <w:t>р</w:t>
      </w:r>
      <w:r w:rsidR="00691AF4" w:rsidRPr="00C30FE6">
        <w:rPr>
          <w:sz w:val="24"/>
          <w:szCs w:val="24"/>
        </w:rPr>
        <w:t>аздел</w:t>
      </w:r>
      <w:r w:rsidR="00A368C2" w:rsidRPr="00C30FE6">
        <w:rPr>
          <w:sz w:val="24"/>
          <w:szCs w:val="24"/>
        </w:rPr>
        <w:t>а</w:t>
      </w:r>
      <w:r w:rsidR="00691AF4" w:rsidRPr="00C30FE6">
        <w:rPr>
          <w:sz w:val="24"/>
          <w:szCs w:val="24"/>
        </w:rPr>
        <w:t xml:space="preserve"> 3 изложить в следующей редакции:</w:t>
      </w:r>
    </w:p>
    <w:p w:rsidR="009E21AF" w:rsidRPr="00C30FE6" w:rsidRDefault="009E21AF" w:rsidP="006E067A">
      <w:pPr>
        <w:ind w:firstLine="709"/>
        <w:jc w:val="both"/>
        <w:rPr>
          <w:bCs/>
          <w:spacing w:val="-7"/>
          <w:sz w:val="24"/>
          <w:szCs w:val="24"/>
        </w:rPr>
      </w:pPr>
      <w:r w:rsidRPr="00C30FE6">
        <w:rPr>
          <w:sz w:val="24"/>
          <w:szCs w:val="24"/>
        </w:rPr>
        <w:t>«</w:t>
      </w:r>
      <w:r w:rsidRPr="00C30FE6">
        <w:rPr>
          <w:bCs/>
          <w:spacing w:val="-7"/>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A368C2" w:rsidRPr="00C30FE6">
        <w:rPr>
          <w:bCs/>
          <w:spacing w:val="-7"/>
          <w:sz w:val="24"/>
          <w:szCs w:val="24"/>
        </w:rPr>
        <w:t>».</w:t>
      </w:r>
    </w:p>
    <w:p w:rsidR="00CC0565" w:rsidRPr="00C30FE6" w:rsidRDefault="00CC0565" w:rsidP="006E067A">
      <w:pPr>
        <w:ind w:firstLine="709"/>
        <w:jc w:val="both"/>
        <w:rPr>
          <w:bCs/>
          <w:spacing w:val="-7"/>
          <w:sz w:val="24"/>
          <w:szCs w:val="24"/>
        </w:rPr>
      </w:pPr>
    </w:p>
    <w:p w:rsidR="00017A59" w:rsidRPr="00C30FE6" w:rsidRDefault="005A4FF2" w:rsidP="00B362A2">
      <w:pPr>
        <w:ind w:firstLine="709"/>
        <w:jc w:val="both"/>
        <w:rPr>
          <w:bCs/>
          <w:spacing w:val="-7"/>
          <w:sz w:val="24"/>
          <w:szCs w:val="24"/>
        </w:rPr>
      </w:pPr>
      <w:r w:rsidRPr="00C30FE6">
        <w:rPr>
          <w:bCs/>
          <w:spacing w:val="-7"/>
          <w:sz w:val="24"/>
          <w:szCs w:val="24"/>
        </w:rPr>
        <w:t>1.1.13</w:t>
      </w:r>
      <w:r w:rsidR="00A368C2" w:rsidRPr="00C30FE6">
        <w:rPr>
          <w:bCs/>
          <w:spacing w:val="-7"/>
          <w:sz w:val="24"/>
          <w:szCs w:val="24"/>
        </w:rPr>
        <w:t xml:space="preserve">. </w:t>
      </w:r>
      <w:r w:rsidR="00914803" w:rsidRPr="00C30FE6">
        <w:rPr>
          <w:bCs/>
          <w:spacing w:val="-7"/>
          <w:sz w:val="24"/>
          <w:szCs w:val="24"/>
        </w:rPr>
        <w:t xml:space="preserve">В абзаце 6 </w:t>
      </w:r>
      <w:r w:rsidR="006321F7" w:rsidRPr="00C30FE6">
        <w:rPr>
          <w:bCs/>
          <w:spacing w:val="-7"/>
          <w:sz w:val="24"/>
          <w:szCs w:val="24"/>
        </w:rPr>
        <w:t>под</w:t>
      </w:r>
      <w:r w:rsidR="00914803" w:rsidRPr="00C30FE6">
        <w:rPr>
          <w:bCs/>
          <w:spacing w:val="-7"/>
          <w:sz w:val="24"/>
          <w:szCs w:val="24"/>
        </w:rPr>
        <w:t>пункта 3.3.1 слова «1 день» заменить словами                                 «1 рабочий день».</w:t>
      </w:r>
    </w:p>
    <w:p w:rsidR="000D4677" w:rsidRPr="00C30FE6" w:rsidRDefault="005A4FF2" w:rsidP="000D4677">
      <w:pPr>
        <w:ind w:firstLine="709"/>
        <w:jc w:val="both"/>
        <w:rPr>
          <w:bCs/>
          <w:spacing w:val="-7"/>
          <w:sz w:val="24"/>
          <w:szCs w:val="24"/>
        </w:rPr>
      </w:pPr>
      <w:r w:rsidRPr="00C30FE6">
        <w:rPr>
          <w:bCs/>
          <w:spacing w:val="-7"/>
          <w:sz w:val="24"/>
          <w:szCs w:val="24"/>
        </w:rPr>
        <w:t>1.1.14</w:t>
      </w:r>
      <w:r w:rsidR="00914803" w:rsidRPr="00C30FE6">
        <w:rPr>
          <w:bCs/>
          <w:spacing w:val="-7"/>
          <w:sz w:val="24"/>
          <w:szCs w:val="24"/>
        </w:rPr>
        <w:t xml:space="preserve">. </w:t>
      </w:r>
      <w:r w:rsidR="007A1D4B" w:rsidRPr="00C30FE6">
        <w:rPr>
          <w:bCs/>
          <w:spacing w:val="-7"/>
          <w:sz w:val="24"/>
          <w:szCs w:val="24"/>
        </w:rPr>
        <w:t>Подпункт</w:t>
      </w:r>
      <w:r w:rsidR="00022E1C" w:rsidRPr="00C30FE6">
        <w:rPr>
          <w:bCs/>
          <w:spacing w:val="-7"/>
          <w:sz w:val="24"/>
          <w:szCs w:val="24"/>
        </w:rPr>
        <w:t xml:space="preserve"> 3.3.2 </w:t>
      </w:r>
      <w:r w:rsidR="00B26B0B" w:rsidRPr="00C30FE6">
        <w:rPr>
          <w:bCs/>
          <w:spacing w:val="-7"/>
          <w:sz w:val="24"/>
          <w:szCs w:val="24"/>
        </w:rPr>
        <w:t>изложить в следующей редакции:</w:t>
      </w:r>
    </w:p>
    <w:p w:rsidR="007E6437" w:rsidRPr="00C30FE6" w:rsidRDefault="00B26B0B" w:rsidP="007A1D4B">
      <w:pPr>
        <w:ind w:firstLine="709"/>
        <w:jc w:val="both"/>
        <w:rPr>
          <w:bCs/>
          <w:spacing w:val="-7"/>
          <w:sz w:val="24"/>
          <w:szCs w:val="24"/>
        </w:rPr>
      </w:pPr>
      <w:r w:rsidRPr="00C30FE6">
        <w:rPr>
          <w:bCs/>
          <w:spacing w:val="-7"/>
          <w:sz w:val="24"/>
          <w:szCs w:val="24"/>
        </w:rPr>
        <w:t>«</w:t>
      </w:r>
      <w:r w:rsidR="004E66F1" w:rsidRPr="00C30FE6">
        <w:rPr>
          <w:bCs/>
          <w:spacing w:val="-7"/>
          <w:sz w:val="24"/>
          <w:szCs w:val="24"/>
        </w:rPr>
        <w:t xml:space="preserve">3.3.2. </w:t>
      </w:r>
      <w:r w:rsidR="001E4106" w:rsidRPr="00C30FE6">
        <w:rPr>
          <w:bCs/>
          <w:spacing w:val="-7"/>
          <w:sz w:val="24"/>
          <w:szCs w:val="24"/>
        </w:rPr>
        <w:t>Р</w:t>
      </w:r>
      <w:r w:rsidR="007E6437" w:rsidRPr="00C30FE6">
        <w:rPr>
          <w:bCs/>
          <w:spacing w:val="-7"/>
          <w:sz w:val="24"/>
          <w:szCs w:val="24"/>
        </w:rPr>
        <w:t>ассмотрение заявления/запроса и документов, указанных</w:t>
      </w:r>
      <w:r w:rsidR="001E4106" w:rsidRPr="00C30FE6">
        <w:rPr>
          <w:bCs/>
          <w:spacing w:val="-7"/>
          <w:sz w:val="24"/>
          <w:szCs w:val="24"/>
        </w:rPr>
        <w:t xml:space="preserve">                              в подпунктах 2.6.1</w:t>
      </w:r>
      <w:r w:rsidR="007E6437" w:rsidRPr="00C30FE6">
        <w:rPr>
          <w:bCs/>
          <w:spacing w:val="-7"/>
          <w:sz w:val="24"/>
          <w:szCs w:val="24"/>
        </w:rPr>
        <w:t>, 2.6.2 настоящего регламента.</w:t>
      </w:r>
    </w:p>
    <w:p w:rsidR="007E6437" w:rsidRPr="00C30FE6" w:rsidRDefault="007E6437" w:rsidP="007E6437">
      <w:pPr>
        <w:ind w:firstLine="709"/>
        <w:jc w:val="both"/>
        <w:rPr>
          <w:bCs/>
          <w:spacing w:val="-7"/>
          <w:sz w:val="24"/>
          <w:szCs w:val="24"/>
        </w:rPr>
      </w:pPr>
      <w:r w:rsidRPr="00C30FE6">
        <w:rPr>
          <w:bCs/>
          <w:spacing w:val="-7"/>
          <w:sz w:val="24"/>
          <w:szCs w:val="24"/>
        </w:rPr>
        <w:t>Основанием для начала исполнения административной процедуры является поступление ответственному исполнителю КУМИ Администрации г</w:t>
      </w:r>
      <w:proofErr w:type="gramStart"/>
      <w:r w:rsidRPr="00C30FE6">
        <w:rPr>
          <w:bCs/>
          <w:spacing w:val="-7"/>
          <w:sz w:val="24"/>
          <w:szCs w:val="24"/>
        </w:rPr>
        <w:t>.Ш</w:t>
      </w:r>
      <w:proofErr w:type="gramEnd"/>
      <w:r w:rsidRPr="00C30FE6">
        <w:rPr>
          <w:bCs/>
          <w:spacing w:val="-7"/>
          <w:sz w:val="24"/>
          <w:szCs w:val="24"/>
        </w:rPr>
        <w:t>арыпово заявления/запроса о предварительном согласовании предоставления земельного участка и документов, указанных в подпункте 2.6.2 настоящего регламента.</w:t>
      </w:r>
    </w:p>
    <w:p w:rsidR="007E6437" w:rsidRPr="00C30FE6" w:rsidRDefault="007E6437" w:rsidP="007E6437">
      <w:pPr>
        <w:ind w:firstLine="709"/>
        <w:jc w:val="both"/>
        <w:rPr>
          <w:bCs/>
          <w:spacing w:val="-7"/>
          <w:sz w:val="24"/>
          <w:szCs w:val="24"/>
        </w:rPr>
      </w:pPr>
      <w:r w:rsidRPr="00C30FE6">
        <w:rPr>
          <w:bCs/>
          <w:spacing w:val="-7"/>
          <w:sz w:val="24"/>
          <w:szCs w:val="24"/>
        </w:rPr>
        <w:t>Ответственный специалист КУМИ Администрации г</w:t>
      </w:r>
      <w:proofErr w:type="gramStart"/>
      <w:r w:rsidRPr="00C30FE6">
        <w:rPr>
          <w:bCs/>
          <w:spacing w:val="-7"/>
          <w:sz w:val="24"/>
          <w:szCs w:val="24"/>
        </w:rPr>
        <w:t>.Ш</w:t>
      </w:r>
      <w:proofErr w:type="gramEnd"/>
      <w:r w:rsidRPr="00C30FE6">
        <w:rPr>
          <w:bCs/>
          <w:spacing w:val="-7"/>
          <w:sz w:val="24"/>
          <w:szCs w:val="24"/>
        </w:rPr>
        <w:t>арыпово проверяет соответствие содержания заявления/запроса о предварительном согласовании предоставления земельного участка требованиям, установленным подпунктом 2.6.1, а также соответствие перечню документов, указанных в подпункте 2.6.2 настоящего регламента.</w:t>
      </w:r>
    </w:p>
    <w:p w:rsidR="00D1273C" w:rsidRPr="00C30FE6" w:rsidRDefault="00BD4055" w:rsidP="00CE6F3E">
      <w:pPr>
        <w:ind w:firstLine="709"/>
        <w:jc w:val="both"/>
        <w:rPr>
          <w:bCs/>
          <w:spacing w:val="-7"/>
          <w:sz w:val="24"/>
          <w:szCs w:val="24"/>
        </w:rPr>
      </w:pPr>
      <w:r w:rsidRPr="00C30FE6">
        <w:rPr>
          <w:bCs/>
          <w:spacing w:val="-7"/>
          <w:sz w:val="24"/>
          <w:szCs w:val="24"/>
        </w:rPr>
        <w:t>О</w:t>
      </w:r>
      <w:r w:rsidR="007E6437" w:rsidRPr="00C30FE6">
        <w:rPr>
          <w:bCs/>
          <w:spacing w:val="-7"/>
          <w:sz w:val="24"/>
          <w:szCs w:val="24"/>
        </w:rPr>
        <w:t>тветственный исполнитель КУМИ Администрации г</w:t>
      </w:r>
      <w:proofErr w:type="gramStart"/>
      <w:r w:rsidR="007E6437" w:rsidRPr="00C30FE6">
        <w:rPr>
          <w:bCs/>
          <w:spacing w:val="-7"/>
          <w:sz w:val="24"/>
          <w:szCs w:val="24"/>
        </w:rPr>
        <w:t>.Ш</w:t>
      </w:r>
      <w:proofErr w:type="gramEnd"/>
      <w:r w:rsidR="007E6437" w:rsidRPr="00C30FE6">
        <w:rPr>
          <w:bCs/>
          <w:spacing w:val="-7"/>
          <w:sz w:val="24"/>
          <w:szCs w:val="24"/>
        </w:rPr>
        <w:t xml:space="preserve">арыпово </w:t>
      </w:r>
      <w:r w:rsidR="00AD75F4" w:rsidRPr="00C30FE6">
        <w:rPr>
          <w:bCs/>
          <w:spacing w:val="-7"/>
          <w:sz w:val="24"/>
          <w:szCs w:val="24"/>
        </w:rPr>
        <w:t>готовит  решение о возвращении  заявления</w:t>
      </w:r>
      <w:r w:rsidR="007E6437" w:rsidRPr="00C30FE6">
        <w:rPr>
          <w:bCs/>
          <w:spacing w:val="-7"/>
          <w:sz w:val="24"/>
          <w:szCs w:val="24"/>
        </w:rPr>
        <w:t>/запрос</w:t>
      </w:r>
      <w:r w:rsidR="00AD75F4" w:rsidRPr="00C30FE6">
        <w:rPr>
          <w:bCs/>
          <w:spacing w:val="-7"/>
          <w:sz w:val="24"/>
          <w:szCs w:val="24"/>
        </w:rPr>
        <w:t>а</w:t>
      </w:r>
      <w:r w:rsidR="007E6437" w:rsidRPr="00C30FE6">
        <w:rPr>
          <w:bCs/>
          <w:spacing w:val="-7"/>
          <w:sz w:val="24"/>
          <w:szCs w:val="24"/>
        </w:rPr>
        <w:t xml:space="preserve"> заявителю, если оно не соответствует требованиям, установленным п.2.7. настоящего регламента. При этом заявителю должны быть указаны причины возврата заявления о предварительном согласовании предоставления земельного участка. Возврат заявления/запроса не препятствует повторному обращению заявителя.</w:t>
      </w:r>
    </w:p>
    <w:p w:rsidR="007E6437" w:rsidRPr="00C30FE6" w:rsidRDefault="007E6437" w:rsidP="00C30104">
      <w:pPr>
        <w:ind w:firstLine="709"/>
        <w:jc w:val="both"/>
        <w:rPr>
          <w:bCs/>
          <w:spacing w:val="-7"/>
          <w:sz w:val="24"/>
          <w:szCs w:val="24"/>
        </w:rPr>
      </w:pPr>
      <w:r w:rsidRPr="00C30FE6">
        <w:rPr>
          <w:bCs/>
          <w:spacing w:val="-7"/>
          <w:sz w:val="24"/>
          <w:szCs w:val="24"/>
        </w:rPr>
        <w:t>Решение о возвращении документов подписывает Глава города Шарыпово.</w:t>
      </w:r>
    </w:p>
    <w:p w:rsidR="007E6437" w:rsidRPr="00C30FE6" w:rsidRDefault="007E6437" w:rsidP="007E6437">
      <w:pPr>
        <w:ind w:firstLine="709"/>
        <w:jc w:val="both"/>
        <w:rPr>
          <w:bCs/>
          <w:spacing w:val="-7"/>
          <w:sz w:val="24"/>
          <w:szCs w:val="24"/>
        </w:rPr>
      </w:pPr>
      <w:r w:rsidRPr="00C30FE6">
        <w:rPr>
          <w:bCs/>
          <w:spacing w:val="-7"/>
          <w:sz w:val="24"/>
          <w:szCs w:val="24"/>
        </w:rPr>
        <w:t>В случае соответствия заявления/запроса требованиям настоящего регламента и при предоставлении заявителем всех необхо</w:t>
      </w:r>
      <w:r w:rsidR="00DE4527" w:rsidRPr="00C30FE6">
        <w:rPr>
          <w:bCs/>
          <w:spacing w:val="-7"/>
          <w:sz w:val="24"/>
          <w:szCs w:val="24"/>
        </w:rPr>
        <w:t xml:space="preserve">димых документов, указанных в </w:t>
      </w:r>
      <w:proofErr w:type="spellStart"/>
      <w:r w:rsidR="00DE4527" w:rsidRPr="00C30FE6">
        <w:rPr>
          <w:bCs/>
          <w:spacing w:val="-7"/>
          <w:sz w:val="24"/>
          <w:szCs w:val="24"/>
        </w:rPr>
        <w:t>п</w:t>
      </w:r>
      <w:r w:rsidRPr="00C30FE6">
        <w:rPr>
          <w:bCs/>
          <w:spacing w:val="-7"/>
          <w:sz w:val="24"/>
          <w:szCs w:val="24"/>
        </w:rPr>
        <w:t>п</w:t>
      </w:r>
      <w:proofErr w:type="spellEnd"/>
      <w:r w:rsidRPr="00C30FE6">
        <w:rPr>
          <w:bCs/>
          <w:spacing w:val="-7"/>
          <w:sz w:val="24"/>
          <w:szCs w:val="24"/>
        </w:rPr>
        <w:t>. 2.6.2 настоящего регламента, ответственный специалист КУМИ Администрации г</w:t>
      </w:r>
      <w:proofErr w:type="gramStart"/>
      <w:r w:rsidRPr="00C30FE6">
        <w:rPr>
          <w:bCs/>
          <w:spacing w:val="-7"/>
          <w:sz w:val="24"/>
          <w:szCs w:val="24"/>
        </w:rPr>
        <w:t>.Ш</w:t>
      </w:r>
      <w:proofErr w:type="gramEnd"/>
      <w:r w:rsidRPr="00C30FE6">
        <w:rPr>
          <w:bCs/>
          <w:spacing w:val="-7"/>
          <w:sz w:val="24"/>
          <w:szCs w:val="24"/>
        </w:rPr>
        <w:t>арыпово по подготовке документов по предоставлению земельных участков совершает следующие действия:</w:t>
      </w:r>
    </w:p>
    <w:p w:rsidR="007E6437" w:rsidRPr="00C30FE6" w:rsidRDefault="007E6437" w:rsidP="007E6437">
      <w:pPr>
        <w:ind w:firstLine="709"/>
        <w:jc w:val="both"/>
        <w:rPr>
          <w:bCs/>
          <w:spacing w:val="-7"/>
          <w:sz w:val="24"/>
          <w:szCs w:val="24"/>
        </w:rPr>
      </w:pPr>
      <w:r w:rsidRPr="00C30FE6">
        <w:rPr>
          <w:bCs/>
          <w:spacing w:val="-7"/>
          <w:sz w:val="24"/>
          <w:szCs w:val="24"/>
        </w:rPr>
        <w:t>- определяет перечень необходимых сведений для направления запросов об их предоставлении в рамках межведомственного информационного взаимодействия;</w:t>
      </w:r>
    </w:p>
    <w:p w:rsidR="007E6437" w:rsidRPr="00C30FE6" w:rsidRDefault="007E6437" w:rsidP="007E6437">
      <w:pPr>
        <w:ind w:firstLine="709"/>
        <w:jc w:val="both"/>
        <w:rPr>
          <w:bCs/>
          <w:spacing w:val="-7"/>
          <w:sz w:val="24"/>
          <w:szCs w:val="24"/>
        </w:rPr>
      </w:pPr>
      <w:r w:rsidRPr="00C30FE6">
        <w:rPr>
          <w:bCs/>
          <w:spacing w:val="-7"/>
          <w:sz w:val="24"/>
          <w:szCs w:val="24"/>
        </w:rPr>
        <w:t>- в целях проверки наличия или отсутствия оснований для отказа в предварительном согласовании предоставлении земельного участка, предусмотренных пунктом 2.8 настоящего административного регламента, КУМИ Администрации г</w:t>
      </w:r>
      <w:proofErr w:type="gramStart"/>
      <w:r w:rsidRPr="00C30FE6">
        <w:rPr>
          <w:bCs/>
          <w:spacing w:val="-7"/>
          <w:sz w:val="24"/>
          <w:szCs w:val="24"/>
        </w:rPr>
        <w:t>.Ш</w:t>
      </w:r>
      <w:proofErr w:type="gramEnd"/>
      <w:r w:rsidRPr="00C30FE6">
        <w:rPr>
          <w:bCs/>
          <w:spacing w:val="-7"/>
          <w:sz w:val="24"/>
          <w:szCs w:val="24"/>
        </w:rPr>
        <w:t>арыпово обеспечивает рассмотрение поданных документов.</w:t>
      </w:r>
    </w:p>
    <w:p w:rsidR="000F3F83" w:rsidRPr="00C30FE6" w:rsidRDefault="004F1F0F" w:rsidP="00442A95">
      <w:pPr>
        <w:ind w:firstLine="709"/>
        <w:jc w:val="both"/>
        <w:rPr>
          <w:bCs/>
          <w:spacing w:val="-7"/>
          <w:sz w:val="24"/>
          <w:szCs w:val="24"/>
        </w:rPr>
      </w:pPr>
      <w:r w:rsidRPr="00C30FE6">
        <w:rPr>
          <w:bCs/>
          <w:spacing w:val="-7"/>
          <w:sz w:val="24"/>
          <w:szCs w:val="24"/>
        </w:rPr>
        <w:t>Результатом исполнения административной процедуры является</w:t>
      </w:r>
      <w:r w:rsidR="000F3F83" w:rsidRPr="00C30FE6">
        <w:rPr>
          <w:bCs/>
          <w:spacing w:val="-7"/>
          <w:sz w:val="24"/>
          <w:szCs w:val="24"/>
        </w:rPr>
        <w:t>:</w:t>
      </w:r>
    </w:p>
    <w:p w:rsidR="000F3F83" w:rsidRPr="00C30FE6" w:rsidRDefault="000F3F83" w:rsidP="00442A95">
      <w:pPr>
        <w:ind w:firstLine="709"/>
        <w:jc w:val="both"/>
        <w:rPr>
          <w:bCs/>
          <w:spacing w:val="-7"/>
          <w:sz w:val="24"/>
          <w:szCs w:val="24"/>
        </w:rPr>
      </w:pPr>
      <w:r w:rsidRPr="00C30FE6">
        <w:rPr>
          <w:bCs/>
          <w:spacing w:val="-7"/>
          <w:sz w:val="24"/>
          <w:szCs w:val="24"/>
        </w:rPr>
        <w:t>-возврат заявления/запроса;</w:t>
      </w:r>
    </w:p>
    <w:p w:rsidR="000F3F83" w:rsidRPr="00C30FE6" w:rsidRDefault="000F3F83" w:rsidP="00EC0931">
      <w:pPr>
        <w:ind w:firstLine="709"/>
        <w:jc w:val="both"/>
        <w:rPr>
          <w:bCs/>
          <w:spacing w:val="-7"/>
          <w:sz w:val="24"/>
          <w:szCs w:val="24"/>
        </w:rPr>
      </w:pPr>
      <w:r w:rsidRPr="00C30FE6">
        <w:rPr>
          <w:bCs/>
          <w:spacing w:val="-7"/>
          <w:sz w:val="24"/>
          <w:szCs w:val="24"/>
        </w:rPr>
        <w:t>- определение перечня необходимых сведений для направления запросов.</w:t>
      </w:r>
    </w:p>
    <w:p w:rsidR="00442A95" w:rsidRPr="00C30FE6" w:rsidRDefault="00442A95" w:rsidP="00442A95">
      <w:pPr>
        <w:ind w:firstLine="709"/>
        <w:jc w:val="both"/>
        <w:rPr>
          <w:bCs/>
          <w:spacing w:val="-7"/>
          <w:sz w:val="24"/>
          <w:szCs w:val="24"/>
        </w:rPr>
      </w:pPr>
      <w:r w:rsidRPr="00C30FE6">
        <w:rPr>
          <w:bCs/>
          <w:spacing w:val="-7"/>
          <w:sz w:val="24"/>
          <w:szCs w:val="24"/>
        </w:rPr>
        <w:t>Срок исполнения данной административной процедуры не должен                                     превышать 10 рабочих дней</w:t>
      </w:r>
      <w:proofErr w:type="gramStart"/>
      <w:r w:rsidRPr="00C30FE6">
        <w:rPr>
          <w:bCs/>
          <w:spacing w:val="-7"/>
          <w:sz w:val="24"/>
          <w:szCs w:val="24"/>
        </w:rPr>
        <w:t>.».</w:t>
      </w:r>
      <w:proofErr w:type="gramEnd"/>
    </w:p>
    <w:p w:rsidR="00AD3A72" w:rsidRPr="00C30FE6" w:rsidRDefault="005A4FF2" w:rsidP="00AD3A72">
      <w:pPr>
        <w:ind w:firstLine="709"/>
        <w:jc w:val="both"/>
        <w:rPr>
          <w:bCs/>
          <w:spacing w:val="-7"/>
          <w:sz w:val="24"/>
          <w:szCs w:val="24"/>
        </w:rPr>
      </w:pPr>
      <w:r w:rsidRPr="00C30FE6">
        <w:rPr>
          <w:bCs/>
          <w:spacing w:val="-7"/>
          <w:sz w:val="24"/>
          <w:szCs w:val="24"/>
        </w:rPr>
        <w:lastRenderedPageBreak/>
        <w:t>1.1.15</w:t>
      </w:r>
      <w:r w:rsidR="00AD3A72" w:rsidRPr="00C30FE6">
        <w:rPr>
          <w:bCs/>
          <w:spacing w:val="-7"/>
          <w:sz w:val="24"/>
          <w:szCs w:val="24"/>
        </w:rPr>
        <w:t>. Подпункт 3.3.3 изложить в следующей редакции:</w:t>
      </w:r>
    </w:p>
    <w:p w:rsidR="00AD3A72" w:rsidRPr="00C30FE6" w:rsidRDefault="00AD3A72" w:rsidP="00AD3A72">
      <w:pPr>
        <w:ind w:firstLine="709"/>
        <w:jc w:val="both"/>
        <w:rPr>
          <w:bCs/>
          <w:spacing w:val="-7"/>
          <w:sz w:val="24"/>
          <w:szCs w:val="24"/>
        </w:rPr>
      </w:pPr>
      <w:r w:rsidRPr="00C30FE6">
        <w:rPr>
          <w:bCs/>
          <w:spacing w:val="-7"/>
          <w:sz w:val="24"/>
          <w:szCs w:val="24"/>
        </w:rPr>
        <w:t>«3.3.3. Направление межведомственных информационных запросов.</w:t>
      </w:r>
    </w:p>
    <w:p w:rsidR="00AD3A72" w:rsidRPr="00C30FE6" w:rsidRDefault="00AD3A72" w:rsidP="00AD3A72">
      <w:pPr>
        <w:ind w:firstLine="709"/>
        <w:jc w:val="both"/>
        <w:rPr>
          <w:bCs/>
          <w:spacing w:val="-7"/>
          <w:sz w:val="24"/>
          <w:szCs w:val="24"/>
        </w:rPr>
      </w:pPr>
      <w:r w:rsidRPr="00C30FE6">
        <w:rPr>
          <w:bCs/>
          <w:spacing w:val="-7"/>
          <w:sz w:val="24"/>
          <w:szCs w:val="24"/>
        </w:rPr>
        <w:t>В случае</w:t>
      </w:r>
      <w:proofErr w:type="gramStart"/>
      <w:r w:rsidRPr="00C30FE6">
        <w:rPr>
          <w:bCs/>
          <w:spacing w:val="-7"/>
          <w:sz w:val="24"/>
          <w:szCs w:val="24"/>
        </w:rPr>
        <w:t>,</w:t>
      </w:r>
      <w:proofErr w:type="gramEnd"/>
      <w:r w:rsidRPr="00C30FE6">
        <w:rPr>
          <w:bCs/>
          <w:spacing w:val="-7"/>
          <w:sz w:val="24"/>
          <w:szCs w:val="24"/>
        </w:rPr>
        <w:t xml:space="preserve"> если заявителем не представлены документы                                                  к заявлению/запросу по собственной инициативе в соответствии с подпунктом 2.6.2 настоящего регламента, специалисты отдела КУМИ Администрации                                  г. Шарыпово в рамках межведомственного информационного взаимодействия направляют межведомственные информационные запросы, которые необходимы для предоставления муниципальной услуги.</w:t>
      </w:r>
    </w:p>
    <w:p w:rsidR="00AD3A72" w:rsidRPr="00C30FE6" w:rsidRDefault="00AD3A72" w:rsidP="00AD3A72">
      <w:pPr>
        <w:ind w:firstLine="709"/>
        <w:jc w:val="both"/>
        <w:rPr>
          <w:bCs/>
          <w:spacing w:val="-7"/>
          <w:sz w:val="24"/>
          <w:szCs w:val="24"/>
        </w:rPr>
      </w:pPr>
      <w:r w:rsidRPr="00C30FE6">
        <w:rPr>
          <w:bCs/>
          <w:spacing w:val="-7"/>
          <w:sz w:val="24"/>
          <w:szCs w:val="24"/>
        </w:rPr>
        <w:t xml:space="preserve">Результатом административной процедуры является получение запрошенных документов (информации, сведений, содержащихся в них).                                      </w:t>
      </w:r>
    </w:p>
    <w:p w:rsidR="00D127B5" w:rsidRPr="00C30FE6" w:rsidRDefault="00AD3A72" w:rsidP="00E542CB">
      <w:pPr>
        <w:ind w:firstLine="709"/>
        <w:jc w:val="both"/>
        <w:rPr>
          <w:bCs/>
          <w:spacing w:val="-7"/>
          <w:sz w:val="24"/>
          <w:szCs w:val="24"/>
        </w:rPr>
      </w:pPr>
      <w:r w:rsidRPr="00C30FE6">
        <w:rPr>
          <w:bCs/>
          <w:spacing w:val="-7"/>
          <w:sz w:val="24"/>
          <w:szCs w:val="24"/>
        </w:rPr>
        <w:t>Срок исполнения данной административной процедуры не должен                                     превышать 6 рабочих дней</w:t>
      </w:r>
      <w:proofErr w:type="gramStart"/>
      <w:r w:rsidRPr="00C30FE6">
        <w:rPr>
          <w:bCs/>
          <w:spacing w:val="-7"/>
          <w:sz w:val="24"/>
          <w:szCs w:val="24"/>
        </w:rPr>
        <w:t>.».</w:t>
      </w:r>
      <w:proofErr w:type="gramEnd"/>
    </w:p>
    <w:p w:rsidR="0012156A" w:rsidRPr="00C30FE6" w:rsidRDefault="005A4FF2" w:rsidP="0012156A">
      <w:pPr>
        <w:ind w:firstLine="709"/>
        <w:jc w:val="both"/>
        <w:rPr>
          <w:bCs/>
          <w:spacing w:val="-7"/>
          <w:sz w:val="24"/>
          <w:szCs w:val="24"/>
        </w:rPr>
      </w:pPr>
      <w:r w:rsidRPr="00C30FE6">
        <w:rPr>
          <w:bCs/>
          <w:spacing w:val="-7"/>
          <w:sz w:val="24"/>
          <w:szCs w:val="24"/>
        </w:rPr>
        <w:t>1.1.16</w:t>
      </w:r>
      <w:r w:rsidR="00D127B5" w:rsidRPr="00C30FE6">
        <w:rPr>
          <w:bCs/>
          <w:spacing w:val="-7"/>
          <w:sz w:val="24"/>
          <w:szCs w:val="24"/>
        </w:rPr>
        <w:t xml:space="preserve">. </w:t>
      </w:r>
      <w:r w:rsidR="0012156A" w:rsidRPr="00C30FE6">
        <w:rPr>
          <w:bCs/>
          <w:spacing w:val="-7"/>
          <w:sz w:val="24"/>
          <w:szCs w:val="24"/>
        </w:rPr>
        <w:t>Подпункт 3.3.4 изложить в следующей редакции:</w:t>
      </w:r>
    </w:p>
    <w:p w:rsidR="0012156A" w:rsidRPr="00C30FE6" w:rsidRDefault="0012156A" w:rsidP="0012156A">
      <w:pPr>
        <w:ind w:firstLine="709"/>
        <w:jc w:val="both"/>
        <w:rPr>
          <w:bCs/>
          <w:spacing w:val="-7"/>
          <w:sz w:val="24"/>
          <w:szCs w:val="24"/>
        </w:rPr>
      </w:pPr>
      <w:r w:rsidRPr="00C30FE6">
        <w:rPr>
          <w:bCs/>
          <w:spacing w:val="-7"/>
          <w:sz w:val="24"/>
          <w:szCs w:val="24"/>
        </w:rPr>
        <w:t>«3.3.4. Подготовка проекта постановления Администрации города Шарыпово о предварительном согласовании предоставления земельного участка, в соответствии с требованиями пунктов 9 - 13 статьи 39.15 Земельного кодекса, либо подготовка решения об отказе в предоставлении услуги.</w:t>
      </w:r>
    </w:p>
    <w:p w:rsidR="00D01184" w:rsidRPr="00C30FE6" w:rsidRDefault="00CA42BE" w:rsidP="001C3D30">
      <w:pPr>
        <w:ind w:firstLine="709"/>
        <w:jc w:val="both"/>
        <w:rPr>
          <w:bCs/>
          <w:spacing w:val="-7"/>
          <w:sz w:val="24"/>
          <w:szCs w:val="24"/>
        </w:rPr>
      </w:pPr>
      <w:r w:rsidRPr="00C30FE6">
        <w:rPr>
          <w:bCs/>
          <w:spacing w:val="-7"/>
          <w:sz w:val="24"/>
          <w:szCs w:val="24"/>
        </w:rPr>
        <w:t>В случае отсутствия оснований, предусмотренных пунктом 2.8 настоящего административного регламента,</w:t>
      </w:r>
      <w:r w:rsidR="001C3D30" w:rsidRPr="00C30FE6">
        <w:rPr>
          <w:bCs/>
          <w:spacing w:val="-7"/>
          <w:sz w:val="24"/>
          <w:szCs w:val="24"/>
        </w:rPr>
        <w:t xml:space="preserve"> ответственный исполнитель </w:t>
      </w:r>
      <w:r w:rsidR="006863EA" w:rsidRPr="00C30FE6">
        <w:rPr>
          <w:bCs/>
          <w:spacing w:val="-7"/>
          <w:sz w:val="24"/>
          <w:szCs w:val="24"/>
        </w:rPr>
        <w:t>осуществляют подготовку проекта постановления о предварительном согласовании предоставления земельного участка, согласование проекта со структурными подразделениями Администрации города Шарыпово.</w:t>
      </w:r>
    </w:p>
    <w:p w:rsidR="00CA42BE" w:rsidRPr="00C30FE6" w:rsidRDefault="001C3D30" w:rsidP="001C3D30">
      <w:pPr>
        <w:ind w:firstLine="709"/>
        <w:jc w:val="both"/>
        <w:rPr>
          <w:bCs/>
          <w:spacing w:val="-7"/>
          <w:sz w:val="24"/>
          <w:szCs w:val="24"/>
        </w:rPr>
      </w:pPr>
      <w:r w:rsidRPr="00C30FE6">
        <w:rPr>
          <w:bCs/>
          <w:spacing w:val="-7"/>
          <w:sz w:val="24"/>
          <w:szCs w:val="24"/>
        </w:rPr>
        <w:t>Постановление о предварительном согласовании предоставления земельного участка подписывает Глава города Шарыпово.</w:t>
      </w:r>
    </w:p>
    <w:p w:rsidR="00CA42BE" w:rsidRPr="00C30FE6" w:rsidRDefault="00CA42BE" w:rsidP="00CA42BE">
      <w:pPr>
        <w:ind w:firstLine="709"/>
        <w:jc w:val="both"/>
        <w:rPr>
          <w:bCs/>
          <w:spacing w:val="-7"/>
          <w:sz w:val="24"/>
          <w:szCs w:val="24"/>
        </w:rPr>
      </w:pPr>
      <w:r w:rsidRPr="00C30FE6">
        <w:rPr>
          <w:bCs/>
          <w:spacing w:val="-7"/>
          <w:sz w:val="24"/>
          <w:szCs w:val="24"/>
        </w:rPr>
        <w:t>В случае</w:t>
      </w:r>
      <w:proofErr w:type="gramStart"/>
      <w:r w:rsidRPr="00C30FE6">
        <w:rPr>
          <w:bCs/>
          <w:spacing w:val="-7"/>
          <w:sz w:val="24"/>
          <w:szCs w:val="24"/>
        </w:rPr>
        <w:t>,</w:t>
      </w:r>
      <w:proofErr w:type="gramEnd"/>
      <w:r w:rsidRPr="00C30FE6">
        <w:rPr>
          <w:bCs/>
          <w:spacing w:val="-7"/>
          <w:sz w:val="24"/>
          <w:szCs w:val="24"/>
        </w:rPr>
        <w:t xml:space="preserve"> если к заявлению/запросу о предварительном согласовании предоставления земельного участка, поданному заявителем, приложена схема расположения земельного участка, подготовленная в форме документа                                 на бумажном носителе, КУМИ Администрации г. Шарыпово выполняет требования пункта 5 статьи 39.15 Земельного кодекса Российской Федерации.</w:t>
      </w:r>
    </w:p>
    <w:p w:rsidR="00CA42BE" w:rsidRPr="00C30FE6" w:rsidRDefault="00CA42BE" w:rsidP="00CA42BE">
      <w:pPr>
        <w:ind w:firstLine="709"/>
        <w:jc w:val="both"/>
        <w:rPr>
          <w:bCs/>
          <w:spacing w:val="-7"/>
          <w:sz w:val="24"/>
          <w:szCs w:val="24"/>
        </w:rPr>
      </w:pPr>
      <w:r w:rsidRPr="00C30FE6">
        <w:rPr>
          <w:bCs/>
          <w:spacing w:val="-7"/>
          <w:sz w:val="24"/>
          <w:szCs w:val="24"/>
        </w:rPr>
        <w:t>В случае</w:t>
      </w:r>
      <w:proofErr w:type="gramStart"/>
      <w:r w:rsidRPr="00C30FE6">
        <w:rPr>
          <w:bCs/>
          <w:spacing w:val="-7"/>
          <w:sz w:val="24"/>
          <w:szCs w:val="24"/>
        </w:rPr>
        <w:t>,</w:t>
      </w:r>
      <w:proofErr w:type="gramEnd"/>
      <w:r w:rsidRPr="00C30FE6">
        <w:rPr>
          <w:bCs/>
          <w:spacing w:val="-7"/>
          <w:sz w:val="24"/>
          <w:szCs w:val="24"/>
        </w:rPr>
        <w:t xml:space="preserve"> если на дату поступления в КУМИ Администрации г. Шарыпово заявления/запроса о предварительном согласовании предоставления земельного участка, образование которого предусмотрено приложенной к этому заявлению/запросу схемой расположения земельного участка, на рассмотрении КУМИ Администрации г. Шарыпово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КУМИ Администрации г</w:t>
      </w:r>
      <w:proofErr w:type="gramStart"/>
      <w:r w:rsidRPr="00C30FE6">
        <w:rPr>
          <w:bCs/>
          <w:spacing w:val="-7"/>
          <w:sz w:val="24"/>
          <w:szCs w:val="24"/>
        </w:rPr>
        <w:t>.Ш</w:t>
      </w:r>
      <w:proofErr w:type="gramEnd"/>
      <w:r w:rsidRPr="00C30FE6">
        <w:rPr>
          <w:bCs/>
          <w:spacing w:val="-7"/>
          <w:sz w:val="24"/>
          <w:szCs w:val="24"/>
        </w:rPr>
        <w:t>арыпово принимает решение о приостановлении срока рассмотрения поданного позднее заявления/запроса о предварительном согласовании предоставления земельного участка и направляет принятое решение заявителю.</w:t>
      </w:r>
    </w:p>
    <w:p w:rsidR="00CA42BE" w:rsidRPr="00C30FE6" w:rsidRDefault="00CA42BE" w:rsidP="00CA42BE">
      <w:pPr>
        <w:ind w:firstLine="709"/>
        <w:jc w:val="both"/>
        <w:rPr>
          <w:bCs/>
          <w:spacing w:val="-7"/>
          <w:sz w:val="24"/>
          <w:szCs w:val="24"/>
        </w:rPr>
      </w:pPr>
      <w:r w:rsidRPr="00C30FE6">
        <w:rPr>
          <w:bCs/>
          <w:spacing w:val="-7"/>
          <w:sz w:val="24"/>
          <w:szCs w:val="24"/>
        </w:rPr>
        <w:t>Срок рассмотрения поданного позднее заявления/запроса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40A0E" w:rsidRPr="00C30FE6" w:rsidRDefault="00CA42BE" w:rsidP="00CA42BE">
      <w:pPr>
        <w:ind w:firstLine="709"/>
        <w:jc w:val="both"/>
        <w:rPr>
          <w:bCs/>
          <w:spacing w:val="-7"/>
          <w:sz w:val="24"/>
          <w:szCs w:val="24"/>
        </w:rPr>
      </w:pPr>
      <w:r w:rsidRPr="00C30FE6">
        <w:rPr>
          <w:bCs/>
          <w:spacing w:val="-7"/>
          <w:sz w:val="24"/>
          <w:szCs w:val="24"/>
        </w:rPr>
        <w:t>Решение о приостановлении подписывается Главой</w:t>
      </w:r>
      <w:r w:rsidR="00A23B6B" w:rsidRPr="00C30FE6">
        <w:rPr>
          <w:bCs/>
          <w:spacing w:val="-7"/>
          <w:sz w:val="24"/>
          <w:szCs w:val="24"/>
        </w:rPr>
        <w:t xml:space="preserve"> города Шарыпово.</w:t>
      </w:r>
    </w:p>
    <w:p w:rsidR="002077CC" w:rsidRPr="00C30FE6" w:rsidRDefault="0012156A" w:rsidP="0012156A">
      <w:pPr>
        <w:ind w:firstLine="709"/>
        <w:jc w:val="both"/>
        <w:rPr>
          <w:bCs/>
          <w:spacing w:val="-7"/>
          <w:sz w:val="24"/>
          <w:szCs w:val="24"/>
        </w:rPr>
      </w:pPr>
      <w:r w:rsidRPr="00C30FE6">
        <w:rPr>
          <w:bCs/>
          <w:spacing w:val="-7"/>
          <w:sz w:val="24"/>
          <w:szCs w:val="24"/>
        </w:rPr>
        <w:t xml:space="preserve">При установлении фактов, указанных в пункте 2.8. настоящего </w:t>
      </w:r>
      <w:r w:rsidR="001E0A66" w:rsidRPr="00C30FE6">
        <w:rPr>
          <w:bCs/>
          <w:spacing w:val="-7"/>
          <w:sz w:val="24"/>
          <w:szCs w:val="24"/>
        </w:rPr>
        <w:t xml:space="preserve">административного </w:t>
      </w:r>
      <w:r w:rsidRPr="00C30FE6">
        <w:rPr>
          <w:bCs/>
          <w:spacing w:val="-7"/>
          <w:sz w:val="24"/>
          <w:szCs w:val="24"/>
        </w:rPr>
        <w:t>регламента, ответственный исполнитель КУМИ Администрации г</w:t>
      </w:r>
      <w:proofErr w:type="gramStart"/>
      <w:r w:rsidRPr="00C30FE6">
        <w:rPr>
          <w:bCs/>
          <w:spacing w:val="-7"/>
          <w:sz w:val="24"/>
          <w:szCs w:val="24"/>
        </w:rPr>
        <w:t>.Ш</w:t>
      </w:r>
      <w:proofErr w:type="gramEnd"/>
      <w:r w:rsidRPr="00C30FE6">
        <w:rPr>
          <w:bCs/>
          <w:spacing w:val="-7"/>
          <w:sz w:val="24"/>
          <w:szCs w:val="24"/>
        </w:rPr>
        <w:t xml:space="preserve">арыпово осуществляет подготовку решения об отказе в предоставлении услуги с указанием оснований отказа. </w:t>
      </w:r>
    </w:p>
    <w:p w:rsidR="00CC0565" w:rsidRPr="00C30FE6" w:rsidRDefault="00CC0565" w:rsidP="0012156A">
      <w:pPr>
        <w:ind w:firstLine="709"/>
        <w:jc w:val="both"/>
        <w:rPr>
          <w:bCs/>
          <w:spacing w:val="-7"/>
          <w:sz w:val="24"/>
          <w:szCs w:val="24"/>
        </w:rPr>
      </w:pPr>
    </w:p>
    <w:p w:rsidR="00BD2B5B" w:rsidRPr="00C30FE6" w:rsidRDefault="0012156A" w:rsidP="00BD2B5B">
      <w:pPr>
        <w:ind w:firstLine="709"/>
        <w:jc w:val="both"/>
        <w:rPr>
          <w:bCs/>
          <w:spacing w:val="-7"/>
          <w:sz w:val="24"/>
          <w:szCs w:val="24"/>
        </w:rPr>
      </w:pPr>
      <w:r w:rsidRPr="00C30FE6">
        <w:rPr>
          <w:bCs/>
          <w:spacing w:val="-7"/>
          <w:sz w:val="24"/>
          <w:szCs w:val="24"/>
        </w:rPr>
        <w:t>Решение об отказе подписывается Главой города</w:t>
      </w:r>
      <w:r w:rsidR="00BD2B5B" w:rsidRPr="00C30FE6">
        <w:rPr>
          <w:bCs/>
          <w:spacing w:val="-7"/>
          <w:sz w:val="24"/>
          <w:szCs w:val="24"/>
        </w:rPr>
        <w:t xml:space="preserve"> Шарыпово.</w:t>
      </w:r>
    </w:p>
    <w:p w:rsidR="00AA5857" w:rsidRPr="00C30FE6" w:rsidRDefault="00BD2B5B" w:rsidP="00AA5857">
      <w:pPr>
        <w:ind w:firstLine="709"/>
        <w:jc w:val="both"/>
        <w:rPr>
          <w:bCs/>
          <w:spacing w:val="-7"/>
          <w:sz w:val="24"/>
          <w:szCs w:val="24"/>
        </w:rPr>
      </w:pPr>
      <w:r w:rsidRPr="00C30FE6">
        <w:rPr>
          <w:bCs/>
          <w:spacing w:val="-7"/>
          <w:sz w:val="24"/>
          <w:szCs w:val="24"/>
        </w:rPr>
        <w:t>Результатом административной процедуры является</w:t>
      </w:r>
      <w:r w:rsidR="003452BD" w:rsidRPr="00C30FE6">
        <w:rPr>
          <w:bCs/>
          <w:spacing w:val="-7"/>
          <w:sz w:val="24"/>
          <w:szCs w:val="24"/>
        </w:rPr>
        <w:t>:</w:t>
      </w:r>
    </w:p>
    <w:p w:rsidR="003452BD" w:rsidRPr="00C30FE6" w:rsidRDefault="003452BD" w:rsidP="0012156A">
      <w:pPr>
        <w:ind w:firstLine="709"/>
        <w:jc w:val="both"/>
        <w:rPr>
          <w:bCs/>
          <w:spacing w:val="-7"/>
          <w:sz w:val="24"/>
          <w:szCs w:val="24"/>
        </w:rPr>
      </w:pPr>
      <w:r w:rsidRPr="00C30FE6">
        <w:rPr>
          <w:bCs/>
          <w:spacing w:val="-7"/>
          <w:sz w:val="24"/>
          <w:szCs w:val="24"/>
        </w:rPr>
        <w:t>- подготовка постановления Администрации города Шарыпово                                              о предварительном согласовании предоставления земельного участка;</w:t>
      </w:r>
    </w:p>
    <w:p w:rsidR="008438B5" w:rsidRPr="00C30FE6" w:rsidRDefault="003452BD" w:rsidP="00E542CB">
      <w:pPr>
        <w:ind w:firstLine="709"/>
        <w:jc w:val="both"/>
        <w:rPr>
          <w:bCs/>
          <w:spacing w:val="-7"/>
          <w:sz w:val="24"/>
          <w:szCs w:val="24"/>
        </w:rPr>
      </w:pPr>
      <w:r w:rsidRPr="00C30FE6">
        <w:rPr>
          <w:bCs/>
          <w:spacing w:val="-7"/>
          <w:sz w:val="24"/>
          <w:szCs w:val="24"/>
        </w:rPr>
        <w:t xml:space="preserve">- подготовка решения об отказе в предоставлении </w:t>
      </w:r>
      <w:r w:rsidR="00224945" w:rsidRPr="00C30FE6">
        <w:rPr>
          <w:bCs/>
          <w:spacing w:val="-7"/>
          <w:sz w:val="24"/>
          <w:szCs w:val="24"/>
        </w:rPr>
        <w:t xml:space="preserve">муниципальной </w:t>
      </w:r>
      <w:r w:rsidRPr="00C30FE6">
        <w:rPr>
          <w:bCs/>
          <w:spacing w:val="-7"/>
          <w:sz w:val="24"/>
          <w:szCs w:val="24"/>
        </w:rPr>
        <w:t>услуги;</w:t>
      </w:r>
    </w:p>
    <w:p w:rsidR="003452BD" w:rsidRPr="00C30FE6" w:rsidRDefault="003452BD" w:rsidP="0012156A">
      <w:pPr>
        <w:ind w:firstLine="709"/>
        <w:jc w:val="both"/>
        <w:rPr>
          <w:bCs/>
          <w:spacing w:val="-7"/>
          <w:sz w:val="24"/>
          <w:szCs w:val="24"/>
        </w:rPr>
      </w:pPr>
      <w:r w:rsidRPr="00C30FE6">
        <w:rPr>
          <w:bCs/>
          <w:spacing w:val="-7"/>
          <w:sz w:val="24"/>
          <w:szCs w:val="24"/>
        </w:rPr>
        <w:t xml:space="preserve">- </w:t>
      </w:r>
      <w:r w:rsidR="008438B5" w:rsidRPr="00C30FE6">
        <w:rPr>
          <w:bCs/>
          <w:spacing w:val="-7"/>
          <w:sz w:val="24"/>
          <w:szCs w:val="24"/>
        </w:rPr>
        <w:t>решение о приостановлении срока рассмотрения поданного позднее заявления/запроса о предварительном согласовании предоставления земельного участка</w:t>
      </w:r>
      <w:r w:rsidR="00F17224" w:rsidRPr="00C30FE6">
        <w:rPr>
          <w:bCs/>
          <w:spacing w:val="-7"/>
          <w:sz w:val="24"/>
          <w:szCs w:val="24"/>
        </w:rPr>
        <w:t>.</w:t>
      </w:r>
    </w:p>
    <w:p w:rsidR="00676E5F" w:rsidRPr="00C30FE6" w:rsidRDefault="0012156A" w:rsidP="0012156A">
      <w:pPr>
        <w:ind w:firstLine="709"/>
        <w:jc w:val="both"/>
        <w:rPr>
          <w:bCs/>
          <w:spacing w:val="-7"/>
          <w:sz w:val="24"/>
          <w:szCs w:val="24"/>
        </w:rPr>
      </w:pPr>
      <w:r w:rsidRPr="00C30FE6">
        <w:rPr>
          <w:bCs/>
          <w:spacing w:val="-7"/>
          <w:sz w:val="24"/>
          <w:szCs w:val="24"/>
        </w:rPr>
        <w:lastRenderedPageBreak/>
        <w:t>Срок исполнения данной административной процедуры не должен                                     превышать 10 рабочих дней</w:t>
      </w:r>
      <w:proofErr w:type="gramStart"/>
      <w:r w:rsidRPr="00C30FE6">
        <w:rPr>
          <w:bCs/>
          <w:spacing w:val="-7"/>
          <w:sz w:val="24"/>
          <w:szCs w:val="24"/>
        </w:rPr>
        <w:t>.».</w:t>
      </w:r>
      <w:proofErr w:type="gramEnd"/>
    </w:p>
    <w:p w:rsidR="00815DE3" w:rsidRPr="00C30FE6" w:rsidRDefault="005A4FF2" w:rsidP="00B362A2">
      <w:pPr>
        <w:ind w:firstLine="709"/>
        <w:jc w:val="both"/>
        <w:rPr>
          <w:bCs/>
          <w:spacing w:val="-7"/>
          <w:sz w:val="24"/>
          <w:szCs w:val="24"/>
        </w:rPr>
      </w:pPr>
      <w:r w:rsidRPr="00C30FE6">
        <w:rPr>
          <w:bCs/>
          <w:spacing w:val="-7"/>
          <w:sz w:val="24"/>
          <w:szCs w:val="24"/>
        </w:rPr>
        <w:t>1.1.17</w:t>
      </w:r>
      <w:r w:rsidR="00AF5973" w:rsidRPr="00C30FE6">
        <w:rPr>
          <w:bCs/>
          <w:spacing w:val="-7"/>
          <w:sz w:val="24"/>
          <w:szCs w:val="24"/>
        </w:rPr>
        <w:t xml:space="preserve">. </w:t>
      </w:r>
      <w:r w:rsidR="00407E15" w:rsidRPr="00C30FE6">
        <w:rPr>
          <w:bCs/>
          <w:spacing w:val="-7"/>
          <w:sz w:val="24"/>
          <w:szCs w:val="24"/>
        </w:rPr>
        <w:t>Подпункт</w:t>
      </w:r>
      <w:r w:rsidR="002329BA" w:rsidRPr="00C30FE6">
        <w:rPr>
          <w:bCs/>
          <w:spacing w:val="-7"/>
          <w:sz w:val="24"/>
          <w:szCs w:val="24"/>
        </w:rPr>
        <w:t xml:space="preserve"> 3.3.5 изложить в следующей редакции:</w:t>
      </w:r>
    </w:p>
    <w:p w:rsidR="00B362A2" w:rsidRPr="00C30FE6" w:rsidRDefault="002329BA" w:rsidP="005F2875">
      <w:pPr>
        <w:ind w:firstLine="709"/>
        <w:jc w:val="both"/>
        <w:rPr>
          <w:bCs/>
          <w:spacing w:val="-7"/>
          <w:sz w:val="24"/>
          <w:szCs w:val="24"/>
        </w:rPr>
      </w:pPr>
      <w:r w:rsidRPr="00C30FE6">
        <w:rPr>
          <w:bCs/>
          <w:spacing w:val="-7"/>
          <w:sz w:val="24"/>
          <w:szCs w:val="24"/>
        </w:rPr>
        <w:t>«</w:t>
      </w:r>
      <w:r w:rsidR="00407E15" w:rsidRPr="00C30FE6">
        <w:rPr>
          <w:bCs/>
          <w:spacing w:val="-7"/>
          <w:sz w:val="24"/>
          <w:szCs w:val="24"/>
        </w:rPr>
        <w:t xml:space="preserve">3.3.5. </w:t>
      </w:r>
      <w:r w:rsidR="00B362A2" w:rsidRPr="00C30FE6">
        <w:rPr>
          <w:bCs/>
          <w:spacing w:val="-7"/>
          <w:sz w:val="24"/>
          <w:szCs w:val="24"/>
        </w:rPr>
        <w:t>В</w:t>
      </w:r>
      <w:r w:rsidR="00224945" w:rsidRPr="00C30FE6">
        <w:rPr>
          <w:bCs/>
          <w:spacing w:val="-7"/>
          <w:sz w:val="24"/>
          <w:szCs w:val="24"/>
        </w:rPr>
        <w:t xml:space="preserve">ыдача или направление заявителю </w:t>
      </w:r>
      <w:r w:rsidR="00B362A2" w:rsidRPr="00C30FE6">
        <w:rPr>
          <w:bCs/>
          <w:spacing w:val="-7"/>
          <w:sz w:val="24"/>
          <w:szCs w:val="24"/>
        </w:rPr>
        <w:t>постановления Администрации города Шарыпово о предварительном согласовании предоставления земельного участка либо решения об отказе в предоставлении услуги.</w:t>
      </w:r>
    </w:p>
    <w:p w:rsidR="00AF0D2C" w:rsidRPr="00C30FE6" w:rsidRDefault="00AF0D2C" w:rsidP="005F2875">
      <w:pPr>
        <w:ind w:firstLine="709"/>
        <w:jc w:val="both"/>
        <w:rPr>
          <w:bCs/>
          <w:spacing w:val="-7"/>
          <w:sz w:val="24"/>
          <w:szCs w:val="24"/>
        </w:rPr>
      </w:pPr>
      <w:r w:rsidRPr="00C30FE6">
        <w:rPr>
          <w:bCs/>
          <w:spacing w:val="-7"/>
          <w:sz w:val="24"/>
          <w:szCs w:val="24"/>
        </w:rPr>
        <w:t>Постановление Администрации города Шарыпово о предварительном согласовании предоставления земельного участка выдается заявителю на основании документа удостоверяющего личность / уполномоченному представителю при  обращении в КУМИ Администрации города Шарыпово, либо направляется заявителю одним из способов, указанным в заявлении/запросе заявителем о получении результата муниципальной услуги:</w:t>
      </w:r>
    </w:p>
    <w:p w:rsidR="00B362A2" w:rsidRPr="00C30FE6" w:rsidRDefault="00B362A2" w:rsidP="00B362A2">
      <w:pPr>
        <w:ind w:firstLine="709"/>
        <w:jc w:val="both"/>
        <w:rPr>
          <w:bCs/>
          <w:spacing w:val="-7"/>
          <w:sz w:val="24"/>
          <w:szCs w:val="24"/>
        </w:rPr>
      </w:pPr>
      <w:r w:rsidRPr="00C30FE6">
        <w:rPr>
          <w:bCs/>
          <w:spacing w:val="-7"/>
          <w:sz w:val="24"/>
          <w:szCs w:val="24"/>
        </w:rPr>
        <w:t>- в виде бумажного документа, который направляется заявителю посредством почтового отправления;</w:t>
      </w:r>
    </w:p>
    <w:p w:rsidR="00B362A2" w:rsidRPr="00C30FE6" w:rsidRDefault="00B362A2" w:rsidP="00B362A2">
      <w:pPr>
        <w:ind w:firstLine="709"/>
        <w:jc w:val="both"/>
        <w:rPr>
          <w:bCs/>
          <w:spacing w:val="-7"/>
          <w:sz w:val="24"/>
          <w:szCs w:val="24"/>
        </w:rPr>
      </w:pPr>
      <w:r w:rsidRPr="00C30FE6">
        <w:rPr>
          <w:bCs/>
          <w:spacing w:val="-7"/>
          <w:sz w:val="24"/>
          <w:szCs w:val="24"/>
        </w:rPr>
        <w:t>- в виде электронного документа, размещенного на официальном сайте, ссылка на который направляется  заявителю посредством электронной почты;</w:t>
      </w:r>
    </w:p>
    <w:p w:rsidR="00B362A2" w:rsidRPr="00C30FE6" w:rsidRDefault="00B362A2" w:rsidP="00B362A2">
      <w:pPr>
        <w:ind w:firstLine="709"/>
        <w:jc w:val="both"/>
        <w:rPr>
          <w:bCs/>
          <w:spacing w:val="-7"/>
          <w:sz w:val="24"/>
          <w:szCs w:val="24"/>
        </w:rPr>
      </w:pPr>
      <w:r w:rsidRPr="00C30FE6">
        <w:rPr>
          <w:bCs/>
          <w:spacing w:val="-7"/>
          <w:sz w:val="24"/>
          <w:szCs w:val="24"/>
        </w:rPr>
        <w:t>- в виде электронного документа, который направляется заявителю посредством электронной почты.</w:t>
      </w:r>
    </w:p>
    <w:p w:rsidR="00224945" w:rsidRPr="00C30FE6" w:rsidRDefault="006533EA" w:rsidP="006533EA">
      <w:pPr>
        <w:ind w:firstLine="709"/>
        <w:jc w:val="both"/>
        <w:rPr>
          <w:bCs/>
          <w:spacing w:val="-7"/>
          <w:sz w:val="24"/>
          <w:szCs w:val="24"/>
        </w:rPr>
      </w:pPr>
      <w:r w:rsidRPr="00C30FE6">
        <w:rPr>
          <w:bCs/>
          <w:spacing w:val="-7"/>
          <w:sz w:val="24"/>
          <w:szCs w:val="24"/>
        </w:rPr>
        <w:t>Результатом администр</w:t>
      </w:r>
      <w:r w:rsidR="00224945" w:rsidRPr="00C30FE6">
        <w:rPr>
          <w:bCs/>
          <w:spacing w:val="-7"/>
          <w:sz w:val="24"/>
          <w:szCs w:val="24"/>
        </w:rPr>
        <w:t xml:space="preserve">ативной процедуры является </w:t>
      </w:r>
      <w:r w:rsidRPr="00C30FE6">
        <w:rPr>
          <w:bCs/>
          <w:spacing w:val="-7"/>
          <w:sz w:val="24"/>
          <w:szCs w:val="24"/>
        </w:rPr>
        <w:t>выдача или направление заявителю</w:t>
      </w:r>
      <w:r w:rsidR="00224945" w:rsidRPr="00C30FE6">
        <w:rPr>
          <w:bCs/>
          <w:spacing w:val="-7"/>
          <w:sz w:val="24"/>
          <w:szCs w:val="24"/>
        </w:rPr>
        <w:t>:</w:t>
      </w:r>
    </w:p>
    <w:p w:rsidR="00224945" w:rsidRPr="00C30FE6" w:rsidRDefault="00224945" w:rsidP="006533EA">
      <w:pPr>
        <w:ind w:firstLine="709"/>
        <w:jc w:val="both"/>
        <w:rPr>
          <w:bCs/>
          <w:spacing w:val="-7"/>
          <w:sz w:val="24"/>
          <w:szCs w:val="24"/>
        </w:rPr>
      </w:pPr>
      <w:r w:rsidRPr="00C30FE6">
        <w:rPr>
          <w:bCs/>
          <w:spacing w:val="-7"/>
          <w:sz w:val="24"/>
          <w:szCs w:val="24"/>
        </w:rPr>
        <w:t>-постановления Администрации города Шарыпово о предварительном согласовании предоставления земельного участка;</w:t>
      </w:r>
    </w:p>
    <w:p w:rsidR="006533EA" w:rsidRPr="00C30FE6" w:rsidRDefault="00224945" w:rsidP="006533EA">
      <w:pPr>
        <w:ind w:firstLine="709"/>
        <w:jc w:val="both"/>
        <w:rPr>
          <w:bCs/>
          <w:spacing w:val="-7"/>
          <w:sz w:val="24"/>
          <w:szCs w:val="24"/>
        </w:rPr>
      </w:pPr>
      <w:r w:rsidRPr="00C30FE6">
        <w:rPr>
          <w:bCs/>
          <w:spacing w:val="-7"/>
          <w:sz w:val="24"/>
          <w:szCs w:val="24"/>
        </w:rPr>
        <w:t>- решения об отказе в предоставлении муниципальной услуги.</w:t>
      </w:r>
    </w:p>
    <w:p w:rsidR="003B6A2E" w:rsidRPr="00C30FE6" w:rsidRDefault="003B6A2E" w:rsidP="003B6A2E">
      <w:pPr>
        <w:ind w:firstLine="709"/>
        <w:jc w:val="both"/>
        <w:rPr>
          <w:bCs/>
          <w:spacing w:val="-7"/>
          <w:sz w:val="24"/>
          <w:szCs w:val="24"/>
        </w:rPr>
      </w:pPr>
      <w:r w:rsidRPr="00C30FE6">
        <w:rPr>
          <w:bCs/>
          <w:spacing w:val="-7"/>
          <w:sz w:val="24"/>
          <w:szCs w:val="24"/>
        </w:rPr>
        <w:t>Срок исполнения данной административной процедуры не должен                                     превышать 3 рабочих дня</w:t>
      </w:r>
      <w:proofErr w:type="gramStart"/>
      <w:r w:rsidRPr="00C30FE6">
        <w:rPr>
          <w:bCs/>
          <w:spacing w:val="-7"/>
          <w:sz w:val="24"/>
          <w:szCs w:val="24"/>
        </w:rPr>
        <w:t>.».</w:t>
      </w:r>
      <w:proofErr w:type="gramEnd"/>
    </w:p>
    <w:p w:rsidR="00AA5857" w:rsidRPr="00C30FE6" w:rsidRDefault="005A4FF2" w:rsidP="00DE3C46">
      <w:pPr>
        <w:ind w:firstLine="709"/>
        <w:jc w:val="both"/>
        <w:rPr>
          <w:bCs/>
          <w:spacing w:val="-7"/>
          <w:sz w:val="24"/>
          <w:szCs w:val="24"/>
        </w:rPr>
      </w:pPr>
      <w:r w:rsidRPr="00C30FE6">
        <w:rPr>
          <w:bCs/>
          <w:spacing w:val="-7"/>
          <w:sz w:val="24"/>
          <w:szCs w:val="24"/>
        </w:rPr>
        <w:t>1.1.18</w:t>
      </w:r>
      <w:r w:rsidR="00F7378C" w:rsidRPr="00C30FE6">
        <w:rPr>
          <w:bCs/>
          <w:spacing w:val="-7"/>
          <w:sz w:val="24"/>
          <w:szCs w:val="24"/>
        </w:rPr>
        <w:t xml:space="preserve">. </w:t>
      </w:r>
      <w:r w:rsidR="007B13DD" w:rsidRPr="00C30FE6">
        <w:rPr>
          <w:bCs/>
          <w:spacing w:val="-7"/>
          <w:sz w:val="24"/>
          <w:szCs w:val="24"/>
        </w:rPr>
        <w:t>Пункт 3.3 дополнить подпунктом 3.3.7 следующего содержания:</w:t>
      </w:r>
    </w:p>
    <w:p w:rsidR="00A64C99" w:rsidRPr="00C30FE6" w:rsidRDefault="007B13DD" w:rsidP="00A64C99">
      <w:pPr>
        <w:ind w:firstLine="709"/>
        <w:jc w:val="both"/>
        <w:rPr>
          <w:bCs/>
          <w:spacing w:val="-7"/>
          <w:sz w:val="24"/>
          <w:szCs w:val="24"/>
        </w:rPr>
      </w:pPr>
      <w:r w:rsidRPr="00C30FE6">
        <w:rPr>
          <w:bCs/>
          <w:spacing w:val="-7"/>
          <w:sz w:val="24"/>
          <w:szCs w:val="24"/>
        </w:rPr>
        <w:t xml:space="preserve">«3.3.7. </w:t>
      </w:r>
      <w:r w:rsidR="00A64C99" w:rsidRPr="00C30FE6">
        <w:rPr>
          <w:bCs/>
          <w:spacing w:val="-7"/>
          <w:sz w:val="24"/>
          <w:szCs w:val="24"/>
        </w:rPr>
        <w:t>Особенности выполнения административных процедур                                          в многофункциональных центрах.</w:t>
      </w:r>
    </w:p>
    <w:p w:rsidR="00A64C99" w:rsidRPr="00C30FE6" w:rsidRDefault="00A64C99" w:rsidP="00A64C99">
      <w:pPr>
        <w:ind w:firstLine="709"/>
        <w:jc w:val="both"/>
        <w:rPr>
          <w:bCs/>
          <w:spacing w:val="-7"/>
          <w:sz w:val="24"/>
          <w:szCs w:val="24"/>
        </w:rPr>
      </w:pPr>
      <w:r w:rsidRPr="00C30FE6">
        <w:rPr>
          <w:bCs/>
          <w:spacing w:val="-7"/>
          <w:sz w:val="24"/>
          <w:szCs w:val="24"/>
        </w:rPr>
        <w:t>При поступлении от заявителя в КГБУ МФЦ  г. Шарыпово заявления/запроса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заявление/запрос в порядке, установленном инструкцией по делопроизводству.</w:t>
      </w:r>
    </w:p>
    <w:p w:rsidR="00A64C99" w:rsidRPr="00C30FE6" w:rsidRDefault="00A64C99" w:rsidP="00A64C99">
      <w:pPr>
        <w:ind w:firstLine="709"/>
        <w:jc w:val="both"/>
        <w:rPr>
          <w:bCs/>
          <w:spacing w:val="-7"/>
          <w:sz w:val="24"/>
          <w:szCs w:val="24"/>
        </w:rPr>
      </w:pPr>
      <w:r w:rsidRPr="00C30FE6">
        <w:rPr>
          <w:bCs/>
          <w:spacing w:val="-7"/>
          <w:sz w:val="24"/>
          <w:szCs w:val="24"/>
        </w:rPr>
        <w:t>Специалист КГБУ МФЦ  г. Шарыпово выдает заявителю расписку                            в приеме документов.</w:t>
      </w:r>
    </w:p>
    <w:p w:rsidR="00CC0565" w:rsidRPr="00C30FE6" w:rsidRDefault="00CC0565" w:rsidP="00A64C99">
      <w:pPr>
        <w:ind w:firstLine="709"/>
        <w:jc w:val="both"/>
        <w:rPr>
          <w:bCs/>
          <w:spacing w:val="-7"/>
          <w:sz w:val="24"/>
          <w:szCs w:val="24"/>
        </w:rPr>
      </w:pPr>
    </w:p>
    <w:p w:rsidR="00CC0565" w:rsidRPr="00C30FE6" w:rsidRDefault="00CC0565" w:rsidP="00A64C99">
      <w:pPr>
        <w:ind w:firstLine="709"/>
        <w:jc w:val="both"/>
        <w:rPr>
          <w:bCs/>
          <w:spacing w:val="-7"/>
          <w:sz w:val="24"/>
          <w:szCs w:val="24"/>
        </w:rPr>
      </w:pPr>
    </w:p>
    <w:p w:rsidR="00A64C99" w:rsidRPr="00C30FE6" w:rsidRDefault="00A64C99" w:rsidP="00A64C99">
      <w:pPr>
        <w:ind w:firstLine="709"/>
        <w:jc w:val="both"/>
        <w:rPr>
          <w:bCs/>
          <w:spacing w:val="-7"/>
          <w:sz w:val="24"/>
          <w:szCs w:val="24"/>
        </w:rPr>
      </w:pPr>
      <w:r w:rsidRPr="00C30FE6">
        <w:rPr>
          <w:bCs/>
          <w:spacing w:val="-7"/>
          <w:sz w:val="24"/>
          <w:szCs w:val="24"/>
        </w:rPr>
        <w:t>В течение 2 рабочих дней после поступления заявления/запроса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rsidR="00A64C99" w:rsidRPr="00C30FE6" w:rsidRDefault="00A64C99" w:rsidP="00A64C99">
      <w:pPr>
        <w:ind w:firstLine="709"/>
        <w:jc w:val="both"/>
        <w:rPr>
          <w:bCs/>
          <w:spacing w:val="-7"/>
          <w:sz w:val="24"/>
          <w:szCs w:val="24"/>
        </w:rPr>
      </w:pPr>
      <w:r w:rsidRPr="00C30FE6">
        <w:rPr>
          <w:bCs/>
          <w:spacing w:val="-7"/>
          <w:sz w:val="24"/>
          <w:szCs w:val="24"/>
        </w:rPr>
        <w:t>В течение 3 рабочих дней, с момента поступления заявления/запроса и документов из КГБУ МФЦ  г. Шарыпово, Администрацией г. Шарыпово поступившие заявление/запрос и документы передаются в КУМИ Администрации г. Шарыпово для предоставления муниципальной услуги.</w:t>
      </w:r>
    </w:p>
    <w:p w:rsidR="00A64C99" w:rsidRPr="00C30FE6" w:rsidRDefault="00A64C99" w:rsidP="00A64C99">
      <w:pPr>
        <w:ind w:firstLine="709"/>
        <w:jc w:val="both"/>
        <w:rPr>
          <w:bCs/>
          <w:spacing w:val="-7"/>
          <w:sz w:val="24"/>
          <w:szCs w:val="24"/>
        </w:rPr>
      </w:pPr>
      <w:r w:rsidRPr="00C30FE6">
        <w:rPr>
          <w:bCs/>
          <w:spacing w:val="-7"/>
          <w:sz w:val="24"/>
          <w:szCs w:val="24"/>
        </w:rPr>
        <w:t>Началом срока предоставления муниципальной услуги является поступление заявления/запроса и документов из Администрации г. Шарыпово.</w:t>
      </w:r>
    </w:p>
    <w:p w:rsidR="00A64C99" w:rsidRPr="00C30FE6" w:rsidRDefault="00A64C99" w:rsidP="00A64C99">
      <w:pPr>
        <w:ind w:firstLine="709"/>
        <w:jc w:val="both"/>
        <w:rPr>
          <w:bCs/>
          <w:spacing w:val="-7"/>
          <w:sz w:val="24"/>
          <w:szCs w:val="24"/>
        </w:rPr>
      </w:pPr>
      <w:r w:rsidRPr="00C30FE6">
        <w:rPr>
          <w:bCs/>
          <w:spacing w:val="-7"/>
          <w:sz w:val="24"/>
          <w:szCs w:val="24"/>
        </w:rPr>
        <w:t>После завершения административных процедур, предусмотренных разделом 3 настоящего административного регламента КУМИ Администрации                                        г. Шарыпово, в течение 2 рабочих,  дней направляет решение о предоставлении муниципальной услуги либо сообщение об отказе в предоставлении муниципальной услуги в КГБУ МФЦ  г. Шарыпово.</w:t>
      </w:r>
    </w:p>
    <w:p w:rsidR="007B13DD" w:rsidRPr="00C30FE6" w:rsidRDefault="00A64C99" w:rsidP="00A64C99">
      <w:pPr>
        <w:ind w:firstLine="709"/>
        <w:jc w:val="both"/>
        <w:rPr>
          <w:bCs/>
          <w:spacing w:val="-7"/>
          <w:sz w:val="24"/>
          <w:szCs w:val="24"/>
        </w:rPr>
      </w:pPr>
      <w:r w:rsidRPr="00C30FE6">
        <w:rPr>
          <w:bCs/>
          <w:spacing w:val="-7"/>
          <w:sz w:val="24"/>
          <w:szCs w:val="24"/>
        </w:rPr>
        <w:t xml:space="preserve">КГБУ МФЦ  г. Шарыпово в течение 3 рабочих дней, с момента поступления, выдает заявителю решение о предоставлении муниципальной услуги либо сообщение об отказе в </w:t>
      </w:r>
      <w:r w:rsidRPr="00C30FE6">
        <w:rPr>
          <w:bCs/>
          <w:spacing w:val="-7"/>
          <w:sz w:val="24"/>
          <w:szCs w:val="24"/>
        </w:rPr>
        <w:lastRenderedPageBreak/>
        <w:t>предоставлении муниципальной услуги</w:t>
      </w:r>
      <w:proofErr w:type="gramStart"/>
      <w:r w:rsidRPr="00C30FE6">
        <w:rPr>
          <w:bCs/>
          <w:spacing w:val="-7"/>
          <w:sz w:val="24"/>
          <w:szCs w:val="24"/>
        </w:rPr>
        <w:t>.».</w:t>
      </w:r>
      <w:proofErr w:type="gramEnd"/>
    </w:p>
    <w:p w:rsidR="009E21AF" w:rsidRPr="00C30FE6" w:rsidRDefault="00AA5857" w:rsidP="00DE3C46">
      <w:pPr>
        <w:ind w:firstLine="709"/>
        <w:jc w:val="both"/>
        <w:rPr>
          <w:bCs/>
          <w:spacing w:val="-7"/>
          <w:sz w:val="24"/>
          <w:szCs w:val="24"/>
        </w:rPr>
      </w:pPr>
      <w:r w:rsidRPr="00C30FE6">
        <w:rPr>
          <w:bCs/>
          <w:spacing w:val="-7"/>
          <w:sz w:val="24"/>
          <w:szCs w:val="24"/>
        </w:rPr>
        <w:t>1.1.</w:t>
      </w:r>
      <w:r w:rsidR="00B60652" w:rsidRPr="00C30FE6">
        <w:rPr>
          <w:bCs/>
          <w:spacing w:val="-7"/>
          <w:sz w:val="24"/>
          <w:szCs w:val="24"/>
        </w:rPr>
        <w:t>1</w:t>
      </w:r>
      <w:r w:rsidR="005A4FF2" w:rsidRPr="00C30FE6">
        <w:rPr>
          <w:bCs/>
          <w:spacing w:val="-7"/>
          <w:sz w:val="24"/>
          <w:szCs w:val="24"/>
        </w:rPr>
        <w:t>9</w:t>
      </w:r>
      <w:r w:rsidRPr="00C30FE6">
        <w:rPr>
          <w:bCs/>
          <w:spacing w:val="-7"/>
          <w:sz w:val="24"/>
          <w:szCs w:val="24"/>
        </w:rPr>
        <w:t xml:space="preserve">. </w:t>
      </w:r>
      <w:r w:rsidR="003F75F5" w:rsidRPr="00C30FE6">
        <w:rPr>
          <w:bCs/>
          <w:spacing w:val="-7"/>
          <w:sz w:val="24"/>
          <w:szCs w:val="24"/>
        </w:rPr>
        <w:t>Раздел</w:t>
      </w:r>
      <w:r w:rsidR="009E21AF" w:rsidRPr="00C30FE6">
        <w:rPr>
          <w:bCs/>
          <w:spacing w:val="-7"/>
          <w:sz w:val="24"/>
          <w:szCs w:val="24"/>
        </w:rPr>
        <w:t xml:space="preserve"> 5 изложить в </w:t>
      </w:r>
      <w:r w:rsidR="00DE3C46" w:rsidRPr="00C30FE6">
        <w:rPr>
          <w:bCs/>
          <w:spacing w:val="-7"/>
          <w:sz w:val="24"/>
          <w:szCs w:val="24"/>
        </w:rPr>
        <w:t>следующей</w:t>
      </w:r>
      <w:r w:rsidR="009E21AF" w:rsidRPr="00C30FE6">
        <w:rPr>
          <w:bCs/>
          <w:spacing w:val="-7"/>
          <w:sz w:val="24"/>
          <w:szCs w:val="24"/>
        </w:rPr>
        <w:t xml:space="preserve"> редакции:</w:t>
      </w:r>
    </w:p>
    <w:p w:rsidR="008337DA" w:rsidRPr="00C30FE6" w:rsidRDefault="008337DA" w:rsidP="008337DA">
      <w:pPr>
        <w:ind w:firstLine="709"/>
        <w:jc w:val="both"/>
        <w:rPr>
          <w:bCs/>
          <w:spacing w:val="-7"/>
          <w:sz w:val="24"/>
          <w:szCs w:val="24"/>
        </w:rPr>
      </w:pPr>
      <w:r w:rsidRPr="00C30FE6">
        <w:rPr>
          <w:bCs/>
          <w:spacing w:val="-7"/>
          <w:sz w:val="24"/>
          <w:szCs w:val="24"/>
        </w:rPr>
        <w:t xml:space="preserve">«5. </w:t>
      </w:r>
      <w:proofErr w:type="gramStart"/>
      <w:r w:rsidRPr="00C30FE6">
        <w:rPr>
          <w:bCs/>
          <w:spacing w:val="-7"/>
          <w:sz w:val="24"/>
          <w:szCs w:val="24"/>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8337DA" w:rsidRPr="00C30FE6" w:rsidRDefault="008337DA" w:rsidP="008337DA">
      <w:pPr>
        <w:ind w:firstLine="709"/>
        <w:jc w:val="both"/>
        <w:rPr>
          <w:bCs/>
          <w:spacing w:val="-7"/>
          <w:sz w:val="24"/>
          <w:szCs w:val="24"/>
        </w:rPr>
      </w:pPr>
      <w:r w:rsidRPr="00C30FE6">
        <w:rPr>
          <w:bCs/>
          <w:spacing w:val="-7"/>
          <w:sz w:val="24"/>
          <w:szCs w:val="24"/>
        </w:rPr>
        <w:t>5.1. Заявитель может обратиться с жалобой, в том числе в следующих случаях:</w:t>
      </w:r>
    </w:p>
    <w:p w:rsidR="008337DA" w:rsidRPr="00C30FE6" w:rsidRDefault="008337DA" w:rsidP="008337DA">
      <w:pPr>
        <w:ind w:firstLine="709"/>
        <w:jc w:val="both"/>
        <w:rPr>
          <w:bCs/>
          <w:spacing w:val="-7"/>
          <w:sz w:val="24"/>
          <w:szCs w:val="24"/>
        </w:rPr>
      </w:pPr>
      <w:r w:rsidRPr="00C30FE6">
        <w:rPr>
          <w:bCs/>
          <w:spacing w:val="-7"/>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8337DA" w:rsidRPr="00C30FE6" w:rsidRDefault="008337DA" w:rsidP="008337DA">
      <w:pPr>
        <w:ind w:firstLine="709"/>
        <w:jc w:val="both"/>
        <w:rPr>
          <w:bCs/>
          <w:spacing w:val="-7"/>
          <w:sz w:val="24"/>
          <w:szCs w:val="24"/>
        </w:rPr>
      </w:pPr>
      <w:r w:rsidRPr="00C30FE6">
        <w:rPr>
          <w:bCs/>
          <w:spacing w:val="-7"/>
          <w:sz w:val="24"/>
          <w:szCs w:val="24"/>
        </w:rPr>
        <w:t xml:space="preserve">2) нарушение срока предоставления муниципальной услуги. </w:t>
      </w:r>
    </w:p>
    <w:p w:rsidR="008337DA" w:rsidRPr="00C30FE6" w:rsidRDefault="008337DA" w:rsidP="008337DA">
      <w:pPr>
        <w:ind w:firstLine="709"/>
        <w:jc w:val="both"/>
        <w:rPr>
          <w:bCs/>
          <w:spacing w:val="-7"/>
          <w:sz w:val="24"/>
          <w:szCs w:val="24"/>
        </w:rPr>
      </w:pPr>
      <w:proofErr w:type="gramStart"/>
      <w:r w:rsidRPr="00C30FE6">
        <w:rPr>
          <w:bCs/>
          <w:spacing w:val="-7"/>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8337DA" w:rsidRPr="00C30FE6" w:rsidRDefault="008337DA" w:rsidP="008337DA">
      <w:pPr>
        <w:ind w:firstLine="709"/>
        <w:jc w:val="both"/>
        <w:rPr>
          <w:bCs/>
          <w:spacing w:val="-7"/>
          <w:sz w:val="24"/>
          <w:szCs w:val="24"/>
        </w:rPr>
      </w:pPr>
      <w:r w:rsidRPr="00C30FE6">
        <w:rPr>
          <w:bCs/>
          <w:spacing w:val="-7"/>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337DA" w:rsidRPr="00C30FE6" w:rsidRDefault="008337DA" w:rsidP="008337DA">
      <w:pPr>
        <w:ind w:firstLine="709"/>
        <w:jc w:val="both"/>
        <w:rPr>
          <w:bCs/>
          <w:spacing w:val="-7"/>
          <w:sz w:val="24"/>
          <w:szCs w:val="24"/>
        </w:rPr>
      </w:pPr>
      <w:r w:rsidRPr="00C30FE6">
        <w:rPr>
          <w:bCs/>
          <w:spacing w:val="-7"/>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337DA" w:rsidRPr="00C30FE6" w:rsidRDefault="008337DA" w:rsidP="008337DA">
      <w:pPr>
        <w:ind w:firstLine="709"/>
        <w:jc w:val="both"/>
        <w:rPr>
          <w:bCs/>
          <w:spacing w:val="-7"/>
          <w:sz w:val="24"/>
          <w:szCs w:val="24"/>
        </w:rPr>
      </w:pPr>
      <w:proofErr w:type="gramStart"/>
      <w:r w:rsidRPr="00C30FE6">
        <w:rPr>
          <w:bCs/>
          <w:spacing w:val="-7"/>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8337DA" w:rsidRPr="00C30FE6" w:rsidRDefault="008337DA" w:rsidP="008337DA">
      <w:pPr>
        <w:ind w:firstLine="709"/>
        <w:jc w:val="both"/>
        <w:rPr>
          <w:bCs/>
          <w:spacing w:val="-7"/>
          <w:sz w:val="24"/>
          <w:szCs w:val="24"/>
        </w:rPr>
      </w:pPr>
      <w:proofErr w:type="gramStart"/>
      <w:r w:rsidRPr="00C30FE6">
        <w:rPr>
          <w:bCs/>
          <w:spacing w:val="-7"/>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8337DA" w:rsidRPr="00C30FE6" w:rsidRDefault="008337DA" w:rsidP="008337DA">
      <w:pPr>
        <w:ind w:firstLine="709"/>
        <w:jc w:val="both"/>
        <w:rPr>
          <w:bCs/>
          <w:spacing w:val="-7"/>
          <w:sz w:val="24"/>
          <w:szCs w:val="24"/>
        </w:rPr>
      </w:pPr>
      <w:r w:rsidRPr="00C30FE6">
        <w:rPr>
          <w:bCs/>
          <w:spacing w:val="-7"/>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337DA" w:rsidRPr="00C30FE6" w:rsidRDefault="008337DA" w:rsidP="008337DA">
      <w:pPr>
        <w:ind w:firstLine="709"/>
        <w:jc w:val="both"/>
        <w:rPr>
          <w:bCs/>
          <w:spacing w:val="-7"/>
          <w:sz w:val="24"/>
          <w:szCs w:val="24"/>
        </w:rPr>
      </w:pPr>
      <w:proofErr w:type="gramStart"/>
      <w:r w:rsidRPr="00C30FE6">
        <w:rPr>
          <w:bCs/>
          <w:spacing w:val="-7"/>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337DA" w:rsidRPr="00C30FE6" w:rsidRDefault="008337DA" w:rsidP="008337DA">
      <w:pPr>
        <w:ind w:firstLine="709"/>
        <w:jc w:val="both"/>
        <w:rPr>
          <w:bCs/>
          <w:spacing w:val="-7"/>
          <w:sz w:val="24"/>
          <w:szCs w:val="24"/>
        </w:rPr>
      </w:pPr>
      <w:proofErr w:type="gramStart"/>
      <w:r w:rsidRPr="00C30FE6">
        <w:rPr>
          <w:bCs/>
          <w:spacing w:val="-7"/>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30FE6">
        <w:rPr>
          <w:bCs/>
          <w:spacing w:val="-7"/>
          <w:sz w:val="24"/>
          <w:szCs w:val="24"/>
        </w:rPr>
        <w:lastRenderedPageBreak/>
        <w:t xml:space="preserve">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8337DA" w:rsidRPr="00C30FE6" w:rsidRDefault="008337DA" w:rsidP="008337DA">
      <w:pPr>
        <w:ind w:firstLine="709"/>
        <w:jc w:val="both"/>
        <w:rPr>
          <w:bCs/>
          <w:spacing w:val="-7"/>
          <w:sz w:val="24"/>
          <w:szCs w:val="24"/>
        </w:rPr>
      </w:pPr>
      <w:r w:rsidRPr="00C30FE6">
        <w:rPr>
          <w:bCs/>
          <w:spacing w:val="-7"/>
          <w:sz w:val="24"/>
          <w:szCs w:val="24"/>
        </w:rPr>
        <w:t>8) нарушение срока или порядка выдачи документов по результатам предоставления муниципальной услуги;</w:t>
      </w:r>
    </w:p>
    <w:p w:rsidR="008337DA" w:rsidRPr="00C30FE6" w:rsidRDefault="008337DA" w:rsidP="007A2521">
      <w:pPr>
        <w:ind w:firstLine="709"/>
        <w:jc w:val="both"/>
        <w:rPr>
          <w:bCs/>
          <w:spacing w:val="-7"/>
          <w:sz w:val="24"/>
          <w:szCs w:val="24"/>
        </w:rPr>
      </w:pPr>
      <w:proofErr w:type="gramStart"/>
      <w:r w:rsidRPr="00C30FE6">
        <w:rPr>
          <w:bCs/>
          <w:spacing w:val="-7"/>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A17306" w:rsidRPr="00C30FE6" w:rsidRDefault="00A17306" w:rsidP="007A2521">
      <w:pPr>
        <w:ind w:firstLine="709"/>
        <w:jc w:val="both"/>
        <w:rPr>
          <w:bCs/>
          <w:spacing w:val="-7"/>
          <w:sz w:val="24"/>
          <w:szCs w:val="24"/>
        </w:rPr>
      </w:pPr>
    </w:p>
    <w:p w:rsidR="008337DA" w:rsidRPr="00C30FE6" w:rsidRDefault="008337DA" w:rsidP="008337DA">
      <w:pPr>
        <w:ind w:firstLine="709"/>
        <w:jc w:val="both"/>
        <w:rPr>
          <w:bCs/>
          <w:spacing w:val="-7"/>
          <w:sz w:val="24"/>
          <w:szCs w:val="24"/>
        </w:rPr>
      </w:pPr>
      <w:proofErr w:type="gramStart"/>
      <w:r w:rsidRPr="00C30FE6">
        <w:rPr>
          <w:bCs/>
          <w:spacing w:val="-7"/>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8337DA" w:rsidRPr="00C30FE6" w:rsidRDefault="008337DA" w:rsidP="008337DA">
      <w:pPr>
        <w:ind w:firstLine="709"/>
        <w:jc w:val="both"/>
        <w:rPr>
          <w:bCs/>
          <w:spacing w:val="-7"/>
          <w:sz w:val="24"/>
          <w:szCs w:val="24"/>
        </w:rPr>
      </w:pPr>
      <w:proofErr w:type="gramStart"/>
      <w:r w:rsidRPr="00C30FE6">
        <w:rPr>
          <w:bCs/>
          <w:spacing w:val="-7"/>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8337DA" w:rsidRPr="00C30FE6" w:rsidRDefault="008337DA" w:rsidP="008337DA">
      <w:pPr>
        <w:ind w:firstLine="709"/>
        <w:jc w:val="both"/>
        <w:rPr>
          <w:bCs/>
          <w:spacing w:val="-7"/>
          <w:sz w:val="24"/>
          <w:szCs w:val="24"/>
        </w:rPr>
      </w:pPr>
      <w:proofErr w:type="gramStart"/>
      <w:r w:rsidRPr="00C30FE6">
        <w:rPr>
          <w:bCs/>
          <w:spacing w:val="-7"/>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8337DA" w:rsidRPr="00C30FE6" w:rsidRDefault="008337DA" w:rsidP="008337DA">
      <w:pPr>
        <w:ind w:firstLine="709"/>
        <w:jc w:val="both"/>
        <w:rPr>
          <w:bCs/>
          <w:spacing w:val="-7"/>
          <w:sz w:val="24"/>
          <w:szCs w:val="24"/>
        </w:rPr>
      </w:pPr>
      <w:r w:rsidRPr="00C30FE6">
        <w:rPr>
          <w:bCs/>
          <w:spacing w:val="-7"/>
          <w:sz w:val="24"/>
          <w:szCs w:val="24"/>
        </w:rPr>
        <w:t>5.2. Общие требования к порядку подачи и рассмотрения жалобы</w:t>
      </w:r>
    </w:p>
    <w:p w:rsidR="008337DA" w:rsidRPr="00C30FE6" w:rsidRDefault="008337DA" w:rsidP="008337DA">
      <w:pPr>
        <w:ind w:firstLine="709"/>
        <w:jc w:val="both"/>
        <w:rPr>
          <w:bCs/>
          <w:spacing w:val="-7"/>
          <w:sz w:val="24"/>
          <w:szCs w:val="24"/>
        </w:rPr>
      </w:pPr>
      <w:r w:rsidRPr="00C30FE6">
        <w:rPr>
          <w:bCs/>
          <w:spacing w:val="-7"/>
          <w:sz w:val="24"/>
          <w:szCs w:val="24"/>
        </w:rPr>
        <w:t xml:space="preserve">5.2.1. </w:t>
      </w:r>
      <w:proofErr w:type="gramStart"/>
      <w:r w:rsidRPr="00C30FE6">
        <w:rPr>
          <w:bCs/>
          <w:spacing w:val="-7"/>
          <w:sz w:val="24"/>
          <w:szCs w:val="24"/>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C30FE6">
        <w:rPr>
          <w:bCs/>
          <w:spacing w:val="-7"/>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8337DA" w:rsidRPr="00C30FE6" w:rsidRDefault="008337DA" w:rsidP="008337DA">
      <w:pPr>
        <w:ind w:firstLine="709"/>
        <w:jc w:val="both"/>
        <w:rPr>
          <w:bCs/>
          <w:spacing w:val="-7"/>
          <w:sz w:val="24"/>
          <w:szCs w:val="24"/>
        </w:rPr>
      </w:pPr>
      <w:r w:rsidRPr="00C30FE6">
        <w:rPr>
          <w:bCs/>
          <w:spacing w:val="-7"/>
          <w:sz w:val="24"/>
          <w:szCs w:val="24"/>
        </w:rPr>
        <w:t xml:space="preserve">5.2.2. </w:t>
      </w:r>
      <w:proofErr w:type="gramStart"/>
      <w:r w:rsidRPr="00C30FE6">
        <w:rPr>
          <w:bCs/>
          <w:spacing w:val="-7"/>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w:t>
      </w:r>
      <w:r w:rsidRPr="00C30FE6">
        <w:rPr>
          <w:bCs/>
          <w:spacing w:val="-7"/>
          <w:sz w:val="24"/>
          <w:szCs w:val="24"/>
        </w:rPr>
        <w:lastRenderedPageBreak/>
        <w:t>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C30FE6">
        <w:rPr>
          <w:bCs/>
          <w:spacing w:val="-7"/>
          <w:sz w:val="24"/>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C30FE6">
        <w:rPr>
          <w:bCs/>
          <w:spacing w:val="-7"/>
          <w:sz w:val="24"/>
          <w:szCs w:val="24"/>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C30FE6">
        <w:rPr>
          <w:bCs/>
          <w:spacing w:val="-7"/>
          <w:sz w:val="24"/>
          <w:szCs w:val="24"/>
        </w:rPr>
        <w:t xml:space="preserve"> при личном приеме заявителя.</w:t>
      </w:r>
    </w:p>
    <w:p w:rsidR="008337DA" w:rsidRPr="00C30FE6" w:rsidRDefault="008337DA" w:rsidP="008337DA">
      <w:pPr>
        <w:ind w:firstLine="709"/>
        <w:jc w:val="both"/>
        <w:rPr>
          <w:bCs/>
          <w:spacing w:val="-7"/>
          <w:sz w:val="24"/>
          <w:szCs w:val="24"/>
        </w:rPr>
      </w:pPr>
      <w:r w:rsidRPr="00C30FE6">
        <w:rPr>
          <w:bCs/>
          <w:spacing w:val="-7"/>
          <w:sz w:val="24"/>
          <w:szCs w:val="24"/>
        </w:rPr>
        <w:t xml:space="preserve">5.2.3. </w:t>
      </w:r>
      <w:proofErr w:type="gramStart"/>
      <w:r w:rsidRPr="00C30FE6">
        <w:rPr>
          <w:bCs/>
          <w:spacing w:val="-7"/>
          <w:sz w:val="24"/>
          <w:szCs w:val="24"/>
        </w:rP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w:t>
      </w:r>
      <w:proofErr w:type="gramEnd"/>
      <w:r w:rsidRPr="00C30FE6">
        <w:rPr>
          <w:bCs/>
          <w:spacing w:val="-7"/>
          <w:sz w:val="24"/>
          <w:szCs w:val="24"/>
        </w:rPr>
        <w:t xml:space="preserve"> центра,                                            его работников устанавливается Правительством Российской Федерации.</w:t>
      </w:r>
    </w:p>
    <w:p w:rsidR="008337DA" w:rsidRPr="00C30FE6" w:rsidRDefault="008337DA" w:rsidP="008337DA">
      <w:pPr>
        <w:ind w:firstLine="709"/>
        <w:jc w:val="both"/>
        <w:rPr>
          <w:bCs/>
          <w:spacing w:val="-7"/>
          <w:sz w:val="24"/>
          <w:szCs w:val="24"/>
        </w:rPr>
      </w:pPr>
      <w:r w:rsidRPr="00C30FE6">
        <w:rPr>
          <w:bCs/>
          <w:spacing w:val="-7"/>
          <w:sz w:val="24"/>
          <w:szCs w:val="24"/>
        </w:rPr>
        <w:t>В случае</w:t>
      </w:r>
      <w:proofErr w:type="gramStart"/>
      <w:r w:rsidRPr="00C30FE6">
        <w:rPr>
          <w:bCs/>
          <w:spacing w:val="-7"/>
          <w:sz w:val="24"/>
          <w:szCs w:val="24"/>
        </w:rPr>
        <w:t>,</w:t>
      </w:r>
      <w:proofErr w:type="gramEnd"/>
      <w:r w:rsidRPr="00C30FE6">
        <w:rPr>
          <w:bCs/>
          <w:spacing w:val="-7"/>
          <w:sz w:val="24"/>
          <w:szCs w:val="24"/>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 от 27.07.2010 № 210-ФЗ «Об организации предоставления государственных и муниципальных услуг» не применяются.</w:t>
      </w:r>
    </w:p>
    <w:p w:rsidR="008337DA" w:rsidRPr="00C30FE6" w:rsidRDefault="008337DA" w:rsidP="008337DA">
      <w:pPr>
        <w:ind w:firstLine="709"/>
        <w:jc w:val="both"/>
        <w:rPr>
          <w:bCs/>
          <w:spacing w:val="-7"/>
          <w:sz w:val="24"/>
          <w:szCs w:val="24"/>
        </w:rPr>
      </w:pPr>
      <w:proofErr w:type="gramStart"/>
      <w:r w:rsidRPr="00C30FE6">
        <w:rPr>
          <w:bCs/>
          <w:spacing w:val="-7"/>
          <w:sz w:val="24"/>
          <w:szCs w:val="24"/>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sidRPr="00C30FE6">
        <w:rPr>
          <w:bCs/>
          <w:spacing w:val="-7"/>
          <w:sz w:val="24"/>
          <w:szCs w:val="24"/>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8337DA" w:rsidRPr="00C30FE6" w:rsidRDefault="008337DA" w:rsidP="008337DA">
      <w:pPr>
        <w:ind w:firstLine="709"/>
        <w:jc w:val="both"/>
        <w:rPr>
          <w:bCs/>
          <w:spacing w:val="-7"/>
          <w:sz w:val="24"/>
          <w:szCs w:val="24"/>
        </w:rPr>
      </w:pPr>
      <w:r w:rsidRPr="00C30FE6">
        <w:rPr>
          <w:bCs/>
          <w:spacing w:val="-7"/>
          <w:sz w:val="24"/>
          <w:szCs w:val="24"/>
        </w:rPr>
        <w:t xml:space="preserve">5.2.4. </w:t>
      </w:r>
      <w:proofErr w:type="gramStart"/>
      <w:r w:rsidRPr="00C30FE6">
        <w:rPr>
          <w:bCs/>
          <w:spacing w:val="-7"/>
          <w:sz w:val="24"/>
          <w:szCs w:val="24"/>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C30FE6">
        <w:rPr>
          <w:bCs/>
          <w:spacing w:val="-7"/>
          <w:sz w:val="24"/>
          <w:szCs w:val="24"/>
        </w:rPr>
        <w:t xml:space="preserve"> правовыми актами.</w:t>
      </w:r>
    </w:p>
    <w:p w:rsidR="008337DA" w:rsidRPr="00C30FE6" w:rsidRDefault="008337DA" w:rsidP="008337DA">
      <w:pPr>
        <w:ind w:firstLine="709"/>
        <w:jc w:val="both"/>
        <w:rPr>
          <w:bCs/>
          <w:spacing w:val="-7"/>
          <w:sz w:val="24"/>
          <w:szCs w:val="24"/>
        </w:rPr>
      </w:pPr>
      <w:r w:rsidRPr="00C30FE6">
        <w:rPr>
          <w:bCs/>
          <w:spacing w:val="-7"/>
          <w:sz w:val="24"/>
          <w:szCs w:val="24"/>
        </w:rPr>
        <w:t>5.2.5. Жалоба должна содержать:</w:t>
      </w:r>
    </w:p>
    <w:p w:rsidR="008337DA" w:rsidRPr="00C30FE6" w:rsidRDefault="008337DA" w:rsidP="008337DA">
      <w:pPr>
        <w:ind w:firstLine="709"/>
        <w:jc w:val="both"/>
        <w:rPr>
          <w:bCs/>
          <w:spacing w:val="-7"/>
          <w:sz w:val="24"/>
          <w:szCs w:val="24"/>
        </w:rPr>
      </w:pPr>
      <w:proofErr w:type="gramStart"/>
      <w:r w:rsidRPr="00C30FE6">
        <w:rPr>
          <w:bCs/>
          <w:spacing w:val="-7"/>
          <w:sz w:val="24"/>
          <w:szCs w:val="24"/>
        </w:rPr>
        <w:t xml:space="preserve">1) наименование органа, предоставляющего муниципальную услугу, должностного лица </w:t>
      </w:r>
      <w:r w:rsidRPr="00C30FE6">
        <w:rPr>
          <w:bCs/>
          <w:spacing w:val="-7"/>
          <w:sz w:val="24"/>
          <w:szCs w:val="24"/>
        </w:rPr>
        <w:lastRenderedPageBreak/>
        <w:t>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7A2521" w:rsidRPr="00C30FE6" w:rsidRDefault="008337DA" w:rsidP="00A17306">
      <w:pPr>
        <w:ind w:firstLine="709"/>
        <w:jc w:val="both"/>
        <w:rPr>
          <w:bCs/>
          <w:spacing w:val="-7"/>
          <w:sz w:val="24"/>
          <w:szCs w:val="24"/>
        </w:rPr>
      </w:pPr>
      <w:proofErr w:type="gramStart"/>
      <w:r w:rsidRPr="00C30FE6">
        <w:rPr>
          <w:bCs/>
          <w:spacing w:val="-7"/>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337DA" w:rsidRPr="00C30FE6" w:rsidRDefault="008337DA" w:rsidP="008337DA">
      <w:pPr>
        <w:ind w:firstLine="709"/>
        <w:jc w:val="both"/>
        <w:rPr>
          <w:bCs/>
          <w:spacing w:val="-7"/>
          <w:sz w:val="24"/>
          <w:szCs w:val="24"/>
        </w:rPr>
      </w:pPr>
      <w:r w:rsidRPr="00C30FE6">
        <w:rPr>
          <w:bCs/>
          <w:spacing w:val="-7"/>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8337DA" w:rsidRPr="00C30FE6" w:rsidRDefault="008337DA" w:rsidP="008337DA">
      <w:pPr>
        <w:ind w:firstLine="709"/>
        <w:jc w:val="both"/>
        <w:rPr>
          <w:bCs/>
          <w:spacing w:val="-7"/>
          <w:sz w:val="24"/>
          <w:szCs w:val="24"/>
        </w:rPr>
      </w:pPr>
      <w:proofErr w:type="gramStart"/>
      <w:r w:rsidRPr="00C30FE6">
        <w:rPr>
          <w:bCs/>
          <w:spacing w:val="-7"/>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p>
    <w:p w:rsidR="00CC0565" w:rsidRPr="00C30FE6" w:rsidRDefault="00CC0565" w:rsidP="008337DA">
      <w:pPr>
        <w:ind w:firstLine="709"/>
        <w:jc w:val="both"/>
        <w:rPr>
          <w:bCs/>
          <w:spacing w:val="-7"/>
          <w:sz w:val="24"/>
          <w:szCs w:val="24"/>
        </w:rPr>
      </w:pPr>
    </w:p>
    <w:p w:rsidR="008337DA" w:rsidRPr="00C30FE6" w:rsidRDefault="008337DA" w:rsidP="008337DA">
      <w:pPr>
        <w:ind w:firstLine="709"/>
        <w:jc w:val="both"/>
        <w:rPr>
          <w:bCs/>
          <w:spacing w:val="-7"/>
          <w:sz w:val="24"/>
          <w:szCs w:val="24"/>
        </w:rPr>
      </w:pPr>
      <w:r w:rsidRPr="00C30FE6">
        <w:rPr>
          <w:bCs/>
          <w:spacing w:val="-7"/>
          <w:sz w:val="24"/>
          <w:szCs w:val="24"/>
        </w:rPr>
        <w:t xml:space="preserve"> Заявителем могут быть представлены документы (при наличии), подтверждающие доводы заявителя, либо их копии.</w:t>
      </w:r>
    </w:p>
    <w:p w:rsidR="008337DA" w:rsidRPr="00C30FE6" w:rsidRDefault="008337DA" w:rsidP="008337DA">
      <w:pPr>
        <w:ind w:firstLine="709"/>
        <w:jc w:val="both"/>
        <w:rPr>
          <w:bCs/>
          <w:spacing w:val="-7"/>
          <w:sz w:val="24"/>
          <w:szCs w:val="24"/>
        </w:rPr>
      </w:pPr>
      <w:r w:rsidRPr="00C30FE6">
        <w:rPr>
          <w:bCs/>
          <w:spacing w:val="-7"/>
          <w:sz w:val="24"/>
          <w:szCs w:val="24"/>
        </w:rPr>
        <w:t xml:space="preserve">5.2.6. </w:t>
      </w:r>
      <w:proofErr w:type="gramStart"/>
      <w:r w:rsidRPr="00C30FE6">
        <w:rPr>
          <w:bCs/>
          <w:spacing w:val="-7"/>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C30FE6">
        <w:rPr>
          <w:bCs/>
          <w:spacing w:val="-7"/>
          <w:sz w:val="24"/>
          <w:szCs w:val="24"/>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337DA" w:rsidRPr="00C30FE6" w:rsidRDefault="008337DA" w:rsidP="008337DA">
      <w:pPr>
        <w:ind w:firstLine="709"/>
        <w:jc w:val="both"/>
        <w:rPr>
          <w:bCs/>
          <w:spacing w:val="-7"/>
          <w:sz w:val="24"/>
          <w:szCs w:val="24"/>
        </w:rPr>
      </w:pPr>
      <w:r w:rsidRPr="00C30FE6">
        <w:rPr>
          <w:bCs/>
          <w:spacing w:val="-7"/>
          <w:sz w:val="24"/>
          <w:szCs w:val="24"/>
        </w:rPr>
        <w:t>5.2.7. По результатам рассмотрения жалобы принимается одно                              из следующих решений:</w:t>
      </w:r>
    </w:p>
    <w:p w:rsidR="008337DA" w:rsidRPr="00C30FE6" w:rsidRDefault="008337DA" w:rsidP="008337DA">
      <w:pPr>
        <w:ind w:firstLine="709"/>
        <w:jc w:val="both"/>
        <w:rPr>
          <w:bCs/>
          <w:spacing w:val="-7"/>
          <w:sz w:val="24"/>
          <w:szCs w:val="24"/>
        </w:rPr>
      </w:pPr>
      <w:proofErr w:type="gramStart"/>
      <w:r w:rsidRPr="00C30FE6">
        <w:rPr>
          <w:bCs/>
          <w:spacing w:val="-7"/>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337DA" w:rsidRPr="00C30FE6" w:rsidRDefault="008337DA" w:rsidP="008337DA">
      <w:pPr>
        <w:ind w:firstLine="709"/>
        <w:jc w:val="both"/>
        <w:rPr>
          <w:bCs/>
          <w:spacing w:val="-7"/>
          <w:sz w:val="24"/>
          <w:szCs w:val="24"/>
        </w:rPr>
      </w:pPr>
      <w:r w:rsidRPr="00C30FE6">
        <w:rPr>
          <w:bCs/>
          <w:spacing w:val="-7"/>
          <w:sz w:val="24"/>
          <w:szCs w:val="24"/>
        </w:rPr>
        <w:t>2) в удовлетворении жалобы отказывается.</w:t>
      </w:r>
    </w:p>
    <w:p w:rsidR="008337DA" w:rsidRPr="00C30FE6" w:rsidRDefault="008337DA" w:rsidP="008337DA">
      <w:pPr>
        <w:ind w:firstLine="709"/>
        <w:jc w:val="both"/>
        <w:rPr>
          <w:bCs/>
          <w:spacing w:val="-7"/>
          <w:sz w:val="24"/>
          <w:szCs w:val="24"/>
        </w:rPr>
      </w:pPr>
      <w:r w:rsidRPr="00C30FE6">
        <w:rPr>
          <w:bCs/>
          <w:spacing w:val="-7"/>
          <w:sz w:val="24"/>
          <w:szCs w:val="24"/>
        </w:rPr>
        <w:t>5.2.8.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337DA" w:rsidRPr="00C30FE6" w:rsidRDefault="008337DA" w:rsidP="008337DA">
      <w:pPr>
        <w:ind w:firstLine="709"/>
        <w:jc w:val="both"/>
        <w:rPr>
          <w:bCs/>
          <w:spacing w:val="-7"/>
          <w:sz w:val="24"/>
          <w:szCs w:val="24"/>
        </w:rPr>
      </w:pPr>
      <w:proofErr w:type="gramStart"/>
      <w:r w:rsidRPr="00C30FE6">
        <w:rPr>
          <w:bCs/>
          <w:spacing w:val="-7"/>
          <w:sz w:val="24"/>
          <w:szCs w:val="24"/>
        </w:rPr>
        <w:t xml:space="preserve">В случае признания жалобы подлежащей удовлетворению в ответе заявителю, указанном </w:t>
      </w:r>
      <w:r w:rsidRPr="00C30FE6">
        <w:rPr>
          <w:bCs/>
          <w:spacing w:val="-7"/>
          <w:sz w:val="24"/>
          <w:szCs w:val="24"/>
        </w:rPr>
        <w:lastRenderedPageBreak/>
        <w:t>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w:t>
      </w:r>
      <w:proofErr w:type="gramEnd"/>
      <w:r w:rsidRPr="00C30FE6">
        <w:rPr>
          <w:bCs/>
          <w:spacing w:val="-7"/>
          <w:sz w:val="24"/>
          <w:szCs w:val="24"/>
        </w:rPr>
        <w:t xml:space="preserve"> устранения выявленных нарушений при оказании муниципальной услуги, а также приносятся извинения за доставленные </w:t>
      </w:r>
      <w:proofErr w:type="gramStart"/>
      <w:r w:rsidRPr="00C30FE6">
        <w:rPr>
          <w:bCs/>
          <w:spacing w:val="-7"/>
          <w:sz w:val="24"/>
          <w:szCs w:val="24"/>
        </w:rPr>
        <w:t>неудобства</w:t>
      </w:r>
      <w:proofErr w:type="gramEnd"/>
      <w:r w:rsidRPr="00C30FE6">
        <w:rPr>
          <w:bCs/>
          <w:spacing w:val="-7"/>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337DA" w:rsidRPr="00C30FE6" w:rsidRDefault="008337DA" w:rsidP="008337DA">
      <w:pPr>
        <w:ind w:firstLine="709"/>
        <w:jc w:val="both"/>
        <w:rPr>
          <w:bCs/>
          <w:spacing w:val="-7"/>
          <w:sz w:val="24"/>
          <w:szCs w:val="24"/>
        </w:rPr>
      </w:pPr>
      <w:r w:rsidRPr="00C30FE6">
        <w:rPr>
          <w:bCs/>
          <w:spacing w:val="-7"/>
          <w:sz w:val="24"/>
          <w:szCs w:val="24"/>
        </w:rPr>
        <w:t xml:space="preserve">В случае признания </w:t>
      </w:r>
      <w:proofErr w:type="gramStart"/>
      <w:r w:rsidRPr="00C30FE6">
        <w:rPr>
          <w:bCs/>
          <w:spacing w:val="-7"/>
          <w:sz w:val="24"/>
          <w:szCs w:val="24"/>
        </w:rPr>
        <w:t>жалобы</w:t>
      </w:r>
      <w:proofErr w:type="gramEnd"/>
      <w:r w:rsidRPr="00C30FE6">
        <w:rPr>
          <w:bCs/>
          <w:spacing w:val="-7"/>
          <w:sz w:val="24"/>
          <w:szCs w:val="24"/>
        </w:rPr>
        <w:t xml:space="preserve">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4F753B" w:rsidRPr="00C30FE6" w:rsidRDefault="008337DA" w:rsidP="00AB2ECF">
      <w:pPr>
        <w:ind w:firstLine="709"/>
        <w:jc w:val="both"/>
        <w:rPr>
          <w:bCs/>
          <w:spacing w:val="-7"/>
          <w:sz w:val="24"/>
          <w:szCs w:val="24"/>
        </w:rPr>
      </w:pPr>
      <w:r w:rsidRPr="00C30FE6">
        <w:rPr>
          <w:bCs/>
          <w:spacing w:val="-7"/>
          <w:sz w:val="24"/>
          <w:szCs w:val="24"/>
        </w:rPr>
        <w:t xml:space="preserve">5.2.9. В случае установления в ходе или по результатам </w:t>
      </w:r>
      <w:proofErr w:type="gramStart"/>
      <w:r w:rsidRPr="00C30FE6">
        <w:rPr>
          <w:bCs/>
          <w:spacing w:val="-7"/>
          <w:sz w:val="24"/>
          <w:szCs w:val="24"/>
        </w:rPr>
        <w:t>рассмотрения жалобы признаков состава административного правонарушения</w:t>
      </w:r>
      <w:proofErr w:type="gramEnd"/>
      <w:r w:rsidRPr="00C30FE6">
        <w:rPr>
          <w:bCs/>
          <w:spacing w:val="-7"/>
          <w:sz w:val="24"/>
          <w:szCs w:val="24"/>
        </w:rPr>
        <w:t xml:space="preserve">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FC617A" w:rsidRPr="00C30FE6" w:rsidRDefault="005A4FF2" w:rsidP="006E067A">
      <w:pPr>
        <w:ind w:firstLine="709"/>
        <w:jc w:val="both"/>
        <w:rPr>
          <w:sz w:val="24"/>
          <w:szCs w:val="24"/>
        </w:rPr>
      </w:pPr>
      <w:r w:rsidRPr="00C30FE6">
        <w:rPr>
          <w:sz w:val="24"/>
          <w:szCs w:val="24"/>
        </w:rPr>
        <w:t>1.1.20</w:t>
      </w:r>
      <w:r w:rsidR="00FC617A" w:rsidRPr="00C30FE6">
        <w:rPr>
          <w:sz w:val="24"/>
          <w:szCs w:val="24"/>
        </w:rPr>
        <w:t xml:space="preserve">. </w:t>
      </w:r>
      <w:r w:rsidR="00E25FED" w:rsidRPr="00C30FE6">
        <w:rPr>
          <w:sz w:val="24"/>
          <w:szCs w:val="24"/>
        </w:rPr>
        <w:t>Приложение № 2 «Блок-схема предоставления муниципальной услуги «Предварительное согласование предоставления земельного участка» изложить в новой редакции, согласно приложению к настоящему постановлению.</w:t>
      </w:r>
    </w:p>
    <w:p w:rsidR="00AB741B" w:rsidRPr="00C30FE6" w:rsidRDefault="009E21AF" w:rsidP="005059CD">
      <w:pPr>
        <w:ind w:firstLine="709"/>
        <w:jc w:val="both"/>
        <w:rPr>
          <w:color w:val="000000"/>
          <w:spacing w:val="2"/>
          <w:sz w:val="24"/>
          <w:szCs w:val="24"/>
        </w:rPr>
      </w:pPr>
      <w:r w:rsidRPr="00C30FE6">
        <w:rPr>
          <w:color w:val="000000"/>
          <w:spacing w:val="2"/>
          <w:sz w:val="24"/>
          <w:szCs w:val="24"/>
        </w:rPr>
        <w:t>2</w:t>
      </w:r>
      <w:r w:rsidR="00006A50" w:rsidRPr="00C30FE6">
        <w:rPr>
          <w:color w:val="000000"/>
          <w:spacing w:val="2"/>
          <w:sz w:val="24"/>
          <w:szCs w:val="24"/>
        </w:rPr>
        <w:t xml:space="preserve">. </w:t>
      </w:r>
      <w:proofErr w:type="gramStart"/>
      <w:r w:rsidR="00AB741B" w:rsidRPr="00C30FE6">
        <w:rPr>
          <w:color w:val="000000"/>
          <w:spacing w:val="2"/>
          <w:sz w:val="24"/>
          <w:szCs w:val="24"/>
        </w:rPr>
        <w:t>Контроль за</w:t>
      </w:r>
      <w:proofErr w:type="gramEnd"/>
      <w:r w:rsidR="000E2050" w:rsidRPr="00C30FE6">
        <w:rPr>
          <w:color w:val="000000"/>
          <w:spacing w:val="2"/>
          <w:sz w:val="24"/>
          <w:szCs w:val="24"/>
        </w:rPr>
        <w:t xml:space="preserve"> исполнением</w:t>
      </w:r>
      <w:r w:rsidR="00AB741B" w:rsidRPr="00C30FE6">
        <w:rPr>
          <w:color w:val="000000"/>
          <w:spacing w:val="2"/>
          <w:sz w:val="24"/>
          <w:szCs w:val="24"/>
        </w:rPr>
        <w:t xml:space="preserve"> настоящего п</w:t>
      </w:r>
      <w:r w:rsidR="00AB741B" w:rsidRPr="00C30FE6">
        <w:rPr>
          <w:color w:val="000000"/>
          <w:spacing w:val="1"/>
          <w:sz w:val="24"/>
          <w:szCs w:val="24"/>
        </w:rPr>
        <w:t>остановления</w:t>
      </w:r>
      <w:r w:rsidR="00AB741B" w:rsidRPr="00C30FE6">
        <w:rPr>
          <w:color w:val="000000"/>
          <w:spacing w:val="2"/>
          <w:sz w:val="24"/>
          <w:szCs w:val="24"/>
        </w:rPr>
        <w:t xml:space="preserve"> возложить на</w:t>
      </w:r>
      <w:r w:rsidR="000E2050" w:rsidRPr="00C30FE6">
        <w:rPr>
          <w:color w:val="000000"/>
          <w:spacing w:val="2"/>
          <w:sz w:val="24"/>
          <w:szCs w:val="24"/>
        </w:rPr>
        <w:t xml:space="preserve"> О.Г. Андриянову</w:t>
      </w:r>
      <w:r w:rsidR="00B17BF7" w:rsidRPr="00C30FE6">
        <w:rPr>
          <w:color w:val="000000"/>
          <w:spacing w:val="2"/>
          <w:sz w:val="24"/>
          <w:szCs w:val="24"/>
        </w:rPr>
        <w:t>, р</w:t>
      </w:r>
      <w:r w:rsidR="00DC7654" w:rsidRPr="00C30FE6">
        <w:rPr>
          <w:color w:val="000000"/>
          <w:spacing w:val="2"/>
          <w:sz w:val="24"/>
          <w:szCs w:val="24"/>
        </w:rPr>
        <w:t>уководителя</w:t>
      </w:r>
      <w:r w:rsidR="00AB741B" w:rsidRPr="00C30FE6">
        <w:rPr>
          <w:color w:val="000000"/>
          <w:spacing w:val="2"/>
          <w:sz w:val="24"/>
          <w:szCs w:val="24"/>
        </w:rPr>
        <w:t xml:space="preserve"> КУМИ</w:t>
      </w:r>
      <w:r w:rsidR="00DC7654" w:rsidRPr="00C30FE6">
        <w:rPr>
          <w:color w:val="000000"/>
          <w:spacing w:val="2"/>
          <w:sz w:val="24"/>
          <w:szCs w:val="24"/>
        </w:rPr>
        <w:t xml:space="preserve"> Администрации г. Шарыпово.</w:t>
      </w:r>
    </w:p>
    <w:p w:rsidR="00006A50" w:rsidRPr="00C30FE6" w:rsidRDefault="00616E39" w:rsidP="005059CD">
      <w:pPr>
        <w:tabs>
          <w:tab w:val="left" w:pos="709"/>
        </w:tabs>
        <w:ind w:firstLine="709"/>
        <w:jc w:val="both"/>
        <w:rPr>
          <w:color w:val="000000"/>
          <w:spacing w:val="2"/>
          <w:sz w:val="24"/>
          <w:szCs w:val="24"/>
        </w:rPr>
      </w:pPr>
      <w:r w:rsidRPr="00C30FE6">
        <w:rPr>
          <w:color w:val="000000"/>
          <w:spacing w:val="2"/>
          <w:sz w:val="24"/>
          <w:szCs w:val="24"/>
        </w:rPr>
        <w:t>3</w:t>
      </w:r>
      <w:r w:rsidR="00006A50" w:rsidRPr="00C30FE6">
        <w:rPr>
          <w:color w:val="000000"/>
          <w:spacing w:val="2"/>
          <w:sz w:val="24"/>
          <w:szCs w:val="24"/>
        </w:rPr>
        <w:t xml:space="preserve">. Постановление вступает в силу в день, следующий за днем его официального опубликования в периодическом </w:t>
      </w:r>
      <w:r w:rsidR="007F1888" w:rsidRPr="00C30FE6">
        <w:rPr>
          <w:color w:val="000000"/>
          <w:spacing w:val="2"/>
          <w:sz w:val="24"/>
          <w:szCs w:val="24"/>
        </w:rPr>
        <w:t xml:space="preserve">печатном </w:t>
      </w:r>
      <w:r w:rsidR="00006A50" w:rsidRPr="00C30FE6">
        <w:rPr>
          <w:color w:val="000000"/>
          <w:spacing w:val="2"/>
          <w:sz w:val="24"/>
          <w:szCs w:val="24"/>
        </w:rPr>
        <w:t>издании «Официальный вестник города Шарыпово» и подлежит размещению</w:t>
      </w:r>
      <w:r w:rsidR="00993DD6" w:rsidRPr="00C30FE6">
        <w:rPr>
          <w:color w:val="000000"/>
          <w:spacing w:val="2"/>
          <w:sz w:val="24"/>
          <w:szCs w:val="24"/>
        </w:rPr>
        <w:t>на официальном сайте муниципального образования город Шарыпово www.gorodsharypovo.ru</w:t>
      </w:r>
      <w:r w:rsidR="00006A50" w:rsidRPr="00C30FE6">
        <w:rPr>
          <w:color w:val="000000"/>
          <w:spacing w:val="2"/>
          <w:sz w:val="24"/>
          <w:szCs w:val="24"/>
        </w:rPr>
        <w:t xml:space="preserve">. </w:t>
      </w:r>
    </w:p>
    <w:p w:rsidR="00B17BF7" w:rsidRPr="00C30FE6" w:rsidRDefault="00B17BF7" w:rsidP="005059CD">
      <w:pPr>
        <w:tabs>
          <w:tab w:val="left" w:pos="709"/>
        </w:tabs>
        <w:ind w:firstLine="709"/>
        <w:jc w:val="both"/>
        <w:rPr>
          <w:color w:val="000000"/>
          <w:spacing w:val="2"/>
          <w:sz w:val="24"/>
          <w:szCs w:val="24"/>
        </w:rPr>
      </w:pPr>
    </w:p>
    <w:p w:rsidR="00B17BF7" w:rsidRPr="00C30FE6" w:rsidRDefault="00B17BF7" w:rsidP="009E21AF">
      <w:pPr>
        <w:tabs>
          <w:tab w:val="left" w:pos="709"/>
        </w:tabs>
        <w:ind w:firstLine="567"/>
        <w:jc w:val="both"/>
        <w:rPr>
          <w:sz w:val="24"/>
          <w:szCs w:val="24"/>
        </w:rPr>
      </w:pPr>
    </w:p>
    <w:p w:rsidR="00006A50" w:rsidRPr="00C30FE6" w:rsidRDefault="00006A50" w:rsidP="009E21AF">
      <w:pPr>
        <w:jc w:val="both"/>
        <w:rPr>
          <w:sz w:val="24"/>
          <w:szCs w:val="24"/>
        </w:rPr>
      </w:pPr>
    </w:p>
    <w:p w:rsidR="00006A50" w:rsidRPr="00C30FE6" w:rsidRDefault="00006A50" w:rsidP="009E21AF">
      <w:pPr>
        <w:shd w:val="clear" w:color="auto" w:fill="FFFFFF"/>
        <w:rPr>
          <w:color w:val="000000"/>
          <w:spacing w:val="2"/>
          <w:sz w:val="24"/>
          <w:szCs w:val="24"/>
        </w:rPr>
      </w:pPr>
      <w:r w:rsidRPr="00C30FE6">
        <w:rPr>
          <w:color w:val="000000"/>
          <w:spacing w:val="2"/>
          <w:sz w:val="24"/>
          <w:szCs w:val="24"/>
        </w:rPr>
        <w:t>Глава города Шарыпово</w:t>
      </w:r>
      <w:r w:rsidRPr="00C30FE6">
        <w:rPr>
          <w:color w:val="000000"/>
          <w:spacing w:val="2"/>
          <w:sz w:val="24"/>
          <w:szCs w:val="24"/>
        </w:rPr>
        <w:tab/>
      </w:r>
      <w:r w:rsidRPr="00C30FE6">
        <w:rPr>
          <w:color w:val="000000"/>
          <w:spacing w:val="2"/>
          <w:sz w:val="24"/>
          <w:szCs w:val="24"/>
        </w:rPr>
        <w:tab/>
      </w:r>
      <w:r w:rsidR="00774AB6" w:rsidRPr="00C30FE6">
        <w:rPr>
          <w:color w:val="000000"/>
          <w:spacing w:val="2"/>
          <w:sz w:val="24"/>
          <w:szCs w:val="24"/>
        </w:rPr>
        <w:tab/>
      </w:r>
      <w:r w:rsidR="00774AB6" w:rsidRPr="00C30FE6">
        <w:rPr>
          <w:color w:val="000000"/>
          <w:spacing w:val="2"/>
          <w:sz w:val="24"/>
          <w:szCs w:val="24"/>
        </w:rPr>
        <w:tab/>
      </w:r>
      <w:r w:rsidR="00774AB6" w:rsidRPr="00C30FE6">
        <w:rPr>
          <w:color w:val="000000"/>
          <w:spacing w:val="2"/>
          <w:sz w:val="24"/>
          <w:szCs w:val="24"/>
        </w:rPr>
        <w:tab/>
      </w:r>
      <w:r w:rsidRPr="00C30FE6">
        <w:rPr>
          <w:color w:val="000000"/>
          <w:spacing w:val="2"/>
          <w:sz w:val="24"/>
          <w:szCs w:val="24"/>
        </w:rPr>
        <w:t>Н.А.Петровская</w:t>
      </w:r>
      <w:bookmarkStart w:id="0" w:name="_GoBack"/>
      <w:bookmarkEnd w:id="0"/>
    </w:p>
    <w:sectPr w:rsidR="00006A50" w:rsidRPr="00C30FE6" w:rsidSect="00C303B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844" w:rsidRDefault="00C64844" w:rsidP="008E2ABF">
      <w:r>
        <w:separator/>
      </w:r>
    </w:p>
  </w:endnote>
  <w:endnote w:type="continuationSeparator" w:id="0">
    <w:p w:rsidR="00C64844" w:rsidRDefault="00C64844" w:rsidP="008E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844" w:rsidRDefault="00C64844" w:rsidP="008E2ABF">
      <w:r>
        <w:separator/>
      </w:r>
    </w:p>
  </w:footnote>
  <w:footnote w:type="continuationSeparator" w:id="0">
    <w:p w:rsidR="00C64844" w:rsidRDefault="00C64844" w:rsidP="008E2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6A50"/>
    <w:rsid w:val="0000418E"/>
    <w:rsid w:val="00006A50"/>
    <w:rsid w:val="0001051C"/>
    <w:rsid w:val="00011BB9"/>
    <w:rsid w:val="00017A59"/>
    <w:rsid w:val="00022E1C"/>
    <w:rsid w:val="00023F1F"/>
    <w:rsid w:val="000241F4"/>
    <w:rsid w:val="00042F98"/>
    <w:rsid w:val="00054183"/>
    <w:rsid w:val="00055B43"/>
    <w:rsid w:val="00075033"/>
    <w:rsid w:val="000A668E"/>
    <w:rsid w:val="000B4CD4"/>
    <w:rsid w:val="000C3097"/>
    <w:rsid w:val="000D238C"/>
    <w:rsid w:val="000D4677"/>
    <w:rsid w:val="000E2050"/>
    <w:rsid w:val="000F3F83"/>
    <w:rsid w:val="000F4A1C"/>
    <w:rsid w:val="00104485"/>
    <w:rsid w:val="0012069A"/>
    <w:rsid w:val="0012156A"/>
    <w:rsid w:val="00121F05"/>
    <w:rsid w:val="001344A9"/>
    <w:rsid w:val="00145536"/>
    <w:rsid w:val="00153AAD"/>
    <w:rsid w:val="001622F8"/>
    <w:rsid w:val="00171665"/>
    <w:rsid w:val="00177478"/>
    <w:rsid w:val="001845FB"/>
    <w:rsid w:val="00187188"/>
    <w:rsid w:val="00191436"/>
    <w:rsid w:val="0019289D"/>
    <w:rsid w:val="001A02C3"/>
    <w:rsid w:val="001B327A"/>
    <w:rsid w:val="001C3D30"/>
    <w:rsid w:val="001D371F"/>
    <w:rsid w:val="001D5686"/>
    <w:rsid w:val="001E056E"/>
    <w:rsid w:val="001E0A66"/>
    <w:rsid w:val="001E4106"/>
    <w:rsid w:val="002077CC"/>
    <w:rsid w:val="00210120"/>
    <w:rsid w:val="0021350F"/>
    <w:rsid w:val="00214067"/>
    <w:rsid w:val="00215C0C"/>
    <w:rsid w:val="00224945"/>
    <w:rsid w:val="00227502"/>
    <w:rsid w:val="002329BA"/>
    <w:rsid w:val="0024271B"/>
    <w:rsid w:val="00244E07"/>
    <w:rsid w:val="0024745D"/>
    <w:rsid w:val="00252054"/>
    <w:rsid w:val="002549B2"/>
    <w:rsid w:val="00256763"/>
    <w:rsid w:val="0025724D"/>
    <w:rsid w:val="00257641"/>
    <w:rsid w:val="00260FC5"/>
    <w:rsid w:val="00276E55"/>
    <w:rsid w:val="0028268B"/>
    <w:rsid w:val="002A029C"/>
    <w:rsid w:val="002A13F5"/>
    <w:rsid w:val="002A5E44"/>
    <w:rsid w:val="002B24F0"/>
    <w:rsid w:val="002B7BED"/>
    <w:rsid w:val="002D2EBD"/>
    <w:rsid w:val="002D78FB"/>
    <w:rsid w:val="002E3879"/>
    <w:rsid w:val="002F3F96"/>
    <w:rsid w:val="00321EBC"/>
    <w:rsid w:val="003241C8"/>
    <w:rsid w:val="00327E98"/>
    <w:rsid w:val="00331AF6"/>
    <w:rsid w:val="00332CAB"/>
    <w:rsid w:val="003452BD"/>
    <w:rsid w:val="00350D85"/>
    <w:rsid w:val="00361026"/>
    <w:rsid w:val="00361EBB"/>
    <w:rsid w:val="003649CD"/>
    <w:rsid w:val="00366FA9"/>
    <w:rsid w:val="0037163F"/>
    <w:rsid w:val="00374415"/>
    <w:rsid w:val="003801C1"/>
    <w:rsid w:val="003A11EE"/>
    <w:rsid w:val="003B3178"/>
    <w:rsid w:val="003B6A2E"/>
    <w:rsid w:val="003B7982"/>
    <w:rsid w:val="003C7C62"/>
    <w:rsid w:val="003D15AD"/>
    <w:rsid w:val="003E5D89"/>
    <w:rsid w:val="003F3E06"/>
    <w:rsid w:val="003F75F5"/>
    <w:rsid w:val="00403962"/>
    <w:rsid w:val="00407E15"/>
    <w:rsid w:val="00414101"/>
    <w:rsid w:val="00414E85"/>
    <w:rsid w:val="00416E54"/>
    <w:rsid w:val="004359A1"/>
    <w:rsid w:val="00442A95"/>
    <w:rsid w:val="004441AE"/>
    <w:rsid w:val="00446ABF"/>
    <w:rsid w:val="0046567F"/>
    <w:rsid w:val="00472AF2"/>
    <w:rsid w:val="00475991"/>
    <w:rsid w:val="00484DA2"/>
    <w:rsid w:val="004A702F"/>
    <w:rsid w:val="004B0800"/>
    <w:rsid w:val="004B4AF7"/>
    <w:rsid w:val="004D14AC"/>
    <w:rsid w:val="004D4223"/>
    <w:rsid w:val="004D4999"/>
    <w:rsid w:val="004E2492"/>
    <w:rsid w:val="004E3471"/>
    <w:rsid w:val="004E66F1"/>
    <w:rsid w:val="004F1F0F"/>
    <w:rsid w:val="004F5BA5"/>
    <w:rsid w:val="004F753B"/>
    <w:rsid w:val="005059CD"/>
    <w:rsid w:val="0052750C"/>
    <w:rsid w:val="00537208"/>
    <w:rsid w:val="0054207B"/>
    <w:rsid w:val="00551DDF"/>
    <w:rsid w:val="00561D8A"/>
    <w:rsid w:val="00564B52"/>
    <w:rsid w:val="005737FB"/>
    <w:rsid w:val="00575267"/>
    <w:rsid w:val="00580E79"/>
    <w:rsid w:val="00586F03"/>
    <w:rsid w:val="00596674"/>
    <w:rsid w:val="005A4FF2"/>
    <w:rsid w:val="005A5BD2"/>
    <w:rsid w:val="005A5D11"/>
    <w:rsid w:val="005A7841"/>
    <w:rsid w:val="005B2246"/>
    <w:rsid w:val="005B3E23"/>
    <w:rsid w:val="005C4144"/>
    <w:rsid w:val="005D25BF"/>
    <w:rsid w:val="005D63C7"/>
    <w:rsid w:val="005D6D2F"/>
    <w:rsid w:val="005E4FEE"/>
    <w:rsid w:val="005E61B3"/>
    <w:rsid w:val="005F2875"/>
    <w:rsid w:val="00616CEC"/>
    <w:rsid w:val="00616E39"/>
    <w:rsid w:val="00625D5D"/>
    <w:rsid w:val="00625F06"/>
    <w:rsid w:val="00626F55"/>
    <w:rsid w:val="00630ADC"/>
    <w:rsid w:val="00631DF7"/>
    <w:rsid w:val="006321F7"/>
    <w:rsid w:val="00633D8E"/>
    <w:rsid w:val="00637A37"/>
    <w:rsid w:val="00652F3C"/>
    <w:rsid w:val="006532BB"/>
    <w:rsid w:val="006533EA"/>
    <w:rsid w:val="006739E0"/>
    <w:rsid w:val="00676E5F"/>
    <w:rsid w:val="006863EA"/>
    <w:rsid w:val="00687EAF"/>
    <w:rsid w:val="00691AF4"/>
    <w:rsid w:val="00696008"/>
    <w:rsid w:val="006A4D3E"/>
    <w:rsid w:val="006A66B2"/>
    <w:rsid w:val="006C3AB8"/>
    <w:rsid w:val="006C43C1"/>
    <w:rsid w:val="006C51B1"/>
    <w:rsid w:val="006D763E"/>
    <w:rsid w:val="006E067A"/>
    <w:rsid w:val="006E08F1"/>
    <w:rsid w:val="006F1218"/>
    <w:rsid w:val="006F7FDF"/>
    <w:rsid w:val="007048BF"/>
    <w:rsid w:val="007074B3"/>
    <w:rsid w:val="00710B15"/>
    <w:rsid w:val="007111B4"/>
    <w:rsid w:val="007139C8"/>
    <w:rsid w:val="00713D55"/>
    <w:rsid w:val="00721C40"/>
    <w:rsid w:val="007239BA"/>
    <w:rsid w:val="0073042F"/>
    <w:rsid w:val="0073640E"/>
    <w:rsid w:val="00740A0E"/>
    <w:rsid w:val="00747656"/>
    <w:rsid w:val="007575E7"/>
    <w:rsid w:val="0076459B"/>
    <w:rsid w:val="00766112"/>
    <w:rsid w:val="007667A3"/>
    <w:rsid w:val="00774AB6"/>
    <w:rsid w:val="007804AD"/>
    <w:rsid w:val="00780CA2"/>
    <w:rsid w:val="00785308"/>
    <w:rsid w:val="007A1D4B"/>
    <w:rsid w:val="007A2521"/>
    <w:rsid w:val="007A303E"/>
    <w:rsid w:val="007B13DD"/>
    <w:rsid w:val="007B3405"/>
    <w:rsid w:val="007C7C00"/>
    <w:rsid w:val="007D03FC"/>
    <w:rsid w:val="007E415D"/>
    <w:rsid w:val="007E588F"/>
    <w:rsid w:val="007E6437"/>
    <w:rsid w:val="007F1888"/>
    <w:rsid w:val="007F3C58"/>
    <w:rsid w:val="007F5639"/>
    <w:rsid w:val="007F67C8"/>
    <w:rsid w:val="0081092F"/>
    <w:rsid w:val="00811709"/>
    <w:rsid w:val="008129D9"/>
    <w:rsid w:val="00815DE3"/>
    <w:rsid w:val="008213A5"/>
    <w:rsid w:val="00830B40"/>
    <w:rsid w:val="008337DA"/>
    <w:rsid w:val="00840A10"/>
    <w:rsid w:val="008438B5"/>
    <w:rsid w:val="00857216"/>
    <w:rsid w:val="00860620"/>
    <w:rsid w:val="0086081D"/>
    <w:rsid w:val="008608A8"/>
    <w:rsid w:val="00867F7C"/>
    <w:rsid w:val="00875C2D"/>
    <w:rsid w:val="00882D36"/>
    <w:rsid w:val="00885721"/>
    <w:rsid w:val="00887ECE"/>
    <w:rsid w:val="0089611B"/>
    <w:rsid w:val="008B3BF3"/>
    <w:rsid w:val="008C5F45"/>
    <w:rsid w:val="008D39F9"/>
    <w:rsid w:val="008E2ABF"/>
    <w:rsid w:val="008E62DF"/>
    <w:rsid w:val="008F0CE2"/>
    <w:rsid w:val="00912B33"/>
    <w:rsid w:val="00914803"/>
    <w:rsid w:val="00922BE2"/>
    <w:rsid w:val="00926CCC"/>
    <w:rsid w:val="00930C92"/>
    <w:rsid w:val="00962A35"/>
    <w:rsid w:val="009776B4"/>
    <w:rsid w:val="00983927"/>
    <w:rsid w:val="00993192"/>
    <w:rsid w:val="00993DD6"/>
    <w:rsid w:val="009A1121"/>
    <w:rsid w:val="009B13F6"/>
    <w:rsid w:val="009B4A04"/>
    <w:rsid w:val="009B5CDB"/>
    <w:rsid w:val="009B7C2C"/>
    <w:rsid w:val="009D0FD0"/>
    <w:rsid w:val="009D1EB3"/>
    <w:rsid w:val="009D7872"/>
    <w:rsid w:val="009E21AF"/>
    <w:rsid w:val="009F0C6E"/>
    <w:rsid w:val="009F3FFB"/>
    <w:rsid w:val="00A07BE4"/>
    <w:rsid w:val="00A161D4"/>
    <w:rsid w:val="00A17306"/>
    <w:rsid w:val="00A23B6B"/>
    <w:rsid w:val="00A24FD8"/>
    <w:rsid w:val="00A368C2"/>
    <w:rsid w:val="00A37E0B"/>
    <w:rsid w:val="00A45CF6"/>
    <w:rsid w:val="00A51FD2"/>
    <w:rsid w:val="00A54023"/>
    <w:rsid w:val="00A64C99"/>
    <w:rsid w:val="00A8381B"/>
    <w:rsid w:val="00A879E0"/>
    <w:rsid w:val="00A93AC5"/>
    <w:rsid w:val="00A967AD"/>
    <w:rsid w:val="00AA213C"/>
    <w:rsid w:val="00AA5857"/>
    <w:rsid w:val="00AB2ECF"/>
    <w:rsid w:val="00AB741B"/>
    <w:rsid w:val="00AB7714"/>
    <w:rsid w:val="00AD3A72"/>
    <w:rsid w:val="00AD75F4"/>
    <w:rsid w:val="00AE163E"/>
    <w:rsid w:val="00AE1ECB"/>
    <w:rsid w:val="00AF0D2C"/>
    <w:rsid w:val="00AF3DA9"/>
    <w:rsid w:val="00AF5973"/>
    <w:rsid w:val="00AF6C99"/>
    <w:rsid w:val="00B0215E"/>
    <w:rsid w:val="00B039DE"/>
    <w:rsid w:val="00B17BF7"/>
    <w:rsid w:val="00B26B0B"/>
    <w:rsid w:val="00B3248C"/>
    <w:rsid w:val="00B362A2"/>
    <w:rsid w:val="00B47F34"/>
    <w:rsid w:val="00B604E8"/>
    <w:rsid w:val="00B605EA"/>
    <w:rsid w:val="00B60652"/>
    <w:rsid w:val="00B61CEE"/>
    <w:rsid w:val="00B7155C"/>
    <w:rsid w:val="00BB11CF"/>
    <w:rsid w:val="00BB324D"/>
    <w:rsid w:val="00BC0265"/>
    <w:rsid w:val="00BC4693"/>
    <w:rsid w:val="00BC5D36"/>
    <w:rsid w:val="00BC6694"/>
    <w:rsid w:val="00BD1C59"/>
    <w:rsid w:val="00BD2B5B"/>
    <w:rsid w:val="00BD4055"/>
    <w:rsid w:val="00BD42BF"/>
    <w:rsid w:val="00BE797E"/>
    <w:rsid w:val="00BF6359"/>
    <w:rsid w:val="00C00F0D"/>
    <w:rsid w:val="00C01559"/>
    <w:rsid w:val="00C03C21"/>
    <w:rsid w:val="00C17DE8"/>
    <w:rsid w:val="00C21E46"/>
    <w:rsid w:val="00C30104"/>
    <w:rsid w:val="00C3039B"/>
    <w:rsid w:val="00C303B0"/>
    <w:rsid w:val="00C307A8"/>
    <w:rsid w:val="00C30FE6"/>
    <w:rsid w:val="00C369A4"/>
    <w:rsid w:val="00C42DB2"/>
    <w:rsid w:val="00C61A62"/>
    <w:rsid w:val="00C64844"/>
    <w:rsid w:val="00C7159E"/>
    <w:rsid w:val="00C74666"/>
    <w:rsid w:val="00CA42BE"/>
    <w:rsid w:val="00CA4E09"/>
    <w:rsid w:val="00CA7369"/>
    <w:rsid w:val="00CB2143"/>
    <w:rsid w:val="00CB2926"/>
    <w:rsid w:val="00CB516B"/>
    <w:rsid w:val="00CC0565"/>
    <w:rsid w:val="00CC6008"/>
    <w:rsid w:val="00CC6BA7"/>
    <w:rsid w:val="00CD7E11"/>
    <w:rsid w:val="00CE18B4"/>
    <w:rsid w:val="00CE3059"/>
    <w:rsid w:val="00CE361B"/>
    <w:rsid w:val="00CE4845"/>
    <w:rsid w:val="00CE6F3E"/>
    <w:rsid w:val="00CF0F06"/>
    <w:rsid w:val="00CF276D"/>
    <w:rsid w:val="00CF2E4A"/>
    <w:rsid w:val="00D01184"/>
    <w:rsid w:val="00D02C38"/>
    <w:rsid w:val="00D05A7F"/>
    <w:rsid w:val="00D1273C"/>
    <w:rsid w:val="00D127B5"/>
    <w:rsid w:val="00D17058"/>
    <w:rsid w:val="00D20667"/>
    <w:rsid w:val="00D25AFC"/>
    <w:rsid w:val="00D53C22"/>
    <w:rsid w:val="00D54D27"/>
    <w:rsid w:val="00D7428F"/>
    <w:rsid w:val="00D766F7"/>
    <w:rsid w:val="00D8296F"/>
    <w:rsid w:val="00D82A53"/>
    <w:rsid w:val="00D872A2"/>
    <w:rsid w:val="00DA4DC1"/>
    <w:rsid w:val="00DA599A"/>
    <w:rsid w:val="00DA7444"/>
    <w:rsid w:val="00DC1EE6"/>
    <w:rsid w:val="00DC7654"/>
    <w:rsid w:val="00DD3560"/>
    <w:rsid w:val="00DD54C2"/>
    <w:rsid w:val="00DD6ACF"/>
    <w:rsid w:val="00DE12CC"/>
    <w:rsid w:val="00DE2416"/>
    <w:rsid w:val="00DE3C46"/>
    <w:rsid w:val="00DE4527"/>
    <w:rsid w:val="00DF037F"/>
    <w:rsid w:val="00DF2AC4"/>
    <w:rsid w:val="00DF760D"/>
    <w:rsid w:val="00E20011"/>
    <w:rsid w:val="00E22C69"/>
    <w:rsid w:val="00E25FED"/>
    <w:rsid w:val="00E43071"/>
    <w:rsid w:val="00E47C73"/>
    <w:rsid w:val="00E505C1"/>
    <w:rsid w:val="00E542CB"/>
    <w:rsid w:val="00E57708"/>
    <w:rsid w:val="00E60AE7"/>
    <w:rsid w:val="00E6659E"/>
    <w:rsid w:val="00E72F9A"/>
    <w:rsid w:val="00E73A4E"/>
    <w:rsid w:val="00E81077"/>
    <w:rsid w:val="00E84F70"/>
    <w:rsid w:val="00E87627"/>
    <w:rsid w:val="00E91BEE"/>
    <w:rsid w:val="00E9400A"/>
    <w:rsid w:val="00E96A10"/>
    <w:rsid w:val="00EA2444"/>
    <w:rsid w:val="00EA7DC5"/>
    <w:rsid w:val="00EB52D0"/>
    <w:rsid w:val="00EB56AF"/>
    <w:rsid w:val="00EC0931"/>
    <w:rsid w:val="00ED1D70"/>
    <w:rsid w:val="00ED5935"/>
    <w:rsid w:val="00EE2048"/>
    <w:rsid w:val="00EF33FE"/>
    <w:rsid w:val="00EF4005"/>
    <w:rsid w:val="00F067C2"/>
    <w:rsid w:val="00F1249A"/>
    <w:rsid w:val="00F12E9D"/>
    <w:rsid w:val="00F131F7"/>
    <w:rsid w:val="00F17224"/>
    <w:rsid w:val="00F40776"/>
    <w:rsid w:val="00F60E44"/>
    <w:rsid w:val="00F7378C"/>
    <w:rsid w:val="00F75853"/>
    <w:rsid w:val="00F866E9"/>
    <w:rsid w:val="00F87BCD"/>
    <w:rsid w:val="00F90FF8"/>
    <w:rsid w:val="00F92626"/>
    <w:rsid w:val="00FA0C77"/>
    <w:rsid w:val="00FA2885"/>
    <w:rsid w:val="00FA6E37"/>
    <w:rsid w:val="00FC57A5"/>
    <w:rsid w:val="00FC617A"/>
    <w:rsid w:val="00FE4DD5"/>
    <w:rsid w:val="00FF7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7D03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7D0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4154A-0AE8-46FE-8E79-3B9EC2A2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10</Pages>
  <Words>5240</Words>
  <Characters>29868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mig</cp:lastModifiedBy>
  <cp:revision>1231</cp:revision>
  <cp:lastPrinted>2018-12-10T07:26:00Z</cp:lastPrinted>
  <dcterms:created xsi:type="dcterms:W3CDTF">2018-09-27T06:25:00Z</dcterms:created>
  <dcterms:modified xsi:type="dcterms:W3CDTF">2018-12-12T03:11:00Z</dcterms:modified>
</cp:coreProperties>
</file>