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50" w:rsidRPr="00BA2889" w:rsidRDefault="00006A50" w:rsidP="00006A50">
      <w:pPr>
        <w:pStyle w:val="4"/>
        <w:spacing w:before="0" w:line="240" w:lineRule="auto"/>
        <w:jc w:val="center"/>
        <w:rPr>
          <w:rFonts w:ascii="Times New Roman" w:hAnsi="Times New Roman"/>
          <w:b w:val="0"/>
          <w:i w:val="0"/>
          <w:color w:val="auto"/>
          <w:sz w:val="24"/>
          <w:szCs w:val="24"/>
        </w:rPr>
      </w:pPr>
      <w:bookmarkStart w:id="0" w:name="_GoBack"/>
      <w:bookmarkEnd w:id="0"/>
      <w:r w:rsidRPr="00BA2889">
        <w:rPr>
          <w:rFonts w:ascii="Times New Roman" w:hAnsi="Times New Roman"/>
          <w:i w:val="0"/>
          <w:color w:val="auto"/>
          <w:sz w:val="24"/>
          <w:szCs w:val="24"/>
        </w:rPr>
        <w:t>ПОСТАНОВЛЕНИЕ</w:t>
      </w:r>
    </w:p>
    <w:p w:rsidR="00006A50" w:rsidRPr="00BA2889" w:rsidRDefault="00006A50" w:rsidP="00006A50">
      <w:pPr>
        <w:ind w:left="993" w:right="180" w:firstLine="567"/>
        <w:rPr>
          <w:b/>
          <w:sz w:val="24"/>
          <w:szCs w:val="24"/>
        </w:rPr>
      </w:pPr>
    </w:p>
    <w:p w:rsidR="00006A50" w:rsidRPr="00BA2889" w:rsidRDefault="00006A50" w:rsidP="00006A50">
      <w:pPr>
        <w:ind w:left="993" w:right="180" w:firstLine="567"/>
        <w:rPr>
          <w:b/>
          <w:sz w:val="24"/>
          <w:szCs w:val="24"/>
        </w:rPr>
      </w:pPr>
    </w:p>
    <w:p w:rsidR="00006A50" w:rsidRPr="00BA2889" w:rsidRDefault="005914EE" w:rsidP="005914EE">
      <w:pPr>
        <w:rPr>
          <w:sz w:val="24"/>
          <w:szCs w:val="24"/>
        </w:rPr>
      </w:pPr>
      <w:r w:rsidRPr="00BA2889">
        <w:rPr>
          <w:sz w:val="24"/>
          <w:szCs w:val="24"/>
        </w:rPr>
        <w:t>10.12.2018</w:t>
      </w:r>
      <w:r w:rsidR="00006A50" w:rsidRPr="00BA2889">
        <w:rPr>
          <w:sz w:val="24"/>
          <w:szCs w:val="24"/>
        </w:rPr>
        <w:tab/>
      </w:r>
      <w:r w:rsidR="00006A50" w:rsidRPr="00BA2889">
        <w:rPr>
          <w:sz w:val="24"/>
          <w:szCs w:val="24"/>
        </w:rPr>
        <w:tab/>
      </w:r>
      <w:r w:rsidR="00006A50" w:rsidRPr="00BA2889">
        <w:rPr>
          <w:sz w:val="24"/>
          <w:szCs w:val="24"/>
        </w:rPr>
        <w:tab/>
      </w:r>
      <w:r w:rsidR="00006A50" w:rsidRPr="00BA2889">
        <w:rPr>
          <w:sz w:val="24"/>
          <w:szCs w:val="24"/>
        </w:rPr>
        <w:tab/>
      </w:r>
      <w:r w:rsidR="002549B2" w:rsidRPr="00BA2889">
        <w:rPr>
          <w:sz w:val="24"/>
          <w:szCs w:val="24"/>
        </w:rPr>
        <w:tab/>
      </w:r>
      <w:r w:rsidR="002549B2" w:rsidRPr="00BA2889">
        <w:rPr>
          <w:sz w:val="24"/>
          <w:szCs w:val="24"/>
        </w:rPr>
        <w:tab/>
      </w:r>
      <w:r w:rsidR="002549B2" w:rsidRPr="00BA2889">
        <w:rPr>
          <w:sz w:val="24"/>
          <w:szCs w:val="24"/>
        </w:rPr>
        <w:tab/>
      </w:r>
      <w:r w:rsidR="004B2B87" w:rsidRPr="00BA2889">
        <w:rPr>
          <w:sz w:val="24"/>
          <w:szCs w:val="24"/>
        </w:rPr>
        <w:t xml:space="preserve">         </w:t>
      </w:r>
      <w:r w:rsidRPr="00BA2889">
        <w:rPr>
          <w:sz w:val="24"/>
          <w:szCs w:val="24"/>
        </w:rPr>
        <w:t xml:space="preserve">           </w:t>
      </w:r>
      <w:r w:rsidR="002549B2" w:rsidRPr="00BA2889">
        <w:rPr>
          <w:sz w:val="24"/>
          <w:szCs w:val="24"/>
        </w:rPr>
        <w:tab/>
      </w:r>
      <w:r w:rsidRPr="00BA2889">
        <w:rPr>
          <w:sz w:val="24"/>
          <w:szCs w:val="24"/>
        </w:rPr>
        <w:t xml:space="preserve">                    </w:t>
      </w:r>
      <w:r w:rsidR="00006A50" w:rsidRPr="00BA2889">
        <w:rPr>
          <w:sz w:val="24"/>
          <w:szCs w:val="24"/>
        </w:rPr>
        <w:t xml:space="preserve">№  </w:t>
      </w:r>
      <w:r w:rsidRPr="00BA2889">
        <w:rPr>
          <w:sz w:val="24"/>
          <w:szCs w:val="24"/>
        </w:rPr>
        <w:t>323</w:t>
      </w:r>
    </w:p>
    <w:p w:rsidR="00006A50" w:rsidRPr="00BA2889" w:rsidRDefault="00006A50" w:rsidP="00006A50">
      <w:pPr>
        <w:pStyle w:val="20"/>
        <w:shd w:val="clear" w:color="auto" w:fill="auto"/>
        <w:tabs>
          <w:tab w:val="left" w:pos="5103"/>
          <w:tab w:val="left" w:pos="5670"/>
        </w:tabs>
        <w:spacing w:before="0" w:after="0" w:line="240" w:lineRule="auto"/>
        <w:ind w:right="111" w:firstLine="0"/>
        <w:rPr>
          <w:color w:val="000000"/>
          <w:sz w:val="24"/>
          <w:szCs w:val="24"/>
          <w:lang w:bidi="ru-RU"/>
        </w:rPr>
      </w:pPr>
    </w:p>
    <w:p w:rsidR="00006A50" w:rsidRPr="00BA2889" w:rsidRDefault="00006A50" w:rsidP="00006A50">
      <w:pPr>
        <w:pStyle w:val="20"/>
        <w:shd w:val="clear" w:color="auto" w:fill="auto"/>
        <w:tabs>
          <w:tab w:val="left" w:pos="5103"/>
          <w:tab w:val="left" w:pos="5670"/>
        </w:tabs>
        <w:spacing w:before="0" w:after="0" w:line="240" w:lineRule="auto"/>
        <w:ind w:right="111" w:firstLine="0"/>
        <w:rPr>
          <w:color w:val="000000"/>
          <w:sz w:val="24"/>
          <w:szCs w:val="24"/>
          <w:lang w:bidi="ru-RU"/>
        </w:rPr>
      </w:pPr>
    </w:p>
    <w:p w:rsidR="00006A50" w:rsidRPr="00BA2889" w:rsidRDefault="00006A50" w:rsidP="00EC798D">
      <w:pPr>
        <w:pStyle w:val="20"/>
        <w:shd w:val="clear" w:color="auto" w:fill="auto"/>
        <w:tabs>
          <w:tab w:val="left" w:pos="5529"/>
        </w:tabs>
        <w:spacing w:before="0" w:after="0" w:line="240" w:lineRule="auto"/>
        <w:ind w:firstLine="0"/>
        <w:jc w:val="both"/>
        <w:rPr>
          <w:color w:val="000000"/>
          <w:sz w:val="24"/>
          <w:szCs w:val="24"/>
          <w:lang w:bidi="ru-RU"/>
        </w:rPr>
      </w:pPr>
      <w:r w:rsidRPr="00BA2889">
        <w:rPr>
          <w:sz w:val="24"/>
          <w:szCs w:val="24"/>
        </w:rPr>
        <w:t xml:space="preserve">О внесении изменений и дополнений  </w:t>
      </w:r>
      <w:r w:rsidR="00331AF6" w:rsidRPr="00BA2889">
        <w:rPr>
          <w:sz w:val="24"/>
          <w:szCs w:val="24"/>
        </w:rPr>
        <w:t xml:space="preserve">в </w:t>
      </w:r>
      <w:r w:rsidRPr="00BA2889">
        <w:rPr>
          <w:sz w:val="24"/>
          <w:szCs w:val="24"/>
        </w:rPr>
        <w:t>постановление Администрации города</w:t>
      </w:r>
      <w:r w:rsidR="00DF14C1" w:rsidRPr="00BA2889">
        <w:rPr>
          <w:sz w:val="24"/>
          <w:szCs w:val="24"/>
        </w:rPr>
        <w:t xml:space="preserve"> </w:t>
      </w:r>
      <w:r w:rsidRPr="00BA2889">
        <w:rPr>
          <w:sz w:val="24"/>
          <w:szCs w:val="24"/>
        </w:rPr>
        <w:t xml:space="preserve">Шарыпово от </w:t>
      </w:r>
      <w:r w:rsidR="00A7168B" w:rsidRPr="00BA2889">
        <w:rPr>
          <w:sz w:val="24"/>
          <w:szCs w:val="24"/>
        </w:rPr>
        <w:t>1</w:t>
      </w:r>
      <w:r w:rsidR="0026425C" w:rsidRPr="00BA2889">
        <w:rPr>
          <w:sz w:val="24"/>
          <w:szCs w:val="24"/>
        </w:rPr>
        <w:t>7</w:t>
      </w:r>
      <w:r w:rsidR="00A7168B" w:rsidRPr="00BA2889">
        <w:rPr>
          <w:sz w:val="24"/>
          <w:szCs w:val="24"/>
        </w:rPr>
        <w:t>.06.201</w:t>
      </w:r>
      <w:r w:rsidR="0026425C" w:rsidRPr="00BA2889">
        <w:rPr>
          <w:sz w:val="24"/>
          <w:szCs w:val="24"/>
        </w:rPr>
        <w:t>6</w:t>
      </w:r>
      <w:r w:rsidR="00B9779E" w:rsidRPr="00BA2889">
        <w:rPr>
          <w:sz w:val="24"/>
          <w:szCs w:val="24"/>
        </w:rPr>
        <w:t xml:space="preserve"> № 1</w:t>
      </w:r>
      <w:r w:rsidR="0026425C" w:rsidRPr="00BA2889">
        <w:rPr>
          <w:sz w:val="24"/>
          <w:szCs w:val="24"/>
        </w:rPr>
        <w:t>11</w:t>
      </w:r>
      <w:r w:rsidRPr="00BA2889">
        <w:rPr>
          <w:sz w:val="24"/>
          <w:szCs w:val="24"/>
        </w:rPr>
        <w:t xml:space="preserve"> «</w:t>
      </w:r>
      <w:r w:rsidR="00B9779E" w:rsidRPr="00BA2889">
        <w:rPr>
          <w:color w:val="000000"/>
          <w:sz w:val="24"/>
          <w:szCs w:val="24"/>
          <w:lang w:bidi="ru-RU"/>
        </w:rPr>
        <w:t xml:space="preserve">Об утверждении </w:t>
      </w:r>
      <w:r w:rsidR="00F0554B" w:rsidRPr="00BA2889">
        <w:rPr>
          <w:color w:val="000000"/>
          <w:sz w:val="24"/>
          <w:szCs w:val="24"/>
          <w:lang w:bidi="ru-RU"/>
        </w:rPr>
        <w:t xml:space="preserve">Административного регламента </w:t>
      </w:r>
      <w:r w:rsidR="00B9779E" w:rsidRPr="00BA2889">
        <w:rPr>
          <w:color w:val="000000"/>
          <w:sz w:val="24"/>
          <w:szCs w:val="24"/>
          <w:lang w:bidi="ru-RU"/>
        </w:rPr>
        <w:t>предоставлени</w:t>
      </w:r>
      <w:r w:rsidR="00F0554B" w:rsidRPr="00BA2889">
        <w:rPr>
          <w:color w:val="000000"/>
          <w:sz w:val="24"/>
          <w:szCs w:val="24"/>
          <w:lang w:bidi="ru-RU"/>
        </w:rPr>
        <w:t>я</w:t>
      </w:r>
      <w:r w:rsidR="00B9779E" w:rsidRPr="00BA2889">
        <w:rPr>
          <w:color w:val="000000"/>
          <w:sz w:val="24"/>
          <w:szCs w:val="24"/>
          <w:lang w:bidi="ru-RU"/>
        </w:rPr>
        <w:t xml:space="preserve"> муниципальной услуги </w:t>
      </w:r>
      <w:r w:rsidR="00A7168B" w:rsidRPr="00BA2889">
        <w:rPr>
          <w:color w:val="000000"/>
          <w:sz w:val="24"/>
          <w:szCs w:val="24"/>
          <w:lang w:bidi="ru-RU"/>
        </w:rPr>
        <w:t>«</w:t>
      </w:r>
      <w:r w:rsidR="0026425C" w:rsidRPr="00BA2889">
        <w:rPr>
          <w:color w:val="000000"/>
          <w:sz w:val="24"/>
          <w:szCs w:val="24"/>
          <w:lang w:bidi="ru-RU"/>
        </w:rPr>
        <w:t>Утверждение схемы расположения земельного участка или земельных участков на кадастровом плане территории</w:t>
      </w:r>
      <w:r w:rsidR="00A7168B" w:rsidRPr="00BA2889">
        <w:rPr>
          <w:color w:val="000000"/>
          <w:sz w:val="24"/>
          <w:szCs w:val="24"/>
          <w:lang w:bidi="ru-RU"/>
        </w:rPr>
        <w:t xml:space="preserve">» </w:t>
      </w:r>
      <w:r w:rsidR="007536E9" w:rsidRPr="00BA2889">
        <w:rPr>
          <w:color w:val="000000"/>
          <w:sz w:val="24"/>
          <w:szCs w:val="24"/>
          <w:lang w:bidi="ru-RU"/>
        </w:rPr>
        <w:t>(в редакции от 28.11.2016 № 224)</w:t>
      </w:r>
    </w:p>
    <w:p w:rsidR="00006A50" w:rsidRPr="00BA2889" w:rsidRDefault="00006A50" w:rsidP="00006A50">
      <w:pPr>
        <w:jc w:val="both"/>
        <w:rPr>
          <w:spacing w:val="-1"/>
          <w:sz w:val="24"/>
          <w:szCs w:val="24"/>
        </w:rPr>
      </w:pPr>
    </w:p>
    <w:p w:rsidR="006E0ACC" w:rsidRPr="00BA2889" w:rsidRDefault="006E0ACC" w:rsidP="00006A50">
      <w:pPr>
        <w:jc w:val="both"/>
        <w:rPr>
          <w:spacing w:val="-1"/>
          <w:sz w:val="24"/>
          <w:szCs w:val="24"/>
        </w:rPr>
      </w:pPr>
    </w:p>
    <w:p w:rsidR="00006A50" w:rsidRPr="00BA2889" w:rsidRDefault="00006A50" w:rsidP="00006A50">
      <w:pPr>
        <w:ind w:right="-1" w:firstLine="709"/>
        <w:jc w:val="both"/>
        <w:rPr>
          <w:sz w:val="24"/>
          <w:szCs w:val="24"/>
        </w:rPr>
      </w:pPr>
    </w:p>
    <w:p w:rsidR="003D3AE5" w:rsidRPr="00BA2889" w:rsidRDefault="00E22FAB" w:rsidP="00EE5F6B">
      <w:pPr>
        <w:ind w:firstLine="709"/>
        <w:jc w:val="both"/>
        <w:rPr>
          <w:sz w:val="24"/>
          <w:szCs w:val="24"/>
        </w:rPr>
      </w:pPr>
      <w:r>
        <w:rPr>
          <w:noProof/>
          <w:sz w:val="24"/>
          <w:szCs w:val="24"/>
        </w:rPr>
        <w:pict>
          <v:rect id="Rectangle 535" o:spid="_x0000_s1026" style="position:absolute;left:0;text-align:left;margin-left:-153pt;margin-top:7.4pt;width:9pt;height:18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a9hwIAABE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" stroked="f">
            <v:textbox>
              <w:txbxContent>
                <w:p w:rsidR="00B04495" w:rsidRPr="00800D21" w:rsidRDefault="00B04495" w:rsidP="00006A50"/>
              </w:txbxContent>
            </v:textbox>
          </v:rect>
        </w:pict>
      </w:r>
      <w:r>
        <w:rPr>
          <w:noProof/>
          <w:sz w:val="24"/>
          <w:szCs w:val="24"/>
        </w:rPr>
        <w:pict>
          <v:rect id="Rectangle 538" o:spid="_x0000_s1027" style="position:absolute;left:0;text-align:left;margin-left:-171pt;margin-top:14.5pt;width:27pt;height:21.2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daigIAABg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" stroked="f">
            <v:textbox>
              <w:txbxContent>
                <w:p w:rsidR="00B04495" w:rsidRPr="00800D21" w:rsidRDefault="00B04495" w:rsidP="00006A50"/>
              </w:txbxContent>
            </v:textbox>
          </v:rect>
        </w:pict>
      </w:r>
      <w:proofErr w:type="gramStart"/>
      <w:r w:rsidR="00B9779E" w:rsidRPr="00BA2889">
        <w:rPr>
          <w:color w:val="000000"/>
          <w:sz w:val="24"/>
          <w:szCs w:val="24"/>
          <w:lang w:bidi="ru-RU"/>
        </w:rPr>
        <w:t>В соответствии с Феде</w:t>
      </w:r>
      <w:r w:rsidR="009F4972" w:rsidRPr="00BA2889">
        <w:rPr>
          <w:color w:val="000000"/>
          <w:sz w:val="24"/>
          <w:szCs w:val="24"/>
          <w:lang w:bidi="ru-RU"/>
        </w:rPr>
        <w:t xml:space="preserve">ральным законом от 27.07.2010 </w:t>
      </w:r>
      <w:r w:rsidR="00B9779E" w:rsidRPr="00BA2889">
        <w:rPr>
          <w:color w:val="000000"/>
          <w:sz w:val="24"/>
          <w:szCs w:val="24"/>
          <w:lang w:bidi="ru-RU"/>
        </w:rPr>
        <w:t>№ 210-ФЗ</w:t>
      </w:r>
      <w:r w:rsidR="004B2B87" w:rsidRPr="00BA2889">
        <w:rPr>
          <w:color w:val="000000"/>
          <w:sz w:val="24"/>
          <w:szCs w:val="24"/>
          <w:lang w:bidi="ru-RU"/>
        </w:rPr>
        <w:t xml:space="preserve">                                        </w:t>
      </w:r>
      <w:r w:rsidR="00B9779E" w:rsidRPr="00BA2889">
        <w:rPr>
          <w:color w:val="000000"/>
          <w:sz w:val="24"/>
          <w:szCs w:val="24"/>
          <w:lang w:bidi="ru-RU"/>
        </w:rPr>
        <w:t xml:space="preserve"> «Об организации предоставления государ</w:t>
      </w:r>
      <w:r w:rsidR="00F0554B" w:rsidRPr="00BA2889">
        <w:rPr>
          <w:color w:val="000000"/>
          <w:sz w:val="24"/>
          <w:szCs w:val="24"/>
          <w:lang w:bidi="ru-RU"/>
        </w:rPr>
        <w:t xml:space="preserve">ственных и муниципальных услуг», Федеральным законом </w:t>
      </w:r>
      <w:r w:rsidR="003D1505" w:rsidRPr="00BA2889">
        <w:rPr>
          <w:color w:val="000000"/>
          <w:sz w:val="24"/>
          <w:szCs w:val="24"/>
          <w:lang w:bidi="ru-RU"/>
        </w:rPr>
        <w:t>от 06.10.2003 № 131-ФЗ «Об общих принципах местного самоуправления в Российской Федерации»,</w:t>
      </w:r>
      <w:r w:rsidR="00B9779E" w:rsidRPr="00BA2889">
        <w:rPr>
          <w:color w:val="000000"/>
          <w:sz w:val="24"/>
          <w:szCs w:val="24"/>
          <w:lang w:bidi="ru-RU"/>
        </w:rPr>
        <w:t xml:space="preserve"> Распоряжением Правительства Росси</w:t>
      </w:r>
      <w:r w:rsidR="009F4972" w:rsidRPr="00BA2889">
        <w:rPr>
          <w:color w:val="000000"/>
          <w:sz w:val="24"/>
          <w:szCs w:val="24"/>
          <w:lang w:bidi="ru-RU"/>
        </w:rPr>
        <w:t xml:space="preserve">йской Федерации от 17.12.2009 </w:t>
      </w:r>
      <w:r w:rsidR="00B9779E" w:rsidRPr="00BA2889">
        <w:rPr>
          <w:color w:val="000000"/>
          <w:sz w:val="24"/>
          <w:szCs w:val="24"/>
          <w:lang w:bidi="ru-RU"/>
        </w:rPr>
        <w:t xml:space="preserve">№ 1993-р </w:t>
      </w:r>
      <w:r w:rsidR="004B2B87" w:rsidRPr="00BA2889">
        <w:rPr>
          <w:color w:val="000000"/>
          <w:sz w:val="24"/>
          <w:szCs w:val="24"/>
          <w:lang w:bidi="ru-RU"/>
        </w:rPr>
        <w:t xml:space="preserve">                                </w:t>
      </w:r>
      <w:r w:rsidR="00B9779E" w:rsidRPr="00BA2889">
        <w:rPr>
          <w:color w:val="000000"/>
          <w:sz w:val="24"/>
          <w:szCs w:val="24"/>
          <w:lang w:bidi="ru-RU"/>
        </w:rPr>
        <w:t xml:space="preserve">«Об утверждении сводного перечня первоочередных государственных и муниципальных услуг, предоставляемых в электронном виде», </w:t>
      </w:r>
      <w:r w:rsidR="003D1505" w:rsidRPr="00BA2889">
        <w:rPr>
          <w:color w:val="000000"/>
          <w:sz w:val="24"/>
          <w:szCs w:val="24"/>
          <w:lang w:bidi="ru-RU"/>
        </w:rPr>
        <w:t>П</w:t>
      </w:r>
      <w:r w:rsidR="00B9779E" w:rsidRPr="00BA2889">
        <w:rPr>
          <w:color w:val="000000"/>
          <w:sz w:val="24"/>
          <w:szCs w:val="24"/>
          <w:lang w:bidi="ru-RU"/>
        </w:rPr>
        <w:t>остановлением Правительства Российской Федерации от 24.10.2011 № 861 «О федеральных государственных информационных системах</w:t>
      </w:r>
      <w:proofErr w:type="gramEnd"/>
      <w:r w:rsidR="00B9779E" w:rsidRPr="00BA2889">
        <w:rPr>
          <w:color w:val="000000"/>
          <w:sz w:val="24"/>
          <w:szCs w:val="24"/>
          <w:lang w:bidi="ru-RU"/>
        </w:rPr>
        <w:t>, обеспечивающих предоставление в электронной форме государственных и муниципальных у</w:t>
      </w:r>
      <w:r w:rsidR="00F0554B" w:rsidRPr="00BA2889">
        <w:rPr>
          <w:color w:val="000000"/>
          <w:sz w:val="24"/>
          <w:szCs w:val="24"/>
          <w:lang w:bidi="ru-RU"/>
        </w:rPr>
        <w:t xml:space="preserve">слуг (осуществление функций)», </w:t>
      </w:r>
      <w:r w:rsidR="00B9779E" w:rsidRPr="00BA2889">
        <w:rPr>
          <w:color w:val="000000"/>
          <w:sz w:val="24"/>
          <w:szCs w:val="24"/>
          <w:lang w:bidi="ru-RU"/>
        </w:rPr>
        <w:t>руководствуясь ст. 34 Устава города Шарыпово,</w:t>
      </w:r>
    </w:p>
    <w:p w:rsidR="00006A50" w:rsidRPr="00BA2889" w:rsidRDefault="00006A50" w:rsidP="00D311F8">
      <w:pPr>
        <w:ind w:right="-1"/>
        <w:jc w:val="both"/>
        <w:rPr>
          <w:color w:val="000000"/>
          <w:spacing w:val="1"/>
          <w:sz w:val="24"/>
          <w:szCs w:val="24"/>
        </w:rPr>
      </w:pPr>
      <w:r w:rsidRPr="00BA2889">
        <w:rPr>
          <w:color w:val="000000"/>
          <w:spacing w:val="1"/>
          <w:sz w:val="24"/>
          <w:szCs w:val="24"/>
        </w:rPr>
        <w:t xml:space="preserve">ПОСТАНОВЛЯЮ: </w:t>
      </w:r>
    </w:p>
    <w:p w:rsidR="00E60AE7" w:rsidRPr="00BA2889" w:rsidRDefault="00006A50" w:rsidP="00D311F8">
      <w:pPr>
        <w:pStyle w:val="20"/>
        <w:shd w:val="clear" w:color="auto" w:fill="FFFFFF" w:themeFill="background1"/>
        <w:tabs>
          <w:tab w:val="left" w:pos="7797"/>
          <w:tab w:val="left" w:pos="9355"/>
        </w:tabs>
        <w:spacing w:before="0" w:after="0" w:line="240" w:lineRule="auto"/>
        <w:ind w:right="-1" w:firstLine="709"/>
        <w:jc w:val="both"/>
        <w:rPr>
          <w:spacing w:val="1"/>
          <w:sz w:val="24"/>
          <w:szCs w:val="24"/>
        </w:rPr>
      </w:pPr>
      <w:r w:rsidRPr="00BA2889">
        <w:rPr>
          <w:spacing w:val="1"/>
          <w:sz w:val="24"/>
          <w:szCs w:val="24"/>
        </w:rPr>
        <w:t xml:space="preserve">1.В </w:t>
      </w:r>
      <w:r w:rsidR="000E5442" w:rsidRPr="00BA2889">
        <w:rPr>
          <w:spacing w:val="1"/>
          <w:sz w:val="24"/>
          <w:szCs w:val="24"/>
        </w:rPr>
        <w:t>постановление</w:t>
      </w:r>
      <w:r w:rsidR="00B9779E" w:rsidRPr="00BA2889">
        <w:rPr>
          <w:sz w:val="24"/>
          <w:szCs w:val="24"/>
        </w:rPr>
        <w:t xml:space="preserve"> Администрации города Шарыпово от </w:t>
      </w:r>
      <w:r w:rsidR="00A7168B" w:rsidRPr="00BA2889">
        <w:rPr>
          <w:sz w:val="24"/>
          <w:szCs w:val="24"/>
        </w:rPr>
        <w:t>1</w:t>
      </w:r>
      <w:r w:rsidR="0026425C" w:rsidRPr="00BA2889">
        <w:rPr>
          <w:sz w:val="24"/>
          <w:szCs w:val="24"/>
        </w:rPr>
        <w:t>7</w:t>
      </w:r>
      <w:r w:rsidR="00A7168B" w:rsidRPr="00BA2889">
        <w:rPr>
          <w:sz w:val="24"/>
          <w:szCs w:val="24"/>
        </w:rPr>
        <w:t>.06.201</w:t>
      </w:r>
      <w:r w:rsidR="0026425C" w:rsidRPr="00BA2889">
        <w:rPr>
          <w:sz w:val="24"/>
          <w:szCs w:val="24"/>
        </w:rPr>
        <w:t>6</w:t>
      </w:r>
      <w:r w:rsidR="00A7168B" w:rsidRPr="00BA2889">
        <w:rPr>
          <w:sz w:val="24"/>
          <w:szCs w:val="24"/>
        </w:rPr>
        <w:t xml:space="preserve"> </w:t>
      </w:r>
      <w:r w:rsidR="004B2B87" w:rsidRPr="00BA2889">
        <w:rPr>
          <w:sz w:val="24"/>
          <w:szCs w:val="24"/>
        </w:rPr>
        <w:t xml:space="preserve">                           </w:t>
      </w:r>
      <w:r w:rsidR="00A7168B" w:rsidRPr="00BA2889">
        <w:rPr>
          <w:sz w:val="24"/>
          <w:szCs w:val="24"/>
        </w:rPr>
        <w:t>№ 1</w:t>
      </w:r>
      <w:r w:rsidR="0026425C" w:rsidRPr="00BA2889">
        <w:rPr>
          <w:sz w:val="24"/>
          <w:szCs w:val="24"/>
        </w:rPr>
        <w:t>11</w:t>
      </w:r>
      <w:r w:rsidR="00A7168B" w:rsidRPr="00BA2889">
        <w:rPr>
          <w:sz w:val="24"/>
          <w:szCs w:val="24"/>
        </w:rPr>
        <w:t xml:space="preserve"> «</w:t>
      </w:r>
      <w:r w:rsidR="0079110B" w:rsidRPr="00BA2889">
        <w:rPr>
          <w:color w:val="000000"/>
          <w:sz w:val="24"/>
          <w:szCs w:val="24"/>
          <w:lang w:bidi="ru-RU"/>
        </w:rPr>
        <w:t>Об утверждении Административного регламента предоставления муниципальной услуги «</w:t>
      </w:r>
      <w:r w:rsidR="0026425C" w:rsidRPr="00BA2889">
        <w:rPr>
          <w:color w:val="000000"/>
          <w:sz w:val="24"/>
          <w:szCs w:val="24"/>
          <w:lang w:bidi="ru-RU"/>
        </w:rPr>
        <w:t>Утверждение схемы расположения земельного участка или земельных участков на кадастровом плане территории</w:t>
      </w:r>
      <w:r w:rsidR="00A7168B" w:rsidRPr="00BA2889">
        <w:rPr>
          <w:sz w:val="24"/>
          <w:szCs w:val="24"/>
          <w:lang w:bidi="ru-RU"/>
        </w:rPr>
        <w:t xml:space="preserve">» </w:t>
      </w:r>
      <w:r w:rsidRPr="00BA2889">
        <w:rPr>
          <w:spacing w:val="1"/>
          <w:sz w:val="24"/>
          <w:szCs w:val="24"/>
        </w:rPr>
        <w:t>внести следующие изменения и дополнения:</w:t>
      </w:r>
    </w:p>
    <w:p w:rsidR="00E76816" w:rsidRPr="00BA2889" w:rsidRDefault="007259D0" w:rsidP="00F1067B">
      <w:pPr>
        <w:pStyle w:val="20"/>
        <w:shd w:val="clear" w:color="auto" w:fill="FFFFFF" w:themeFill="background1"/>
        <w:tabs>
          <w:tab w:val="left" w:pos="7797"/>
          <w:tab w:val="left" w:pos="9355"/>
        </w:tabs>
        <w:spacing w:before="0" w:after="0" w:line="240" w:lineRule="auto"/>
        <w:ind w:firstLine="709"/>
        <w:jc w:val="both"/>
        <w:rPr>
          <w:spacing w:val="1"/>
          <w:sz w:val="24"/>
          <w:szCs w:val="24"/>
        </w:rPr>
      </w:pPr>
      <w:r w:rsidRPr="00BA2889">
        <w:rPr>
          <w:spacing w:val="1"/>
          <w:sz w:val="24"/>
          <w:szCs w:val="24"/>
        </w:rPr>
        <w:t xml:space="preserve">1.1. </w:t>
      </w:r>
      <w:r w:rsidR="00E76816" w:rsidRPr="00BA2889">
        <w:rPr>
          <w:spacing w:val="1"/>
          <w:sz w:val="24"/>
          <w:szCs w:val="24"/>
        </w:rPr>
        <w:t>В приложении «</w:t>
      </w:r>
      <w:proofErr w:type="gramStart"/>
      <w:r w:rsidR="00627CBD" w:rsidRPr="00BA2889">
        <w:rPr>
          <w:spacing w:val="1"/>
          <w:sz w:val="24"/>
          <w:szCs w:val="24"/>
        </w:rPr>
        <w:t>Административный</w:t>
      </w:r>
      <w:proofErr w:type="gramEnd"/>
      <w:r w:rsidR="00627CBD" w:rsidRPr="00BA2889">
        <w:rPr>
          <w:spacing w:val="1"/>
          <w:sz w:val="24"/>
          <w:szCs w:val="24"/>
        </w:rPr>
        <w:t xml:space="preserve"> регламентпредоставления муниципальной услуги - утверждение схемы расположения земельного участка или земельных участков на кадастровом плане территории</w:t>
      </w:r>
      <w:r w:rsidR="00F1067B" w:rsidRPr="00BA2889">
        <w:rPr>
          <w:spacing w:val="1"/>
          <w:sz w:val="24"/>
          <w:szCs w:val="24"/>
        </w:rPr>
        <w:t>»:</w:t>
      </w:r>
    </w:p>
    <w:p w:rsidR="00994EAF" w:rsidRPr="00BA2889" w:rsidRDefault="00E34899" w:rsidP="00F1067B">
      <w:pPr>
        <w:pStyle w:val="20"/>
        <w:shd w:val="clear" w:color="auto" w:fill="FFFFFF" w:themeFill="background1"/>
        <w:tabs>
          <w:tab w:val="left" w:pos="7797"/>
          <w:tab w:val="left" w:pos="9355"/>
        </w:tabs>
        <w:spacing w:before="0" w:after="0" w:line="240" w:lineRule="auto"/>
        <w:ind w:firstLine="709"/>
        <w:jc w:val="both"/>
        <w:rPr>
          <w:spacing w:val="1"/>
          <w:sz w:val="24"/>
          <w:szCs w:val="24"/>
        </w:rPr>
      </w:pPr>
      <w:r w:rsidRPr="00BA2889">
        <w:rPr>
          <w:spacing w:val="1"/>
          <w:sz w:val="24"/>
          <w:szCs w:val="24"/>
        </w:rPr>
        <w:t>1.1.1. По тексту административного регламента слова                                           «сайт Администрации города Шарыпово» заменить словами                                     «сайт муниципального образования город Шарыпово».</w:t>
      </w:r>
    </w:p>
    <w:p w:rsidR="00726EDA" w:rsidRPr="00BA2889" w:rsidRDefault="00726EDA" w:rsidP="00F1067B">
      <w:pPr>
        <w:pStyle w:val="20"/>
        <w:shd w:val="clear" w:color="auto" w:fill="FFFFFF" w:themeFill="background1"/>
        <w:tabs>
          <w:tab w:val="left" w:pos="7797"/>
          <w:tab w:val="left" w:pos="9355"/>
        </w:tabs>
        <w:spacing w:before="0" w:after="0" w:line="240" w:lineRule="auto"/>
        <w:ind w:firstLine="709"/>
        <w:jc w:val="both"/>
        <w:rPr>
          <w:spacing w:val="1"/>
          <w:sz w:val="24"/>
          <w:szCs w:val="24"/>
        </w:rPr>
      </w:pPr>
    </w:p>
    <w:p w:rsidR="00726EDA" w:rsidRPr="00BA2889" w:rsidRDefault="00726EDA" w:rsidP="00F1067B">
      <w:pPr>
        <w:pStyle w:val="20"/>
        <w:shd w:val="clear" w:color="auto" w:fill="FFFFFF" w:themeFill="background1"/>
        <w:tabs>
          <w:tab w:val="left" w:pos="7797"/>
          <w:tab w:val="left" w:pos="9355"/>
        </w:tabs>
        <w:spacing w:before="0" w:after="0" w:line="240" w:lineRule="auto"/>
        <w:ind w:firstLine="709"/>
        <w:jc w:val="both"/>
        <w:rPr>
          <w:spacing w:val="1"/>
          <w:sz w:val="24"/>
          <w:szCs w:val="24"/>
        </w:rPr>
      </w:pPr>
    </w:p>
    <w:p w:rsidR="00F134DD" w:rsidRPr="00BA2889" w:rsidRDefault="00F134DD" w:rsidP="00F1067B">
      <w:pPr>
        <w:pStyle w:val="20"/>
        <w:shd w:val="clear" w:color="auto" w:fill="FFFFFF" w:themeFill="background1"/>
        <w:tabs>
          <w:tab w:val="left" w:pos="7797"/>
          <w:tab w:val="left" w:pos="9355"/>
        </w:tabs>
        <w:spacing w:before="0" w:after="0" w:line="240" w:lineRule="auto"/>
        <w:ind w:firstLine="709"/>
        <w:jc w:val="both"/>
        <w:rPr>
          <w:spacing w:val="1"/>
          <w:sz w:val="24"/>
          <w:szCs w:val="24"/>
        </w:rPr>
      </w:pPr>
    </w:p>
    <w:p w:rsidR="00994EAF" w:rsidRPr="00BA2889" w:rsidRDefault="00CA39F3" w:rsidP="00F1067B">
      <w:pPr>
        <w:pStyle w:val="20"/>
        <w:shd w:val="clear" w:color="auto" w:fill="FFFFFF" w:themeFill="background1"/>
        <w:tabs>
          <w:tab w:val="left" w:pos="7797"/>
          <w:tab w:val="left" w:pos="9355"/>
        </w:tabs>
        <w:spacing w:before="0" w:after="0" w:line="240" w:lineRule="auto"/>
        <w:ind w:firstLine="709"/>
        <w:jc w:val="both"/>
        <w:rPr>
          <w:spacing w:val="1"/>
          <w:sz w:val="24"/>
          <w:szCs w:val="24"/>
        </w:rPr>
      </w:pPr>
      <w:r w:rsidRPr="00BA2889">
        <w:rPr>
          <w:spacing w:val="1"/>
          <w:sz w:val="24"/>
          <w:szCs w:val="24"/>
        </w:rPr>
        <w:t>1.1.2.</w:t>
      </w:r>
      <w:r w:rsidR="00C47977" w:rsidRPr="00BA2889">
        <w:rPr>
          <w:spacing w:val="1"/>
          <w:sz w:val="24"/>
          <w:szCs w:val="24"/>
        </w:rPr>
        <w:t>По тексту административного регламента слова «Заместитель Главы  города Шарыпово - Председатель КУМИ Администрации                                    г. Шарыпово» заменить словами «Руководитель КУМИ Администрации                         г. Шарыпово».</w:t>
      </w:r>
    </w:p>
    <w:p w:rsidR="00F1067B" w:rsidRPr="00BA2889" w:rsidRDefault="00FC5738" w:rsidP="00040746">
      <w:pPr>
        <w:pStyle w:val="20"/>
        <w:shd w:val="clear" w:color="auto" w:fill="FFFFFF" w:themeFill="background1"/>
        <w:tabs>
          <w:tab w:val="left" w:pos="7797"/>
          <w:tab w:val="left" w:pos="9355"/>
        </w:tabs>
        <w:spacing w:before="0" w:after="0" w:line="240" w:lineRule="auto"/>
        <w:ind w:firstLine="709"/>
        <w:jc w:val="both"/>
        <w:rPr>
          <w:spacing w:val="1"/>
          <w:sz w:val="24"/>
          <w:szCs w:val="24"/>
        </w:rPr>
      </w:pPr>
      <w:r w:rsidRPr="00BA2889">
        <w:rPr>
          <w:spacing w:val="1"/>
          <w:sz w:val="24"/>
          <w:szCs w:val="24"/>
        </w:rPr>
        <w:t>1.1.3.</w:t>
      </w:r>
      <w:r w:rsidR="003B17A9" w:rsidRPr="00BA2889">
        <w:rPr>
          <w:spacing w:val="1"/>
          <w:sz w:val="24"/>
          <w:szCs w:val="24"/>
        </w:rPr>
        <w:t xml:space="preserve">В дефисе 7 абзаца 1 подпункта 1.3.3 пункта 1.3 слова </w:t>
      </w:r>
      <w:r w:rsidR="004B2B87" w:rsidRPr="00BA2889">
        <w:rPr>
          <w:spacing w:val="1"/>
          <w:sz w:val="24"/>
          <w:szCs w:val="24"/>
        </w:rPr>
        <w:t xml:space="preserve">                                    </w:t>
      </w:r>
      <w:r w:rsidR="003B17A9" w:rsidRPr="00BA2889">
        <w:rPr>
          <w:spacing w:val="1"/>
          <w:sz w:val="24"/>
          <w:szCs w:val="24"/>
        </w:rPr>
        <w:t>«</w:t>
      </w:r>
      <w:r w:rsidR="009F00ED" w:rsidRPr="00BA2889">
        <w:rPr>
          <w:spacing w:val="1"/>
          <w:sz w:val="24"/>
          <w:szCs w:val="24"/>
        </w:rPr>
        <w:t>- на информационных стендах</w:t>
      </w:r>
      <w:r w:rsidR="003B17A9" w:rsidRPr="00BA2889">
        <w:rPr>
          <w:spacing w:val="1"/>
          <w:sz w:val="24"/>
          <w:szCs w:val="24"/>
        </w:rPr>
        <w:t xml:space="preserve">, размещенных на 3 этаже, в здании № 27-2, </w:t>
      </w:r>
      <w:proofErr w:type="spellStart"/>
      <w:r w:rsidR="003B17A9" w:rsidRPr="00BA2889">
        <w:rPr>
          <w:spacing w:val="1"/>
          <w:sz w:val="24"/>
          <w:szCs w:val="24"/>
        </w:rPr>
        <w:t>мкр</w:t>
      </w:r>
      <w:proofErr w:type="gramStart"/>
      <w:r w:rsidR="003B17A9" w:rsidRPr="00BA2889">
        <w:rPr>
          <w:spacing w:val="1"/>
          <w:sz w:val="24"/>
          <w:szCs w:val="24"/>
        </w:rPr>
        <w:t>.П</w:t>
      </w:r>
      <w:proofErr w:type="gramEnd"/>
      <w:r w:rsidR="003B17A9" w:rsidRPr="00BA2889">
        <w:rPr>
          <w:spacing w:val="1"/>
          <w:sz w:val="24"/>
          <w:szCs w:val="24"/>
        </w:rPr>
        <w:t>ионерный</w:t>
      </w:r>
      <w:proofErr w:type="spellEnd"/>
      <w:r w:rsidR="003B17A9" w:rsidRPr="00BA2889">
        <w:rPr>
          <w:spacing w:val="1"/>
          <w:sz w:val="24"/>
          <w:szCs w:val="24"/>
        </w:rPr>
        <w:t>,»</w:t>
      </w:r>
      <w:r w:rsidR="009F00ED" w:rsidRPr="00BA2889">
        <w:rPr>
          <w:spacing w:val="1"/>
          <w:sz w:val="24"/>
          <w:szCs w:val="24"/>
        </w:rPr>
        <w:t xml:space="preserve"> заменить словами </w:t>
      </w:r>
      <w:r w:rsidR="003B17A9" w:rsidRPr="00BA2889">
        <w:rPr>
          <w:spacing w:val="1"/>
          <w:sz w:val="24"/>
          <w:szCs w:val="24"/>
        </w:rPr>
        <w:t>«</w:t>
      </w:r>
      <w:r w:rsidR="009F00ED" w:rsidRPr="00BA2889">
        <w:rPr>
          <w:spacing w:val="1"/>
          <w:sz w:val="24"/>
          <w:szCs w:val="24"/>
        </w:rPr>
        <w:t>- на информационных стендах, размещенных на 1 этаже, в здании ул. Горького, 12,».</w:t>
      </w:r>
    </w:p>
    <w:p w:rsidR="007259D0" w:rsidRPr="00BA2889" w:rsidRDefault="006E0ACC" w:rsidP="00110E6B">
      <w:pPr>
        <w:pStyle w:val="20"/>
        <w:shd w:val="clear" w:color="auto" w:fill="FFFFFF" w:themeFill="background1"/>
        <w:tabs>
          <w:tab w:val="left" w:pos="7797"/>
          <w:tab w:val="left" w:pos="9355"/>
        </w:tabs>
        <w:spacing w:before="0" w:after="0" w:line="240" w:lineRule="auto"/>
        <w:ind w:firstLine="709"/>
        <w:jc w:val="both"/>
        <w:rPr>
          <w:spacing w:val="1"/>
          <w:sz w:val="24"/>
          <w:szCs w:val="24"/>
        </w:rPr>
      </w:pPr>
      <w:r w:rsidRPr="00BA2889">
        <w:rPr>
          <w:spacing w:val="1"/>
          <w:sz w:val="24"/>
          <w:szCs w:val="24"/>
        </w:rPr>
        <w:t xml:space="preserve">1.1.4. </w:t>
      </w:r>
      <w:r w:rsidR="00110E6B" w:rsidRPr="00BA2889">
        <w:rPr>
          <w:spacing w:val="1"/>
          <w:sz w:val="24"/>
          <w:szCs w:val="24"/>
        </w:rPr>
        <w:t>П</w:t>
      </w:r>
      <w:r w:rsidR="007259D0" w:rsidRPr="00BA2889">
        <w:rPr>
          <w:spacing w:val="1"/>
          <w:sz w:val="24"/>
          <w:szCs w:val="24"/>
        </w:rPr>
        <w:t xml:space="preserve">ункт </w:t>
      </w:r>
      <w:r w:rsidR="0026425C" w:rsidRPr="00BA2889">
        <w:rPr>
          <w:spacing w:val="1"/>
          <w:sz w:val="24"/>
          <w:szCs w:val="24"/>
        </w:rPr>
        <w:t>2</w:t>
      </w:r>
      <w:r w:rsidR="007259D0" w:rsidRPr="00BA2889">
        <w:rPr>
          <w:spacing w:val="1"/>
          <w:sz w:val="24"/>
          <w:szCs w:val="24"/>
        </w:rPr>
        <w:t>.</w:t>
      </w:r>
      <w:r w:rsidR="0026425C" w:rsidRPr="00BA2889">
        <w:rPr>
          <w:spacing w:val="1"/>
          <w:sz w:val="24"/>
          <w:szCs w:val="24"/>
        </w:rPr>
        <w:t>1</w:t>
      </w:r>
      <w:r w:rsidR="007259D0" w:rsidRPr="00BA2889">
        <w:rPr>
          <w:spacing w:val="1"/>
          <w:sz w:val="24"/>
          <w:szCs w:val="24"/>
        </w:rPr>
        <w:t xml:space="preserve">изложить в </w:t>
      </w:r>
      <w:r w:rsidR="00110E6B" w:rsidRPr="00BA2889">
        <w:rPr>
          <w:spacing w:val="1"/>
          <w:sz w:val="24"/>
          <w:szCs w:val="24"/>
        </w:rPr>
        <w:t>следующей</w:t>
      </w:r>
      <w:r w:rsidR="007259D0" w:rsidRPr="00BA2889">
        <w:rPr>
          <w:spacing w:val="1"/>
          <w:sz w:val="24"/>
          <w:szCs w:val="24"/>
        </w:rPr>
        <w:t xml:space="preserve"> редакции:</w:t>
      </w:r>
    </w:p>
    <w:p w:rsidR="00B27480" w:rsidRPr="00BA2889" w:rsidRDefault="00110E6B" w:rsidP="00110E6B">
      <w:pPr>
        <w:ind w:firstLine="708"/>
        <w:jc w:val="both"/>
        <w:rPr>
          <w:rFonts w:eastAsia="Times New Roman"/>
          <w:sz w:val="24"/>
          <w:szCs w:val="24"/>
        </w:rPr>
      </w:pPr>
      <w:r w:rsidRPr="00BA2889">
        <w:rPr>
          <w:rFonts w:eastAsia="Times New Roman"/>
          <w:sz w:val="24"/>
          <w:szCs w:val="24"/>
        </w:rPr>
        <w:t xml:space="preserve">«2.1. </w:t>
      </w:r>
      <w:r w:rsidR="0026425C" w:rsidRPr="00BA2889">
        <w:rPr>
          <w:rFonts w:eastAsia="Times New Roman"/>
          <w:sz w:val="24"/>
          <w:szCs w:val="24"/>
        </w:rPr>
        <w:t>Наименование муниципальной у</w:t>
      </w:r>
      <w:r w:rsidR="00B27480" w:rsidRPr="00BA2889">
        <w:rPr>
          <w:rFonts w:eastAsia="Times New Roman"/>
          <w:sz w:val="24"/>
          <w:szCs w:val="24"/>
        </w:rPr>
        <w:t>слуги.</w:t>
      </w:r>
    </w:p>
    <w:p w:rsidR="00FC5738" w:rsidRPr="00BA2889" w:rsidRDefault="0026425C" w:rsidP="006E0ACC">
      <w:pPr>
        <w:ind w:firstLine="708"/>
        <w:jc w:val="both"/>
        <w:rPr>
          <w:rFonts w:eastAsia="Times New Roman"/>
          <w:sz w:val="24"/>
          <w:szCs w:val="24"/>
        </w:rPr>
      </w:pPr>
      <w:r w:rsidRPr="00BA2889">
        <w:rPr>
          <w:rFonts w:eastAsia="Times New Roman"/>
          <w:sz w:val="24"/>
          <w:szCs w:val="24"/>
        </w:rPr>
        <w:t>«</w:t>
      </w:r>
      <w:r w:rsidRPr="00BA2889">
        <w:rPr>
          <w:color w:val="000000"/>
          <w:sz w:val="24"/>
          <w:szCs w:val="24"/>
          <w:lang w:bidi="ru-RU"/>
        </w:rPr>
        <w:t>Утверждение схемы расположения земельного участка или земельных участков на кадастровом плане территории</w:t>
      </w:r>
      <w:r w:rsidRPr="00BA2889">
        <w:rPr>
          <w:rFonts w:eastAsia="Times New Roman"/>
          <w:sz w:val="24"/>
          <w:szCs w:val="24"/>
        </w:rPr>
        <w:t>»</w:t>
      </w:r>
      <w:proofErr w:type="gramStart"/>
      <w:r w:rsidRPr="00BA2889">
        <w:rPr>
          <w:sz w:val="24"/>
          <w:szCs w:val="24"/>
        </w:rPr>
        <w:t>.</w:t>
      </w:r>
      <w:r w:rsidR="00110E6B" w:rsidRPr="00BA2889">
        <w:rPr>
          <w:sz w:val="24"/>
          <w:szCs w:val="24"/>
        </w:rPr>
        <w:t>»</w:t>
      </w:r>
      <w:proofErr w:type="gramEnd"/>
      <w:r w:rsidR="00110E6B" w:rsidRPr="00BA2889">
        <w:rPr>
          <w:sz w:val="24"/>
          <w:szCs w:val="24"/>
        </w:rPr>
        <w:t>.</w:t>
      </w:r>
    </w:p>
    <w:p w:rsidR="0026425C" w:rsidRPr="00BA2889" w:rsidRDefault="006E0ACC" w:rsidP="0026425C">
      <w:pPr>
        <w:widowControl/>
        <w:ind w:firstLine="708"/>
        <w:jc w:val="both"/>
        <w:rPr>
          <w:sz w:val="24"/>
          <w:szCs w:val="24"/>
        </w:rPr>
      </w:pPr>
      <w:r w:rsidRPr="00BA2889">
        <w:rPr>
          <w:sz w:val="24"/>
          <w:szCs w:val="24"/>
        </w:rPr>
        <w:t xml:space="preserve">1.1.5. </w:t>
      </w:r>
      <w:r w:rsidR="006943AC" w:rsidRPr="00BA2889">
        <w:rPr>
          <w:sz w:val="24"/>
          <w:szCs w:val="24"/>
        </w:rPr>
        <w:t xml:space="preserve">Пункт 2.5 </w:t>
      </w:r>
      <w:r w:rsidR="0026425C" w:rsidRPr="00BA2889">
        <w:rPr>
          <w:sz w:val="24"/>
          <w:szCs w:val="24"/>
        </w:rPr>
        <w:t>дополнить дефисом следующего содержания:</w:t>
      </w:r>
    </w:p>
    <w:p w:rsidR="0026425C" w:rsidRPr="00BA2889" w:rsidRDefault="0026425C" w:rsidP="0026425C">
      <w:pPr>
        <w:widowControl/>
        <w:ind w:firstLine="708"/>
        <w:jc w:val="both"/>
        <w:rPr>
          <w:rFonts w:eastAsiaTheme="minorHAnsi"/>
          <w:sz w:val="24"/>
          <w:szCs w:val="24"/>
          <w:lang w:eastAsia="en-US"/>
        </w:rPr>
      </w:pPr>
      <w:proofErr w:type="gramStart"/>
      <w:r w:rsidRPr="00BA2889">
        <w:rPr>
          <w:sz w:val="24"/>
          <w:szCs w:val="24"/>
        </w:rPr>
        <w:t>- Приказ Министерства экономического развития Ро</w:t>
      </w:r>
      <w:r w:rsidR="007C2FE7" w:rsidRPr="00BA2889">
        <w:rPr>
          <w:sz w:val="24"/>
          <w:szCs w:val="24"/>
        </w:rPr>
        <w:t xml:space="preserve">ссийской Федерации от 27.11.2014 </w:t>
      </w:r>
      <w:r w:rsidRPr="00BA2889">
        <w:rPr>
          <w:sz w:val="24"/>
          <w:szCs w:val="24"/>
        </w:rPr>
        <w:t>№ 762 «Об утверждении требований к подготовке схемы расположения земельного участка</w:t>
      </w:r>
      <w:r w:rsidR="00F334B5" w:rsidRPr="00BA2889">
        <w:rPr>
          <w:sz w:val="24"/>
          <w:szCs w:val="24"/>
        </w:rPr>
        <w:t xml:space="preserve"> или земельных участков на кадастровом плане территории и формату </w:t>
      </w:r>
      <w:r w:rsidR="00F334B5" w:rsidRPr="00BA2889">
        <w:rPr>
          <w:sz w:val="24"/>
          <w:szCs w:val="24"/>
        </w:rPr>
        <w:lastRenderedPageBreak/>
        <w:t>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w:t>
      </w:r>
      <w:proofErr w:type="gramEnd"/>
      <w:r w:rsidR="00F334B5" w:rsidRPr="00BA2889">
        <w:rPr>
          <w:sz w:val="24"/>
          <w:szCs w:val="24"/>
        </w:rPr>
        <w:t xml:space="preserve"> или земельных участков на кадастровом плане территории, подготовка которой осуществляется в форме документа на бумажном носителе</w:t>
      </w:r>
      <w:proofErr w:type="gramStart"/>
      <w:r w:rsidR="007C733C" w:rsidRPr="00BA2889">
        <w:rPr>
          <w:sz w:val="24"/>
          <w:szCs w:val="24"/>
        </w:rPr>
        <w:t>.</w:t>
      </w:r>
      <w:r w:rsidRPr="00BA2889">
        <w:rPr>
          <w:sz w:val="24"/>
          <w:szCs w:val="24"/>
        </w:rPr>
        <w:t>»</w:t>
      </w:r>
      <w:r w:rsidR="00F334B5" w:rsidRPr="00BA2889">
        <w:rPr>
          <w:sz w:val="24"/>
          <w:szCs w:val="24"/>
        </w:rPr>
        <w:t>.</w:t>
      </w:r>
      <w:proofErr w:type="gramEnd"/>
    </w:p>
    <w:p w:rsidR="00B72F16" w:rsidRPr="00BA2889" w:rsidRDefault="00B72F16" w:rsidP="00B72F16">
      <w:pPr>
        <w:ind w:left="57" w:right="57" w:firstLine="709"/>
        <w:jc w:val="both"/>
        <w:rPr>
          <w:rFonts w:eastAsiaTheme="minorHAnsi"/>
          <w:sz w:val="24"/>
          <w:szCs w:val="24"/>
          <w:lang w:eastAsia="en-US"/>
        </w:rPr>
      </w:pPr>
      <w:r w:rsidRPr="00BA2889">
        <w:rPr>
          <w:rFonts w:eastAsiaTheme="minorHAnsi"/>
          <w:sz w:val="24"/>
          <w:szCs w:val="24"/>
          <w:lang w:eastAsia="en-US"/>
        </w:rPr>
        <w:t>1.1.</w:t>
      </w:r>
      <w:r w:rsidR="006E0ACC" w:rsidRPr="00BA2889">
        <w:rPr>
          <w:rFonts w:eastAsiaTheme="minorHAnsi"/>
          <w:sz w:val="24"/>
          <w:szCs w:val="24"/>
          <w:lang w:eastAsia="en-US"/>
        </w:rPr>
        <w:t>6</w:t>
      </w:r>
      <w:r w:rsidRPr="00BA2889">
        <w:rPr>
          <w:rFonts w:eastAsiaTheme="minorHAnsi"/>
          <w:sz w:val="24"/>
          <w:szCs w:val="24"/>
          <w:lang w:eastAsia="en-US"/>
        </w:rPr>
        <w:t>. Пункт 2.8 дополнить подпунктом 2.8.1 следующего содержания:</w:t>
      </w:r>
    </w:p>
    <w:p w:rsidR="00B72F16" w:rsidRPr="00BA2889" w:rsidRDefault="00B72F16" w:rsidP="00B72F16">
      <w:pPr>
        <w:ind w:left="57" w:right="57" w:firstLine="709"/>
        <w:jc w:val="both"/>
        <w:rPr>
          <w:rFonts w:eastAsiaTheme="minorHAnsi"/>
          <w:sz w:val="24"/>
          <w:szCs w:val="24"/>
          <w:lang w:eastAsia="en-US"/>
        </w:rPr>
      </w:pPr>
      <w:r w:rsidRPr="00BA2889">
        <w:rPr>
          <w:rFonts w:eastAsiaTheme="minorHAnsi"/>
          <w:sz w:val="24"/>
          <w:szCs w:val="24"/>
          <w:lang w:eastAsia="en-US"/>
        </w:rPr>
        <w:t xml:space="preserve"> «2.8.1. Исчерпывающий перечень оснований для приостановления                                       предоставления муниципальной услуги.</w:t>
      </w:r>
    </w:p>
    <w:p w:rsidR="00B72F16" w:rsidRPr="00BA2889" w:rsidRDefault="00B72F16" w:rsidP="00B72F16">
      <w:pPr>
        <w:ind w:left="57" w:right="57" w:firstLine="709"/>
        <w:jc w:val="both"/>
        <w:rPr>
          <w:rFonts w:eastAsiaTheme="minorHAnsi"/>
          <w:sz w:val="24"/>
          <w:szCs w:val="24"/>
          <w:lang w:eastAsia="en-US"/>
        </w:rPr>
      </w:pPr>
      <w:r w:rsidRPr="00BA2889">
        <w:rPr>
          <w:rFonts w:eastAsiaTheme="minorHAnsi"/>
          <w:sz w:val="24"/>
          <w:szCs w:val="24"/>
          <w:lang w:eastAsia="en-US"/>
        </w:rPr>
        <w:t>Основания для приостановления предоставления муниципальной услуги не установлены</w:t>
      </w:r>
      <w:proofErr w:type="gramStart"/>
      <w:r w:rsidRPr="00BA2889">
        <w:rPr>
          <w:rFonts w:eastAsiaTheme="minorHAnsi"/>
          <w:sz w:val="24"/>
          <w:szCs w:val="24"/>
          <w:lang w:eastAsia="en-US"/>
        </w:rPr>
        <w:t>.».</w:t>
      </w:r>
      <w:proofErr w:type="gramEnd"/>
    </w:p>
    <w:p w:rsidR="00B64C4D" w:rsidRPr="00BA2889" w:rsidRDefault="001A1078" w:rsidP="001A1078">
      <w:pPr>
        <w:ind w:left="57" w:right="57" w:firstLine="709"/>
        <w:jc w:val="both"/>
        <w:rPr>
          <w:rFonts w:eastAsiaTheme="minorHAnsi"/>
          <w:sz w:val="24"/>
          <w:szCs w:val="24"/>
          <w:lang w:eastAsia="en-US"/>
        </w:rPr>
      </w:pPr>
      <w:r w:rsidRPr="00BA2889">
        <w:rPr>
          <w:rFonts w:eastAsiaTheme="minorHAnsi"/>
          <w:sz w:val="24"/>
          <w:szCs w:val="24"/>
          <w:lang w:eastAsia="en-US"/>
        </w:rPr>
        <w:t>1</w:t>
      </w:r>
      <w:r w:rsidR="00F8574F" w:rsidRPr="00BA2889">
        <w:rPr>
          <w:rFonts w:eastAsiaTheme="minorHAnsi"/>
          <w:sz w:val="24"/>
          <w:szCs w:val="24"/>
          <w:lang w:eastAsia="en-US"/>
        </w:rPr>
        <w:t>.1.</w:t>
      </w:r>
      <w:r w:rsidR="006E0ACC" w:rsidRPr="00BA2889">
        <w:rPr>
          <w:rFonts w:eastAsiaTheme="minorHAnsi"/>
          <w:sz w:val="24"/>
          <w:szCs w:val="24"/>
          <w:lang w:eastAsia="en-US"/>
        </w:rPr>
        <w:t>7</w:t>
      </w:r>
      <w:r w:rsidRPr="00BA2889">
        <w:rPr>
          <w:rFonts w:eastAsiaTheme="minorHAnsi"/>
          <w:sz w:val="24"/>
          <w:szCs w:val="24"/>
          <w:lang w:eastAsia="en-US"/>
        </w:rPr>
        <w:t>. П</w:t>
      </w:r>
      <w:r w:rsidR="00B64C4D" w:rsidRPr="00BA2889">
        <w:rPr>
          <w:rFonts w:eastAsiaTheme="minorHAnsi"/>
          <w:sz w:val="24"/>
          <w:szCs w:val="24"/>
          <w:lang w:eastAsia="en-US"/>
        </w:rPr>
        <w:t xml:space="preserve">ункт 2.13 изложить в </w:t>
      </w:r>
      <w:r w:rsidRPr="00BA2889">
        <w:rPr>
          <w:rFonts w:eastAsiaTheme="minorHAnsi"/>
          <w:sz w:val="24"/>
          <w:szCs w:val="24"/>
          <w:lang w:eastAsia="en-US"/>
        </w:rPr>
        <w:t>следующей</w:t>
      </w:r>
      <w:r w:rsidR="00B64C4D" w:rsidRPr="00BA2889">
        <w:rPr>
          <w:rFonts w:eastAsiaTheme="minorHAnsi"/>
          <w:sz w:val="24"/>
          <w:szCs w:val="24"/>
          <w:lang w:eastAsia="en-US"/>
        </w:rPr>
        <w:t xml:space="preserve"> редакции:</w:t>
      </w:r>
    </w:p>
    <w:p w:rsidR="00B64C4D" w:rsidRPr="00BA2889" w:rsidRDefault="001A1078" w:rsidP="001A1078">
      <w:pPr>
        <w:ind w:left="57" w:right="57" w:firstLine="709"/>
        <w:jc w:val="both"/>
        <w:rPr>
          <w:sz w:val="24"/>
          <w:szCs w:val="24"/>
        </w:rPr>
      </w:pPr>
      <w:r w:rsidRPr="00BA2889">
        <w:rPr>
          <w:sz w:val="24"/>
          <w:szCs w:val="24"/>
        </w:rPr>
        <w:t xml:space="preserve">«2.13. </w:t>
      </w:r>
      <w:r w:rsidR="00B64C4D" w:rsidRPr="00BA2889">
        <w:rPr>
          <w:sz w:val="24"/>
          <w:szCs w:val="24"/>
        </w:rPr>
        <w:t xml:space="preserve">Для приема граждан, обратившихся за получением Услуги, выделяются помещения, снабженные соответствующими указателями. </w:t>
      </w:r>
    </w:p>
    <w:p w:rsidR="00B64C4D" w:rsidRPr="00BA2889" w:rsidRDefault="00B64C4D" w:rsidP="001A1078">
      <w:pPr>
        <w:ind w:left="57" w:right="57" w:firstLine="709"/>
        <w:jc w:val="both"/>
        <w:rPr>
          <w:sz w:val="24"/>
          <w:szCs w:val="24"/>
        </w:rPr>
      </w:pPr>
      <w:r w:rsidRPr="00BA2889">
        <w:rPr>
          <w:sz w:val="24"/>
          <w:szCs w:val="24"/>
        </w:rPr>
        <w:t xml:space="preserve">Помещения, в которых предоставляются Услуги, должны содержать места для ожидания приема граждан, которые должны быть оборудованы местами для сидения. </w:t>
      </w:r>
    </w:p>
    <w:p w:rsidR="00B64C4D" w:rsidRPr="00BA2889" w:rsidRDefault="00B64C4D" w:rsidP="001A1078">
      <w:pPr>
        <w:ind w:left="57" w:right="57" w:firstLine="709"/>
        <w:jc w:val="both"/>
        <w:rPr>
          <w:sz w:val="24"/>
          <w:szCs w:val="24"/>
        </w:rPr>
      </w:pPr>
      <w:r w:rsidRPr="00BA2889">
        <w:rPr>
          <w:sz w:val="24"/>
          <w:szCs w:val="24"/>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rsidR="00F134DD" w:rsidRPr="00BA2889" w:rsidRDefault="00F134DD" w:rsidP="001A1078">
      <w:pPr>
        <w:ind w:left="57" w:right="57" w:firstLine="709"/>
        <w:jc w:val="both"/>
        <w:rPr>
          <w:sz w:val="24"/>
          <w:szCs w:val="24"/>
        </w:rPr>
      </w:pPr>
    </w:p>
    <w:p w:rsidR="00F134DD" w:rsidRPr="00BA2889" w:rsidRDefault="00F134DD" w:rsidP="001A1078">
      <w:pPr>
        <w:ind w:left="57" w:right="57" w:firstLine="709"/>
        <w:jc w:val="both"/>
        <w:rPr>
          <w:sz w:val="24"/>
          <w:szCs w:val="24"/>
        </w:rPr>
      </w:pPr>
    </w:p>
    <w:p w:rsidR="00F134DD" w:rsidRPr="00BA2889" w:rsidRDefault="00F134DD" w:rsidP="001A1078">
      <w:pPr>
        <w:ind w:left="57" w:right="57" w:firstLine="709"/>
        <w:jc w:val="both"/>
        <w:rPr>
          <w:sz w:val="24"/>
          <w:szCs w:val="24"/>
        </w:rPr>
      </w:pPr>
    </w:p>
    <w:p w:rsidR="00B64C4D" w:rsidRPr="00BA2889" w:rsidRDefault="00B64C4D" w:rsidP="001A1078">
      <w:pPr>
        <w:ind w:left="57" w:right="57" w:firstLine="709"/>
        <w:jc w:val="both"/>
        <w:rPr>
          <w:sz w:val="24"/>
          <w:szCs w:val="24"/>
        </w:rPr>
      </w:pPr>
      <w:r w:rsidRPr="00BA2889">
        <w:rPr>
          <w:sz w:val="24"/>
          <w:szCs w:val="24"/>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B64C4D" w:rsidRPr="00BA2889" w:rsidRDefault="00B64C4D" w:rsidP="001A1078">
      <w:pPr>
        <w:ind w:left="57" w:right="57" w:firstLine="709"/>
        <w:jc w:val="both"/>
        <w:rPr>
          <w:sz w:val="24"/>
          <w:szCs w:val="24"/>
        </w:rPr>
      </w:pPr>
      <w:r w:rsidRPr="00BA2889">
        <w:rPr>
          <w:sz w:val="24"/>
          <w:szCs w:val="24"/>
        </w:rPr>
        <w:t>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w:t>
      </w:r>
    </w:p>
    <w:p w:rsidR="00B64C4D" w:rsidRPr="00BA2889" w:rsidRDefault="00B64C4D" w:rsidP="001A1078">
      <w:pPr>
        <w:ind w:left="57" w:right="57" w:firstLine="709"/>
        <w:jc w:val="both"/>
        <w:rPr>
          <w:sz w:val="24"/>
          <w:szCs w:val="24"/>
        </w:rPr>
      </w:pPr>
      <w:r w:rsidRPr="00BA2889">
        <w:rPr>
          <w:sz w:val="24"/>
          <w:szCs w:val="24"/>
        </w:rPr>
        <w:t xml:space="preserve">В месте предоставления муниципальной услуги обеспечивается: </w:t>
      </w:r>
    </w:p>
    <w:p w:rsidR="00B64C4D" w:rsidRPr="00BA2889" w:rsidRDefault="00327BBE" w:rsidP="001A1078">
      <w:pPr>
        <w:ind w:left="57" w:right="57" w:firstLine="709"/>
        <w:jc w:val="both"/>
        <w:rPr>
          <w:sz w:val="24"/>
          <w:szCs w:val="24"/>
        </w:rPr>
      </w:pPr>
      <w:r w:rsidRPr="00BA2889">
        <w:rPr>
          <w:sz w:val="24"/>
          <w:szCs w:val="24"/>
        </w:rPr>
        <w:t xml:space="preserve">- </w:t>
      </w:r>
      <w:r w:rsidR="00B64C4D" w:rsidRPr="00BA2889">
        <w:rPr>
          <w:sz w:val="24"/>
          <w:szCs w:val="24"/>
        </w:rPr>
        <w:t xml:space="preserve">допуск на объект </w:t>
      </w:r>
      <w:proofErr w:type="spellStart"/>
      <w:r w:rsidR="00B64C4D" w:rsidRPr="00BA2889">
        <w:rPr>
          <w:sz w:val="24"/>
          <w:szCs w:val="24"/>
        </w:rPr>
        <w:t>сурдопереводчика</w:t>
      </w:r>
      <w:proofErr w:type="spellEnd"/>
      <w:r w:rsidR="00B64C4D" w:rsidRPr="00BA2889">
        <w:rPr>
          <w:sz w:val="24"/>
          <w:szCs w:val="24"/>
        </w:rPr>
        <w:t xml:space="preserve">, </w:t>
      </w:r>
      <w:proofErr w:type="spellStart"/>
      <w:r w:rsidR="00B64C4D" w:rsidRPr="00BA2889">
        <w:rPr>
          <w:sz w:val="24"/>
          <w:szCs w:val="24"/>
        </w:rPr>
        <w:t>тифлосурдопереводчика</w:t>
      </w:r>
      <w:proofErr w:type="spellEnd"/>
      <w:r w:rsidR="00B64C4D" w:rsidRPr="00BA2889">
        <w:rPr>
          <w:sz w:val="24"/>
          <w:szCs w:val="24"/>
        </w:rPr>
        <w:t>;</w:t>
      </w:r>
    </w:p>
    <w:p w:rsidR="00B266B6" w:rsidRPr="00BA2889" w:rsidRDefault="00327BBE" w:rsidP="006E0ACC">
      <w:pPr>
        <w:ind w:left="57" w:right="57" w:firstLine="709"/>
        <w:jc w:val="both"/>
        <w:rPr>
          <w:sz w:val="24"/>
          <w:szCs w:val="24"/>
        </w:rPr>
      </w:pPr>
      <w:r w:rsidRPr="00BA2889">
        <w:rPr>
          <w:sz w:val="24"/>
          <w:szCs w:val="24"/>
        </w:rPr>
        <w:t xml:space="preserve">- </w:t>
      </w:r>
      <w:r w:rsidR="00B64C4D" w:rsidRPr="00BA2889">
        <w:rPr>
          <w:sz w:val="24"/>
          <w:szCs w:val="24"/>
        </w:rPr>
        <w:t>сопровождение инвалидов, имеющих стойкие нарушения функции зрения и самостоятельного передвижения;</w:t>
      </w:r>
    </w:p>
    <w:p w:rsidR="00B64C4D" w:rsidRPr="00BA2889" w:rsidRDefault="00327BBE" w:rsidP="001A1078">
      <w:pPr>
        <w:ind w:left="57" w:right="57" w:firstLine="709"/>
        <w:jc w:val="both"/>
        <w:rPr>
          <w:sz w:val="24"/>
          <w:szCs w:val="24"/>
        </w:rPr>
      </w:pPr>
      <w:r w:rsidRPr="00BA2889">
        <w:rPr>
          <w:sz w:val="24"/>
          <w:szCs w:val="24"/>
        </w:rPr>
        <w:t xml:space="preserve">- </w:t>
      </w:r>
      <w:r w:rsidR="00B64C4D" w:rsidRPr="00BA2889">
        <w:rPr>
          <w:sz w:val="24"/>
          <w:szCs w:val="24"/>
        </w:rPr>
        <w:t xml:space="preserve">допуск собаки-проводника при наличии документа, подтверждающего ее специальное обучение, выданного по форме и </w:t>
      </w:r>
      <w:r w:rsidR="007D329C" w:rsidRPr="00BA2889">
        <w:rPr>
          <w:sz w:val="24"/>
          <w:szCs w:val="24"/>
        </w:rPr>
        <w:t xml:space="preserve">                         </w:t>
      </w:r>
      <w:r w:rsidR="00B64C4D" w:rsidRPr="00BA2889">
        <w:rPr>
          <w:sz w:val="24"/>
          <w:szCs w:val="24"/>
        </w:rPr>
        <w:t xml:space="preserve">в порядке, </w:t>
      </w:r>
      <w:proofErr w:type="gramStart"/>
      <w:r w:rsidR="00B64C4D" w:rsidRPr="00BA2889">
        <w:rPr>
          <w:sz w:val="24"/>
          <w:szCs w:val="24"/>
        </w:rPr>
        <w:t>установленных</w:t>
      </w:r>
      <w:proofErr w:type="gramEnd"/>
      <w:r w:rsidR="00B64C4D" w:rsidRPr="00BA2889">
        <w:rPr>
          <w:sz w:val="24"/>
          <w:szCs w:val="24"/>
        </w:rPr>
        <w:t xml:space="preserve">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rsidR="00B64C4D" w:rsidRPr="00BA2889" w:rsidRDefault="00327BBE" w:rsidP="001A1078">
      <w:pPr>
        <w:ind w:left="57" w:right="57" w:firstLine="709"/>
        <w:jc w:val="both"/>
        <w:rPr>
          <w:sz w:val="24"/>
          <w:szCs w:val="24"/>
        </w:rPr>
      </w:pPr>
      <w:r w:rsidRPr="00BA2889">
        <w:rPr>
          <w:sz w:val="24"/>
          <w:szCs w:val="24"/>
        </w:rPr>
        <w:t xml:space="preserve">- </w:t>
      </w:r>
      <w:r w:rsidR="00B64C4D" w:rsidRPr="00BA2889">
        <w:rPr>
          <w:sz w:val="24"/>
          <w:szCs w:val="24"/>
        </w:rPr>
        <w:t>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B64C4D" w:rsidRPr="00BA2889" w:rsidRDefault="00B64C4D" w:rsidP="001A1078">
      <w:pPr>
        <w:ind w:left="57" w:right="57" w:firstLine="709"/>
        <w:jc w:val="both"/>
        <w:rPr>
          <w:sz w:val="24"/>
          <w:szCs w:val="24"/>
        </w:rPr>
      </w:pPr>
      <w:r w:rsidRPr="00BA2889">
        <w:rPr>
          <w:sz w:val="24"/>
          <w:szCs w:val="24"/>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B64C4D" w:rsidRPr="00BA2889" w:rsidRDefault="00B64C4D" w:rsidP="001A1078">
      <w:pPr>
        <w:ind w:left="57" w:right="57" w:firstLine="709"/>
        <w:jc w:val="both"/>
        <w:rPr>
          <w:sz w:val="24"/>
          <w:szCs w:val="24"/>
        </w:rPr>
      </w:pPr>
      <w:r w:rsidRPr="00BA2889">
        <w:rPr>
          <w:sz w:val="24"/>
          <w:szCs w:val="24"/>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rsidR="00B64C4D" w:rsidRPr="00BA2889" w:rsidRDefault="00B64C4D" w:rsidP="001A1078">
      <w:pPr>
        <w:ind w:left="57" w:right="57" w:firstLine="709"/>
        <w:jc w:val="both"/>
        <w:rPr>
          <w:sz w:val="24"/>
          <w:szCs w:val="24"/>
        </w:rPr>
      </w:pPr>
      <w:r w:rsidRPr="00BA2889">
        <w:rPr>
          <w:sz w:val="24"/>
          <w:szCs w:val="24"/>
        </w:rPr>
        <w:t>На информационных стендах размещается следующая информация:</w:t>
      </w:r>
    </w:p>
    <w:p w:rsidR="00B64C4D" w:rsidRPr="00BA2889" w:rsidRDefault="00327BBE" w:rsidP="001A1078">
      <w:pPr>
        <w:ind w:left="57" w:right="57" w:firstLine="709"/>
        <w:jc w:val="both"/>
        <w:rPr>
          <w:sz w:val="24"/>
          <w:szCs w:val="24"/>
        </w:rPr>
      </w:pPr>
      <w:r w:rsidRPr="00BA2889">
        <w:rPr>
          <w:sz w:val="24"/>
          <w:szCs w:val="24"/>
        </w:rPr>
        <w:lastRenderedPageBreak/>
        <w:t xml:space="preserve">- </w:t>
      </w:r>
      <w:r w:rsidR="00B64C4D" w:rsidRPr="00BA2889">
        <w:rPr>
          <w:sz w:val="24"/>
          <w:szCs w:val="24"/>
        </w:rPr>
        <w:t>режим работы Отдела;</w:t>
      </w:r>
    </w:p>
    <w:p w:rsidR="00B64C4D" w:rsidRPr="00BA2889" w:rsidRDefault="00327BBE" w:rsidP="001A1078">
      <w:pPr>
        <w:ind w:left="57" w:right="57" w:firstLine="709"/>
        <w:jc w:val="both"/>
        <w:rPr>
          <w:sz w:val="24"/>
          <w:szCs w:val="24"/>
        </w:rPr>
      </w:pPr>
      <w:r w:rsidRPr="00BA2889">
        <w:rPr>
          <w:sz w:val="24"/>
          <w:szCs w:val="24"/>
        </w:rPr>
        <w:t xml:space="preserve">- </w:t>
      </w:r>
      <w:r w:rsidR="00B64C4D" w:rsidRPr="00BA2889">
        <w:rPr>
          <w:sz w:val="24"/>
          <w:szCs w:val="24"/>
        </w:rPr>
        <w:t>справочные телефоны Отдела;</w:t>
      </w:r>
    </w:p>
    <w:p w:rsidR="00B64C4D" w:rsidRPr="00BA2889" w:rsidRDefault="00327BBE" w:rsidP="001A1078">
      <w:pPr>
        <w:ind w:left="57" w:right="57" w:firstLine="709"/>
        <w:jc w:val="both"/>
        <w:rPr>
          <w:sz w:val="24"/>
          <w:szCs w:val="24"/>
        </w:rPr>
      </w:pPr>
      <w:r w:rsidRPr="00BA2889">
        <w:rPr>
          <w:sz w:val="24"/>
          <w:szCs w:val="24"/>
        </w:rPr>
        <w:t xml:space="preserve">- </w:t>
      </w:r>
      <w:r w:rsidR="00B64C4D" w:rsidRPr="00BA2889">
        <w:rPr>
          <w:sz w:val="24"/>
          <w:szCs w:val="24"/>
        </w:rPr>
        <w:t>форма Заявления и перечень документов, необходимых для получения Услуги;</w:t>
      </w:r>
    </w:p>
    <w:p w:rsidR="00B64C4D" w:rsidRPr="00BA2889" w:rsidRDefault="00327BBE" w:rsidP="001A1078">
      <w:pPr>
        <w:ind w:left="57" w:right="57" w:firstLine="709"/>
        <w:jc w:val="both"/>
        <w:rPr>
          <w:sz w:val="24"/>
          <w:szCs w:val="24"/>
        </w:rPr>
      </w:pPr>
      <w:r w:rsidRPr="00BA2889">
        <w:rPr>
          <w:sz w:val="24"/>
          <w:szCs w:val="24"/>
        </w:rPr>
        <w:t xml:space="preserve">- </w:t>
      </w:r>
      <w:r w:rsidR="00B64C4D" w:rsidRPr="00BA2889">
        <w:rPr>
          <w:sz w:val="24"/>
          <w:szCs w:val="24"/>
        </w:rPr>
        <w:t>извлечения из законодательных и иных нормативных правовых актов, регулирующих вопросы, связанные с предоставлением Услуги;</w:t>
      </w:r>
    </w:p>
    <w:p w:rsidR="00B64C4D" w:rsidRPr="00BA2889" w:rsidRDefault="00327BBE" w:rsidP="001A1078">
      <w:pPr>
        <w:ind w:left="57" w:right="57" w:firstLine="709"/>
        <w:jc w:val="both"/>
        <w:rPr>
          <w:sz w:val="24"/>
          <w:szCs w:val="24"/>
        </w:rPr>
      </w:pPr>
      <w:r w:rsidRPr="00BA2889">
        <w:rPr>
          <w:sz w:val="24"/>
          <w:szCs w:val="24"/>
        </w:rPr>
        <w:t xml:space="preserve">- </w:t>
      </w:r>
      <w:r w:rsidR="00B64C4D" w:rsidRPr="00BA2889">
        <w:rPr>
          <w:sz w:val="24"/>
          <w:szCs w:val="24"/>
        </w:rPr>
        <w:t>описание процедуры исполнения Услуги;</w:t>
      </w:r>
    </w:p>
    <w:p w:rsidR="00B64C4D" w:rsidRPr="00BA2889" w:rsidRDefault="00327BBE" w:rsidP="001A1078">
      <w:pPr>
        <w:ind w:left="57" w:right="57" w:firstLine="709"/>
        <w:jc w:val="both"/>
        <w:rPr>
          <w:sz w:val="24"/>
          <w:szCs w:val="24"/>
        </w:rPr>
      </w:pPr>
      <w:r w:rsidRPr="00BA2889">
        <w:rPr>
          <w:sz w:val="24"/>
          <w:szCs w:val="24"/>
        </w:rPr>
        <w:t xml:space="preserve">- </w:t>
      </w:r>
      <w:r w:rsidR="00B64C4D" w:rsidRPr="00BA2889">
        <w:rPr>
          <w:sz w:val="24"/>
          <w:szCs w:val="24"/>
        </w:rPr>
        <w:t>порядок и сроки предоставления Услуги;</w:t>
      </w:r>
    </w:p>
    <w:p w:rsidR="00B64C4D" w:rsidRPr="00BA2889" w:rsidRDefault="00327BBE" w:rsidP="001A1078">
      <w:pPr>
        <w:ind w:left="57" w:right="57" w:firstLine="709"/>
        <w:jc w:val="both"/>
        <w:rPr>
          <w:sz w:val="24"/>
          <w:szCs w:val="24"/>
        </w:rPr>
      </w:pPr>
      <w:r w:rsidRPr="00BA2889">
        <w:rPr>
          <w:sz w:val="24"/>
          <w:szCs w:val="24"/>
        </w:rPr>
        <w:t xml:space="preserve">- </w:t>
      </w:r>
      <w:r w:rsidR="00B64C4D" w:rsidRPr="00BA2889">
        <w:rPr>
          <w:sz w:val="24"/>
          <w:szCs w:val="24"/>
        </w:rPr>
        <w:t>порядок обжалования решений, действий (бездействия) должностных лиц, исполняющих Услугу;</w:t>
      </w:r>
    </w:p>
    <w:p w:rsidR="003D2072" w:rsidRPr="00BA2889" w:rsidRDefault="00327BBE" w:rsidP="00401135">
      <w:pPr>
        <w:ind w:left="57" w:right="57" w:firstLine="709"/>
        <w:jc w:val="both"/>
        <w:rPr>
          <w:sz w:val="24"/>
          <w:szCs w:val="24"/>
        </w:rPr>
      </w:pPr>
      <w:r w:rsidRPr="00BA2889">
        <w:rPr>
          <w:sz w:val="24"/>
          <w:szCs w:val="24"/>
        </w:rPr>
        <w:t xml:space="preserve">- </w:t>
      </w:r>
      <w:r w:rsidR="00B64C4D" w:rsidRPr="00BA2889">
        <w:rPr>
          <w:sz w:val="24"/>
          <w:szCs w:val="24"/>
        </w:rPr>
        <w:t>образец заполнения Заявления о предоставлении Услуги</w:t>
      </w:r>
      <w:proofErr w:type="gramStart"/>
      <w:r w:rsidR="00B64C4D" w:rsidRPr="00BA2889">
        <w:rPr>
          <w:sz w:val="24"/>
          <w:szCs w:val="24"/>
        </w:rPr>
        <w:t>.</w:t>
      </w:r>
      <w:r w:rsidR="00367848" w:rsidRPr="00BA2889">
        <w:rPr>
          <w:sz w:val="24"/>
          <w:szCs w:val="24"/>
        </w:rPr>
        <w:t>».</w:t>
      </w:r>
      <w:proofErr w:type="gramEnd"/>
    </w:p>
    <w:p w:rsidR="0026797A" w:rsidRPr="00BA2889" w:rsidRDefault="0026797A" w:rsidP="00401135">
      <w:pPr>
        <w:ind w:left="57" w:right="57" w:firstLine="709"/>
        <w:jc w:val="both"/>
        <w:rPr>
          <w:sz w:val="24"/>
          <w:szCs w:val="24"/>
        </w:rPr>
      </w:pPr>
    </w:p>
    <w:p w:rsidR="0065550E" w:rsidRPr="00BA2889" w:rsidRDefault="0065550E" w:rsidP="00401135">
      <w:pPr>
        <w:ind w:left="57" w:right="57" w:firstLine="709"/>
        <w:jc w:val="both"/>
        <w:rPr>
          <w:sz w:val="24"/>
          <w:szCs w:val="24"/>
        </w:rPr>
      </w:pPr>
      <w:r w:rsidRPr="00BA2889">
        <w:rPr>
          <w:sz w:val="24"/>
          <w:szCs w:val="24"/>
        </w:rPr>
        <w:t xml:space="preserve">1.1.8. </w:t>
      </w:r>
      <w:r w:rsidR="00EA6A1B" w:rsidRPr="00BA2889">
        <w:rPr>
          <w:sz w:val="24"/>
          <w:szCs w:val="24"/>
        </w:rPr>
        <w:t>Подпункт 2.15.2 пункта 2.15 изложить в следующей редакции:</w:t>
      </w:r>
    </w:p>
    <w:p w:rsidR="00EA6A1B" w:rsidRPr="00BA2889" w:rsidRDefault="00EA6A1B" w:rsidP="00401135">
      <w:pPr>
        <w:ind w:left="57" w:right="57" w:firstLine="709"/>
        <w:jc w:val="both"/>
        <w:rPr>
          <w:sz w:val="24"/>
          <w:szCs w:val="24"/>
        </w:rPr>
      </w:pPr>
      <w:r w:rsidRPr="00BA2889">
        <w:rPr>
          <w:sz w:val="24"/>
          <w:szCs w:val="24"/>
        </w:rPr>
        <w:t xml:space="preserve">«2.15.2. </w:t>
      </w:r>
      <w:r w:rsidR="00F8389B" w:rsidRPr="00BA2889">
        <w:rPr>
          <w:sz w:val="24"/>
          <w:szCs w:val="24"/>
        </w:rPr>
        <w:t>Особенности выполнения административных процедур                                  в многофункциональных центрах указаны в разделе 3 настоящего административного регламента</w:t>
      </w:r>
      <w:proofErr w:type="gramStart"/>
      <w:r w:rsidR="00F8389B" w:rsidRPr="00BA2889">
        <w:rPr>
          <w:sz w:val="24"/>
          <w:szCs w:val="24"/>
        </w:rPr>
        <w:t>.».</w:t>
      </w:r>
      <w:proofErr w:type="gramEnd"/>
    </w:p>
    <w:p w:rsidR="003D2072" w:rsidRPr="00BA2889" w:rsidRDefault="002A083E" w:rsidP="005027AC">
      <w:pPr>
        <w:ind w:left="57" w:right="57" w:firstLine="709"/>
        <w:jc w:val="both"/>
        <w:rPr>
          <w:sz w:val="24"/>
          <w:szCs w:val="24"/>
        </w:rPr>
      </w:pPr>
      <w:r w:rsidRPr="00BA2889">
        <w:rPr>
          <w:sz w:val="24"/>
          <w:szCs w:val="24"/>
        </w:rPr>
        <w:t xml:space="preserve">1.1.9. </w:t>
      </w:r>
      <w:r w:rsidR="00401135" w:rsidRPr="00BA2889">
        <w:rPr>
          <w:rFonts w:eastAsia="Times New Roman"/>
          <w:sz w:val="24"/>
          <w:szCs w:val="24"/>
        </w:rPr>
        <w:t>Раздел 3 дополнить пунктом 3.2 следующего содержания:</w:t>
      </w:r>
    </w:p>
    <w:p w:rsidR="0087124C" w:rsidRPr="00BA2889" w:rsidRDefault="00401135" w:rsidP="0087124C">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w:t>
      </w:r>
      <w:r w:rsidR="0087124C" w:rsidRPr="00BA2889">
        <w:rPr>
          <w:rFonts w:eastAsia="Times New Roman"/>
          <w:sz w:val="24"/>
          <w:szCs w:val="24"/>
        </w:rPr>
        <w:t>3.2. Особенности выполнения административных процедур                                 в многофункциональных центрах.</w:t>
      </w:r>
    </w:p>
    <w:p w:rsidR="00696584" w:rsidRPr="00BA2889" w:rsidRDefault="00696584" w:rsidP="00696584">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При посту</w:t>
      </w:r>
      <w:r w:rsidR="004B2B87" w:rsidRPr="00BA2889">
        <w:rPr>
          <w:rFonts w:eastAsia="Times New Roman"/>
          <w:sz w:val="24"/>
          <w:szCs w:val="24"/>
        </w:rPr>
        <w:t xml:space="preserve">плении от заявителя в КГБУ МФЦ </w:t>
      </w:r>
      <w:r w:rsidRPr="00BA2889">
        <w:rPr>
          <w:rFonts w:eastAsia="Times New Roman"/>
          <w:sz w:val="24"/>
          <w:szCs w:val="24"/>
        </w:rPr>
        <w:t xml:space="preserve">г. Шарыпово заявления/запроса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заявление/запрос </w:t>
      </w:r>
      <w:r w:rsidR="007D329C" w:rsidRPr="00BA2889">
        <w:rPr>
          <w:rFonts w:eastAsia="Times New Roman"/>
          <w:sz w:val="24"/>
          <w:szCs w:val="24"/>
        </w:rPr>
        <w:t xml:space="preserve">                           </w:t>
      </w:r>
      <w:r w:rsidRPr="00BA2889">
        <w:rPr>
          <w:rFonts w:eastAsia="Times New Roman"/>
          <w:sz w:val="24"/>
          <w:szCs w:val="24"/>
        </w:rPr>
        <w:t>в порядке, установленном инструкцией по делопроизводству.</w:t>
      </w:r>
    </w:p>
    <w:p w:rsidR="00696584" w:rsidRPr="00BA2889" w:rsidRDefault="00696584" w:rsidP="00696584">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Специалист КГБУ МФЦ  г. Шарыпово выдает заявителю расписку                            в приеме документов.</w:t>
      </w:r>
    </w:p>
    <w:p w:rsidR="00696584" w:rsidRPr="00BA2889" w:rsidRDefault="00696584" w:rsidP="00696584">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В течение 2 рабочих дней после поступления заявления/запроса                                                   в КГБУ МФЦ  г. Шарыпово, поступившие заявление/запрос и документы передаются из КГБУ МФЦ г. Шарыпово в Администрацию г. Шарыпово                             в порядке, предусмотренном соглашением, заключенным между КГБУ МФЦг. Шарыпово и Администрацией г. Шарыпово.</w:t>
      </w:r>
    </w:p>
    <w:p w:rsidR="00696584" w:rsidRPr="00BA2889" w:rsidRDefault="00696584" w:rsidP="00696584">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В течение 3 рабочих дней, с момента поступления заявления/запроса и документов из КГБУ МФЦ  г. Шарыпово, Администрацией г. Шарыпово поступившие заявление/запрос и документы передаются в КУМИ Администрации г. Шарыпово для предоставления муниципальной услуги.</w:t>
      </w:r>
    </w:p>
    <w:p w:rsidR="00696584" w:rsidRPr="00BA2889" w:rsidRDefault="00696584" w:rsidP="00696584">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Началом срока предоставления муниципальной услуги является поступление заявления/запроса и документов из Администрации</w:t>
      </w:r>
      <w:r w:rsidR="0010768E" w:rsidRPr="00BA2889">
        <w:rPr>
          <w:rFonts w:eastAsia="Times New Roman"/>
          <w:sz w:val="24"/>
          <w:szCs w:val="24"/>
        </w:rPr>
        <w:t xml:space="preserve">                                </w:t>
      </w:r>
      <w:r w:rsidRPr="00BA2889">
        <w:rPr>
          <w:rFonts w:eastAsia="Times New Roman"/>
          <w:sz w:val="24"/>
          <w:szCs w:val="24"/>
        </w:rPr>
        <w:t xml:space="preserve"> г. Шарыпово.</w:t>
      </w:r>
    </w:p>
    <w:p w:rsidR="00696584" w:rsidRPr="00BA2889" w:rsidRDefault="00696584" w:rsidP="00696584">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После завершения административных процедур, предусмотренных разделом 3 настоящего административного регламента КУМИ Администрации г.</w:t>
      </w:r>
      <w:r w:rsidR="001761D6" w:rsidRPr="00BA2889">
        <w:rPr>
          <w:rFonts w:eastAsia="Times New Roman"/>
          <w:sz w:val="24"/>
          <w:szCs w:val="24"/>
        </w:rPr>
        <w:t xml:space="preserve"> Шарыпово, в течение 2 рабочих </w:t>
      </w:r>
      <w:r w:rsidRPr="00BA2889">
        <w:rPr>
          <w:rFonts w:eastAsia="Times New Roman"/>
          <w:sz w:val="24"/>
          <w:szCs w:val="24"/>
        </w:rPr>
        <w:t xml:space="preserve">дней направляет решение о предоставлении муниципальной услуги либо </w:t>
      </w:r>
      <w:proofErr w:type="spellStart"/>
      <w:r w:rsidRPr="00BA2889">
        <w:rPr>
          <w:rFonts w:eastAsia="Times New Roman"/>
          <w:sz w:val="24"/>
          <w:szCs w:val="24"/>
        </w:rPr>
        <w:t>сообщениеоб</w:t>
      </w:r>
      <w:proofErr w:type="spellEnd"/>
      <w:r w:rsidRPr="00BA2889">
        <w:rPr>
          <w:rFonts w:eastAsia="Times New Roman"/>
          <w:sz w:val="24"/>
          <w:szCs w:val="24"/>
        </w:rPr>
        <w:t xml:space="preserve"> отказе</w:t>
      </w:r>
      <w:r w:rsidR="007D329C" w:rsidRPr="00BA2889">
        <w:rPr>
          <w:rFonts w:eastAsia="Times New Roman"/>
          <w:sz w:val="24"/>
          <w:szCs w:val="24"/>
        </w:rPr>
        <w:t xml:space="preserve">                          </w:t>
      </w:r>
      <w:r w:rsidRPr="00BA2889">
        <w:rPr>
          <w:rFonts w:eastAsia="Times New Roman"/>
          <w:sz w:val="24"/>
          <w:szCs w:val="24"/>
        </w:rPr>
        <w:t xml:space="preserve"> в предоставлении муниципальной услуги в КГБУ МФЦ г. Шарыпово.</w:t>
      </w:r>
    </w:p>
    <w:p w:rsidR="00726EDA" w:rsidRPr="00BA2889" w:rsidRDefault="00696584" w:rsidP="00696584">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 xml:space="preserve">КГБУ МФЦ  г. Шарыпово в течение </w:t>
      </w:r>
      <w:r w:rsidR="005331CC" w:rsidRPr="00BA2889">
        <w:rPr>
          <w:rFonts w:eastAsia="Times New Roman"/>
          <w:sz w:val="24"/>
          <w:szCs w:val="24"/>
        </w:rPr>
        <w:t>1 рабочего дня</w:t>
      </w:r>
      <w:r w:rsidRPr="00BA2889">
        <w:rPr>
          <w:rFonts w:eastAsia="Times New Roman"/>
          <w:sz w:val="24"/>
          <w:szCs w:val="24"/>
        </w:rPr>
        <w:t>, с момента поступления, выдает заявителю решение о предоставлении муниципальной услуги либо сообщение об отказе в предоставлении муниципальной услуги</w:t>
      </w:r>
      <w:proofErr w:type="gramStart"/>
      <w:r w:rsidRPr="00BA2889">
        <w:rPr>
          <w:rFonts w:eastAsia="Times New Roman"/>
          <w:sz w:val="24"/>
          <w:szCs w:val="24"/>
        </w:rPr>
        <w:t>.».</w:t>
      </w:r>
      <w:proofErr w:type="gramEnd"/>
    </w:p>
    <w:p w:rsidR="00726EDA" w:rsidRPr="00BA2889" w:rsidRDefault="008844E9" w:rsidP="0087124C">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1.1.10.  Раздел 5 изложить в следующей редакции:</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 xml:space="preserve">«5. </w:t>
      </w:r>
      <w:proofErr w:type="gramStart"/>
      <w:r w:rsidRPr="00BA2889">
        <w:rPr>
          <w:rFonts w:eastAsia="Times New Roman"/>
          <w:sz w:val="24"/>
          <w:szCs w:val="24"/>
        </w:rPr>
        <w:t xml:space="preserve">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w:t>
      </w:r>
      <w:r w:rsidR="007D329C" w:rsidRPr="00BA2889">
        <w:rPr>
          <w:rFonts w:eastAsia="Times New Roman"/>
          <w:sz w:val="24"/>
          <w:szCs w:val="24"/>
        </w:rPr>
        <w:t xml:space="preserve">            </w:t>
      </w:r>
      <w:r w:rsidRPr="00BA2889">
        <w:rPr>
          <w:rFonts w:eastAsia="Times New Roman"/>
          <w:sz w:val="24"/>
          <w:szCs w:val="24"/>
        </w:rPr>
        <w:t>а также организаций, осуществляющих функции по предоставлению муниципальных услуг, или их работников</w:t>
      </w:r>
      <w:proofErr w:type="gramEnd"/>
    </w:p>
    <w:p w:rsidR="00DC6A65" w:rsidRPr="00BA2889" w:rsidRDefault="00DC6A65" w:rsidP="008844E9">
      <w:pPr>
        <w:shd w:val="clear" w:color="auto" w:fill="FFFFFF"/>
        <w:tabs>
          <w:tab w:val="left" w:pos="709"/>
          <w:tab w:val="left" w:pos="893"/>
        </w:tabs>
        <w:ind w:left="57" w:right="57" w:firstLine="709"/>
        <w:jc w:val="both"/>
        <w:rPr>
          <w:rFonts w:eastAsia="Times New Roman"/>
          <w:sz w:val="24"/>
          <w:szCs w:val="24"/>
        </w:rPr>
      </w:pP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lastRenderedPageBreak/>
        <w:t>5.1. Заявитель может обратиться с жалобой, в том числе в следующих случаях:</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 xml:space="preserve">2) нарушение срока предоставления муниципальной услуги. </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proofErr w:type="gramStart"/>
      <w:r w:rsidRPr="00BA2889">
        <w:rPr>
          <w:rFonts w:eastAsia="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7D329C" w:rsidRPr="00BA2889">
        <w:rPr>
          <w:rFonts w:eastAsia="Times New Roman"/>
          <w:sz w:val="24"/>
          <w:szCs w:val="24"/>
        </w:rPr>
        <w:t xml:space="preserve">                  </w:t>
      </w:r>
      <w:r w:rsidRPr="00BA2889">
        <w:rPr>
          <w:rFonts w:eastAsia="Times New Roman"/>
          <w:sz w:val="24"/>
          <w:szCs w:val="24"/>
        </w:rPr>
        <w:t xml:space="preserve">№ 210-ФЗ «Об организации предоставления государственных и муниципальных услуг»; </w:t>
      </w:r>
      <w:proofErr w:type="gramEnd"/>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proofErr w:type="gramStart"/>
      <w:r w:rsidRPr="00BA2889">
        <w:rPr>
          <w:rFonts w:eastAsia="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w:t>
      </w:r>
      <w:r w:rsidR="007D329C" w:rsidRPr="00BA2889">
        <w:rPr>
          <w:rFonts w:eastAsia="Times New Roman"/>
          <w:sz w:val="24"/>
          <w:szCs w:val="24"/>
        </w:rPr>
        <w:t xml:space="preserve">                              </w:t>
      </w:r>
      <w:r w:rsidRPr="00BA2889">
        <w:rPr>
          <w:rFonts w:eastAsia="Times New Roman"/>
          <w:sz w:val="24"/>
          <w:szCs w:val="24"/>
        </w:rPr>
        <w:t xml:space="preserve">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proofErr w:type="gramStart"/>
      <w:r w:rsidRPr="00BA2889">
        <w:rPr>
          <w:rFonts w:eastAsia="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7D329C" w:rsidRPr="00BA2889">
        <w:rPr>
          <w:rFonts w:eastAsia="Times New Roman"/>
          <w:sz w:val="24"/>
          <w:szCs w:val="24"/>
        </w:rPr>
        <w:t xml:space="preserve">                     </w:t>
      </w:r>
      <w:r w:rsidRPr="00BA2889">
        <w:rPr>
          <w:rFonts w:eastAsia="Times New Roman"/>
          <w:sz w:val="24"/>
          <w:szCs w:val="24"/>
        </w:rPr>
        <w:t xml:space="preserve">№ 210-ФЗ «Об организации предоставления государственных и муниципальных услуг»; </w:t>
      </w:r>
      <w:proofErr w:type="gramEnd"/>
    </w:p>
    <w:p w:rsidR="00F134DD" w:rsidRPr="00BA2889" w:rsidRDefault="00F134DD" w:rsidP="008844E9">
      <w:pPr>
        <w:shd w:val="clear" w:color="auto" w:fill="FFFFFF"/>
        <w:tabs>
          <w:tab w:val="left" w:pos="709"/>
          <w:tab w:val="left" w:pos="893"/>
        </w:tabs>
        <w:ind w:left="57" w:right="57" w:firstLine="709"/>
        <w:jc w:val="both"/>
        <w:rPr>
          <w:rFonts w:eastAsia="Times New Roman"/>
          <w:sz w:val="24"/>
          <w:szCs w:val="24"/>
        </w:rPr>
      </w:pPr>
    </w:p>
    <w:p w:rsidR="00F134DD" w:rsidRPr="00BA2889" w:rsidRDefault="00F134DD" w:rsidP="008844E9">
      <w:pPr>
        <w:shd w:val="clear" w:color="auto" w:fill="FFFFFF"/>
        <w:tabs>
          <w:tab w:val="left" w:pos="709"/>
          <w:tab w:val="left" w:pos="893"/>
        </w:tabs>
        <w:ind w:left="57" w:right="57" w:firstLine="709"/>
        <w:jc w:val="both"/>
        <w:rPr>
          <w:rFonts w:eastAsia="Times New Roman"/>
          <w:sz w:val="24"/>
          <w:szCs w:val="24"/>
        </w:rPr>
      </w:pPr>
    </w:p>
    <w:p w:rsidR="00F134DD" w:rsidRPr="00BA2889" w:rsidRDefault="00F134DD" w:rsidP="008844E9">
      <w:pPr>
        <w:shd w:val="clear" w:color="auto" w:fill="FFFFFF"/>
        <w:tabs>
          <w:tab w:val="left" w:pos="709"/>
          <w:tab w:val="left" w:pos="893"/>
        </w:tabs>
        <w:ind w:left="57" w:right="57" w:firstLine="709"/>
        <w:jc w:val="both"/>
        <w:rPr>
          <w:rFonts w:eastAsia="Times New Roman"/>
          <w:sz w:val="24"/>
          <w:szCs w:val="24"/>
        </w:rPr>
      </w:pP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proofErr w:type="gramStart"/>
      <w:r w:rsidRPr="00BA2889">
        <w:rPr>
          <w:rFonts w:eastAsia="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proofErr w:type="gramStart"/>
      <w:r w:rsidRPr="00BA2889">
        <w:rPr>
          <w:rFonts w:eastAsia="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BA2889">
        <w:rPr>
          <w:rFonts w:eastAsia="Times New Roman"/>
          <w:sz w:val="24"/>
          <w:szCs w:val="24"/>
        </w:rPr>
        <w:lastRenderedPageBreak/>
        <w:t>предоставлению соответствующих муниципальных услуг в полном объеме в порядке, определенном частью 1.3 статьи 16 Федерального закона от 27.07.2010</w:t>
      </w:r>
      <w:r w:rsidR="004B2B87" w:rsidRPr="00BA2889">
        <w:rPr>
          <w:rFonts w:eastAsia="Times New Roman"/>
          <w:sz w:val="24"/>
          <w:szCs w:val="24"/>
        </w:rPr>
        <w:t xml:space="preserve">                   </w:t>
      </w:r>
      <w:r w:rsidRPr="00BA2889">
        <w:rPr>
          <w:rFonts w:eastAsia="Times New Roman"/>
          <w:sz w:val="24"/>
          <w:szCs w:val="24"/>
        </w:rPr>
        <w:t xml:space="preserve"> № 210-ФЗ «Об организации предоставления государственных и муниципальных услуг»; </w:t>
      </w:r>
      <w:proofErr w:type="gramEnd"/>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8) нарушение срока или порядка выдачи документов по результатам предоставления муниципальной услуги;</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proofErr w:type="gramStart"/>
      <w:r w:rsidRPr="00BA2889">
        <w:rPr>
          <w:rFonts w:eastAsia="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proofErr w:type="gramStart"/>
      <w:r w:rsidRPr="00BA2889">
        <w:rPr>
          <w:rFonts w:eastAsia="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4B2B87" w:rsidRPr="00BA2889">
        <w:rPr>
          <w:rFonts w:eastAsia="Times New Roman"/>
          <w:sz w:val="24"/>
          <w:szCs w:val="24"/>
        </w:rPr>
        <w:t xml:space="preserve">               </w:t>
      </w:r>
      <w:r w:rsidRPr="00BA2889">
        <w:rPr>
          <w:rFonts w:eastAsia="Times New Roman"/>
          <w:sz w:val="24"/>
          <w:szCs w:val="24"/>
        </w:rPr>
        <w:t xml:space="preserve">№ 210-ФЗ «Об организации предоставления государственных и муниципальных услуг»; </w:t>
      </w:r>
      <w:proofErr w:type="gramEnd"/>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proofErr w:type="gramStart"/>
      <w:r w:rsidRPr="00BA2889">
        <w:rPr>
          <w:rFonts w:eastAsia="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4B2B87" w:rsidRPr="00BA2889">
        <w:rPr>
          <w:rFonts w:eastAsia="Times New Roman"/>
          <w:sz w:val="24"/>
          <w:szCs w:val="24"/>
        </w:rPr>
        <w:t xml:space="preserve">                               </w:t>
      </w:r>
      <w:r w:rsidRPr="00BA2889">
        <w:rPr>
          <w:rFonts w:eastAsia="Times New Roman"/>
          <w:sz w:val="24"/>
          <w:szCs w:val="24"/>
        </w:rPr>
        <w:t>в предоставлении муниципальной услуги, за исключением случаев, предусмотренных пунктом 4 части 1 статьи 7 Федерального закона</w:t>
      </w:r>
      <w:r w:rsidR="004B2B87" w:rsidRPr="00BA2889">
        <w:rPr>
          <w:rFonts w:eastAsia="Times New Roman"/>
          <w:sz w:val="24"/>
          <w:szCs w:val="24"/>
        </w:rPr>
        <w:t xml:space="preserve">                           </w:t>
      </w:r>
      <w:r w:rsidRPr="00BA2889">
        <w:rPr>
          <w:rFonts w:eastAsia="Times New Roman"/>
          <w:sz w:val="24"/>
          <w:szCs w:val="24"/>
        </w:rPr>
        <w:t xml:space="preserve"> от 27.07.2010 № 210-ФЗ «Об организации предоставления государственных и муниципальных услуг».</w:t>
      </w:r>
      <w:proofErr w:type="gramEnd"/>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proofErr w:type="gramStart"/>
      <w:r w:rsidRPr="00BA2889">
        <w:rPr>
          <w:rFonts w:eastAsia="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5.2. Общие требования к порядку подачи и рассмотрения жалобы</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 xml:space="preserve">5.2.1. </w:t>
      </w:r>
      <w:proofErr w:type="gramStart"/>
      <w:r w:rsidRPr="00BA2889">
        <w:rPr>
          <w:rFonts w:eastAsia="Times New Roman"/>
          <w:sz w:val="24"/>
          <w:szCs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w:t>
      </w:r>
      <w:r w:rsidR="001D33D8" w:rsidRPr="00BA2889">
        <w:rPr>
          <w:rFonts w:eastAsia="Times New Roman"/>
          <w:sz w:val="24"/>
          <w:szCs w:val="24"/>
        </w:rPr>
        <w:t xml:space="preserve">                            </w:t>
      </w:r>
      <w:r w:rsidRPr="00BA2889">
        <w:rPr>
          <w:rFonts w:eastAsia="Times New Roman"/>
          <w:sz w:val="24"/>
          <w:szCs w:val="24"/>
        </w:rPr>
        <w:t>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BA2889">
        <w:rPr>
          <w:rFonts w:eastAsia="Times New Roman"/>
          <w:sz w:val="24"/>
          <w:szCs w:val="24"/>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lastRenderedPageBreak/>
        <w:t xml:space="preserve">5.2.2. </w:t>
      </w:r>
      <w:proofErr w:type="gramStart"/>
      <w:r w:rsidRPr="00BA2889">
        <w:rPr>
          <w:rFonts w:eastAsia="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w:t>
      </w:r>
      <w:r w:rsidR="004B2B87" w:rsidRPr="00BA2889">
        <w:rPr>
          <w:rFonts w:eastAsia="Times New Roman"/>
          <w:sz w:val="24"/>
          <w:szCs w:val="24"/>
        </w:rPr>
        <w:t xml:space="preserve">                                </w:t>
      </w:r>
      <w:r w:rsidRPr="00BA2889">
        <w:rPr>
          <w:rFonts w:eastAsia="Times New Roman"/>
          <w:sz w:val="24"/>
          <w:szCs w:val="24"/>
        </w:rPr>
        <w:t xml:space="preserve">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A2889">
        <w:rPr>
          <w:rFonts w:eastAsia="Times New Roman"/>
          <w:sz w:val="24"/>
          <w:szCs w:val="24"/>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BA2889">
        <w:rPr>
          <w:rFonts w:eastAsia="Times New Roman"/>
          <w:sz w:val="24"/>
          <w:szCs w:val="24"/>
        </w:rPr>
        <w:t>Жалоба на решения и действия (бездействие) организаций, предусмотренных частью 1.1 статьи 16 Фед</w:t>
      </w:r>
      <w:r w:rsidR="004B2B87" w:rsidRPr="00BA2889">
        <w:rPr>
          <w:rFonts w:eastAsia="Times New Roman"/>
          <w:sz w:val="24"/>
          <w:szCs w:val="24"/>
        </w:rPr>
        <w:t xml:space="preserve">ерального закона от 27.07.2010  </w:t>
      </w:r>
      <w:r w:rsidRPr="00BA2889">
        <w:rPr>
          <w:rFonts w:eastAsia="Times New Roman"/>
          <w:sz w:val="24"/>
          <w:szCs w:val="24"/>
        </w:rPr>
        <w:t>№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A2889">
        <w:rPr>
          <w:rFonts w:eastAsia="Times New Roman"/>
          <w:sz w:val="24"/>
          <w:szCs w:val="24"/>
        </w:rPr>
        <w:t xml:space="preserve"> при личном приеме заявителя.</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 xml:space="preserve">5.2.3. </w:t>
      </w:r>
      <w:proofErr w:type="gramStart"/>
      <w:r w:rsidRPr="00BA2889">
        <w:rPr>
          <w:rFonts w:eastAsia="Times New Roman"/>
          <w:sz w:val="24"/>
          <w:szCs w:val="24"/>
        </w:rPr>
        <w:t>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жалобна решения и действия (бездействие) многофункционального центра</w:t>
      </w:r>
      <w:proofErr w:type="gramEnd"/>
      <w:r w:rsidRPr="00BA2889">
        <w:rPr>
          <w:rFonts w:eastAsia="Times New Roman"/>
          <w:sz w:val="24"/>
          <w:szCs w:val="24"/>
        </w:rPr>
        <w:t>,                                            его работников устанавливается Правительством Российской Федерации.</w:t>
      </w:r>
    </w:p>
    <w:p w:rsidR="008844E9" w:rsidRPr="00BA2889" w:rsidRDefault="008844E9" w:rsidP="008844E9">
      <w:pPr>
        <w:shd w:val="clear" w:color="auto" w:fill="FFFFFF"/>
        <w:tabs>
          <w:tab w:val="left" w:pos="709"/>
          <w:tab w:val="left" w:pos="893"/>
        </w:tabs>
        <w:ind w:firstLine="709"/>
        <w:jc w:val="both"/>
        <w:rPr>
          <w:rFonts w:eastAsia="Times New Roman"/>
          <w:sz w:val="24"/>
          <w:szCs w:val="24"/>
        </w:rPr>
      </w:pPr>
      <w:r w:rsidRPr="00BA2889">
        <w:rPr>
          <w:rFonts w:eastAsia="Times New Roman"/>
          <w:sz w:val="24"/>
          <w:szCs w:val="24"/>
        </w:rPr>
        <w:t>В случае</w:t>
      </w:r>
      <w:proofErr w:type="gramStart"/>
      <w:r w:rsidRPr="00BA2889">
        <w:rPr>
          <w:rFonts w:eastAsia="Times New Roman"/>
          <w:sz w:val="24"/>
          <w:szCs w:val="24"/>
        </w:rPr>
        <w:t>,</w:t>
      </w:r>
      <w:proofErr w:type="gramEnd"/>
      <w:r w:rsidRPr="00BA2889">
        <w:rPr>
          <w:rFonts w:eastAsia="Times New Roman"/>
          <w:sz w:val="24"/>
          <w:szCs w:val="24"/>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11.2 Федерального закона от 27.07.2010 № 210-ФЗ </w:t>
      </w:r>
      <w:r w:rsidR="004B2B87" w:rsidRPr="00BA2889">
        <w:rPr>
          <w:rFonts w:eastAsia="Times New Roman"/>
          <w:sz w:val="24"/>
          <w:szCs w:val="24"/>
        </w:rPr>
        <w:t xml:space="preserve">                             </w:t>
      </w:r>
      <w:r w:rsidRPr="00BA2889">
        <w:rPr>
          <w:rFonts w:eastAsia="Times New Roman"/>
          <w:sz w:val="24"/>
          <w:szCs w:val="24"/>
        </w:rPr>
        <w:t>«Об организации предоставления государственных и муниципальных услуг» не применяются.</w:t>
      </w:r>
    </w:p>
    <w:p w:rsidR="008844E9" w:rsidRPr="00BA2889" w:rsidRDefault="008844E9" w:rsidP="008844E9">
      <w:pPr>
        <w:shd w:val="clear" w:color="auto" w:fill="FFFFFF"/>
        <w:tabs>
          <w:tab w:val="left" w:pos="709"/>
          <w:tab w:val="left" w:pos="893"/>
        </w:tabs>
        <w:ind w:firstLine="709"/>
        <w:jc w:val="both"/>
        <w:rPr>
          <w:rFonts w:eastAsia="Times New Roman"/>
          <w:sz w:val="24"/>
          <w:szCs w:val="24"/>
        </w:rPr>
      </w:pPr>
      <w:proofErr w:type="gramStart"/>
      <w:r w:rsidRPr="00BA2889">
        <w:rPr>
          <w:rFonts w:eastAsia="Times New Roman"/>
          <w:sz w:val="24"/>
          <w:szCs w:val="24"/>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w:t>
      </w:r>
      <w:r w:rsidR="004B2B87" w:rsidRPr="00BA2889">
        <w:rPr>
          <w:rFonts w:eastAsia="Times New Roman"/>
          <w:sz w:val="24"/>
          <w:szCs w:val="24"/>
        </w:rPr>
        <w:t xml:space="preserve">                       </w:t>
      </w:r>
      <w:r w:rsidRPr="00BA2889">
        <w:rPr>
          <w:rFonts w:eastAsia="Times New Roman"/>
          <w:sz w:val="24"/>
          <w:szCs w:val="24"/>
        </w:rPr>
        <w:t xml:space="preserve"> в соответствии с частью 2 статьи 6 Градостроительного кодекса Российской Федерации, может быть подана</w:t>
      </w:r>
      <w:proofErr w:type="gramEnd"/>
      <w:r w:rsidRPr="00BA2889">
        <w:rPr>
          <w:rFonts w:eastAsia="Times New Roman"/>
          <w:sz w:val="24"/>
          <w:szCs w:val="24"/>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 xml:space="preserve">5.2.4. </w:t>
      </w:r>
      <w:proofErr w:type="gramStart"/>
      <w:r w:rsidRPr="00BA2889">
        <w:rPr>
          <w:rFonts w:eastAsia="Times New Roman"/>
          <w:sz w:val="24"/>
          <w:szCs w:val="24"/>
        </w:rPr>
        <w:t xml:space="preserve">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w:t>
      </w:r>
      <w:r w:rsidRPr="00BA2889">
        <w:rPr>
          <w:rFonts w:eastAsia="Times New Roman"/>
          <w:sz w:val="24"/>
          <w:szCs w:val="24"/>
        </w:rPr>
        <w:lastRenderedPageBreak/>
        <w:t>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rsidRPr="00BA2889">
        <w:rPr>
          <w:rFonts w:eastAsia="Times New Roman"/>
          <w:sz w:val="24"/>
          <w:szCs w:val="24"/>
        </w:rPr>
        <w:t xml:space="preserve"> правовыми актами.</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5.2.5. Жалоба должна содержать:</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proofErr w:type="gramStart"/>
      <w:r w:rsidRPr="00BA2889">
        <w:rPr>
          <w:rFonts w:eastAsia="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8844E9" w:rsidRPr="00BA2889" w:rsidRDefault="008844E9" w:rsidP="008844E9">
      <w:pPr>
        <w:shd w:val="clear" w:color="auto" w:fill="FFFFFF"/>
        <w:tabs>
          <w:tab w:val="left" w:pos="709"/>
          <w:tab w:val="left" w:pos="893"/>
        </w:tabs>
        <w:ind w:firstLine="709"/>
        <w:jc w:val="both"/>
        <w:rPr>
          <w:rFonts w:eastAsia="Times New Roman"/>
          <w:sz w:val="24"/>
          <w:szCs w:val="24"/>
        </w:rPr>
      </w:pPr>
      <w:proofErr w:type="gramStart"/>
      <w:r w:rsidRPr="00BA2889">
        <w:rPr>
          <w:rFonts w:eastAsia="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844E9" w:rsidRPr="00BA2889" w:rsidRDefault="008844E9" w:rsidP="008844E9">
      <w:pPr>
        <w:shd w:val="clear" w:color="auto" w:fill="FFFFFF"/>
        <w:tabs>
          <w:tab w:val="left" w:pos="709"/>
          <w:tab w:val="left" w:pos="893"/>
        </w:tabs>
        <w:ind w:firstLine="709"/>
        <w:jc w:val="both"/>
        <w:rPr>
          <w:rFonts w:eastAsia="Times New Roman"/>
          <w:sz w:val="24"/>
          <w:szCs w:val="24"/>
        </w:rPr>
      </w:pPr>
      <w:r w:rsidRPr="00BA2889">
        <w:rPr>
          <w:rFonts w:eastAsia="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8844E9" w:rsidRPr="00BA2889" w:rsidRDefault="008844E9" w:rsidP="008844E9">
      <w:pPr>
        <w:shd w:val="clear" w:color="auto" w:fill="FFFFFF"/>
        <w:tabs>
          <w:tab w:val="left" w:pos="709"/>
          <w:tab w:val="left" w:pos="893"/>
        </w:tabs>
        <w:ind w:firstLine="709"/>
        <w:jc w:val="both"/>
        <w:rPr>
          <w:rFonts w:eastAsia="Times New Roman"/>
          <w:sz w:val="24"/>
          <w:szCs w:val="24"/>
        </w:rPr>
      </w:pPr>
      <w:proofErr w:type="gramStart"/>
      <w:r w:rsidRPr="00BA2889">
        <w:rPr>
          <w:rFonts w:eastAsia="Times New Roman"/>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w:t>
      </w:r>
      <w:r w:rsidR="001D33D8" w:rsidRPr="00BA2889">
        <w:rPr>
          <w:rFonts w:eastAsia="Times New Roman"/>
          <w:sz w:val="24"/>
          <w:szCs w:val="24"/>
        </w:rPr>
        <w:t xml:space="preserve">                              </w:t>
      </w:r>
      <w:r w:rsidRPr="00BA2889">
        <w:rPr>
          <w:rFonts w:eastAsia="Times New Roman"/>
          <w:sz w:val="24"/>
          <w:szCs w:val="24"/>
        </w:rPr>
        <w:t>«Об организации предоставления государственных и муниципальных услуг», их работников.</w:t>
      </w:r>
      <w:proofErr w:type="gramEnd"/>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Заявителем могут быть представлены документы (при наличии), подтверждающие доводы заявителя, либо их копии.</w:t>
      </w:r>
    </w:p>
    <w:p w:rsidR="00DC6A65" w:rsidRPr="00BA2889" w:rsidRDefault="00DC6A65" w:rsidP="008844E9">
      <w:pPr>
        <w:shd w:val="clear" w:color="auto" w:fill="FFFFFF"/>
        <w:tabs>
          <w:tab w:val="left" w:pos="709"/>
          <w:tab w:val="left" w:pos="893"/>
        </w:tabs>
        <w:ind w:left="57" w:right="57" w:firstLine="709"/>
        <w:jc w:val="both"/>
        <w:rPr>
          <w:rFonts w:eastAsia="Times New Roman"/>
          <w:sz w:val="24"/>
          <w:szCs w:val="24"/>
        </w:rPr>
      </w:pP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 xml:space="preserve">5.2.6. </w:t>
      </w:r>
      <w:proofErr w:type="gramStart"/>
      <w:r w:rsidRPr="00BA2889">
        <w:rPr>
          <w:rFonts w:eastAsia="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BA2889">
        <w:rPr>
          <w:rFonts w:eastAsia="Times New Roman"/>
          <w:sz w:val="24"/>
          <w:szCs w:val="24"/>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5.2.7. По результатам рассмотрения жалобы принимается одно                              из следующих решений:</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proofErr w:type="gramStart"/>
      <w:r w:rsidRPr="00BA2889">
        <w:rPr>
          <w:rFonts w:eastAsia="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w:t>
      </w:r>
      <w:r w:rsidR="001D33D8" w:rsidRPr="00BA2889">
        <w:rPr>
          <w:rFonts w:eastAsia="Times New Roman"/>
          <w:sz w:val="24"/>
          <w:szCs w:val="24"/>
        </w:rPr>
        <w:t xml:space="preserve">                           </w:t>
      </w:r>
      <w:r w:rsidRPr="00BA2889">
        <w:rPr>
          <w:rFonts w:eastAsia="Times New Roman"/>
          <w:sz w:val="24"/>
          <w:szCs w:val="24"/>
        </w:rPr>
        <w:t>в результате предоставления государственной или муниципальной услуги документах, возврата заявителю денежных средств, взимание которых</w:t>
      </w:r>
      <w:r w:rsidR="001D33D8" w:rsidRPr="00BA2889">
        <w:rPr>
          <w:rFonts w:eastAsia="Times New Roman"/>
          <w:sz w:val="24"/>
          <w:szCs w:val="24"/>
        </w:rPr>
        <w:t xml:space="preserve">                    </w:t>
      </w:r>
      <w:r w:rsidRPr="00BA2889">
        <w:rPr>
          <w:rFonts w:eastAsia="Times New Roman"/>
          <w:sz w:val="24"/>
          <w:szCs w:val="24"/>
        </w:rPr>
        <w:t xml:space="preserve"> не предусмотрено нормативными правовыми актами Российской Федерации, нормативными правовыми </w:t>
      </w:r>
      <w:r w:rsidRPr="00BA2889">
        <w:rPr>
          <w:rFonts w:eastAsia="Times New Roman"/>
          <w:sz w:val="24"/>
          <w:szCs w:val="24"/>
        </w:rPr>
        <w:lastRenderedPageBreak/>
        <w:t>актами субъектов Российской Федерации, муниципальными правовыми актами;</w:t>
      </w:r>
      <w:proofErr w:type="gramEnd"/>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2) в удовлетворении жалобы отказывается.</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5.2.8.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w:t>
      </w:r>
      <w:r w:rsidR="001D33D8" w:rsidRPr="00BA2889">
        <w:rPr>
          <w:rFonts w:eastAsia="Times New Roman"/>
          <w:sz w:val="24"/>
          <w:szCs w:val="24"/>
        </w:rPr>
        <w:t xml:space="preserve">                          </w:t>
      </w:r>
      <w:r w:rsidRPr="00BA2889">
        <w:rPr>
          <w:rFonts w:eastAsia="Times New Roman"/>
          <w:sz w:val="24"/>
          <w:szCs w:val="24"/>
        </w:rPr>
        <w:t xml:space="preserve"> о результатах рассмотрения жалобы.</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proofErr w:type="gramStart"/>
      <w:r w:rsidRPr="00BA2889">
        <w:rPr>
          <w:rFonts w:eastAsia="Times New Roman"/>
          <w:sz w:val="24"/>
          <w:szCs w:val="24"/>
        </w:rPr>
        <w:t>В случае признания жалобы подлежащей удовлетворению в ответе заявителю, указанном в части 8 статьи 11.2 Федерального закона</w:t>
      </w:r>
      <w:r w:rsidR="001D33D8" w:rsidRPr="00BA2889">
        <w:rPr>
          <w:rFonts w:eastAsia="Times New Roman"/>
          <w:sz w:val="24"/>
          <w:szCs w:val="24"/>
        </w:rPr>
        <w:t xml:space="preserve">                              </w:t>
      </w:r>
      <w:r w:rsidRPr="00BA2889">
        <w:rPr>
          <w:rFonts w:eastAsia="Times New Roman"/>
          <w:sz w:val="24"/>
          <w:szCs w:val="24"/>
        </w:rPr>
        <w:t xml:space="preserve">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w:t>
      </w:r>
      <w:proofErr w:type="gramEnd"/>
      <w:r w:rsidRPr="00BA2889">
        <w:rPr>
          <w:rFonts w:eastAsia="Times New Roman"/>
          <w:sz w:val="24"/>
          <w:szCs w:val="24"/>
        </w:rPr>
        <w:t xml:space="preserve"> устранения выявленных нарушений при оказании муниципальной услуги, а также приносятся извинения за доставленные </w:t>
      </w:r>
      <w:proofErr w:type="gramStart"/>
      <w:r w:rsidRPr="00BA2889">
        <w:rPr>
          <w:rFonts w:eastAsia="Times New Roman"/>
          <w:sz w:val="24"/>
          <w:szCs w:val="24"/>
        </w:rPr>
        <w:t>неудобства</w:t>
      </w:r>
      <w:proofErr w:type="gramEnd"/>
      <w:r w:rsidRPr="00BA2889">
        <w:rPr>
          <w:rFonts w:eastAsia="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134DD" w:rsidRPr="00BA2889" w:rsidRDefault="00F134DD" w:rsidP="008844E9">
      <w:pPr>
        <w:shd w:val="clear" w:color="auto" w:fill="FFFFFF"/>
        <w:tabs>
          <w:tab w:val="left" w:pos="709"/>
          <w:tab w:val="left" w:pos="893"/>
        </w:tabs>
        <w:ind w:left="57" w:right="57" w:firstLine="709"/>
        <w:jc w:val="both"/>
        <w:rPr>
          <w:rFonts w:eastAsia="Times New Roman"/>
          <w:sz w:val="24"/>
          <w:szCs w:val="24"/>
        </w:rPr>
      </w:pP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 xml:space="preserve">В случае признания </w:t>
      </w:r>
      <w:proofErr w:type="gramStart"/>
      <w:r w:rsidRPr="00BA2889">
        <w:rPr>
          <w:rFonts w:eastAsia="Times New Roman"/>
          <w:sz w:val="24"/>
          <w:szCs w:val="24"/>
        </w:rPr>
        <w:t>жалобы</w:t>
      </w:r>
      <w:proofErr w:type="gramEnd"/>
      <w:r w:rsidRPr="00BA2889">
        <w:rPr>
          <w:rFonts w:eastAsia="Times New Roman"/>
          <w:sz w:val="24"/>
          <w:szCs w:val="24"/>
        </w:rPr>
        <w:t xml:space="preserve"> не подлежащей удовлетворению в ответе заявителю, указанном в части 8 статьи 11.2 Федерального закона </w:t>
      </w:r>
      <w:r w:rsidR="004B2B87" w:rsidRPr="00BA2889">
        <w:rPr>
          <w:rFonts w:eastAsia="Times New Roman"/>
          <w:sz w:val="24"/>
          <w:szCs w:val="24"/>
        </w:rPr>
        <w:t xml:space="preserve">                               </w:t>
      </w:r>
      <w:r w:rsidRPr="00BA2889">
        <w:rPr>
          <w:rFonts w:eastAsia="Times New Roman"/>
          <w:sz w:val="24"/>
          <w:szCs w:val="24"/>
        </w:rPr>
        <w:t>от 27.07.2010 № 210-ФЗ «Об организации предоставления государственных                                        и муниципальных услуг», даются аргументированные разъяснения</w:t>
      </w:r>
      <w:r w:rsidR="004B2B87" w:rsidRPr="00BA2889">
        <w:rPr>
          <w:rFonts w:eastAsia="Times New Roman"/>
          <w:sz w:val="24"/>
          <w:szCs w:val="24"/>
        </w:rPr>
        <w:t xml:space="preserve">                              </w:t>
      </w:r>
      <w:r w:rsidRPr="00BA2889">
        <w:rPr>
          <w:rFonts w:eastAsia="Times New Roman"/>
          <w:sz w:val="24"/>
          <w:szCs w:val="24"/>
        </w:rPr>
        <w:t xml:space="preserve"> о</w:t>
      </w:r>
      <w:r w:rsidR="004B2B87" w:rsidRPr="00BA2889">
        <w:rPr>
          <w:rFonts w:eastAsia="Times New Roman"/>
          <w:sz w:val="24"/>
          <w:szCs w:val="24"/>
        </w:rPr>
        <w:t xml:space="preserve"> </w:t>
      </w:r>
      <w:r w:rsidRPr="00BA2889">
        <w:rPr>
          <w:rFonts w:eastAsia="Times New Roman"/>
          <w:sz w:val="24"/>
          <w:szCs w:val="24"/>
        </w:rPr>
        <w:t xml:space="preserve"> причинах принятого решения, а также информация о порядке обжалования принятого решения.</w:t>
      </w:r>
    </w:p>
    <w:p w:rsidR="008844E9" w:rsidRPr="00BA2889" w:rsidRDefault="008844E9" w:rsidP="008844E9">
      <w:pPr>
        <w:shd w:val="clear" w:color="auto" w:fill="FFFFFF"/>
        <w:tabs>
          <w:tab w:val="left" w:pos="709"/>
          <w:tab w:val="left" w:pos="893"/>
        </w:tabs>
        <w:ind w:left="57" w:right="57" w:firstLine="709"/>
        <w:jc w:val="both"/>
        <w:rPr>
          <w:rFonts w:eastAsia="Times New Roman"/>
          <w:sz w:val="24"/>
          <w:szCs w:val="24"/>
        </w:rPr>
      </w:pPr>
      <w:r w:rsidRPr="00BA2889">
        <w:rPr>
          <w:rFonts w:eastAsia="Times New Roman"/>
          <w:sz w:val="24"/>
          <w:szCs w:val="24"/>
        </w:rPr>
        <w:t xml:space="preserve">5.2.9. В случае установления в ходе или по результатам </w:t>
      </w:r>
      <w:proofErr w:type="gramStart"/>
      <w:r w:rsidRPr="00BA2889">
        <w:rPr>
          <w:rFonts w:eastAsia="Times New Roman"/>
          <w:sz w:val="24"/>
          <w:szCs w:val="24"/>
        </w:rPr>
        <w:t>рассмотрения жалобы признаков состава административного правонарушения</w:t>
      </w:r>
      <w:proofErr w:type="gramEnd"/>
      <w:r w:rsidRPr="00BA2889">
        <w:rPr>
          <w:rFonts w:eastAsia="Times New Roman"/>
          <w:sz w:val="24"/>
          <w:szCs w:val="24"/>
        </w:rPr>
        <w:t xml:space="preserve">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A37090" w:rsidRPr="00BA2889" w:rsidRDefault="00A37090" w:rsidP="001A1078">
      <w:pPr>
        <w:ind w:left="57" w:right="57" w:firstLine="709"/>
        <w:jc w:val="both"/>
        <w:rPr>
          <w:color w:val="000000"/>
          <w:spacing w:val="2"/>
          <w:sz w:val="24"/>
          <w:szCs w:val="24"/>
        </w:rPr>
      </w:pPr>
      <w:r w:rsidRPr="00BA2889">
        <w:rPr>
          <w:color w:val="000000"/>
          <w:spacing w:val="2"/>
          <w:sz w:val="24"/>
          <w:szCs w:val="24"/>
        </w:rPr>
        <w:t xml:space="preserve">2. </w:t>
      </w:r>
      <w:proofErr w:type="gramStart"/>
      <w:r w:rsidRPr="00BA2889">
        <w:rPr>
          <w:color w:val="000000"/>
          <w:spacing w:val="2"/>
          <w:sz w:val="24"/>
          <w:szCs w:val="24"/>
        </w:rPr>
        <w:t>Контроль за</w:t>
      </w:r>
      <w:proofErr w:type="gramEnd"/>
      <w:r w:rsidRPr="00BA2889">
        <w:rPr>
          <w:color w:val="000000"/>
          <w:spacing w:val="2"/>
          <w:sz w:val="24"/>
          <w:szCs w:val="24"/>
        </w:rPr>
        <w:t xml:space="preserve"> исполнением настоящего постановления возложить </w:t>
      </w:r>
      <w:r w:rsidR="001D33D8" w:rsidRPr="00BA2889">
        <w:rPr>
          <w:color w:val="000000"/>
          <w:spacing w:val="2"/>
          <w:sz w:val="24"/>
          <w:szCs w:val="24"/>
        </w:rPr>
        <w:t xml:space="preserve">          </w:t>
      </w:r>
      <w:r w:rsidRPr="00BA2889">
        <w:rPr>
          <w:color w:val="000000"/>
          <w:spacing w:val="2"/>
          <w:sz w:val="24"/>
          <w:szCs w:val="24"/>
        </w:rPr>
        <w:t>на О.Г. Андриянову – Руководителя КУМИ Администрации г. Шарыпово.</w:t>
      </w:r>
    </w:p>
    <w:p w:rsidR="00A37090" w:rsidRPr="00BA2889" w:rsidRDefault="00A37090" w:rsidP="001A1078">
      <w:pPr>
        <w:ind w:left="57" w:right="57" w:firstLine="709"/>
        <w:jc w:val="both"/>
        <w:rPr>
          <w:color w:val="000000"/>
          <w:spacing w:val="2"/>
          <w:sz w:val="24"/>
          <w:szCs w:val="24"/>
        </w:rPr>
      </w:pPr>
      <w:r w:rsidRPr="00BA2889">
        <w:rPr>
          <w:color w:val="000000"/>
          <w:spacing w:val="2"/>
          <w:sz w:val="24"/>
          <w:szCs w:val="24"/>
        </w:rPr>
        <w:t xml:space="preserve">3. Постановление вступает в силу в день, следующий за днем его официального опубликования в периодическом </w:t>
      </w:r>
      <w:r w:rsidR="00726EDA" w:rsidRPr="00BA2889">
        <w:rPr>
          <w:color w:val="000000"/>
          <w:spacing w:val="2"/>
          <w:sz w:val="24"/>
          <w:szCs w:val="24"/>
        </w:rPr>
        <w:t xml:space="preserve">печатном </w:t>
      </w:r>
      <w:r w:rsidRPr="00BA2889">
        <w:rPr>
          <w:color w:val="000000"/>
          <w:spacing w:val="2"/>
          <w:sz w:val="24"/>
          <w:szCs w:val="24"/>
        </w:rPr>
        <w:t xml:space="preserve">издании «Официальный вестник города Шарыпово» и подлежит размещению на официальном сайте муниципального образования город Шарыпово www.gorodsharypovo.ru. </w:t>
      </w:r>
    </w:p>
    <w:p w:rsidR="00A37090" w:rsidRPr="00BA2889" w:rsidRDefault="00A37090" w:rsidP="00A37090">
      <w:pPr>
        <w:jc w:val="both"/>
        <w:rPr>
          <w:color w:val="000000"/>
          <w:spacing w:val="2"/>
          <w:sz w:val="24"/>
          <w:szCs w:val="24"/>
        </w:rPr>
      </w:pPr>
    </w:p>
    <w:p w:rsidR="00A37090" w:rsidRPr="00BA2889" w:rsidRDefault="00A37090" w:rsidP="00774AB6">
      <w:pPr>
        <w:jc w:val="both"/>
        <w:rPr>
          <w:sz w:val="24"/>
          <w:szCs w:val="24"/>
        </w:rPr>
      </w:pPr>
    </w:p>
    <w:p w:rsidR="005B4ECD" w:rsidRPr="00BA2889" w:rsidRDefault="005B4ECD" w:rsidP="00774AB6">
      <w:pPr>
        <w:jc w:val="both"/>
        <w:rPr>
          <w:sz w:val="24"/>
          <w:szCs w:val="24"/>
        </w:rPr>
      </w:pPr>
    </w:p>
    <w:p w:rsidR="00EE5F6B" w:rsidRPr="00BA2889" w:rsidRDefault="005B4ECD" w:rsidP="00774AB6">
      <w:pPr>
        <w:shd w:val="clear" w:color="auto" w:fill="FFFFFF"/>
        <w:spacing w:line="278" w:lineRule="exact"/>
        <w:rPr>
          <w:color w:val="000000"/>
          <w:spacing w:val="2"/>
          <w:sz w:val="24"/>
          <w:szCs w:val="24"/>
        </w:rPr>
      </w:pPr>
      <w:r w:rsidRPr="00BA2889">
        <w:rPr>
          <w:color w:val="000000"/>
          <w:spacing w:val="2"/>
          <w:sz w:val="24"/>
          <w:szCs w:val="24"/>
        </w:rPr>
        <w:t>Г</w:t>
      </w:r>
      <w:r w:rsidR="00006A50" w:rsidRPr="00BA2889">
        <w:rPr>
          <w:color w:val="000000"/>
          <w:spacing w:val="2"/>
          <w:sz w:val="24"/>
          <w:szCs w:val="24"/>
        </w:rPr>
        <w:t>лав</w:t>
      </w:r>
      <w:r w:rsidRPr="00BA2889">
        <w:rPr>
          <w:color w:val="000000"/>
          <w:spacing w:val="2"/>
          <w:sz w:val="24"/>
          <w:szCs w:val="24"/>
        </w:rPr>
        <w:t>а</w:t>
      </w:r>
      <w:r w:rsidR="00006A50" w:rsidRPr="00BA2889">
        <w:rPr>
          <w:color w:val="000000"/>
          <w:spacing w:val="2"/>
          <w:sz w:val="24"/>
          <w:szCs w:val="24"/>
        </w:rPr>
        <w:t xml:space="preserve"> города Шарыпово</w:t>
      </w:r>
      <w:r w:rsidR="00006A50" w:rsidRPr="00BA2889">
        <w:rPr>
          <w:color w:val="000000"/>
          <w:spacing w:val="2"/>
          <w:sz w:val="24"/>
          <w:szCs w:val="24"/>
        </w:rPr>
        <w:tab/>
      </w:r>
      <w:r w:rsidR="00006A50" w:rsidRPr="00BA2889">
        <w:rPr>
          <w:color w:val="000000"/>
          <w:spacing w:val="2"/>
          <w:sz w:val="24"/>
          <w:szCs w:val="24"/>
        </w:rPr>
        <w:tab/>
      </w:r>
      <w:r w:rsidR="00774AB6" w:rsidRPr="00BA2889">
        <w:rPr>
          <w:color w:val="000000"/>
          <w:spacing w:val="2"/>
          <w:sz w:val="24"/>
          <w:szCs w:val="24"/>
        </w:rPr>
        <w:tab/>
      </w:r>
      <w:r w:rsidR="00774AB6" w:rsidRPr="00BA2889">
        <w:rPr>
          <w:color w:val="000000"/>
          <w:spacing w:val="2"/>
          <w:sz w:val="24"/>
          <w:szCs w:val="24"/>
        </w:rPr>
        <w:tab/>
      </w:r>
      <w:r w:rsidR="00774AB6" w:rsidRPr="00BA2889">
        <w:rPr>
          <w:color w:val="000000"/>
          <w:spacing w:val="2"/>
          <w:sz w:val="24"/>
          <w:szCs w:val="24"/>
        </w:rPr>
        <w:tab/>
      </w:r>
      <w:r w:rsidR="00726EDA" w:rsidRPr="00BA2889">
        <w:rPr>
          <w:color w:val="000000"/>
          <w:spacing w:val="2"/>
          <w:sz w:val="24"/>
          <w:szCs w:val="24"/>
        </w:rPr>
        <w:tab/>
      </w:r>
      <w:r w:rsidRPr="00BA2889">
        <w:rPr>
          <w:color w:val="000000"/>
          <w:spacing w:val="2"/>
          <w:sz w:val="24"/>
          <w:szCs w:val="24"/>
        </w:rPr>
        <w:t>Н.А. Петровская</w:t>
      </w:r>
    </w:p>
    <w:p w:rsidR="00EE5F6B" w:rsidRPr="00BA2889" w:rsidRDefault="00EE5F6B" w:rsidP="00774AB6">
      <w:pPr>
        <w:shd w:val="clear" w:color="auto" w:fill="FFFFFF"/>
        <w:spacing w:line="278" w:lineRule="exact"/>
        <w:rPr>
          <w:color w:val="000000"/>
          <w:spacing w:val="2"/>
          <w:sz w:val="24"/>
          <w:szCs w:val="24"/>
        </w:rPr>
      </w:pPr>
    </w:p>
    <w:p w:rsidR="005B4ECD" w:rsidRPr="00BA2889" w:rsidRDefault="005B4ECD" w:rsidP="00774AB6">
      <w:pPr>
        <w:shd w:val="clear" w:color="auto" w:fill="FFFFFF"/>
        <w:spacing w:line="278" w:lineRule="exact"/>
        <w:rPr>
          <w:color w:val="000000"/>
          <w:spacing w:val="2"/>
          <w:sz w:val="24"/>
          <w:szCs w:val="24"/>
        </w:rPr>
      </w:pPr>
    </w:p>
    <w:p w:rsidR="005B4ECD" w:rsidRPr="00BA2889" w:rsidRDefault="005B4ECD" w:rsidP="00774AB6">
      <w:pPr>
        <w:shd w:val="clear" w:color="auto" w:fill="FFFFFF"/>
        <w:spacing w:line="278" w:lineRule="exact"/>
        <w:rPr>
          <w:color w:val="000000"/>
          <w:spacing w:val="2"/>
          <w:sz w:val="24"/>
          <w:szCs w:val="24"/>
        </w:rPr>
      </w:pPr>
    </w:p>
    <w:p w:rsidR="005B4ECD" w:rsidRPr="00BA2889" w:rsidRDefault="005B4ECD" w:rsidP="00774AB6">
      <w:pPr>
        <w:shd w:val="clear" w:color="auto" w:fill="FFFFFF"/>
        <w:spacing w:line="278" w:lineRule="exact"/>
        <w:rPr>
          <w:color w:val="000000"/>
          <w:spacing w:val="2"/>
          <w:sz w:val="24"/>
          <w:szCs w:val="24"/>
        </w:rPr>
      </w:pPr>
    </w:p>
    <w:p w:rsidR="005B4ECD" w:rsidRPr="00BA2889" w:rsidRDefault="005B4ECD" w:rsidP="00774AB6">
      <w:pPr>
        <w:shd w:val="clear" w:color="auto" w:fill="FFFFFF"/>
        <w:spacing w:line="278" w:lineRule="exact"/>
        <w:rPr>
          <w:color w:val="000000"/>
          <w:spacing w:val="2"/>
          <w:sz w:val="24"/>
          <w:szCs w:val="24"/>
        </w:rPr>
      </w:pPr>
    </w:p>
    <w:p w:rsidR="005B4ECD" w:rsidRPr="00BA2889" w:rsidRDefault="005B4ECD" w:rsidP="00774AB6">
      <w:pPr>
        <w:shd w:val="clear" w:color="auto" w:fill="FFFFFF"/>
        <w:spacing w:line="278" w:lineRule="exact"/>
        <w:rPr>
          <w:color w:val="000000"/>
          <w:spacing w:val="2"/>
          <w:sz w:val="24"/>
          <w:szCs w:val="24"/>
        </w:rPr>
      </w:pPr>
    </w:p>
    <w:p w:rsidR="005B4ECD" w:rsidRPr="00BA2889" w:rsidRDefault="005B4ECD" w:rsidP="00774AB6">
      <w:pPr>
        <w:shd w:val="clear" w:color="auto" w:fill="FFFFFF"/>
        <w:spacing w:line="278" w:lineRule="exact"/>
        <w:rPr>
          <w:color w:val="000000"/>
          <w:spacing w:val="2"/>
          <w:sz w:val="24"/>
          <w:szCs w:val="24"/>
        </w:rPr>
      </w:pPr>
    </w:p>
    <w:p w:rsidR="005B4ECD" w:rsidRPr="00BA2889" w:rsidRDefault="005B4ECD" w:rsidP="00774AB6">
      <w:pPr>
        <w:shd w:val="clear" w:color="auto" w:fill="FFFFFF"/>
        <w:spacing w:line="278" w:lineRule="exact"/>
        <w:rPr>
          <w:color w:val="000000"/>
          <w:spacing w:val="2"/>
          <w:sz w:val="24"/>
          <w:szCs w:val="24"/>
        </w:rPr>
      </w:pPr>
    </w:p>
    <w:sectPr w:rsidR="005B4ECD" w:rsidRPr="00BA2889" w:rsidSect="00F134DD">
      <w:pgSz w:w="11906" w:h="16838"/>
      <w:pgMar w:top="127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FAB" w:rsidRDefault="00E22FAB" w:rsidP="008E2ABF">
      <w:r>
        <w:separator/>
      </w:r>
    </w:p>
  </w:endnote>
  <w:endnote w:type="continuationSeparator" w:id="0">
    <w:p w:rsidR="00E22FAB" w:rsidRDefault="00E22FAB" w:rsidP="008E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FAB" w:rsidRDefault="00E22FAB" w:rsidP="008E2ABF">
      <w:r>
        <w:separator/>
      </w:r>
    </w:p>
  </w:footnote>
  <w:footnote w:type="continuationSeparator" w:id="0">
    <w:p w:rsidR="00E22FAB" w:rsidRDefault="00E22FAB" w:rsidP="008E2A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A167CC8"/>
    <w:lvl w:ilvl="0">
      <w:numFmt w:val="bullet"/>
      <w:lvlText w:val="*"/>
      <w:lvlJc w:val="left"/>
    </w:lvl>
  </w:abstractNum>
  <w:num w:numId="1">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2">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6A50"/>
    <w:rsid w:val="00006A50"/>
    <w:rsid w:val="00011BB9"/>
    <w:rsid w:val="00023F1F"/>
    <w:rsid w:val="000241F4"/>
    <w:rsid w:val="000307D5"/>
    <w:rsid w:val="00040746"/>
    <w:rsid w:val="0004213F"/>
    <w:rsid w:val="00042F98"/>
    <w:rsid w:val="0004650C"/>
    <w:rsid w:val="00066F5F"/>
    <w:rsid w:val="00075B77"/>
    <w:rsid w:val="000A668E"/>
    <w:rsid w:val="000C43ED"/>
    <w:rsid w:val="000D238C"/>
    <w:rsid w:val="000D6DAE"/>
    <w:rsid w:val="000E2050"/>
    <w:rsid w:val="000E5442"/>
    <w:rsid w:val="000E6863"/>
    <w:rsid w:val="000F4611"/>
    <w:rsid w:val="000F598F"/>
    <w:rsid w:val="0010768E"/>
    <w:rsid w:val="00110E6B"/>
    <w:rsid w:val="00124DEC"/>
    <w:rsid w:val="001622F8"/>
    <w:rsid w:val="001761D6"/>
    <w:rsid w:val="00177478"/>
    <w:rsid w:val="00180DCC"/>
    <w:rsid w:val="0019289D"/>
    <w:rsid w:val="001A1078"/>
    <w:rsid w:val="001A20B9"/>
    <w:rsid w:val="001B196B"/>
    <w:rsid w:val="001D1C30"/>
    <w:rsid w:val="001D33D8"/>
    <w:rsid w:val="001D371F"/>
    <w:rsid w:val="001D7A03"/>
    <w:rsid w:val="001F5560"/>
    <w:rsid w:val="00214067"/>
    <w:rsid w:val="00217C28"/>
    <w:rsid w:val="00233B34"/>
    <w:rsid w:val="00244E07"/>
    <w:rsid w:val="0024663C"/>
    <w:rsid w:val="002549B2"/>
    <w:rsid w:val="0026425C"/>
    <w:rsid w:val="0026797A"/>
    <w:rsid w:val="00290864"/>
    <w:rsid w:val="002A083E"/>
    <w:rsid w:val="002B444C"/>
    <w:rsid w:val="002C1D67"/>
    <w:rsid w:val="003218B7"/>
    <w:rsid w:val="00327BBE"/>
    <w:rsid w:val="00331AF6"/>
    <w:rsid w:val="00367848"/>
    <w:rsid w:val="0037163F"/>
    <w:rsid w:val="003B17A9"/>
    <w:rsid w:val="003D1505"/>
    <w:rsid w:val="003D2072"/>
    <w:rsid w:val="003D3AE5"/>
    <w:rsid w:val="003D644F"/>
    <w:rsid w:val="003D6704"/>
    <w:rsid w:val="00401135"/>
    <w:rsid w:val="00423BEA"/>
    <w:rsid w:val="00447DF4"/>
    <w:rsid w:val="004774BD"/>
    <w:rsid w:val="00477FD2"/>
    <w:rsid w:val="00494B43"/>
    <w:rsid w:val="004B2B87"/>
    <w:rsid w:val="004D4223"/>
    <w:rsid w:val="004D4999"/>
    <w:rsid w:val="004F1192"/>
    <w:rsid w:val="005027AC"/>
    <w:rsid w:val="00526458"/>
    <w:rsid w:val="0053121E"/>
    <w:rsid w:val="005331CC"/>
    <w:rsid w:val="005356F7"/>
    <w:rsid w:val="00553980"/>
    <w:rsid w:val="005560FB"/>
    <w:rsid w:val="00561D8A"/>
    <w:rsid w:val="00562F1B"/>
    <w:rsid w:val="005914EE"/>
    <w:rsid w:val="005929F6"/>
    <w:rsid w:val="005A25DA"/>
    <w:rsid w:val="005A300D"/>
    <w:rsid w:val="005B0DD6"/>
    <w:rsid w:val="005B2246"/>
    <w:rsid w:val="005B4ECD"/>
    <w:rsid w:val="005C70A6"/>
    <w:rsid w:val="005E61B3"/>
    <w:rsid w:val="006029FB"/>
    <w:rsid w:val="00627CBD"/>
    <w:rsid w:val="00632667"/>
    <w:rsid w:val="00654E05"/>
    <w:rsid w:val="0065550E"/>
    <w:rsid w:val="00656544"/>
    <w:rsid w:val="00656FBA"/>
    <w:rsid w:val="00661E45"/>
    <w:rsid w:val="00670DD1"/>
    <w:rsid w:val="00687F51"/>
    <w:rsid w:val="00694347"/>
    <w:rsid w:val="006943AC"/>
    <w:rsid w:val="00695E53"/>
    <w:rsid w:val="00696584"/>
    <w:rsid w:val="006A6450"/>
    <w:rsid w:val="006B24A3"/>
    <w:rsid w:val="006D763E"/>
    <w:rsid w:val="006E0ACC"/>
    <w:rsid w:val="006E6D33"/>
    <w:rsid w:val="006F0096"/>
    <w:rsid w:val="006F333E"/>
    <w:rsid w:val="006F6BD8"/>
    <w:rsid w:val="007065D4"/>
    <w:rsid w:val="00710A73"/>
    <w:rsid w:val="007139C8"/>
    <w:rsid w:val="007259D0"/>
    <w:rsid w:val="00726EDA"/>
    <w:rsid w:val="00735721"/>
    <w:rsid w:val="0073640E"/>
    <w:rsid w:val="007378AD"/>
    <w:rsid w:val="007536E9"/>
    <w:rsid w:val="00774AB6"/>
    <w:rsid w:val="00780CA2"/>
    <w:rsid w:val="00783383"/>
    <w:rsid w:val="0079110B"/>
    <w:rsid w:val="00796A1C"/>
    <w:rsid w:val="007C2FE7"/>
    <w:rsid w:val="007C733C"/>
    <w:rsid w:val="007D329C"/>
    <w:rsid w:val="007E415D"/>
    <w:rsid w:val="007E45FF"/>
    <w:rsid w:val="007E57F3"/>
    <w:rsid w:val="007E588F"/>
    <w:rsid w:val="007F5639"/>
    <w:rsid w:val="00803EFD"/>
    <w:rsid w:val="0081092F"/>
    <w:rsid w:val="00811709"/>
    <w:rsid w:val="008129D9"/>
    <w:rsid w:val="00815995"/>
    <w:rsid w:val="008213A5"/>
    <w:rsid w:val="0082730D"/>
    <w:rsid w:val="00840483"/>
    <w:rsid w:val="00840A10"/>
    <w:rsid w:val="00847F2E"/>
    <w:rsid w:val="00850301"/>
    <w:rsid w:val="00866931"/>
    <w:rsid w:val="0087124C"/>
    <w:rsid w:val="00876690"/>
    <w:rsid w:val="00876A76"/>
    <w:rsid w:val="008844E9"/>
    <w:rsid w:val="008A6A5D"/>
    <w:rsid w:val="008A75FA"/>
    <w:rsid w:val="008B3BF3"/>
    <w:rsid w:val="008D74B9"/>
    <w:rsid w:val="008E2ABF"/>
    <w:rsid w:val="008E616F"/>
    <w:rsid w:val="00916A8C"/>
    <w:rsid w:val="00922638"/>
    <w:rsid w:val="00932957"/>
    <w:rsid w:val="00974E0D"/>
    <w:rsid w:val="00975493"/>
    <w:rsid w:val="009756C9"/>
    <w:rsid w:val="00977D5D"/>
    <w:rsid w:val="00993192"/>
    <w:rsid w:val="00994EAF"/>
    <w:rsid w:val="009B2C5E"/>
    <w:rsid w:val="009C5C29"/>
    <w:rsid w:val="009D1EB3"/>
    <w:rsid w:val="009D6C30"/>
    <w:rsid w:val="009F00ED"/>
    <w:rsid w:val="009F4972"/>
    <w:rsid w:val="00A002EE"/>
    <w:rsid w:val="00A161D4"/>
    <w:rsid w:val="00A24FD8"/>
    <w:rsid w:val="00A27701"/>
    <w:rsid w:val="00A36428"/>
    <w:rsid w:val="00A37090"/>
    <w:rsid w:val="00A65041"/>
    <w:rsid w:val="00A6739C"/>
    <w:rsid w:val="00A7102E"/>
    <w:rsid w:val="00A7168B"/>
    <w:rsid w:val="00A91A5B"/>
    <w:rsid w:val="00AB741B"/>
    <w:rsid w:val="00AD7A8C"/>
    <w:rsid w:val="00AE163E"/>
    <w:rsid w:val="00AE1ECB"/>
    <w:rsid w:val="00B039DE"/>
    <w:rsid w:val="00B04495"/>
    <w:rsid w:val="00B06A10"/>
    <w:rsid w:val="00B12921"/>
    <w:rsid w:val="00B266B6"/>
    <w:rsid w:val="00B27480"/>
    <w:rsid w:val="00B3054E"/>
    <w:rsid w:val="00B3312E"/>
    <w:rsid w:val="00B46BD0"/>
    <w:rsid w:val="00B62F24"/>
    <w:rsid w:val="00B64C4D"/>
    <w:rsid w:val="00B72F16"/>
    <w:rsid w:val="00B9779E"/>
    <w:rsid w:val="00BA2889"/>
    <w:rsid w:val="00BC12EA"/>
    <w:rsid w:val="00BC5D36"/>
    <w:rsid w:val="00BC6426"/>
    <w:rsid w:val="00BD2726"/>
    <w:rsid w:val="00BD39F7"/>
    <w:rsid w:val="00BD622A"/>
    <w:rsid w:val="00C02D92"/>
    <w:rsid w:val="00C06CD7"/>
    <w:rsid w:val="00C17DE8"/>
    <w:rsid w:val="00C303B0"/>
    <w:rsid w:val="00C34D50"/>
    <w:rsid w:val="00C47977"/>
    <w:rsid w:val="00C61258"/>
    <w:rsid w:val="00C66955"/>
    <w:rsid w:val="00C67306"/>
    <w:rsid w:val="00C72AE8"/>
    <w:rsid w:val="00C95C55"/>
    <w:rsid w:val="00CA39F3"/>
    <w:rsid w:val="00CA4E09"/>
    <w:rsid w:val="00CB059A"/>
    <w:rsid w:val="00CF0F06"/>
    <w:rsid w:val="00D00EA8"/>
    <w:rsid w:val="00D04F03"/>
    <w:rsid w:val="00D311F8"/>
    <w:rsid w:val="00D35F78"/>
    <w:rsid w:val="00D50494"/>
    <w:rsid w:val="00D80EED"/>
    <w:rsid w:val="00D84398"/>
    <w:rsid w:val="00D90D20"/>
    <w:rsid w:val="00DA4DC1"/>
    <w:rsid w:val="00DB57AA"/>
    <w:rsid w:val="00DC6A65"/>
    <w:rsid w:val="00DC7654"/>
    <w:rsid w:val="00DD54C2"/>
    <w:rsid w:val="00DF14C1"/>
    <w:rsid w:val="00DF1685"/>
    <w:rsid w:val="00E02606"/>
    <w:rsid w:val="00E0463D"/>
    <w:rsid w:val="00E07207"/>
    <w:rsid w:val="00E22FAB"/>
    <w:rsid w:val="00E34626"/>
    <w:rsid w:val="00E34899"/>
    <w:rsid w:val="00E43071"/>
    <w:rsid w:val="00E60447"/>
    <w:rsid w:val="00E60AE7"/>
    <w:rsid w:val="00E6571B"/>
    <w:rsid w:val="00E75434"/>
    <w:rsid w:val="00E76816"/>
    <w:rsid w:val="00E96A10"/>
    <w:rsid w:val="00EA2A12"/>
    <w:rsid w:val="00EA6926"/>
    <w:rsid w:val="00EA6A1B"/>
    <w:rsid w:val="00EA6ADF"/>
    <w:rsid w:val="00EB52D0"/>
    <w:rsid w:val="00EC798D"/>
    <w:rsid w:val="00ED715C"/>
    <w:rsid w:val="00EE2048"/>
    <w:rsid w:val="00EE5F6B"/>
    <w:rsid w:val="00F0554B"/>
    <w:rsid w:val="00F06008"/>
    <w:rsid w:val="00F1067B"/>
    <w:rsid w:val="00F134DD"/>
    <w:rsid w:val="00F20952"/>
    <w:rsid w:val="00F303C7"/>
    <w:rsid w:val="00F334B5"/>
    <w:rsid w:val="00F340EC"/>
    <w:rsid w:val="00F3500C"/>
    <w:rsid w:val="00F35C3E"/>
    <w:rsid w:val="00F5332A"/>
    <w:rsid w:val="00F55022"/>
    <w:rsid w:val="00F64840"/>
    <w:rsid w:val="00F7127A"/>
    <w:rsid w:val="00F722A9"/>
    <w:rsid w:val="00F8389B"/>
    <w:rsid w:val="00F8574F"/>
    <w:rsid w:val="00F866E9"/>
    <w:rsid w:val="00F90861"/>
    <w:rsid w:val="00FA3157"/>
    <w:rsid w:val="00FC5738"/>
    <w:rsid w:val="00FD14F4"/>
    <w:rsid w:val="00FF0057"/>
    <w:rsid w:val="00FF1167"/>
    <w:rsid w:val="00FF58C2"/>
    <w:rsid w:val="00FF7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8E2ABF"/>
    <w:pPr>
      <w:tabs>
        <w:tab w:val="center" w:pos="4677"/>
        <w:tab w:val="right" w:pos="9355"/>
      </w:tabs>
    </w:pPr>
  </w:style>
  <w:style w:type="character" w:customStyle="1" w:styleId="a9">
    <w:name w:val="Нижний колонтитул Знак"/>
    <w:basedOn w:val="a0"/>
    <w:link w:val="a8"/>
    <w:uiPriority w:val="99"/>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687F51"/>
  </w:style>
  <w:style w:type="paragraph" w:customStyle="1" w:styleId="ConsPlusNormal">
    <w:name w:val="ConsPlusNormal"/>
    <w:rsid w:val="00D00EA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d">
    <w:name w:val="No Spacing"/>
    <w:uiPriority w:val="1"/>
    <w:qFormat/>
    <w:rsid w:val="00A7168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1">
    <w:name w:val="Body Text Indent 2"/>
    <w:basedOn w:val="a"/>
    <w:link w:val="22"/>
    <w:uiPriority w:val="99"/>
    <w:unhideWhenUsed/>
    <w:rsid w:val="0024663C"/>
    <w:pPr>
      <w:widowControl/>
      <w:suppressAutoHyphens/>
      <w:autoSpaceDE/>
      <w:autoSpaceDN/>
      <w:adjustRightInd/>
      <w:spacing w:after="120" w:line="480" w:lineRule="auto"/>
      <w:ind w:left="283"/>
    </w:pPr>
    <w:rPr>
      <w:rFonts w:ascii="Lucida Console" w:eastAsia="Times New Roman" w:hAnsi="Lucida Console" w:cs="Calibri"/>
      <w:sz w:val="16"/>
      <w:lang w:eastAsia="ar-SA"/>
    </w:rPr>
  </w:style>
  <w:style w:type="character" w:customStyle="1" w:styleId="22">
    <w:name w:val="Основной текст с отступом 2 Знак"/>
    <w:basedOn w:val="a0"/>
    <w:link w:val="21"/>
    <w:uiPriority w:val="99"/>
    <w:rsid w:val="0024663C"/>
    <w:rPr>
      <w:rFonts w:ascii="Lucida Console" w:eastAsia="Times New Roman" w:hAnsi="Lucida Console" w:cs="Calibri"/>
      <w:sz w:val="16"/>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semiHidden/>
    <w:unhideWhenUsed/>
    <w:rsid w:val="008E2ABF"/>
    <w:pPr>
      <w:tabs>
        <w:tab w:val="center" w:pos="4677"/>
        <w:tab w:val="right" w:pos="9355"/>
      </w:tabs>
    </w:pPr>
  </w:style>
  <w:style w:type="character" w:customStyle="1" w:styleId="a9">
    <w:name w:val="Нижний колонтитул Знак"/>
    <w:basedOn w:val="a0"/>
    <w:link w:val="a8"/>
    <w:uiPriority w:val="99"/>
    <w:semiHidden/>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687F51"/>
  </w:style>
  <w:style w:type="paragraph" w:customStyle="1" w:styleId="ConsPlusNormal">
    <w:name w:val="ConsPlusNormal"/>
    <w:rsid w:val="00D00EA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d">
    <w:name w:val="No Spacing"/>
    <w:uiPriority w:val="1"/>
    <w:qFormat/>
    <w:rsid w:val="00A7168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1">
    <w:name w:val="Body Text Indent 2"/>
    <w:basedOn w:val="a"/>
    <w:link w:val="22"/>
    <w:uiPriority w:val="99"/>
    <w:unhideWhenUsed/>
    <w:rsid w:val="0024663C"/>
    <w:pPr>
      <w:widowControl/>
      <w:suppressAutoHyphens/>
      <w:autoSpaceDE/>
      <w:autoSpaceDN/>
      <w:adjustRightInd/>
      <w:spacing w:after="120" w:line="480" w:lineRule="auto"/>
      <w:ind w:left="283"/>
    </w:pPr>
    <w:rPr>
      <w:rFonts w:ascii="Lucida Console" w:eastAsia="Times New Roman" w:hAnsi="Lucida Console" w:cs="Calibri"/>
      <w:sz w:val="16"/>
      <w:lang w:eastAsia="ar-SA"/>
    </w:rPr>
  </w:style>
  <w:style w:type="character" w:customStyle="1" w:styleId="22">
    <w:name w:val="Основной текст с отступом 2 Знак"/>
    <w:basedOn w:val="a0"/>
    <w:link w:val="21"/>
    <w:uiPriority w:val="99"/>
    <w:rsid w:val="0024663C"/>
    <w:rPr>
      <w:rFonts w:ascii="Lucida Console" w:eastAsia="Times New Roman" w:hAnsi="Lucida Console" w:cs="Calibri"/>
      <w:sz w:val="1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9232E-B562-4EE9-9CD3-F4E52E81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8</Pages>
  <Words>4025</Words>
  <Characters>22948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mig</cp:lastModifiedBy>
  <cp:revision>370</cp:revision>
  <cp:lastPrinted>2018-12-06T03:15:00Z</cp:lastPrinted>
  <dcterms:created xsi:type="dcterms:W3CDTF">2018-10-19T06:48:00Z</dcterms:created>
  <dcterms:modified xsi:type="dcterms:W3CDTF">2018-12-18T04:34:00Z</dcterms:modified>
</cp:coreProperties>
</file>