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0F" w:rsidRDefault="000C3B0F" w:rsidP="000C3B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C3B0F" w:rsidRDefault="000C3B0F" w:rsidP="000C3B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C3B0F" w:rsidRDefault="000C3B0F" w:rsidP="000C3B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C3B0F" w:rsidRDefault="000C3B0F" w:rsidP="000C3B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C3B0F" w:rsidRDefault="00A46D10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05.06.2018</w:t>
      </w:r>
      <w:r w:rsidR="000C3B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0C3B0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146</w:t>
      </w: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13.10.2017 № 210, от 10.11.2017 № 236, от 24.01.2018 № 15, от 19.02.2018 № 46, от 22.03.2018 № 75, от 22.05.2018 № 132) следующие изменения:</w:t>
      </w:r>
      <w:proofErr w:type="gramEnd"/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8"/>
          <w:szCs w:val="28"/>
        </w:rPr>
        <w:t>к постановлению: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«Ресурсное обеспечение муниципальной программы» цифры «4728516,59; 732605,09; 3031091,19; 480531,50; 1339849,48; 194628,98; 352436,73; 56694,61» заменить цифрами «4732401,84; 736490,34; 3031318,6; 480758,91; 1343275,08; 198054,58; 352668,97; 56926,85» соответственно. 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1 к настоящему постановлению.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 6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 редакции, согласно приложению 2 к настоящему постановлению.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Приложение № 7 к Паспорту Муниципальной программы «Информация об источниках финансирования программ, отдельных </w:t>
      </w:r>
      <w:r>
        <w:rPr>
          <w:rFonts w:ascii="Times New Roman" w:hAnsi="Times New Roman"/>
          <w:sz w:val="28"/>
          <w:szCs w:val="28"/>
        </w:rPr>
        <w:lastRenderedPageBreak/>
        <w:t>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3 к настоящему постановлению.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Паспорте 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F67A57">
        <w:rPr>
          <w:rFonts w:ascii="Times New Roman" w:hAnsi="Times New Roman"/>
          <w:sz w:val="28"/>
          <w:szCs w:val="28"/>
        </w:rPr>
        <w:t>4259581,31; 652238,69; 2863178,60; 447805,14; 1093449,25; 157659,75; 299184,67; 46023,80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F67A57">
        <w:rPr>
          <w:rFonts w:ascii="Times New Roman" w:hAnsi="Times New Roman"/>
          <w:sz w:val="28"/>
          <w:szCs w:val="28"/>
        </w:rPr>
        <w:t>4262363,17; 655020,55; 2863406,0; 448032,54; 1095998,25; 160208,75; 299190,13; 46029,26</w:t>
      </w:r>
      <w:r>
        <w:rPr>
          <w:rFonts w:ascii="Times New Roman" w:hAnsi="Times New Roman"/>
          <w:sz w:val="28"/>
          <w:szCs w:val="28"/>
        </w:rPr>
        <w:t>»   соответственно.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Приложение № 2 «Перечень мероприятий подпрограммы            "Развитие дошкольного, общего и дополнительного образования" муниципального образования «город  Шарыпово Красноярского края»                          к Подпрограмме 1  изложить в новой редакции, согласно приложению 4                       к настоящему постановлению.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F74E5E">
        <w:rPr>
          <w:rFonts w:ascii="Times New Roman" w:hAnsi="Times New Roman"/>
          <w:sz w:val="28"/>
          <w:szCs w:val="28"/>
        </w:rPr>
        <w:t>200361,22; 41446,03; 124959,99; 28493,27; 22416,82; 2468,93; 52984,42; 10483,82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F74E5E">
        <w:rPr>
          <w:rFonts w:ascii="Times New Roman" w:hAnsi="Times New Roman"/>
          <w:sz w:val="28"/>
          <w:szCs w:val="28"/>
        </w:rPr>
        <w:t>201464,61; 42549,41; 124960,0; 28493,28; 23293,42; 3345,53; 53211,20; 10710,60</w:t>
      </w:r>
      <w:r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Приложении № 2 «Перечень мероприятий подпрограммы            «Развитие в городе Шарыпово системы отдыха, оздоровления и занятости детей» муниципального образования «город  Шарыпово Красноярского края»                          к Подпрограмме 1  изложить в новой редакции, согласно приложению 5                       к настоящему постановлению.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C3B0F" w:rsidRDefault="000C3B0F" w:rsidP="000C3B0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0C3B0F" w:rsidRDefault="000C3B0F" w:rsidP="000C3B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C3B0F" w:rsidRDefault="000C3B0F" w:rsidP="000C3B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1300A0" w:rsidRDefault="001300A0"/>
    <w:sectPr w:rsidR="001300A0" w:rsidSect="0013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B0F"/>
    <w:rsid w:val="000A08B0"/>
    <w:rsid w:val="000C3B0F"/>
    <w:rsid w:val="001300A0"/>
    <w:rsid w:val="00545B8A"/>
    <w:rsid w:val="005F5A20"/>
    <w:rsid w:val="00892816"/>
    <w:rsid w:val="00A46D10"/>
    <w:rsid w:val="00F67A57"/>
    <w:rsid w:val="00F7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3B0F"/>
    <w:rPr>
      <w:color w:val="0000FF" w:themeColor="hyperlink"/>
      <w:u w:val="single"/>
    </w:rPr>
  </w:style>
  <w:style w:type="paragraph" w:styleId="a4">
    <w:name w:val="No Spacing"/>
    <w:uiPriority w:val="1"/>
    <w:qFormat/>
    <w:rsid w:val="000C3B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rsid w:val="000C3B0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9</cp:revision>
  <dcterms:created xsi:type="dcterms:W3CDTF">2018-05-28T08:17:00Z</dcterms:created>
  <dcterms:modified xsi:type="dcterms:W3CDTF">2018-06-09T05:05:00Z</dcterms:modified>
</cp:coreProperties>
</file>