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E8" w:rsidRDefault="000F50E8"/>
    <w:p w:rsidR="000F50E8" w:rsidRPr="009E439D" w:rsidRDefault="000F50E8" w:rsidP="000F50E8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9E43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0F50E8" w:rsidRDefault="000F50E8" w:rsidP="000F50E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0E8" w:rsidRDefault="000F50E8" w:rsidP="000F50E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</w:p>
    <w:p w:rsidR="000F50E8" w:rsidRDefault="000F50E8" w:rsidP="000F50E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</w:p>
    <w:p w:rsidR="000F50E8" w:rsidRDefault="0040349A" w:rsidP="000F50E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05.04.2018</w:t>
      </w:r>
      <w:r w:rsidR="000F5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0F5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88</w:t>
      </w:r>
    </w:p>
    <w:p w:rsidR="000F50E8" w:rsidRDefault="000F50E8" w:rsidP="000F50E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0E8" w:rsidRDefault="000F50E8" w:rsidP="000F50E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</w:t>
      </w:r>
    </w:p>
    <w:p w:rsidR="000F50E8" w:rsidRDefault="000F50E8" w:rsidP="000F50E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Шарыпово от 15.06.2011 № 133</w:t>
      </w:r>
    </w:p>
    <w:p w:rsidR="000F50E8" w:rsidRDefault="000F50E8" w:rsidP="000F50E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Примерного положения</w:t>
      </w:r>
    </w:p>
    <w:p w:rsidR="000F50E8" w:rsidRDefault="000F50E8" w:rsidP="000F50E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новой системе оплаты труда работников муниципальных</w:t>
      </w:r>
    </w:p>
    <w:p w:rsidR="000F50E8" w:rsidRDefault="000F50E8" w:rsidP="000F50E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учреждений города Шарыпово»</w:t>
      </w:r>
    </w:p>
    <w:p w:rsidR="000F50E8" w:rsidRDefault="000F50E8" w:rsidP="000F50E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от 24.08.2011 № 177, от 14.10.2011 № 207, </w:t>
      </w:r>
      <w:proofErr w:type="gramEnd"/>
    </w:p>
    <w:p w:rsidR="000F50E8" w:rsidRDefault="000F50E8" w:rsidP="000F50E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14.12.2011 № 247, от 01.03.2012 № 35, от 18.05.2012 № 79, </w:t>
      </w:r>
    </w:p>
    <w:p w:rsidR="000F50E8" w:rsidRDefault="000F50E8" w:rsidP="000F50E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09.06.2012 № 87, от 05.10.2012 № 178, от 08.10.2012 № 180, </w:t>
      </w:r>
    </w:p>
    <w:p w:rsidR="000F50E8" w:rsidRDefault="000F50E8" w:rsidP="000F50E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07.11.2012 № 214, от 25.01.2013 № 13, от 19.06.2013 № 138, </w:t>
      </w:r>
    </w:p>
    <w:p w:rsidR="000F50E8" w:rsidRDefault="000F50E8" w:rsidP="000F50E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28.10.2013 № 260, от 29.10.2013 № 261, от 22.09.2014 № 213, </w:t>
      </w:r>
    </w:p>
    <w:p w:rsidR="000F50E8" w:rsidRDefault="000F50E8" w:rsidP="000F50E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13.11.2014 № 281, от 31.12.2014 № 323, от 20.05.2015 № 93, </w:t>
      </w:r>
    </w:p>
    <w:p w:rsidR="000F50E8" w:rsidRDefault="000F50E8" w:rsidP="000F50E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29.01.2016 № 09,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14.12.2016 № 247, от 29.12.2016 № 268, </w:t>
      </w:r>
    </w:p>
    <w:p w:rsidR="000F50E8" w:rsidRDefault="000F50E8" w:rsidP="000F50E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25.01.2017 № 15, от 12.12.2017 № 271, от 21.12.2017 № 284,</w:t>
      </w:r>
    </w:p>
    <w:p w:rsidR="000F50E8" w:rsidRDefault="000F50E8" w:rsidP="000F50E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17.01.2018 № 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F50E8" w:rsidRDefault="000F50E8" w:rsidP="000F50E8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0E8" w:rsidRDefault="000F50E8" w:rsidP="000F50E8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Законом Красноярского края от 29.10.2009 № 9-3864 «О системах оплаты труда работников краевых государственных учреждений», руководствуясь статьей 34 Устава города Шарыпово,</w:t>
      </w:r>
    </w:p>
    <w:p w:rsidR="000F50E8" w:rsidRDefault="000F50E8" w:rsidP="000F50E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0F50E8" w:rsidRDefault="000F50E8" w:rsidP="000F50E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постановление Администрации города Шарыпово от 15.06.2011 года № 133 «Об утверждении Примерного положения о новой системе оплаты труда работников муниципальных образовательных учреждений города Шарыпово» 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28.10.2013 № 260, от 29.10.2013 № 261, от 22.09.2014 № 213, от 13.11.2014 № 281, от 31.12.2014 № 323, от 20.05.2015 № 93, от 29.01.2016 № 09,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14.12.2016 № 247, от 29.12.2016 № 268, от 25.01.2017 № 15, от 12.12.2017 № 271, от 21.12.2017 № 284, от 17.01.2018 № 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  <w:proofErr w:type="gramEnd"/>
    </w:p>
    <w:p w:rsidR="000F50E8" w:rsidRDefault="000F50E8" w:rsidP="000F50E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39D">
        <w:rPr>
          <w:rFonts w:ascii="Times New Roman" w:hAnsi="Times New Roman" w:cs="Times New Roman"/>
          <w:color w:val="000000" w:themeColor="text1"/>
          <w:sz w:val="28"/>
          <w:szCs w:val="28"/>
        </w:rPr>
        <w:t>1.1. Наименование постановления изложить в новой редакции: «Об утверждении Положения об оплате труда работников муниципальных учреждений,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439D">
        <w:rPr>
          <w:rFonts w:ascii="Times New Roman" w:hAnsi="Times New Roman" w:cs="Times New Roman"/>
          <w:color w:val="000000" w:themeColor="text1"/>
          <w:sz w:val="28"/>
          <w:szCs w:val="28"/>
        </w:rPr>
        <w:t>подведомственных Управлению образованием Администрации города Шарыпово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F50E8" w:rsidRPr="009E439D" w:rsidRDefault="000F50E8" w:rsidP="000F50E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1.2.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Графу</w:t>
      </w:r>
      <w:r w:rsidRPr="009E4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«Должности» </w:t>
      </w:r>
      <w:r w:rsidRPr="009E439D">
        <w:rPr>
          <w:rFonts w:ascii="Times New Roman" w:hAnsi="Times New Roman" w:cs="Times New Roman"/>
          <w:color w:val="000000" w:themeColor="text1"/>
          <w:sz w:val="28"/>
          <w:szCs w:val="28"/>
        </w:rPr>
        <w:t>таблицы 3 «Выплаты за важность выполняемой работы, степень самостоятельности и ответственности при выполнении поставленных задач; за интенсивность и высокие результаты работы; выплаты за качество выполняемых работ для работников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439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 дополнительного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пункта 4.12 раздела 4 «Выплаты стимулирующего характера» приложения к постановлению после слова «методист» дополнить словами «ведущий аналитик».</w:t>
      </w:r>
      <w:proofErr w:type="gramEnd"/>
    </w:p>
    <w:p w:rsidR="000F50E8" w:rsidRDefault="000F50E8" w:rsidP="000F50E8">
      <w:pPr>
        <w:pStyle w:val="a4"/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                    на заместителя Главы города Шарыпово по социальным                                   вопросам Ю.В.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Рудь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925F7" w:rsidRPr="00092A36" w:rsidRDefault="000F50E8" w:rsidP="009925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9925F7">
        <w:rPr>
          <w:rFonts w:ascii="Times New Roman" w:hAnsi="Times New Roman"/>
          <w:sz w:val="28"/>
          <w:szCs w:val="28"/>
        </w:rPr>
        <w:t xml:space="preserve">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Шарыпово», </w:t>
      </w:r>
      <w:r w:rsidR="009925F7"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 w:rsidR="009925F7" w:rsidRPr="009925F7">
        <w:rPr>
          <w:rFonts w:ascii="Times New Roman" w:hAnsi="Times New Roman"/>
          <w:sz w:val="28"/>
          <w:szCs w:val="28"/>
        </w:rPr>
        <w:t>(</w:t>
      </w:r>
      <w:hyperlink r:id="rId5" w:history="1">
        <w:r w:rsidR="009925F7" w:rsidRPr="009925F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 w:rsidR="009925F7" w:rsidRPr="009925F7">
        <w:rPr>
          <w:rFonts w:ascii="Times New Roman" w:hAnsi="Times New Roman"/>
          <w:sz w:val="28"/>
          <w:szCs w:val="28"/>
        </w:rPr>
        <w:t>)</w:t>
      </w:r>
      <w:r w:rsidR="009925F7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01.01.2018 года</w:t>
      </w:r>
      <w:r w:rsidR="009925F7" w:rsidRPr="00092A36">
        <w:rPr>
          <w:rFonts w:ascii="Times New Roman" w:hAnsi="Times New Roman"/>
          <w:sz w:val="28"/>
          <w:szCs w:val="28"/>
        </w:rPr>
        <w:t>.</w:t>
      </w:r>
    </w:p>
    <w:p w:rsidR="000F50E8" w:rsidRDefault="000F50E8" w:rsidP="009925F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0E8" w:rsidRDefault="000F50E8" w:rsidP="000F50E8">
      <w:pPr>
        <w:pStyle w:val="a3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0E8" w:rsidRDefault="000F50E8" w:rsidP="000F50E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Первый заместитель Главы города Шарыпово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Д.Е. Гудков</w:t>
      </w:r>
    </w:p>
    <w:p w:rsidR="000F50E8" w:rsidRDefault="000F50E8" w:rsidP="000F50E8">
      <w:pPr>
        <w:pStyle w:val="a3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F50E8" w:rsidRDefault="000F50E8" w:rsidP="000F50E8"/>
    <w:p w:rsidR="000F50E8" w:rsidRDefault="000F50E8"/>
    <w:sectPr w:rsidR="000F50E8" w:rsidSect="0074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439D"/>
    <w:rsid w:val="000F50E8"/>
    <w:rsid w:val="002C22D8"/>
    <w:rsid w:val="00334A57"/>
    <w:rsid w:val="00390F96"/>
    <w:rsid w:val="0040349A"/>
    <w:rsid w:val="005C6940"/>
    <w:rsid w:val="006464C9"/>
    <w:rsid w:val="00742310"/>
    <w:rsid w:val="00903CE4"/>
    <w:rsid w:val="00966F9B"/>
    <w:rsid w:val="009925F7"/>
    <w:rsid w:val="009B0B34"/>
    <w:rsid w:val="009E439D"/>
    <w:rsid w:val="00AE01D5"/>
    <w:rsid w:val="00C45EF4"/>
    <w:rsid w:val="00CA7FF4"/>
    <w:rsid w:val="00DD6873"/>
    <w:rsid w:val="00E54F98"/>
    <w:rsid w:val="00FB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39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439D"/>
    <w:pPr>
      <w:ind w:left="720"/>
      <w:contextualSpacing/>
    </w:pPr>
  </w:style>
  <w:style w:type="paragraph" w:customStyle="1" w:styleId="1">
    <w:name w:val="Без интервала1"/>
    <w:rsid w:val="009E439D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character" w:customStyle="1" w:styleId="FontStyle13">
    <w:name w:val="Font Style13"/>
    <w:basedOn w:val="a0"/>
    <w:rsid w:val="009E439D"/>
    <w:rPr>
      <w:rFonts w:ascii="Times New Roman" w:hAnsi="Times New Roman" w:cs="Times New Roman" w:hint="default"/>
      <w:sz w:val="26"/>
      <w:szCs w:val="26"/>
    </w:rPr>
  </w:style>
  <w:style w:type="character" w:styleId="a5">
    <w:name w:val="Hyperlink"/>
    <w:basedOn w:val="a0"/>
    <w:semiHidden/>
    <w:unhideWhenUsed/>
    <w:rsid w:val="009E439D"/>
    <w:rPr>
      <w:color w:val="0000FF"/>
      <w:u w:val="single"/>
    </w:rPr>
  </w:style>
  <w:style w:type="paragraph" w:styleId="a6">
    <w:name w:val="Plain Text"/>
    <w:basedOn w:val="a"/>
    <w:link w:val="10"/>
    <w:semiHidden/>
    <w:unhideWhenUsed/>
    <w:rsid w:val="009E439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uiPriority w:val="99"/>
    <w:semiHidden/>
    <w:rsid w:val="009E439D"/>
    <w:rPr>
      <w:rFonts w:ascii="Consolas" w:hAnsi="Consolas"/>
      <w:sz w:val="21"/>
      <w:szCs w:val="21"/>
    </w:rPr>
  </w:style>
  <w:style w:type="character" w:customStyle="1" w:styleId="10">
    <w:name w:val="Текст Знак1"/>
    <w:basedOn w:val="a0"/>
    <w:link w:val="a6"/>
    <w:semiHidden/>
    <w:locked/>
    <w:rsid w:val="009E439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519</Words>
  <Characters>2962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13</cp:revision>
  <cp:lastPrinted>2018-03-28T02:20:00Z</cp:lastPrinted>
  <dcterms:created xsi:type="dcterms:W3CDTF">2018-03-20T09:39:00Z</dcterms:created>
  <dcterms:modified xsi:type="dcterms:W3CDTF">2018-04-11T02:33:00Z</dcterms:modified>
</cp:coreProperties>
</file>