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2" w:type="dxa"/>
        <w:tblInd w:w="-106" w:type="dxa"/>
        <w:tblLayout w:type="fixed"/>
        <w:tblLook w:val="0000"/>
      </w:tblPr>
      <w:tblGrid>
        <w:gridCol w:w="1189"/>
        <w:gridCol w:w="1189"/>
        <w:gridCol w:w="934"/>
        <w:gridCol w:w="940"/>
        <w:gridCol w:w="690"/>
        <w:gridCol w:w="1089"/>
        <w:gridCol w:w="1322"/>
        <w:gridCol w:w="579"/>
        <w:gridCol w:w="1260"/>
        <w:gridCol w:w="1260"/>
        <w:gridCol w:w="360"/>
        <w:gridCol w:w="900"/>
        <w:gridCol w:w="126"/>
        <w:gridCol w:w="1134"/>
        <w:gridCol w:w="1760"/>
        <w:gridCol w:w="1100"/>
      </w:tblGrid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Директор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МБУ МЦ «ИМА»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(руководитель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8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Абузова М.А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9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C21CB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 результатах деятельности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FB1D63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за 20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</w:t>
            </w:r>
            <w:r w:rsidR="00FB1D63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8"/>
        </w:trPr>
        <w:tc>
          <w:tcPr>
            <w:tcW w:w="1473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Муниципальное бюджетное учреждение Молодежный центр «Информационное молодежное аген</w:t>
            </w:r>
            <w:r w:rsidR="00AA17EC">
              <w:rPr>
                <w:rFonts w:ascii="Arial Narrow" w:hAnsi="Arial Narrow" w:cs="Arial Narrow"/>
                <w:color w:val="000000"/>
                <w:sz w:val="20"/>
                <w:szCs w:val="20"/>
              </w:rPr>
              <w:t>т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ство»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(наименование муниципального  учреждения)</w:t>
            </w: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AD5C02" w:rsidP="00D60BC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Отдел спорта и молодежной политики Администрации города Шарыпово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40"/>
        </w:trPr>
        <w:tc>
          <w:tcPr>
            <w:tcW w:w="1473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(главный распорядитель)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2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Раздел 1.  Общие сведения об учреждении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1.1. Перечень видов деятельности учреждения:</w:t>
            </w:r>
          </w:p>
          <w:p w:rsidR="00542EDC" w:rsidRPr="00542EDC" w:rsidRDefault="00542EDC" w:rsidP="00542EDC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93.29.9 (деятельность зрелищно-развлекательная прочая, не включенная в другие группировки)</w:t>
            </w:r>
          </w:p>
          <w:p w:rsidR="00AD5C02" w:rsidRDefault="008C1067" w:rsidP="008C1067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85.41.9 (образование дополнительное детей и взрослых прочее, не включенное в другие группировки)</w:t>
            </w:r>
          </w:p>
          <w:p w:rsidR="008C1067" w:rsidRDefault="008C1067" w:rsidP="008C1067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82.99 (деятельность по предоставлению прочих вспомогательных услуг для бизнеса, не включенная в другие группировки)</w:t>
            </w:r>
          </w:p>
          <w:p w:rsidR="008C1067" w:rsidRDefault="008C1067" w:rsidP="008C1067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93.19 (деятельность в области спорта прочая)</w:t>
            </w:r>
          </w:p>
          <w:p w:rsidR="008C1067" w:rsidRPr="00022F6C" w:rsidRDefault="008C1067" w:rsidP="008C1067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94.99 (деятельность прочих общественных организаций, не включенных в другие группировки)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1.2. Перечень услуг (работ), осуществляемых на платной основе: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8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Потребители указанных услуг (работ)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фестиваля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Проведение обучающего занятия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1.3. Перечень разрешительных документов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 w:rsidTr="00F46AC8">
        <w:trPr>
          <w:trHeight w:val="7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Реквизиты документа (№ и дата)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Срок действия документа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C1067" w:rsidRPr="00ED0F28" w:rsidTr="00F46AC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7" w:rsidRPr="00ED0F28" w:rsidRDefault="008C1067" w:rsidP="008C106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Распоряжение Отдела спорта и молодежной политики Администрации города Шарыпово 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067" w:rsidRPr="00ED0F28" w:rsidRDefault="008C1067" w:rsidP="00FB1D63">
            <w:pPr>
              <w:ind w:right="-32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270 от 07.12.2015 г.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067" w:rsidRPr="00ED0F28" w:rsidRDefault="008C1067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067" w:rsidRPr="00ED0F28" w:rsidRDefault="008C106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F46AC8">
        <w:trPr>
          <w:trHeight w:val="30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Default="00F46AC8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2. Устав МБУ МЦ «ИМА»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Default="009A223E" w:rsidP="00FB1D6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270 07.12.2015 г. в редакции № 54 от 17.02.2017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AC8" w:rsidRDefault="00F46AC8" w:rsidP="00864639">
            <w:pPr>
              <w:jc w:val="center"/>
            </w:pPr>
          </w:p>
        </w:tc>
        <w:tc>
          <w:tcPr>
            <w:tcW w:w="110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542EDC">
        <w:trPr>
          <w:trHeight w:val="49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Default="00F46AC8" w:rsidP="00F46AC8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3. Свидетельство о постановке на учет Российской организации в налоговом органе по месту нахождения на территории Российской Федерации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Default="00F46AC8" w:rsidP="00FB1D6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№005838921 от 06.06.2007 г.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AC8" w:rsidRDefault="00F46AC8" w:rsidP="00864639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542EDC">
        <w:trPr>
          <w:trHeight w:val="6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Default="00F46AC8" w:rsidP="00F46AC8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4.Лист записи Единого государственного реестра юридических лиц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Default="00F46AC8" w:rsidP="009A223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№ </w:t>
            </w:r>
            <w:r w:rsidR="009A223E">
              <w:rPr>
                <w:rFonts w:ascii="Arial Narrow" w:hAnsi="Arial Narrow" w:cs="Arial Narrow"/>
                <w:color w:val="000000"/>
                <w:sz w:val="20"/>
                <w:szCs w:val="20"/>
              </w:rPr>
              <w:t>6162468504896 от 07.12.2016 г., в редакции № 2172468359512 от 24.03.2017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AC8" w:rsidRPr="007B3EE1" w:rsidRDefault="00F46AC8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542EDC">
        <w:trPr>
          <w:trHeight w:val="3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Default="00F46AC8" w:rsidP="00F46AC8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Приказ об утверждении расценок на платные услуги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Default="00F46AC8" w:rsidP="00FB1D6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№47 от 16.03.2015 г.</w:t>
            </w:r>
          </w:p>
          <w:p w:rsidR="00F46AC8" w:rsidRDefault="00F46AC8" w:rsidP="00FB1D6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AC8" w:rsidRPr="007B3EE1" w:rsidRDefault="00F46AC8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F46AC8">
        <w:trPr>
          <w:trHeight w:val="34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Default="00F46AC8" w:rsidP="00542ED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6.Положение «О порядке и условиях предоставления платных услуг» МБУ МЦ «ИМА»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Default="00F46AC8" w:rsidP="00FB1D6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46 от 16.03.2015 г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AC8" w:rsidRPr="007B3EE1" w:rsidRDefault="00F46AC8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 w:rsidTr="00F46AC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30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1.4. Сведения о сотрудниках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1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 Количество штатных единиц учреждения на начало отчетного года, человек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F46AC8" w:rsidP="00DA0135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3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Процент сотрудников, имеющих высшее профессиональное образование, на начало отчетного года, %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FB1D63" w:rsidP="00BE0B72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47</w:t>
            </w:r>
            <w:r w:rsidR="00916DAF"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27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Процент сотрудников, имеющих среднее профессиональное образование, на начало отчетного года, %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FB1D63" w:rsidP="00BE0B72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47</w:t>
            </w:r>
            <w:r w:rsidR="00916DAF"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1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штатных единиц учреждения на конец отчетного года, человек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F46AC8" w:rsidP="00BE0B72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15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Процент сотрудников, имеющих высшее профессиональное образование, на конец отчетного года, %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916DAF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>59</w:t>
            </w:r>
            <w:r w:rsidR="00F46AC8"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 %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6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Процент сотрудников, имеющих среднее профессиональное образование, на конец отчетного года, %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916DAF" w:rsidRDefault="00916DAF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>29</w:t>
            </w:r>
            <w:r w:rsidR="00F46AC8" w:rsidRPr="00916DAF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 %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Изменение (увеличение, уменьшение) количества штатных единиц учреждения на конец отчетного периода  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Причины, приведшие к изменению количества штатных единиц учреждения на конец отчетного периода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25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9. Средняя заработная плата сотрудников учреждения за отчетный год, рублей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AC8" w:rsidRPr="00ED0F28" w:rsidRDefault="00FB1D63" w:rsidP="008367A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18223,10</w:t>
            </w:r>
            <w:r w:rsidR="00F46AC8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2. Результат деятельности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420"/>
        </w:trPr>
        <w:tc>
          <w:tcPr>
            <w:tcW w:w="147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2.1. Св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едения о балансовой 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стоимости нефинансовых активов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133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31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нефинансовых активов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баланс стр 010,030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D63" w:rsidRDefault="00FB1D63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4 916 199,24/</w:t>
            </w:r>
          </w:p>
          <w:p w:rsidR="00F46AC8" w:rsidRPr="00ED0F28" w:rsidRDefault="00FB1D63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2 397 807,89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AC8" w:rsidRDefault="00FB1D63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4 828 755,12</w:t>
            </w:r>
          </w:p>
          <w:p w:rsidR="00FB1D63" w:rsidRPr="00ED0F28" w:rsidRDefault="00FB1D63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2 377 465,26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AC8" w:rsidRDefault="00FB1D63" w:rsidP="002F40F0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-1,78</w:t>
            </w:r>
          </w:p>
          <w:p w:rsidR="00F46AC8" w:rsidRPr="00ED0F28" w:rsidRDefault="00FB1D63" w:rsidP="002F40F0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63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за отчетный период - ________________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___________ рублей.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34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2.3. Сведения о показателях по дебиторской и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46AC8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AC8" w:rsidRPr="00ED0F28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2.3.1. Сведения о показателях по дебиторской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6AC8" w:rsidRPr="00ED0F28">
        <w:trPr>
          <w:trHeight w:val="13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Дебиторская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Дебиторская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в т.ч. просроченная дебиторская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AC8" w:rsidRPr="009A223E" w:rsidRDefault="00F46AC8" w:rsidP="00B75BE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Причины образования дебиторской задолженности, в т.ч. нереальной к взысканию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6AC8" w:rsidRPr="00ED0F28" w:rsidRDefault="00F46AC8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 w:rsidTr="009A223E">
        <w:trPr>
          <w:trHeight w:val="15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Финансовые активы,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9A223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41 898,87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9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9026F5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 Расчеты по выданным авансам, полученным за счет средств городского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41 898,87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7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9A223E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1.1 по выданным авансам на услуги связи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6 487,53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9A223E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ПАО «Ростелеком» счет- фактура за декабрь 2017 года</w:t>
            </w: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5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 w:rsidTr="009A223E">
        <w:trPr>
          <w:trHeight w:val="17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9A223E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1.3 по выданным авансам на коммунальные услуги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247607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35 411,34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9A223E" w:rsidP="009A223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ПАО "Красноярскэнергосбыт" электроэнергия за декбрь 2017 года </w:t>
            </w:r>
            <w:r w:rsidR="00247607"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1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4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 w:rsidTr="009A223E">
        <w:trPr>
          <w:trHeight w:val="38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 w:rsidTr="009A223E">
        <w:trPr>
          <w:trHeight w:val="21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B75BE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color w:val="000000"/>
                <w:sz w:val="16"/>
                <w:szCs w:val="16"/>
              </w:rPr>
              <w:t>1.7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9A223E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9A223E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2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2. Расчеты по выданным авансам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выданным авансам на услуги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6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по выданным авансам на коммунальные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0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5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DA3C6E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0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DA3C6E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2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2.9.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65"/>
        </w:trPr>
        <w:tc>
          <w:tcPr>
            <w:tcW w:w="147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2.3.2. Сведения о показателях по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50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кредиторская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кредиторской задолженности, в т.ч. просроченной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Обязательства,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5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из них:  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7F15B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8174FE">
            <w:pPr>
              <w:jc w:val="center"/>
            </w:pPr>
            <w:r w:rsidRPr="008174F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8174FE">
            <w:pPr>
              <w:jc w:val="center"/>
            </w:pPr>
            <w:r w:rsidRPr="008174FE">
              <w:t>-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7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1.2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9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1.7.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1.8.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2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6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1.10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0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1.11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1.12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1.13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51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8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2.2.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3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2.10 по приобретению непроизводственных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2.11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2.12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2.13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2.14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 Сведения по оказанию услуг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7607" w:rsidRPr="00ED0F28">
        <w:trPr>
          <w:trHeight w:val="57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2.4.1. Информация о ценах (тарифах)  на платные услуги (работы), оказываемые учреждением потребителям, а также доходах, полученных учреждением от оказания платных услуг (выполнения 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1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7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 кв. за единицу услуги, рублей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во II кв. за единицу услуги, рублей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III кв. за единицу услуги, рублей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IV кв. за единицу услуги, рублей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Сумма дохода, полученного учреждением от оказания платной услуги (выполнения работы),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17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7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2A118B" w:rsidRDefault="00247607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 Проведение фестиваля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2A118B" w:rsidRDefault="00247607" w:rsidP="00A135BC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2A118B" w:rsidRDefault="00247607" w:rsidP="003F706F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 125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2A118B" w:rsidRDefault="00247607" w:rsidP="003F706F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 125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2A118B" w:rsidRDefault="00247607" w:rsidP="003F706F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 125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2A118B" w:rsidRDefault="00247607" w:rsidP="00FB1D63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32125,00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обучающего занятия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60"/>
        </w:trPr>
        <w:tc>
          <w:tcPr>
            <w:tcW w:w="1473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607" w:rsidRPr="002A118B" w:rsidRDefault="00247607" w:rsidP="00EB6984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          2.4.2. Общее количество потребителей, воспользовавшихся услугами (работами) учреждения (в т.ч. платными) за отчетный период – 2 232 человек.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2.4.3.  Количество жалоб потребителей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>0,00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2.4.4. Принятые меры по результатам рассмотрения жалоб потребителей: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473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473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1473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1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00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2.4.5. Показатели по поступлениям и выплатам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7607" w:rsidRPr="00ED0F28">
        <w:trPr>
          <w:trHeight w:val="21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Суммы плановых поступлений и выплат, рублей 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Процент отклонения от плановых показателей, %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отклонений от плановых показателей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247607" w:rsidRPr="00ED0F28">
        <w:trPr>
          <w:trHeight w:val="136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Планируемый остаток средств на начало планируемого года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57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Поступления,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35003B" w:rsidRDefault="00247607" w:rsidP="006D4B32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9 303 868,39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35003B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9 168 534,66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35003B" w:rsidRDefault="00247607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34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005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Субсидии на выполнении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 квфо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6 724 703,04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6 617 080,34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35003B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5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Целевые субсидии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5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иные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157 370,00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157 370,00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65C3C" w:rsidRPr="00ED0F28" w:rsidTr="00542EDC">
        <w:trPr>
          <w:trHeight w:val="208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3C" w:rsidRPr="002A118B" w:rsidRDefault="00A65C3C" w:rsidP="00B75BEA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Поступления от оказания бюджетным учреждением  (подразделением) услуг (выполнения работ) , предоставление которых для физических и юридических лиц осуществляется на платной основе, всего </w:t>
            </w: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  <w:highlight w:val="yellow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C3C" w:rsidRPr="002A118B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2A118B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121 795,35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3C" w:rsidRPr="002A118B" w:rsidRDefault="00A65C3C" w:rsidP="00A135BC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94 084,32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ED0F28" w:rsidRDefault="00A65C3C" w:rsidP="00247607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22,75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ED0F28" w:rsidRDefault="00A65C3C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nil"/>
            </w:tcBorders>
          </w:tcPr>
          <w:p w:rsidR="00A65C3C" w:rsidRPr="00ED0F28" w:rsidRDefault="00A65C3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65C3C" w:rsidRPr="00ED0F28" w:rsidTr="00D71187">
        <w:trPr>
          <w:trHeight w:val="49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3C" w:rsidRPr="002A118B" w:rsidRDefault="00A65C3C" w:rsidP="00B75BEA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>В том числе:</w:t>
            </w:r>
          </w:p>
          <w:p w:rsidR="00A65C3C" w:rsidRPr="002A118B" w:rsidRDefault="00A65C3C" w:rsidP="00B75BEA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 w:rsidRPr="002A118B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 Проведение фестиваля 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C3C" w:rsidRPr="002A118B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2A118B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32 125,00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3C" w:rsidRPr="002A118B" w:rsidRDefault="00A65C3C" w:rsidP="00A135BC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32 125,00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Default="00A65C3C" w:rsidP="00A135B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ED0F28" w:rsidRDefault="00A65C3C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:rsidR="00A65C3C" w:rsidRPr="00ED0F28" w:rsidRDefault="00A65C3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65C3C" w:rsidRPr="00ED0F28" w:rsidTr="00542EDC">
        <w:trPr>
          <w:trHeight w:val="10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3C" w:rsidRPr="002A118B" w:rsidRDefault="00A65C3C" w:rsidP="00EE291C">
            <w:pPr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Оплата коммунальных услуг МБУ МЦ «ИМА» </w:t>
            </w:r>
            <w:r w:rsidR="00EE291C">
              <w:rPr>
                <w:rFonts w:ascii="Arial Narrow" w:hAnsi="Arial Narrow" w:cs="Arial Narrow"/>
                <w:color w:val="FF0000"/>
                <w:sz w:val="20"/>
                <w:szCs w:val="20"/>
              </w:rPr>
              <w:t xml:space="preserve">от  возмещения расходов КГКУ «Спасатьель» 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C3C" w:rsidRPr="002A118B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Default="00A65C3C" w:rsidP="00B75BEA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86 670,35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3C" w:rsidRDefault="00A65C3C" w:rsidP="00A135BC">
            <w:pPr>
              <w:jc w:val="center"/>
              <w:rPr>
                <w:rFonts w:ascii="Arial Narrow" w:hAnsi="Arial Narrow" w:cs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FF0000"/>
                <w:sz w:val="20"/>
                <w:szCs w:val="20"/>
              </w:rPr>
              <w:t>61 959,32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Default="009A223E" w:rsidP="00A135B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30,90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C3C" w:rsidRPr="00ED0F28" w:rsidRDefault="00A65C3C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</w:tcPr>
          <w:p w:rsidR="00A65C3C" w:rsidRPr="00ED0F28" w:rsidRDefault="00A65C3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01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иной приносящей доход деятельности, всего: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2 300 000,00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2 300 000,00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 w:rsidTr="00AB000D">
        <w:trPr>
          <w:trHeight w:val="12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в том числе:</w:t>
            </w:r>
          </w:p>
          <w:p w:rsidR="00AB000D" w:rsidRDefault="00AB000D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Pr="00ED0F28" w:rsidRDefault="00AB000D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В рамках организации летнего трудоустройства несовершеннолетних «СУЭК»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Default="00AB000D" w:rsidP="00AB00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1300 000,00</w:t>
            </w: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="00247607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Pr="00ED0F28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B000D" w:rsidRPr="00ED0F28" w:rsidTr="00AB000D">
        <w:trPr>
          <w:trHeight w:val="60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0D" w:rsidRPr="00ED0F28" w:rsidRDefault="00AB000D" w:rsidP="00AB00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В рамках организации летнего трудоустройства несовершеннолетних «ЮНИПРО»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0D" w:rsidRPr="00ED0F28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1 000 000,00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Pr="00ED0F28" w:rsidRDefault="00AB000D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Pr="00ED0F28" w:rsidRDefault="00AB000D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00D" w:rsidRPr="00ED0F28" w:rsidRDefault="00AB000D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реализации ценных бумаг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4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конец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Выплаты,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9 303 868,39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9 168 534,66</w:t>
            </w:r>
          </w:p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AB000D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8174FE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труда и начисления на выплаты по оплате труда,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6 753 750,25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6 746 938,25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00D" w:rsidRDefault="00AB000D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B000D" w:rsidRDefault="00AB000D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AB000D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0,10</w:t>
            </w:r>
          </w:p>
          <w:p w:rsidR="00AB000D" w:rsidRPr="00ED0F28" w:rsidRDefault="00AB000D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5 161 627,49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5 156 097,88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12 092,18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11 700,00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3,24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00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1 580 030,58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1 579 140,37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367D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работ, услуг,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1 484 124,35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1 400 321,60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Услуги связи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46 238,40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11,33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318 250,00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318 100,00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350 054,52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281 140,58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367D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0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Арендная плата за пользование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141 118,48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136 832,00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527A2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работы, услуги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, расходы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628 462,95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623 249,02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527A2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780DD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Поступление нефинансовых активов, всего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808 305,39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775 841,41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4,02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02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157 370,00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7C1B6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157 370,00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AB000D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нематериальных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непроизводственных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2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650 935,39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618 471,41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522731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Поступление финансовых активов, всего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57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13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2.4.6. Сведения о выполнении муниципального задания и заданий по целевым показателям эффективности работы учреждения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7607" w:rsidRPr="00ED0F28">
        <w:trPr>
          <w:trHeight w:val="9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Утвержденная величина 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% выполнения задания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Причины невыполнения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 и заданий по целевым показателям эффективности работы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62177A" w:rsidRPr="00ED0F28" w:rsidTr="0056526B">
        <w:trPr>
          <w:trHeight w:val="315"/>
        </w:trPr>
        <w:tc>
          <w:tcPr>
            <w:tcW w:w="14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7A" w:rsidRPr="0062177A" w:rsidRDefault="0062177A" w:rsidP="00B75BEA">
            <w:pPr>
              <w:jc w:val="center"/>
              <w:rPr>
                <w:rFonts w:ascii="Arial Narrow" w:hAnsi="Arial Narrow" w:cs="Arial Narrow"/>
                <w:b/>
                <w:sz w:val="20"/>
                <w:szCs w:val="20"/>
              </w:rPr>
            </w:pPr>
            <w:r w:rsidRPr="0062177A">
              <w:rPr>
                <w:rFonts w:ascii="Arial Narrow" w:hAnsi="Arial Narrow" w:cs="Arial Narrow"/>
                <w:b/>
                <w:sz w:val="20"/>
                <w:szCs w:val="20"/>
              </w:rPr>
              <w:t xml:space="preserve">Услуга 1: </w:t>
            </w:r>
            <w:r w:rsidRPr="0062177A">
              <w:rPr>
                <w:rFonts w:ascii="Arial Narrow" w:hAnsi="Arial Narrow"/>
                <w:b/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177A" w:rsidRPr="00ED0F28" w:rsidRDefault="0062177A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4E0BA1" w:rsidRDefault="00247607" w:rsidP="004E0BA1">
            <w:pPr>
              <w:pStyle w:val="ac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4E0BA1">
              <w:rPr>
                <w:rFonts w:ascii="Arial Narrow" w:hAnsi="Arial Narrow"/>
                <w:sz w:val="20"/>
                <w:szCs w:val="20"/>
              </w:rPr>
              <w:t>Отсутствие обоснованных жалоб отдохнувших или их законных представителей</w:t>
            </w:r>
          </w:p>
          <w:p w:rsidR="004E0BA1" w:rsidRPr="004E0BA1" w:rsidRDefault="004E0BA1" w:rsidP="004E0B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4E0BA1" w:rsidRDefault="00247607" w:rsidP="004E0BA1">
            <w:pPr>
              <w:pStyle w:val="ac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4E0BA1">
              <w:rPr>
                <w:rFonts w:ascii="Arial Narrow" w:hAnsi="Arial Narrow"/>
                <w:sz w:val="20"/>
                <w:szCs w:val="20"/>
              </w:rPr>
              <w:t>Количество реализованных тематических программ в процессе отдыха</w:t>
            </w:r>
          </w:p>
          <w:p w:rsidR="004E0BA1" w:rsidRPr="004E0BA1" w:rsidRDefault="004E0BA1" w:rsidP="004E0B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A1" w:rsidRPr="0062177A" w:rsidRDefault="00247607" w:rsidP="0062177A">
            <w:pPr>
              <w:pStyle w:val="ac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4E0BA1">
              <w:rPr>
                <w:rFonts w:ascii="Arial Narrow" w:hAnsi="Arial Narrow"/>
                <w:sz w:val="20"/>
                <w:szCs w:val="20"/>
              </w:rPr>
              <w:t>Количество человек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62177A" w:rsidRPr="00ED0F28" w:rsidTr="0036073E">
        <w:trPr>
          <w:trHeight w:val="315"/>
        </w:trPr>
        <w:tc>
          <w:tcPr>
            <w:tcW w:w="14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7A" w:rsidRPr="0062177A" w:rsidRDefault="0062177A" w:rsidP="00B75BEA">
            <w:pPr>
              <w:jc w:val="center"/>
              <w:rPr>
                <w:rFonts w:ascii="Arial Narrow" w:hAnsi="Arial Narrow" w:cs="Arial Narrow"/>
                <w:b/>
                <w:sz w:val="20"/>
                <w:szCs w:val="20"/>
              </w:rPr>
            </w:pPr>
            <w:r w:rsidRPr="0062177A">
              <w:rPr>
                <w:rFonts w:ascii="Arial Narrow" w:hAnsi="Arial Narrow" w:cs="Arial Narrow"/>
                <w:b/>
                <w:sz w:val="20"/>
                <w:szCs w:val="20"/>
              </w:rPr>
              <w:t xml:space="preserve">Работа 1: </w:t>
            </w:r>
            <w:r w:rsidRPr="0062177A">
              <w:rPr>
                <w:rFonts w:ascii="Arial Narrow" w:hAnsi="Arial Narrow"/>
                <w:b/>
                <w:sz w:val="20"/>
                <w:szCs w:val="20"/>
              </w:rPr>
              <w:t>Организация деятельности специализированных (профильных) лагерей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177A" w:rsidRPr="00ED0F28" w:rsidRDefault="0062177A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A1" w:rsidRPr="0062177A" w:rsidRDefault="00247607" w:rsidP="0062177A">
            <w:pPr>
              <w:pStyle w:val="ac"/>
              <w:numPr>
                <w:ilvl w:val="0"/>
                <w:numId w:val="17"/>
              </w:numPr>
              <w:rPr>
                <w:rFonts w:ascii="Arial Narrow" w:hAnsi="Arial Narrow"/>
                <w:sz w:val="20"/>
                <w:szCs w:val="20"/>
              </w:rPr>
            </w:pPr>
            <w:r w:rsidRPr="0062177A">
              <w:rPr>
                <w:rFonts w:ascii="Arial Narrow" w:hAnsi="Arial Narrow"/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62177A" w:rsidRPr="00ED0F28" w:rsidTr="00D12438">
        <w:trPr>
          <w:trHeight w:val="315"/>
        </w:trPr>
        <w:tc>
          <w:tcPr>
            <w:tcW w:w="14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7A" w:rsidRPr="0062177A" w:rsidRDefault="0062177A" w:rsidP="00B75BEA">
            <w:pPr>
              <w:jc w:val="center"/>
              <w:rPr>
                <w:rFonts w:ascii="Arial Narrow" w:hAnsi="Arial Narrow" w:cs="Arial Narrow"/>
                <w:b/>
                <w:sz w:val="20"/>
                <w:szCs w:val="20"/>
              </w:rPr>
            </w:pPr>
            <w:r w:rsidRPr="0062177A">
              <w:rPr>
                <w:rFonts w:ascii="Arial Narrow" w:hAnsi="Arial Narrow" w:cs="Arial Narrow"/>
                <w:b/>
                <w:sz w:val="20"/>
                <w:szCs w:val="20"/>
              </w:rPr>
              <w:t xml:space="preserve">Работа 2: </w:t>
            </w:r>
            <w:r w:rsidRPr="0062177A">
              <w:rPr>
                <w:rFonts w:ascii="Arial Narrow" w:hAnsi="Arial Narrow"/>
                <w:b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177A" w:rsidRPr="00ED0F28" w:rsidRDefault="0062177A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A1" w:rsidRPr="0062177A" w:rsidRDefault="00247607" w:rsidP="0062177A">
            <w:pPr>
              <w:pStyle w:val="ac"/>
              <w:numPr>
                <w:ilvl w:val="0"/>
                <w:numId w:val="18"/>
              </w:numPr>
              <w:rPr>
                <w:rFonts w:ascii="Arial Narrow" w:hAnsi="Arial Narrow"/>
                <w:sz w:val="20"/>
                <w:szCs w:val="20"/>
              </w:rPr>
            </w:pPr>
            <w:r w:rsidRPr="0062177A">
              <w:rPr>
                <w:rFonts w:ascii="Arial Narrow" w:hAnsi="Arial Narrow"/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62177A" w:rsidRPr="00ED0F28" w:rsidTr="00176578">
        <w:trPr>
          <w:trHeight w:val="315"/>
        </w:trPr>
        <w:tc>
          <w:tcPr>
            <w:tcW w:w="14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7A" w:rsidRPr="0062177A" w:rsidRDefault="0062177A" w:rsidP="00B75BEA">
            <w:pPr>
              <w:jc w:val="center"/>
              <w:rPr>
                <w:rFonts w:ascii="Arial Narrow" w:hAnsi="Arial Narrow" w:cs="Arial Narrow"/>
                <w:b/>
                <w:sz w:val="20"/>
                <w:szCs w:val="20"/>
              </w:rPr>
            </w:pPr>
            <w:r w:rsidRPr="0062177A">
              <w:rPr>
                <w:rFonts w:ascii="Arial Narrow" w:hAnsi="Arial Narrow" w:cs="Arial Narrow"/>
                <w:b/>
                <w:sz w:val="20"/>
                <w:szCs w:val="20"/>
              </w:rPr>
              <w:t xml:space="preserve">Работа 3: </w:t>
            </w:r>
            <w:r w:rsidRPr="0062177A">
              <w:rPr>
                <w:rFonts w:ascii="Arial Narrow" w:hAnsi="Arial Narrow"/>
                <w:b/>
                <w:sz w:val="20"/>
                <w:szCs w:val="20"/>
              </w:rPr>
              <w:t>Организация мероприятий в сфере молодежной политики, направленных на вовлечение 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177A" w:rsidRPr="00ED0F28" w:rsidRDefault="0062177A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A1" w:rsidRPr="0062177A" w:rsidRDefault="00247607" w:rsidP="00367D15">
            <w:pPr>
              <w:pStyle w:val="ac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62177A">
              <w:rPr>
                <w:rFonts w:ascii="Arial Narrow" w:hAnsi="Arial Narrow"/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62177A" w:rsidRPr="00ED0F28" w:rsidTr="003E633B">
        <w:trPr>
          <w:trHeight w:val="315"/>
        </w:trPr>
        <w:tc>
          <w:tcPr>
            <w:tcW w:w="14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7A" w:rsidRPr="0062177A" w:rsidRDefault="0062177A" w:rsidP="00B75BEA">
            <w:pPr>
              <w:jc w:val="center"/>
              <w:rPr>
                <w:rFonts w:ascii="Arial Narrow" w:hAnsi="Arial Narrow" w:cs="Arial Narrow"/>
                <w:b/>
                <w:sz w:val="20"/>
                <w:szCs w:val="20"/>
              </w:rPr>
            </w:pPr>
            <w:r w:rsidRPr="0062177A">
              <w:rPr>
                <w:rFonts w:ascii="Arial Narrow" w:hAnsi="Arial Narrow" w:cs="Arial Narrow"/>
                <w:b/>
                <w:sz w:val="20"/>
                <w:szCs w:val="20"/>
              </w:rPr>
              <w:t xml:space="preserve">Работа 4: </w:t>
            </w:r>
            <w:r w:rsidRPr="0062177A">
              <w:rPr>
                <w:rFonts w:ascii="Arial Narrow" w:hAnsi="Arial Narrow"/>
                <w:b/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177A" w:rsidRPr="00ED0F28" w:rsidRDefault="0062177A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62177A" w:rsidRDefault="00247607" w:rsidP="0062177A">
            <w:pPr>
              <w:pStyle w:val="ac"/>
              <w:numPr>
                <w:ilvl w:val="0"/>
                <w:numId w:val="20"/>
              </w:numPr>
              <w:rPr>
                <w:rFonts w:ascii="Arial Narrow" w:hAnsi="Arial Narrow"/>
                <w:sz w:val="20"/>
                <w:szCs w:val="20"/>
              </w:rPr>
            </w:pPr>
            <w:r w:rsidRPr="0062177A">
              <w:rPr>
                <w:rFonts w:ascii="Arial Narrow" w:hAnsi="Arial Narrow"/>
                <w:sz w:val="20"/>
                <w:szCs w:val="20"/>
              </w:rPr>
              <w:t>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C26907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147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  <w:r w:rsidRPr="00EB6984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Раздел 3. Сведения об использовании имущества, закрепленного за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57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1. Общая балансовая(остаточная)  стоимость недвижимого имущества, находящегося у учреждения на праве оперативного управления, рублей  баланс стр 012,032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2 436 000,00 </w:t>
            </w:r>
          </w:p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2 143 680,00</w:t>
            </w:r>
          </w:p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Default="00247607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2</w:t>
            </w:r>
            <w:r w:rsidR="00AB000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436 000,00</w:t>
            </w:r>
          </w:p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2 046 240,00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B6984" w:rsidRDefault="00247607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B6984" w:rsidRDefault="00247607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40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движимого имущества, находящегося у учреждения на праве оперативного управления, рублей</w:t>
            </w: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Pr="00ED0F28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28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в т.ч. переданного в:</w:t>
            </w: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Pr="00ED0F28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Общая площадь объектов недвижимого имущества, находящегося у учреждения на праве оперативного управления, кв.м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D2533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Pr="00ED0F28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</w:t>
            </w:r>
            <w:r w:rsidR="004412B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ренду</w:t>
            </w: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412B2" w:rsidRPr="00ED0F28" w:rsidRDefault="004412B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объектов недвижимого имущества, находящегося у учреждения на праве оперативного управления, единиц</w:t>
            </w: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Pr="00ED0F28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7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переданного в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иного использования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47607" w:rsidRPr="00ED0F28" w:rsidRDefault="00247607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>
        <w:trPr>
          <w:trHeight w:val="9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6.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средств, выделенных из областного бюджета на указанные цели,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 w:rsidTr="004E0BA1">
        <w:trPr>
          <w:trHeight w:val="686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607" w:rsidRPr="00ED0F28" w:rsidRDefault="00247607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247607" w:rsidRPr="00ED0F28" w:rsidTr="004E0BA1">
        <w:trPr>
          <w:trHeight w:val="15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8.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особо ценного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  <w:p w:rsidR="00247607" w:rsidRDefault="00247607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0BA1" w:rsidRDefault="004E0BA1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F73FB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1 912 299,50 /163 859,81</w:t>
            </w:r>
          </w:p>
          <w:p w:rsidR="00247607" w:rsidRDefault="00247607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8E0FAC" w:rsidRDefault="008E0FAC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1 852 227,38/252 117,66</w:t>
            </w:r>
          </w:p>
          <w:p w:rsidR="00247607" w:rsidRDefault="00247607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Default="00247607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247607" w:rsidRPr="00ED0F28" w:rsidRDefault="00247607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607" w:rsidRPr="00ED0F28" w:rsidRDefault="00247607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AD5C02" w:rsidRDefault="00AD5C02" w:rsidP="00005AED">
      <w:pPr>
        <w:jc w:val="center"/>
      </w:pPr>
    </w:p>
    <w:p w:rsidR="004C2487" w:rsidRDefault="004C2487" w:rsidP="0063487E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>Руководитель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D56A4A">
        <w:rPr>
          <w:sz w:val="18"/>
          <w:szCs w:val="18"/>
        </w:rPr>
        <w:t xml:space="preserve">                                                                                   В.В. Тараватова</w:t>
      </w:r>
    </w:p>
    <w:p w:rsidR="004C2487" w:rsidRPr="00D56A4A" w:rsidRDefault="004C2487" w:rsidP="0063487E">
      <w:pPr>
        <w:rPr>
          <w:rFonts w:cs="Times New Roman"/>
          <w:sz w:val="18"/>
          <w:szCs w:val="18"/>
        </w:rPr>
      </w:pPr>
    </w:p>
    <w:p w:rsidR="004C2487" w:rsidRDefault="004C2487" w:rsidP="0063487E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Начальник ОСиМП Администрации города Шарыпово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</w:t>
      </w:r>
      <w:r w:rsidRPr="00D56A4A">
        <w:rPr>
          <w:sz w:val="18"/>
          <w:szCs w:val="18"/>
        </w:rPr>
        <w:t xml:space="preserve">                 Л.А. Когданина</w:t>
      </w:r>
    </w:p>
    <w:p w:rsidR="004C2487" w:rsidRPr="00D56A4A" w:rsidRDefault="004C2487" w:rsidP="0063487E">
      <w:pPr>
        <w:rPr>
          <w:rFonts w:cs="Times New Roman"/>
          <w:sz w:val="18"/>
          <w:szCs w:val="18"/>
        </w:rPr>
      </w:pPr>
    </w:p>
    <w:p w:rsidR="004C2487" w:rsidRPr="00D56A4A" w:rsidRDefault="004C2487" w:rsidP="0063487E">
      <w:pPr>
        <w:rPr>
          <w:sz w:val="18"/>
          <w:szCs w:val="18"/>
        </w:rPr>
      </w:pPr>
      <w:r w:rsidRPr="00D56A4A">
        <w:rPr>
          <w:sz w:val="18"/>
          <w:szCs w:val="18"/>
        </w:rPr>
        <w:t>Ведущий бухгалтер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Pr="00D56A4A">
        <w:rPr>
          <w:sz w:val="18"/>
          <w:szCs w:val="18"/>
        </w:rPr>
        <w:t xml:space="preserve">  О.В. Конькова</w:t>
      </w:r>
    </w:p>
    <w:p w:rsidR="004C2487" w:rsidRDefault="004C2487" w:rsidP="0063487E">
      <w:pPr>
        <w:rPr>
          <w:rFonts w:cs="Times New Roman"/>
        </w:rPr>
      </w:pPr>
    </w:p>
    <w:p w:rsidR="004C2487" w:rsidRDefault="004C2487" w:rsidP="0063487E">
      <w:pPr>
        <w:rPr>
          <w:rFonts w:cs="Times New Roman"/>
        </w:rPr>
      </w:pPr>
    </w:p>
    <w:p w:rsidR="004C2487" w:rsidRDefault="004C2487" w:rsidP="0063487E">
      <w:r>
        <w:t>СОГЛАСОВАНО:</w:t>
      </w:r>
    </w:p>
    <w:p w:rsidR="004C2487" w:rsidRDefault="004C2487" w:rsidP="0063487E">
      <w:pPr>
        <w:rPr>
          <w:rFonts w:cs="Times New Roman"/>
          <w:sz w:val="18"/>
          <w:szCs w:val="18"/>
        </w:rPr>
      </w:pPr>
    </w:p>
    <w:p w:rsidR="004C2487" w:rsidRPr="00D56A4A" w:rsidRDefault="004C2487" w:rsidP="0063487E">
      <w:pPr>
        <w:rPr>
          <w:sz w:val="18"/>
          <w:szCs w:val="18"/>
        </w:rPr>
      </w:pPr>
      <w:r>
        <w:rPr>
          <w:sz w:val="18"/>
          <w:szCs w:val="18"/>
        </w:rPr>
        <w:t xml:space="preserve">Начальник отдела экономики и планирования Администрации города Шарыпово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Pr="00D56A4A">
        <w:rPr>
          <w:sz w:val="18"/>
          <w:szCs w:val="18"/>
        </w:rPr>
        <w:t>Е.В. Рачеева</w:t>
      </w:r>
    </w:p>
    <w:p w:rsidR="004C2487" w:rsidRPr="00D56A4A" w:rsidRDefault="004C2487" w:rsidP="0063487E">
      <w:pPr>
        <w:rPr>
          <w:rFonts w:cs="Times New Roman"/>
        </w:rPr>
      </w:pPr>
    </w:p>
    <w:p w:rsidR="004C2487" w:rsidRPr="00D56A4A" w:rsidRDefault="004C2487" w:rsidP="0063487E">
      <w:pPr>
        <w:rPr>
          <w:sz w:val="18"/>
          <w:szCs w:val="18"/>
        </w:rPr>
      </w:pPr>
      <w:r w:rsidRPr="00D56A4A">
        <w:rPr>
          <w:sz w:val="18"/>
          <w:szCs w:val="18"/>
        </w:rPr>
        <w:t>Руков</w:t>
      </w:r>
      <w:r w:rsidR="004E0BA1">
        <w:rPr>
          <w:sz w:val="18"/>
          <w:szCs w:val="18"/>
        </w:rPr>
        <w:t>одитель Ф</w:t>
      </w:r>
      <w:r>
        <w:rPr>
          <w:sz w:val="18"/>
          <w:szCs w:val="18"/>
        </w:rPr>
        <w:t>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</w:t>
      </w:r>
      <w:r>
        <w:rPr>
          <w:sz w:val="18"/>
          <w:szCs w:val="18"/>
        </w:rPr>
        <w:t xml:space="preserve">                 </w:t>
      </w:r>
      <w:r w:rsidRPr="00D56A4A">
        <w:rPr>
          <w:sz w:val="18"/>
          <w:szCs w:val="18"/>
        </w:rPr>
        <w:t>Е.А. Гришина</w:t>
      </w:r>
    </w:p>
    <w:p w:rsidR="004C2487" w:rsidRPr="00D56A4A" w:rsidRDefault="004C2487" w:rsidP="0063487E">
      <w:pPr>
        <w:rPr>
          <w:sz w:val="18"/>
          <w:szCs w:val="18"/>
        </w:rPr>
      </w:pPr>
    </w:p>
    <w:p w:rsidR="004C2487" w:rsidRDefault="004C2487" w:rsidP="0063487E">
      <w:pPr>
        <w:rPr>
          <w:sz w:val="18"/>
          <w:szCs w:val="18"/>
        </w:rPr>
      </w:pPr>
      <w:r w:rsidRPr="00D56A4A">
        <w:rPr>
          <w:sz w:val="18"/>
          <w:szCs w:val="18"/>
        </w:rPr>
        <w:t>Начальник отдела учета и отчетн</w:t>
      </w:r>
      <w:r>
        <w:rPr>
          <w:sz w:val="18"/>
          <w:szCs w:val="18"/>
        </w:rPr>
        <w:t>ости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А.Н. Еременко</w:t>
      </w:r>
    </w:p>
    <w:p w:rsidR="004E0BA1" w:rsidRDefault="004E0BA1" w:rsidP="0063487E">
      <w:pPr>
        <w:rPr>
          <w:sz w:val="18"/>
          <w:szCs w:val="18"/>
        </w:rPr>
      </w:pPr>
    </w:p>
    <w:p w:rsidR="004E0BA1" w:rsidRPr="00D56A4A" w:rsidRDefault="004E0BA1" w:rsidP="0063487E">
      <w:pPr>
        <w:rPr>
          <w:sz w:val="18"/>
          <w:szCs w:val="18"/>
        </w:rPr>
      </w:pPr>
      <w:r>
        <w:rPr>
          <w:sz w:val="18"/>
          <w:szCs w:val="18"/>
        </w:rPr>
        <w:t>Главный специалист 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    </w:t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</w:r>
      <w:r w:rsidR="0063487E">
        <w:rPr>
          <w:sz w:val="18"/>
          <w:szCs w:val="18"/>
        </w:rPr>
        <w:tab/>
        <w:t>Г.А. Гришина</w:t>
      </w:r>
    </w:p>
    <w:p w:rsidR="004C2487" w:rsidRPr="00D56A4A" w:rsidRDefault="004C2487" w:rsidP="0063487E">
      <w:pPr>
        <w:rPr>
          <w:sz w:val="18"/>
          <w:szCs w:val="18"/>
        </w:rPr>
      </w:pPr>
    </w:p>
    <w:p w:rsidR="00F73FB7" w:rsidRPr="00D56A4A" w:rsidRDefault="00F73FB7" w:rsidP="0063487E">
      <w:pPr>
        <w:rPr>
          <w:sz w:val="18"/>
          <w:szCs w:val="18"/>
        </w:rPr>
      </w:pPr>
      <w:r>
        <w:rPr>
          <w:sz w:val="18"/>
          <w:szCs w:val="18"/>
        </w:rPr>
        <w:t>Руководитель</w:t>
      </w:r>
      <w:r w:rsidRPr="00D56A4A">
        <w:rPr>
          <w:sz w:val="18"/>
          <w:szCs w:val="18"/>
        </w:rPr>
        <w:t xml:space="preserve"> КУМИ Администрации города Шарыпово                          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О.Г.Андриянова</w:t>
      </w:r>
    </w:p>
    <w:p w:rsidR="004C2487" w:rsidRPr="00D56A4A" w:rsidRDefault="004C2487" w:rsidP="0063487E">
      <w:pPr>
        <w:rPr>
          <w:sz w:val="18"/>
          <w:szCs w:val="18"/>
        </w:rPr>
      </w:pPr>
    </w:p>
    <w:p w:rsidR="004C2487" w:rsidRPr="00D56A4A" w:rsidRDefault="004E0BA1" w:rsidP="0063487E">
      <w:pPr>
        <w:rPr>
          <w:sz w:val="18"/>
          <w:szCs w:val="18"/>
        </w:rPr>
      </w:pPr>
      <w:r>
        <w:rPr>
          <w:sz w:val="18"/>
          <w:szCs w:val="18"/>
        </w:rPr>
        <w:t>Начальник отдела</w:t>
      </w:r>
      <w:r w:rsidR="004C2487" w:rsidRPr="00D56A4A">
        <w:rPr>
          <w:sz w:val="18"/>
          <w:szCs w:val="18"/>
        </w:rPr>
        <w:t xml:space="preserve"> </w:t>
      </w:r>
      <w:r>
        <w:rPr>
          <w:sz w:val="18"/>
          <w:szCs w:val="18"/>
        </w:rPr>
        <w:t>земельно-имущественных отношений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C2487" w:rsidRPr="00D56A4A">
        <w:rPr>
          <w:sz w:val="18"/>
          <w:szCs w:val="18"/>
        </w:rPr>
        <w:t xml:space="preserve">               </w:t>
      </w:r>
      <w:r w:rsidR="004C2487" w:rsidRPr="00D56A4A">
        <w:rPr>
          <w:sz w:val="18"/>
          <w:szCs w:val="18"/>
        </w:rPr>
        <w:tab/>
      </w:r>
      <w:r w:rsidR="004C2487" w:rsidRPr="00D56A4A">
        <w:rPr>
          <w:sz w:val="18"/>
          <w:szCs w:val="18"/>
        </w:rPr>
        <w:tab/>
      </w:r>
      <w:r w:rsidR="004C2487" w:rsidRPr="00D56A4A">
        <w:rPr>
          <w:sz w:val="18"/>
          <w:szCs w:val="18"/>
        </w:rPr>
        <w:tab/>
      </w:r>
      <w:r w:rsidR="004C2487" w:rsidRPr="00D56A4A">
        <w:rPr>
          <w:sz w:val="18"/>
          <w:szCs w:val="18"/>
        </w:rPr>
        <w:tab/>
        <w:t xml:space="preserve">                           </w:t>
      </w:r>
      <w:r w:rsidR="00710659">
        <w:rPr>
          <w:sz w:val="18"/>
          <w:szCs w:val="18"/>
        </w:rPr>
        <w:t>О.Р. Ломаева</w:t>
      </w:r>
    </w:p>
    <w:p w:rsidR="004C2487" w:rsidRPr="00D56A4A" w:rsidRDefault="004C2487" w:rsidP="0063487E">
      <w:pPr>
        <w:rPr>
          <w:sz w:val="18"/>
          <w:szCs w:val="18"/>
        </w:rPr>
      </w:pPr>
    </w:p>
    <w:p w:rsidR="004C2487" w:rsidRDefault="004C2487" w:rsidP="0063487E"/>
    <w:sectPr w:rsidR="004C2487" w:rsidSect="004F20AC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6FF4"/>
    <w:multiLevelType w:val="hybridMultilevel"/>
    <w:tmpl w:val="C4C40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C682C"/>
    <w:multiLevelType w:val="hybridMultilevel"/>
    <w:tmpl w:val="91ECAF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625C30"/>
    <w:multiLevelType w:val="hybridMultilevel"/>
    <w:tmpl w:val="39DAF40C"/>
    <w:lvl w:ilvl="0" w:tplc="2FF654DE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8581AE8"/>
    <w:multiLevelType w:val="multilevel"/>
    <w:tmpl w:val="5A66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649A7"/>
    <w:multiLevelType w:val="hybridMultilevel"/>
    <w:tmpl w:val="A2983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EA4"/>
    <w:multiLevelType w:val="hybridMultilevel"/>
    <w:tmpl w:val="D674A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B58E5"/>
    <w:multiLevelType w:val="hybridMultilevel"/>
    <w:tmpl w:val="49604EF4"/>
    <w:lvl w:ilvl="0" w:tplc="699A9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6226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78601E"/>
    <w:multiLevelType w:val="hybridMultilevel"/>
    <w:tmpl w:val="BEB6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E7E39"/>
    <w:multiLevelType w:val="hybridMultilevel"/>
    <w:tmpl w:val="4DC867F8"/>
    <w:lvl w:ilvl="0" w:tplc="699A9144">
      <w:start w:val="1"/>
      <w:numFmt w:val="bullet"/>
      <w:lvlText w:val=""/>
      <w:lvlJc w:val="left"/>
      <w:pPr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cs="Wingdings" w:hint="default"/>
      </w:rPr>
    </w:lvl>
  </w:abstractNum>
  <w:abstractNum w:abstractNumId="10">
    <w:nsid w:val="486C212D"/>
    <w:multiLevelType w:val="singleLevel"/>
    <w:tmpl w:val="C9F6772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48A40674"/>
    <w:multiLevelType w:val="hybridMultilevel"/>
    <w:tmpl w:val="125C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72F0D"/>
    <w:multiLevelType w:val="singleLevel"/>
    <w:tmpl w:val="812ABE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13">
    <w:nsid w:val="4F05405C"/>
    <w:multiLevelType w:val="hybridMultilevel"/>
    <w:tmpl w:val="8F6828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597061FD"/>
    <w:multiLevelType w:val="singleLevel"/>
    <w:tmpl w:val="FBB287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75"/>
      </w:pPr>
      <w:rPr>
        <w:rFonts w:hint="default"/>
      </w:rPr>
    </w:lvl>
  </w:abstractNum>
  <w:abstractNum w:abstractNumId="15">
    <w:nsid w:val="6B0C6B21"/>
    <w:multiLevelType w:val="multilevel"/>
    <w:tmpl w:val="A56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A807B8"/>
    <w:multiLevelType w:val="hybridMultilevel"/>
    <w:tmpl w:val="E408C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5132FB"/>
    <w:multiLevelType w:val="hybridMultilevel"/>
    <w:tmpl w:val="A37C42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169C1"/>
    <w:multiLevelType w:val="multilevel"/>
    <w:tmpl w:val="268ADB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D6552BD"/>
    <w:multiLevelType w:val="hybridMultilevel"/>
    <w:tmpl w:val="515462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10"/>
  </w:num>
  <w:num w:numId="5">
    <w:abstractNumId w:val="14"/>
  </w:num>
  <w:num w:numId="6">
    <w:abstractNumId w:val="3"/>
  </w:num>
  <w:num w:numId="7">
    <w:abstractNumId w:val="1"/>
  </w:num>
  <w:num w:numId="8">
    <w:abstractNumId w:val="4"/>
  </w:num>
  <w:num w:numId="9">
    <w:abstractNumId w:val="17"/>
  </w:num>
  <w:num w:numId="10">
    <w:abstractNumId w:val="2"/>
  </w:num>
  <w:num w:numId="11">
    <w:abstractNumId w:val="19"/>
  </w:num>
  <w:num w:numId="12">
    <w:abstractNumId w:val="13"/>
  </w:num>
  <w:num w:numId="13">
    <w:abstractNumId w:val="18"/>
  </w:num>
  <w:num w:numId="14">
    <w:abstractNumId w:val="6"/>
  </w:num>
  <w:num w:numId="15">
    <w:abstractNumId w:val="9"/>
  </w:num>
  <w:num w:numId="16">
    <w:abstractNumId w:val="11"/>
  </w:num>
  <w:num w:numId="17">
    <w:abstractNumId w:val="16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401D1"/>
    <w:rsid w:val="00005AED"/>
    <w:rsid w:val="000153C0"/>
    <w:rsid w:val="00022F6C"/>
    <w:rsid w:val="00025E42"/>
    <w:rsid w:val="0003704A"/>
    <w:rsid w:val="00044D76"/>
    <w:rsid w:val="000542C5"/>
    <w:rsid w:val="00066A33"/>
    <w:rsid w:val="00092291"/>
    <w:rsid w:val="00094CE8"/>
    <w:rsid w:val="000A14FF"/>
    <w:rsid w:val="000F3787"/>
    <w:rsid w:val="00101C9D"/>
    <w:rsid w:val="001061E2"/>
    <w:rsid w:val="00111FA8"/>
    <w:rsid w:val="00144115"/>
    <w:rsid w:val="001517D1"/>
    <w:rsid w:val="001729EC"/>
    <w:rsid w:val="00197529"/>
    <w:rsid w:val="001E2F4F"/>
    <w:rsid w:val="0021129F"/>
    <w:rsid w:val="00211580"/>
    <w:rsid w:val="00244731"/>
    <w:rsid w:val="00247607"/>
    <w:rsid w:val="002521AF"/>
    <w:rsid w:val="002733C4"/>
    <w:rsid w:val="00282ECA"/>
    <w:rsid w:val="002A118B"/>
    <w:rsid w:val="002C4876"/>
    <w:rsid w:val="002E7299"/>
    <w:rsid w:val="002F40F0"/>
    <w:rsid w:val="003168B9"/>
    <w:rsid w:val="00334D31"/>
    <w:rsid w:val="00344B21"/>
    <w:rsid w:val="0035003B"/>
    <w:rsid w:val="00367D15"/>
    <w:rsid w:val="00391085"/>
    <w:rsid w:val="003A11CF"/>
    <w:rsid w:val="003F6F9B"/>
    <w:rsid w:val="003F706F"/>
    <w:rsid w:val="00401F3D"/>
    <w:rsid w:val="00411423"/>
    <w:rsid w:val="00415589"/>
    <w:rsid w:val="00423E22"/>
    <w:rsid w:val="00440532"/>
    <w:rsid w:val="004412B2"/>
    <w:rsid w:val="0048302C"/>
    <w:rsid w:val="00486B02"/>
    <w:rsid w:val="004907A1"/>
    <w:rsid w:val="004B67A6"/>
    <w:rsid w:val="004C03FE"/>
    <w:rsid w:val="004C2487"/>
    <w:rsid w:val="004E0BA1"/>
    <w:rsid w:val="004F20AC"/>
    <w:rsid w:val="00521EEA"/>
    <w:rsid w:val="00522731"/>
    <w:rsid w:val="00527A25"/>
    <w:rsid w:val="00542EDC"/>
    <w:rsid w:val="005508E3"/>
    <w:rsid w:val="00564ADE"/>
    <w:rsid w:val="00580AB5"/>
    <w:rsid w:val="00584E35"/>
    <w:rsid w:val="005A794C"/>
    <w:rsid w:val="005B4BAE"/>
    <w:rsid w:val="005D1675"/>
    <w:rsid w:val="005F1458"/>
    <w:rsid w:val="006070E9"/>
    <w:rsid w:val="0062177A"/>
    <w:rsid w:val="00633F1F"/>
    <w:rsid w:val="0063487E"/>
    <w:rsid w:val="00690261"/>
    <w:rsid w:val="0069329A"/>
    <w:rsid w:val="006B1336"/>
    <w:rsid w:val="006D4B32"/>
    <w:rsid w:val="006F3103"/>
    <w:rsid w:val="00710659"/>
    <w:rsid w:val="00715A8D"/>
    <w:rsid w:val="00752AED"/>
    <w:rsid w:val="00774515"/>
    <w:rsid w:val="00780DDF"/>
    <w:rsid w:val="007C1B64"/>
    <w:rsid w:val="007F15B3"/>
    <w:rsid w:val="00816C6B"/>
    <w:rsid w:val="008174FE"/>
    <w:rsid w:val="008363AC"/>
    <w:rsid w:val="008367AD"/>
    <w:rsid w:val="00861DF5"/>
    <w:rsid w:val="00864639"/>
    <w:rsid w:val="008C1067"/>
    <w:rsid w:val="008C4187"/>
    <w:rsid w:val="008D4A1D"/>
    <w:rsid w:val="008E0FAC"/>
    <w:rsid w:val="009026F5"/>
    <w:rsid w:val="00916383"/>
    <w:rsid w:val="00916DAF"/>
    <w:rsid w:val="00947F61"/>
    <w:rsid w:val="00953333"/>
    <w:rsid w:val="00955A30"/>
    <w:rsid w:val="00963A3A"/>
    <w:rsid w:val="00981BE3"/>
    <w:rsid w:val="009A223E"/>
    <w:rsid w:val="009C1F8F"/>
    <w:rsid w:val="009D43F3"/>
    <w:rsid w:val="009E02FF"/>
    <w:rsid w:val="009F17C4"/>
    <w:rsid w:val="00A135BC"/>
    <w:rsid w:val="00A32C38"/>
    <w:rsid w:val="00A43A79"/>
    <w:rsid w:val="00A65C3C"/>
    <w:rsid w:val="00AA05DD"/>
    <w:rsid w:val="00AA17EC"/>
    <w:rsid w:val="00AB000D"/>
    <w:rsid w:val="00AD5C02"/>
    <w:rsid w:val="00AF2FFE"/>
    <w:rsid w:val="00B02B09"/>
    <w:rsid w:val="00B119D1"/>
    <w:rsid w:val="00B2127A"/>
    <w:rsid w:val="00B23B89"/>
    <w:rsid w:val="00B75BEA"/>
    <w:rsid w:val="00B77858"/>
    <w:rsid w:val="00B94814"/>
    <w:rsid w:val="00B96419"/>
    <w:rsid w:val="00BB56F1"/>
    <w:rsid w:val="00BE0B72"/>
    <w:rsid w:val="00C14EDE"/>
    <w:rsid w:val="00C217F4"/>
    <w:rsid w:val="00C21CBB"/>
    <w:rsid w:val="00C26907"/>
    <w:rsid w:val="00C440A7"/>
    <w:rsid w:val="00C52CB8"/>
    <w:rsid w:val="00CA79A1"/>
    <w:rsid w:val="00D0628C"/>
    <w:rsid w:val="00D0781C"/>
    <w:rsid w:val="00D2533C"/>
    <w:rsid w:val="00D401D1"/>
    <w:rsid w:val="00D60BC5"/>
    <w:rsid w:val="00D70FD3"/>
    <w:rsid w:val="00D723C6"/>
    <w:rsid w:val="00DA0135"/>
    <w:rsid w:val="00DA3C6E"/>
    <w:rsid w:val="00DD337F"/>
    <w:rsid w:val="00E014DC"/>
    <w:rsid w:val="00E221CB"/>
    <w:rsid w:val="00E36BB1"/>
    <w:rsid w:val="00E4428D"/>
    <w:rsid w:val="00EA12F5"/>
    <w:rsid w:val="00EA6DED"/>
    <w:rsid w:val="00EB6984"/>
    <w:rsid w:val="00EC094C"/>
    <w:rsid w:val="00EC5C45"/>
    <w:rsid w:val="00ED0F28"/>
    <w:rsid w:val="00EE1712"/>
    <w:rsid w:val="00EE291C"/>
    <w:rsid w:val="00F005B8"/>
    <w:rsid w:val="00F26949"/>
    <w:rsid w:val="00F452DB"/>
    <w:rsid w:val="00F46AC8"/>
    <w:rsid w:val="00F6043C"/>
    <w:rsid w:val="00F66D56"/>
    <w:rsid w:val="00F73FB7"/>
    <w:rsid w:val="00F929DF"/>
    <w:rsid w:val="00FB1D63"/>
    <w:rsid w:val="00FE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22F6C"/>
    <w:pPr>
      <w:widowControl/>
      <w:autoSpaceDE/>
      <w:autoSpaceDN/>
      <w:adjustRightInd/>
      <w:ind w:left="720" w:firstLine="709"/>
    </w:pPr>
    <w:rPr>
      <w:rFonts w:eastAsia="Calibri"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locked/>
    <w:rsid w:val="008367A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A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2230</Words>
  <Characters>14502</Characters>
  <Application>Microsoft Office Word</Application>
  <DocSecurity>4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cbu1809</cp:lastModifiedBy>
  <cp:revision>2</cp:revision>
  <cp:lastPrinted>2018-04-10T00:24:00Z</cp:lastPrinted>
  <dcterms:created xsi:type="dcterms:W3CDTF">2018-04-12T05:22:00Z</dcterms:created>
  <dcterms:modified xsi:type="dcterms:W3CDTF">2018-04-12T05:22:00Z</dcterms:modified>
</cp:coreProperties>
</file>