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7F" w:rsidRPr="00FA2953" w:rsidRDefault="00CE6C7F" w:rsidP="00CE6C7F">
      <w:pPr>
        <w:pStyle w:val="4"/>
        <w:jc w:val="left"/>
        <w:rPr>
          <w:b/>
          <w:sz w:val="28"/>
          <w:szCs w:val="28"/>
        </w:rPr>
      </w:pPr>
      <w:bookmarkStart w:id="0" w:name="_GoBack"/>
      <w:bookmarkEnd w:id="0"/>
      <w:r w:rsidRPr="00FA2953">
        <w:rPr>
          <w:b/>
          <w:sz w:val="28"/>
          <w:szCs w:val="28"/>
        </w:rPr>
        <w:t xml:space="preserve">                        </w:t>
      </w:r>
      <w:r w:rsidR="00085DF3" w:rsidRPr="00FA2953">
        <w:rPr>
          <w:b/>
          <w:sz w:val="28"/>
          <w:szCs w:val="28"/>
        </w:rPr>
        <w:t xml:space="preserve">        </w:t>
      </w:r>
      <w:r w:rsidR="00DF595F" w:rsidRPr="00FA2953">
        <w:rPr>
          <w:b/>
          <w:sz w:val="28"/>
          <w:szCs w:val="28"/>
        </w:rPr>
        <w:t xml:space="preserve">                   ПОСТАНОВЛЕНИЕ</w:t>
      </w:r>
    </w:p>
    <w:p w:rsidR="00BA2A65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                                </w:t>
      </w:r>
    </w:p>
    <w:p w:rsidR="00F137AE" w:rsidRPr="00F137AE" w:rsidRDefault="00F137AE" w:rsidP="00F137AE"/>
    <w:p w:rsidR="009E5AB6" w:rsidRPr="00FA2953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</w:t>
      </w:r>
      <w:r w:rsidR="00CF0A4D" w:rsidRPr="00FA2953">
        <w:rPr>
          <w:sz w:val="28"/>
          <w:szCs w:val="28"/>
        </w:rPr>
        <w:t xml:space="preserve">             </w:t>
      </w:r>
      <w:r w:rsidR="00BC1A79" w:rsidRPr="00FA2953">
        <w:rPr>
          <w:sz w:val="28"/>
          <w:szCs w:val="28"/>
        </w:rPr>
        <w:t xml:space="preserve">      </w:t>
      </w:r>
      <w:r w:rsidR="00CF0A4D" w:rsidRPr="00FA2953">
        <w:rPr>
          <w:sz w:val="28"/>
          <w:szCs w:val="28"/>
        </w:rPr>
        <w:t xml:space="preserve">  </w:t>
      </w:r>
      <w:r w:rsidRPr="00FA2953">
        <w:rPr>
          <w:sz w:val="28"/>
          <w:szCs w:val="28"/>
        </w:rPr>
        <w:t xml:space="preserve">     </w:t>
      </w:r>
      <w:r w:rsidR="00BA2A65" w:rsidRPr="00FA2953"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0"/>
        <w:gridCol w:w="5220"/>
      </w:tblGrid>
      <w:tr w:rsidR="009E5AB6" w:rsidRPr="00FA2953">
        <w:trPr>
          <w:trHeight w:val="24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5C64C4" w:rsidP="00A97E1D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02.02.2018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E96682" w:rsidP="0097206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FA2953">
              <w:rPr>
                <w:color w:val="000000"/>
                <w:sz w:val="28"/>
                <w:szCs w:val="28"/>
              </w:rPr>
              <w:t xml:space="preserve">               </w:t>
            </w:r>
            <w:r w:rsidR="00944F88">
              <w:rPr>
                <w:color w:val="000000"/>
                <w:sz w:val="28"/>
                <w:szCs w:val="28"/>
              </w:rPr>
              <w:t xml:space="preserve">          </w:t>
            </w:r>
            <w:r w:rsidR="005C64C4">
              <w:rPr>
                <w:color w:val="000000"/>
                <w:sz w:val="28"/>
                <w:szCs w:val="28"/>
              </w:rPr>
              <w:t xml:space="preserve">               </w:t>
            </w:r>
            <w:r w:rsidR="00944F88">
              <w:rPr>
                <w:color w:val="000000"/>
                <w:sz w:val="28"/>
                <w:szCs w:val="28"/>
              </w:rPr>
              <w:t xml:space="preserve">   </w:t>
            </w:r>
            <w:r w:rsidRPr="00FA2953">
              <w:rPr>
                <w:color w:val="000000"/>
                <w:sz w:val="28"/>
                <w:szCs w:val="28"/>
              </w:rPr>
              <w:t xml:space="preserve">        </w:t>
            </w:r>
            <w:r w:rsidR="00923535" w:rsidRPr="00FA2953">
              <w:rPr>
                <w:color w:val="000000"/>
                <w:sz w:val="28"/>
                <w:szCs w:val="28"/>
              </w:rPr>
              <w:t xml:space="preserve">        </w:t>
            </w:r>
            <w:r w:rsidRPr="00FA2953">
              <w:rPr>
                <w:color w:val="000000"/>
                <w:sz w:val="28"/>
                <w:szCs w:val="28"/>
              </w:rPr>
              <w:t>№</w:t>
            </w:r>
            <w:r w:rsidR="005B175E" w:rsidRPr="00FA2953">
              <w:rPr>
                <w:color w:val="000000"/>
                <w:sz w:val="28"/>
                <w:szCs w:val="28"/>
              </w:rPr>
              <w:t xml:space="preserve"> </w:t>
            </w:r>
            <w:r w:rsidR="00972067">
              <w:rPr>
                <w:color w:val="000000"/>
                <w:sz w:val="28"/>
                <w:szCs w:val="28"/>
              </w:rPr>
              <w:t xml:space="preserve"> </w:t>
            </w:r>
            <w:r w:rsidR="005C64C4">
              <w:rPr>
                <w:color w:val="000000"/>
                <w:sz w:val="28"/>
                <w:szCs w:val="28"/>
              </w:rPr>
              <w:t>31</w:t>
            </w:r>
          </w:p>
        </w:tc>
      </w:tr>
    </w:tbl>
    <w:p w:rsidR="00F137AE" w:rsidRDefault="00F137AE" w:rsidP="00986A8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F137AE" w:rsidRDefault="00F137AE" w:rsidP="00986A8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DD24C1" w:rsidRPr="00986A85" w:rsidRDefault="00DD24C1" w:rsidP="00986A85">
      <w:pPr>
        <w:shd w:val="clear" w:color="auto" w:fill="FFFFFF"/>
        <w:ind w:firstLine="709"/>
        <w:jc w:val="both"/>
        <w:rPr>
          <w:sz w:val="28"/>
          <w:szCs w:val="28"/>
        </w:rPr>
      </w:pPr>
      <w:r w:rsidRPr="00986A85">
        <w:rPr>
          <w:color w:val="000000"/>
          <w:spacing w:val="-1"/>
          <w:sz w:val="28"/>
          <w:szCs w:val="28"/>
        </w:rPr>
        <w:t xml:space="preserve">О внесении изменений в постановление Администрации города Шарыпово от 11.08.2017 № 145 «Об утверждении </w:t>
      </w:r>
      <w:r w:rsidRPr="00986A85">
        <w:rPr>
          <w:color w:val="000000"/>
          <w:spacing w:val="1"/>
          <w:sz w:val="28"/>
          <w:szCs w:val="28"/>
        </w:rPr>
        <w:t xml:space="preserve">Положения о порядке предоставления субсидии для </w:t>
      </w:r>
      <w:r w:rsidRPr="00986A85">
        <w:rPr>
          <w:color w:val="000000"/>
          <w:sz w:val="28"/>
          <w:szCs w:val="28"/>
        </w:rPr>
        <w:t xml:space="preserve">субъектов малого и (или) среднего предпринимательства» </w:t>
      </w:r>
    </w:p>
    <w:p w:rsidR="00DD24C1" w:rsidRPr="00986A85" w:rsidRDefault="00DD24C1" w:rsidP="00986A85">
      <w:pPr>
        <w:pStyle w:val="a4"/>
        <w:spacing w:line="240" w:lineRule="auto"/>
        <w:ind w:firstLine="709"/>
        <w:jc w:val="both"/>
        <w:rPr>
          <w:sz w:val="28"/>
          <w:szCs w:val="28"/>
        </w:rPr>
      </w:pPr>
    </w:p>
    <w:p w:rsidR="00DD24C1" w:rsidRPr="00986A85" w:rsidRDefault="00DD24C1" w:rsidP="00986A85">
      <w:pPr>
        <w:pStyle w:val="a4"/>
        <w:spacing w:line="240" w:lineRule="auto"/>
        <w:ind w:firstLine="709"/>
        <w:jc w:val="both"/>
        <w:rPr>
          <w:sz w:val="28"/>
          <w:szCs w:val="28"/>
        </w:rPr>
      </w:pPr>
    </w:p>
    <w:p w:rsidR="00DD24C1" w:rsidRPr="00986A85" w:rsidRDefault="00DD24C1" w:rsidP="00986A85">
      <w:pPr>
        <w:pStyle w:val="a4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986A85">
        <w:rPr>
          <w:sz w:val="28"/>
          <w:szCs w:val="28"/>
        </w:rPr>
        <w:t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</w:t>
      </w:r>
      <w:proofErr w:type="gramEnd"/>
      <w:r w:rsidRPr="00986A85">
        <w:rPr>
          <w:sz w:val="28"/>
          <w:szCs w:val="28"/>
        </w:rPr>
        <w:t xml:space="preserve"> инвестиционной деятельности малого и среднего предпринимательства на территории муниципального образования города Шарыпово», руководствуясь ст. 34 Устава города Шарыпово</w:t>
      </w:r>
    </w:p>
    <w:p w:rsidR="00DD24C1" w:rsidRPr="00986A85" w:rsidRDefault="00DD24C1" w:rsidP="00986A85">
      <w:pPr>
        <w:shd w:val="clear" w:color="auto" w:fill="FFFFFF"/>
        <w:ind w:firstLine="709"/>
        <w:rPr>
          <w:sz w:val="28"/>
          <w:szCs w:val="28"/>
        </w:rPr>
      </w:pPr>
      <w:r w:rsidRPr="00986A85">
        <w:rPr>
          <w:color w:val="000000"/>
          <w:spacing w:val="-1"/>
          <w:sz w:val="28"/>
          <w:szCs w:val="28"/>
        </w:rPr>
        <w:t>ПОСТАНОВЛЯЮ:</w:t>
      </w:r>
    </w:p>
    <w:p w:rsidR="00DD24C1" w:rsidRPr="00986A85" w:rsidRDefault="00DD24C1" w:rsidP="00986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 xml:space="preserve">1. Внести в постановление Администрации города </w:t>
      </w:r>
      <w:r w:rsidRPr="00986A85">
        <w:rPr>
          <w:color w:val="000000"/>
          <w:sz w:val="28"/>
          <w:szCs w:val="28"/>
        </w:rPr>
        <w:t xml:space="preserve">Шарыпово от 11.08.2017 № 145 «Об утверждении Положения о порядке </w:t>
      </w:r>
      <w:r w:rsidRPr="00986A85">
        <w:rPr>
          <w:color w:val="000000"/>
          <w:spacing w:val="1"/>
          <w:sz w:val="28"/>
          <w:szCs w:val="28"/>
        </w:rPr>
        <w:t xml:space="preserve">предоставления субсидии для субъектов малого и (или) среднего </w:t>
      </w:r>
      <w:r w:rsidRPr="00986A85">
        <w:rPr>
          <w:color w:val="000000"/>
          <w:sz w:val="28"/>
          <w:szCs w:val="28"/>
        </w:rPr>
        <w:t>предпринимательства»</w:t>
      </w:r>
      <w:r w:rsidR="0021000D">
        <w:rPr>
          <w:color w:val="000000"/>
          <w:sz w:val="28"/>
          <w:szCs w:val="28"/>
        </w:rPr>
        <w:t xml:space="preserve"> </w:t>
      </w:r>
      <w:r w:rsidR="0021000D" w:rsidRPr="0021000D">
        <w:rPr>
          <w:rStyle w:val="af3"/>
          <w:b w:val="0"/>
          <w:color w:val="000000"/>
          <w:sz w:val="28"/>
          <w:szCs w:val="28"/>
        </w:rPr>
        <w:t>(в ред. от 19.09.2017 № 174)</w:t>
      </w:r>
      <w:r w:rsidRPr="00986A85">
        <w:rPr>
          <w:color w:val="000000"/>
          <w:sz w:val="28"/>
          <w:szCs w:val="28"/>
        </w:rPr>
        <w:t xml:space="preserve"> следующие изменения:</w:t>
      </w:r>
    </w:p>
    <w:p w:rsidR="002375A4" w:rsidRPr="00986A85" w:rsidRDefault="002375A4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1.1. абзац 11 пункт 3.14 изложить в новой редакции:</w:t>
      </w:r>
    </w:p>
    <w:p w:rsidR="002375A4" w:rsidRPr="00986A85" w:rsidRDefault="002375A4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sz w:val="28"/>
          <w:szCs w:val="28"/>
        </w:rPr>
        <w:t xml:space="preserve">«- </w:t>
      </w:r>
      <w:r w:rsidR="00F137AE">
        <w:rPr>
          <w:sz w:val="28"/>
          <w:szCs w:val="28"/>
        </w:rPr>
        <w:t xml:space="preserve"> </w:t>
      </w:r>
      <w:r w:rsidRPr="00986A85">
        <w:rPr>
          <w:sz w:val="28"/>
          <w:szCs w:val="28"/>
        </w:rPr>
        <w:t>бизнес</w:t>
      </w:r>
      <w:r w:rsidR="00F137AE">
        <w:rPr>
          <w:sz w:val="28"/>
          <w:szCs w:val="28"/>
        </w:rPr>
        <w:t xml:space="preserve"> </w:t>
      </w:r>
      <w:r w:rsidRPr="00986A85">
        <w:rPr>
          <w:sz w:val="28"/>
          <w:szCs w:val="28"/>
        </w:rPr>
        <w:t>-</w:t>
      </w:r>
      <w:r w:rsidR="00F137AE">
        <w:rPr>
          <w:sz w:val="28"/>
          <w:szCs w:val="28"/>
        </w:rPr>
        <w:t xml:space="preserve"> </w:t>
      </w:r>
      <w:r w:rsidRPr="00986A85">
        <w:rPr>
          <w:sz w:val="28"/>
          <w:szCs w:val="28"/>
        </w:rPr>
        <w:t>проект (бизнес-план) создания и ведения предпринимательской деятельности.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Требования к содержанию бизнес</w:t>
      </w:r>
      <w:r w:rsidR="00F137AE">
        <w:rPr>
          <w:sz w:val="28"/>
          <w:szCs w:val="28"/>
        </w:rPr>
        <w:t xml:space="preserve"> </w:t>
      </w:r>
      <w:r w:rsidRPr="00986A85">
        <w:rPr>
          <w:sz w:val="28"/>
          <w:szCs w:val="28"/>
        </w:rPr>
        <w:t>-</w:t>
      </w:r>
      <w:r w:rsidR="00F137AE">
        <w:rPr>
          <w:sz w:val="28"/>
          <w:szCs w:val="28"/>
        </w:rPr>
        <w:t xml:space="preserve"> </w:t>
      </w:r>
      <w:r w:rsidRPr="00986A85">
        <w:rPr>
          <w:sz w:val="28"/>
          <w:szCs w:val="28"/>
        </w:rPr>
        <w:t>проекта (бизнес-плана) создания и ведения предпринимательской деятельности: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1. Резюме.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2. Описание продукции (услуг).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3. Анализ рынка и сбыта продукции.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4. Маркетинговый план.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5. Производственный план.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6. Организационный план.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7. Налогообложение.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8. Финансовый план.</w:t>
      </w:r>
    </w:p>
    <w:p w:rsidR="002375A4" w:rsidRPr="00986A85" w:rsidRDefault="002375A4" w:rsidP="00986A85">
      <w:pPr>
        <w:widowControl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9. Анализ рисков».</w:t>
      </w:r>
    </w:p>
    <w:p w:rsidR="00986A85" w:rsidRPr="00110B50" w:rsidRDefault="00986A85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2</w:t>
      </w:r>
      <w:r w:rsidRPr="00986A85">
        <w:rPr>
          <w:color w:val="000000"/>
          <w:spacing w:val="1"/>
          <w:sz w:val="28"/>
          <w:szCs w:val="28"/>
        </w:rPr>
        <w:t xml:space="preserve">. </w:t>
      </w:r>
      <w:r w:rsidR="0021000D" w:rsidRPr="00110B50">
        <w:rPr>
          <w:color w:val="000000"/>
          <w:spacing w:val="1"/>
          <w:sz w:val="28"/>
          <w:szCs w:val="28"/>
        </w:rPr>
        <w:t>абзац</w:t>
      </w:r>
      <w:r w:rsidR="00657561" w:rsidRPr="00110B50">
        <w:rPr>
          <w:color w:val="000000"/>
          <w:spacing w:val="1"/>
          <w:sz w:val="28"/>
          <w:szCs w:val="28"/>
        </w:rPr>
        <w:t>ы</w:t>
      </w:r>
      <w:r w:rsidR="0021000D" w:rsidRPr="00110B50">
        <w:rPr>
          <w:color w:val="000000"/>
          <w:spacing w:val="1"/>
          <w:sz w:val="28"/>
          <w:szCs w:val="28"/>
        </w:rPr>
        <w:t xml:space="preserve"> </w:t>
      </w:r>
      <w:r w:rsidR="00657561" w:rsidRPr="00110B50">
        <w:rPr>
          <w:color w:val="000000"/>
          <w:spacing w:val="1"/>
          <w:sz w:val="28"/>
          <w:szCs w:val="28"/>
        </w:rPr>
        <w:t>1</w:t>
      </w:r>
      <w:r w:rsidR="00110B50" w:rsidRPr="00110B50">
        <w:rPr>
          <w:color w:val="000000"/>
          <w:spacing w:val="1"/>
          <w:sz w:val="28"/>
          <w:szCs w:val="28"/>
        </w:rPr>
        <w:t>5</w:t>
      </w:r>
      <w:r w:rsidR="00657561" w:rsidRPr="00110B50">
        <w:rPr>
          <w:color w:val="000000"/>
          <w:spacing w:val="1"/>
          <w:sz w:val="28"/>
          <w:szCs w:val="28"/>
        </w:rPr>
        <w:t>,1</w:t>
      </w:r>
      <w:r w:rsidR="00110B50" w:rsidRPr="00110B50">
        <w:rPr>
          <w:color w:val="000000"/>
          <w:spacing w:val="1"/>
          <w:sz w:val="28"/>
          <w:szCs w:val="28"/>
        </w:rPr>
        <w:t>6</w:t>
      </w:r>
      <w:r w:rsidR="00657561" w:rsidRPr="00110B50">
        <w:rPr>
          <w:color w:val="000000"/>
          <w:spacing w:val="1"/>
          <w:sz w:val="28"/>
          <w:szCs w:val="28"/>
        </w:rPr>
        <w:t xml:space="preserve"> п</w:t>
      </w:r>
      <w:r w:rsidRPr="00110B50">
        <w:rPr>
          <w:color w:val="000000"/>
          <w:spacing w:val="1"/>
          <w:sz w:val="28"/>
          <w:szCs w:val="28"/>
        </w:rPr>
        <w:t>ункт</w:t>
      </w:r>
      <w:r w:rsidR="00657561" w:rsidRPr="00110B50">
        <w:rPr>
          <w:color w:val="000000"/>
          <w:spacing w:val="1"/>
          <w:sz w:val="28"/>
          <w:szCs w:val="28"/>
        </w:rPr>
        <w:t>а</w:t>
      </w:r>
      <w:r w:rsidRPr="00110B50">
        <w:rPr>
          <w:color w:val="000000"/>
          <w:spacing w:val="1"/>
          <w:sz w:val="28"/>
          <w:szCs w:val="28"/>
        </w:rPr>
        <w:t xml:space="preserve"> </w:t>
      </w:r>
      <w:r w:rsidR="00657561" w:rsidRPr="00110B50">
        <w:rPr>
          <w:color w:val="000000"/>
          <w:spacing w:val="1"/>
          <w:sz w:val="28"/>
          <w:szCs w:val="28"/>
        </w:rPr>
        <w:t>3.14</w:t>
      </w:r>
      <w:r w:rsidRPr="00110B50">
        <w:rPr>
          <w:color w:val="000000"/>
          <w:spacing w:val="1"/>
          <w:sz w:val="28"/>
          <w:szCs w:val="28"/>
        </w:rPr>
        <w:t xml:space="preserve"> и</w:t>
      </w:r>
      <w:r w:rsidR="0021000D" w:rsidRPr="00110B50">
        <w:rPr>
          <w:color w:val="000000"/>
          <w:spacing w:val="1"/>
          <w:sz w:val="28"/>
          <w:szCs w:val="28"/>
        </w:rPr>
        <w:t>сключить.</w:t>
      </w:r>
    </w:p>
    <w:p w:rsidR="00F25AD6" w:rsidRPr="00986A85" w:rsidRDefault="00F25AD6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10B50">
        <w:rPr>
          <w:color w:val="000000"/>
          <w:spacing w:val="1"/>
          <w:sz w:val="28"/>
          <w:szCs w:val="28"/>
        </w:rPr>
        <w:lastRenderedPageBreak/>
        <w:t>1.</w:t>
      </w:r>
      <w:r w:rsidR="00661E26">
        <w:rPr>
          <w:color w:val="000000"/>
          <w:spacing w:val="1"/>
          <w:sz w:val="28"/>
          <w:szCs w:val="28"/>
        </w:rPr>
        <w:t>3</w:t>
      </w:r>
      <w:r w:rsidRPr="00110B50">
        <w:rPr>
          <w:color w:val="000000"/>
          <w:spacing w:val="1"/>
          <w:sz w:val="28"/>
          <w:szCs w:val="28"/>
        </w:rPr>
        <w:t xml:space="preserve">. пункт </w:t>
      </w:r>
      <w:r w:rsidR="00B86610" w:rsidRPr="00110B50">
        <w:rPr>
          <w:color w:val="000000"/>
          <w:spacing w:val="1"/>
          <w:sz w:val="28"/>
          <w:szCs w:val="28"/>
        </w:rPr>
        <w:t>4.5</w:t>
      </w:r>
      <w:r w:rsidRPr="00110B50">
        <w:rPr>
          <w:color w:val="000000"/>
          <w:spacing w:val="1"/>
          <w:sz w:val="28"/>
          <w:szCs w:val="28"/>
        </w:rPr>
        <w:t xml:space="preserve"> изложить в новой редакции</w:t>
      </w:r>
      <w:r w:rsidRPr="00986A85">
        <w:rPr>
          <w:color w:val="000000"/>
          <w:spacing w:val="1"/>
          <w:sz w:val="28"/>
          <w:szCs w:val="28"/>
        </w:rPr>
        <w:t>:</w:t>
      </w:r>
    </w:p>
    <w:p w:rsidR="00B86610" w:rsidRPr="00986A85" w:rsidRDefault="00B86610" w:rsidP="00986A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336">
        <w:rPr>
          <w:rFonts w:ascii="Times New Roman" w:hAnsi="Times New Roman" w:cs="Times New Roman"/>
          <w:sz w:val="28"/>
          <w:szCs w:val="28"/>
        </w:rPr>
        <w:t>«Под понятием «оборудование» в целях настоящего Положения понимать – приобретение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2-10 амортизационным группам Классификатора основных средств, включаемых в амортизационные группы, утвержденного постановлением Правительства Российской Федерации от 1 января 2002 г. № 1 «О Классификации основных средств, включаемых в амортизационные группы» (далее – оборудование</w:t>
      </w:r>
      <w:proofErr w:type="gramEnd"/>
      <w:r w:rsidRPr="003F1336">
        <w:rPr>
          <w:rFonts w:ascii="Times New Roman" w:hAnsi="Times New Roman" w:cs="Times New Roman"/>
          <w:sz w:val="28"/>
          <w:szCs w:val="28"/>
        </w:rPr>
        <w:t>), за исключением оборудования, предназначенного для осуществления оптовой и розничной торговой деятельности».</w:t>
      </w:r>
    </w:p>
    <w:p w:rsidR="00B86610" w:rsidRPr="00986A85" w:rsidRDefault="00B86610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4</w:t>
      </w:r>
      <w:r w:rsidRPr="00986A85">
        <w:rPr>
          <w:color w:val="000000"/>
          <w:spacing w:val="1"/>
          <w:sz w:val="28"/>
          <w:szCs w:val="28"/>
        </w:rPr>
        <w:t>. пункт 6 изложить в новой редакции:</w:t>
      </w:r>
    </w:p>
    <w:p w:rsidR="00F25AD6" w:rsidRPr="00986A85" w:rsidRDefault="00F25AD6" w:rsidP="00986A85">
      <w:pPr>
        <w:ind w:firstLine="709"/>
        <w:jc w:val="both"/>
        <w:rPr>
          <w:sz w:val="28"/>
          <w:szCs w:val="28"/>
        </w:rPr>
      </w:pPr>
      <w:r w:rsidRPr="00986A85">
        <w:rPr>
          <w:color w:val="000000" w:themeColor="text1"/>
          <w:sz w:val="28"/>
          <w:szCs w:val="28"/>
        </w:rPr>
        <w:t>«Поддержка, указанная в раздел</w:t>
      </w:r>
      <w:r w:rsidR="00164F9C">
        <w:rPr>
          <w:color w:val="000000" w:themeColor="text1"/>
          <w:sz w:val="28"/>
          <w:szCs w:val="28"/>
        </w:rPr>
        <w:t>ах</w:t>
      </w:r>
      <w:r w:rsidRPr="00986A85">
        <w:rPr>
          <w:color w:val="000000" w:themeColor="text1"/>
          <w:sz w:val="28"/>
          <w:szCs w:val="28"/>
        </w:rPr>
        <w:t xml:space="preserve"> 4 и </w:t>
      </w:r>
      <w:r w:rsidR="00164F9C">
        <w:rPr>
          <w:color w:val="000000" w:themeColor="text1"/>
          <w:sz w:val="28"/>
          <w:szCs w:val="28"/>
        </w:rPr>
        <w:t>5</w:t>
      </w:r>
      <w:r w:rsidRPr="00986A85">
        <w:rPr>
          <w:color w:val="000000" w:themeColor="text1"/>
          <w:sz w:val="28"/>
          <w:szCs w:val="28"/>
        </w:rPr>
        <w:t xml:space="preserve"> настоящего Положения,  </w:t>
      </w:r>
      <w:r w:rsidR="00110B50">
        <w:rPr>
          <w:color w:val="000000" w:themeColor="text1"/>
          <w:sz w:val="28"/>
          <w:szCs w:val="28"/>
        </w:rPr>
        <w:t xml:space="preserve">оказывается </w:t>
      </w:r>
      <w:r w:rsidR="00164F9C">
        <w:rPr>
          <w:color w:val="000000" w:themeColor="text1"/>
          <w:sz w:val="28"/>
          <w:szCs w:val="28"/>
        </w:rPr>
        <w:t>на следующих условиях:</w:t>
      </w:r>
    </w:p>
    <w:p w:rsidR="00F25AD6" w:rsidRPr="00986A85" w:rsidRDefault="00F25AD6" w:rsidP="00986A85">
      <w:pPr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 xml:space="preserve">субсидия предоставляется субъектам малого и </w:t>
      </w:r>
      <w:r w:rsidR="00110B50">
        <w:rPr>
          <w:sz w:val="28"/>
          <w:szCs w:val="28"/>
        </w:rPr>
        <w:t xml:space="preserve">(или) </w:t>
      </w:r>
      <w:r w:rsidRPr="00986A85">
        <w:rPr>
          <w:sz w:val="28"/>
          <w:szCs w:val="28"/>
        </w:rPr>
        <w:t xml:space="preserve">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9" w:history="1">
        <w:r w:rsidRPr="00986A85">
          <w:rPr>
            <w:sz w:val="28"/>
            <w:szCs w:val="28"/>
          </w:rPr>
          <w:t>разделы</w:t>
        </w:r>
        <w:proofErr w:type="gramStart"/>
        <w:r w:rsidRPr="00986A85">
          <w:rPr>
            <w:sz w:val="28"/>
            <w:szCs w:val="28"/>
          </w:rPr>
          <w:t xml:space="preserve"> В</w:t>
        </w:r>
        <w:proofErr w:type="gramEnd"/>
      </w:hyperlink>
      <w:r w:rsidRPr="00986A85">
        <w:rPr>
          <w:sz w:val="28"/>
          <w:szCs w:val="28"/>
        </w:rPr>
        <w:t xml:space="preserve">, D, E, </w:t>
      </w:r>
      <w:hyperlink r:id="rId10" w:history="1">
        <w:r w:rsidRPr="00986A85">
          <w:rPr>
            <w:sz w:val="28"/>
            <w:szCs w:val="28"/>
          </w:rPr>
          <w:t>G</w:t>
        </w:r>
      </w:hyperlink>
      <w:r w:rsidRPr="00986A85">
        <w:rPr>
          <w:sz w:val="28"/>
          <w:szCs w:val="28"/>
        </w:rPr>
        <w:t xml:space="preserve">, </w:t>
      </w:r>
      <w:hyperlink r:id="rId11" w:history="1">
        <w:r w:rsidRPr="00986A85">
          <w:rPr>
            <w:sz w:val="28"/>
            <w:szCs w:val="28"/>
          </w:rPr>
          <w:t>K</w:t>
        </w:r>
      </w:hyperlink>
      <w:r w:rsidRPr="00986A85">
        <w:rPr>
          <w:sz w:val="28"/>
          <w:szCs w:val="28"/>
        </w:rPr>
        <w:t xml:space="preserve">, </w:t>
      </w:r>
      <w:hyperlink r:id="rId12" w:history="1">
        <w:r w:rsidRPr="00986A85">
          <w:rPr>
            <w:sz w:val="28"/>
            <w:szCs w:val="28"/>
          </w:rPr>
          <w:t>L</w:t>
        </w:r>
      </w:hyperlink>
      <w:r w:rsidRPr="00986A85">
        <w:rPr>
          <w:sz w:val="28"/>
          <w:szCs w:val="28"/>
        </w:rPr>
        <w:t xml:space="preserve">, </w:t>
      </w:r>
      <w:hyperlink r:id="rId13" w:history="1">
        <w:r w:rsidRPr="00986A85">
          <w:rPr>
            <w:sz w:val="28"/>
            <w:szCs w:val="28"/>
          </w:rPr>
          <w:t>M</w:t>
        </w:r>
      </w:hyperlink>
      <w:r w:rsidRPr="00986A85">
        <w:rPr>
          <w:sz w:val="28"/>
          <w:szCs w:val="28"/>
        </w:rPr>
        <w:t xml:space="preserve"> (за исключением </w:t>
      </w:r>
      <w:hyperlink r:id="rId14" w:history="1">
        <w:r w:rsidRPr="00986A85">
          <w:rPr>
            <w:sz w:val="28"/>
            <w:szCs w:val="28"/>
          </w:rPr>
          <w:t>кода 75</w:t>
        </w:r>
      </w:hyperlink>
      <w:r w:rsidRPr="00986A85">
        <w:rPr>
          <w:sz w:val="28"/>
          <w:szCs w:val="28"/>
        </w:rPr>
        <w:t xml:space="preserve">), </w:t>
      </w:r>
      <w:hyperlink r:id="rId15" w:history="1">
        <w:r w:rsidRPr="00986A85">
          <w:rPr>
            <w:sz w:val="28"/>
            <w:szCs w:val="28"/>
          </w:rPr>
          <w:t>N</w:t>
        </w:r>
      </w:hyperlink>
      <w:r w:rsidRPr="00986A85">
        <w:rPr>
          <w:sz w:val="28"/>
          <w:szCs w:val="28"/>
        </w:rPr>
        <w:t xml:space="preserve">, </w:t>
      </w:r>
      <w:hyperlink r:id="rId16" w:history="1">
        <w:r w:rsidRPr="00986A85">
          <w:rPr>
            <w:sz w:val="28"/>
            <w:szCs w:val="28"/>
          </w:rPr>
          <w:t>O</w:t>
        </w:r>
      </w:hyperlink>
      <w:r w:rsidRPr="00986A85">
        <w:rPr>
          <w:sz w:val="28"/>
          <w:szCs w:val="28"/>
        </w:rPr>
        <w:t xml:space="preserve">, </w:t>
      </w:r>
      <w:hyperlink r:id="rId17" w:history="1">
        <w:r w:rsidRPr="00986A85">
          <w:rPr>
            <w:sz w:val="28"/>
            <w:szCs w:val="28"/>
          </w:rPr>
          <w:t>S</w:t>
        </w:r>
      </w:hyperlink>
      <w:r w:rsidRPr="00986A85">
        <w:rPr>
          <w:sz w:val="28"/>
          <w:szCs w:val="28"/>
        </w:rPr>
        <w:t xml:space="preserve"> (за исключением </w:t>
      </w:r>
      <w:hyperlink r:id="rId18" w:history="1">
        <w:r w:rsidRPr="00986A85">
          <w:rPr>
            <w:sz w:val="28"/>
            <w:szCs w:val="28"/>
          </w:rPr>
          <w:t>кодов 95</w:t>
        </w:r>
      </w:hyperlink>
      <w:r w:rsidRPr="00986A85">
        <w:rPr>
          <w:sz w:val="28"/>
          <w:szCs w:val="28"/>
        </w:rPr>
        <w:t xml:space="preserve"> и </w:t>
      </w:r>
      <w:hyperlink r:id="rId19" w:history="1">
        <w:r w:rsidRPr="00986A85">
          <w:rPr>
            <w:sz w:val="28"/>
            <w:szCs w:val="28"/>
          </w:rPr>
          <w:t>96)</w:t>
        </w:r>
      </w:hyperlink>
      <w:r w:rsidRPr="00986A85">
        <w:rPr>
          <w:sz w:val="28"/>
          <w:szCs w:val="28"/>
        </w:rPr>
        <w:t xml:space="preserve">, </w:t>
      </w:r>
      <w:hyperlink r:id="rId20" w:history="1">
        <w:r w:rsidRPr="00986A85">
          <w:rPr>
            <w:sz w:val="28"/>
            <w:szCs w:val="28"/>
          </w:rPr>
          <w:t>T</w:t>
        </w:r>
      </w:hyperlink>
      <w:r w:rsidRPr="00986A85">
        <w:rPr>
          <w:sz w:val="28"/>
          <w:szCs w:val="28"/>
        </w:rPr>
        <w:t xml:space="preserve">, </w:t>
      </w:r>
      <w:hyperlink r:id="rId21" w:history="1">
        <w:r w:rsidRPr="00986A85">
          <w:rPr>
            <w:sz w:val="28"/>
            <w:szCs w:val="28"/>
          </w:rPr>
          <w:t>U</w:t>
        </w:r>
      </w:hyperlink>
      <w:r w:rsidRPr="00986A85">
        <w:rPr>
          <w:sz w:val="28"/>
          <w:szCs w:val="28"/>
        </w:rPr>
        <w:t xml:space="preserve"> Общероссийского классификатора видов экономической деятельности (ОК 029-2014 (КДЕС Ред. 2); </w:t>
      </w:r>
    </w:p>
    <w:p w:rsidR="00F25AD6" w:rsidRPr="00986A85" w:rsidRDefault="00F25AD6" w:rsidP="00986A85">
      <w:pPr>
        <w:ind w:firstLine="709"/>
        <w:jc w:val="both"/>
        <w:rPr>
          <w:sz w:val="28"/>
          <w:szCs w:val="28"/>
        </w:rPr>
      </w:pPr>
      <w:proofErr w:type="gramStart"/>
      <w:r w:rsidRPr="00986A85">
        <w:rPr>
          <w:sz w:val="28"/>
          <w:szCs w:val="28"/>
        </w:rPr>
        <w:t xml:space="preserve">субсидия предоставляется на компенсацию затрат, связанных с приобретением нового, не бывшего в эксплуатации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2-10 амортизационным группам Классификатора основных средств, включаемых в амортизационные группы, утвержденного </w:t>
      </w:r>
      <w:hyperlink r:id="rId22" w:history="1">
        <w:r w:rsidRPr="00986A85">
          <w:rPr>
            <w:sz w:val="28"/>
            <w:szCs w:val="28"/>
          </w:rPr>
          <w:t>постановлением</w:t>
        </w:r>
      </w:hyperlink>
      <w:r w:rsidRPr="00986A85">
        <w:rPr>
          <w:sz w:val="28"/>
          <w:szCs w:val="28"/>
        </w:rPr>
        <w:t xml:space="preserve"> Правительства Российской Федерации от 01.01.2002 № 1, (далее – оборудование), за исключением оборудования, предназначенного для осуществления оптовой</w:t>
      </w:r>
      <w:proofErr w:type="gramEnd"/>
      <w:r w:rsidRPr="00986A85">
        <w:rPr>
          <w:sz w:val="28"/>
          <w:szCs w:val="28"/>
        </w:rPr>
        <w:t xml:space="preserve"> и розничной торговой деятельности;</w:t>
      </w:r>
    </w:p>
    <w:p w:rsidR="00B93662" w:rsidRPr="00986A85" w:rsidRDefault="00F25AD6" w:rsidP="00986A8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A85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условии, что </w:t>
      </w:r>
      <w:r w:rsidRPr="00986A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оборудование является новой техникой, не было в употреблении на </w:t>
      </w:r>
      <w:r w:rsidRPr="00986A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момент его приобретения и с момента его выпуска прошло не более трех лет </w:t>
      </w:r>
      <w:r w:rsidRPr="00986A85">
        <w:rPr>
          <w:rFonts w:ascii="Times New Roman" w:hAnsi="Times New Roman" w:cs="Times New Roman"/>
          <w:color w:val="000000"/>
          <w:sz w:val="28"/>
          <w:szCs w:val="28"/>
        </w:rPr>
        <w:t>на конец года предшествующего году, в котором предоставляется субсидия</w:t>
      </w:r>
      <w:r w:rsidR="00B93662" w:rsidRPr="00986A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3662" w:rsidRPr="00110B50" w:rsidRDefault="00B93662" w:rsidP="00986A85">
      <w:pPr>
        <w:ind w:firstLine="709"/>
        <w:jc w:val="both"/>
        <w:rPr>
          <w:sz w:val="28"/>
          <w:szCs w:val="28"/>
        </w:rPr>
      </w:pPr>
      <w:r w:rsidRPr="00110B50">
        <w:rPr>
          <w:sz w:val="28"/>
          <w:szCs w:val="28"/>
        </w:rPr>
        <w:t>Финансовая поддержка субъектов малого и</w:t>
      </w:r>
      <w:r w:rsidR="00110B50">
        <w:rPr>
          <w:sz w:val="28"/>
          <w:szCs w:val="28"/>
        </w:rPr>
        <w:t xml:space="preserve"> (или) </w:t>
      </w:r>
      <w:r w:rsidRPr="00110B50">
        <w:rPr>
          <w:sz w:val="28"/>
          <w:szCs w:val="28"/>
        </w:rPr>
        <w:t xml:space="preserve">среднего предпринимательства, </w:t>
      </w:r>
      <w:r w:rsidRPr="00110B50">
        <w:rPr>
          <w:color w:val="000000" w:themeColor="text1"/>
          <w:sz w:val="28"/>
          <w:szCs w:val="28"/>
        </w:rPr>
        <w:t>указанная в разделах 3-5 настоящего Положения</w:t>
      </w:r>
      <w:r w:rsidRPr="00110B50">
        <w:rPr>
          <w:sz w:val="28"/>
          <w:szCs w:val="28"/>
        </w:rPr>
        <w:t>:</w:t>
      </w:r>
    </w:p>
    <w:p w:rsidR="00B93662" w:rsidRPr="00110B50" w:rsidRDefault="00B93662" w:rsidP="00986A85">
      <w:pPr>
        <w:ind w:firstLine="709"/>
        <w:jc w:val="both"/>
        <w:rPr>
          <w:sz w:val="28"/>
          <w:szCs w:val="28"/>
        </w:rPr>
      </w:pPr>
      <w:r w:rsidRPr="00110B50">
        <w:rPr>
          <w:sz w:val="28"/>
          <w:szCs w:val="28"/>
        </w:rPr>
        <w:t xml:space="preserve">не оказывается субъектам малого и </w:t>
      </w:r>
      <w:r w:rsidR="00110B50">
        <w:rPr>
          <w:sz w:val="28"/>
          <w:szCs w:val="28"/>
        </w:rPr>
        <w:t xml:space="preserve">(или) </w:t>
      </w:r>
      <w:r w:rsidRPr="00110B50">
        <w:rPr>
          <w:sz w:val="28"/>
          <w:szCs w:val="28"/>
        </w:rPr>
        <w:t>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B9560C" w:rsidRDefault="00B93662" w:rsidP="00986A85">
      <w:pPr>
        <w:ind w:firstLine="709"/>
        <w:jc w:val="both"/>
        <w:rPr>
          <w:sz w:val="28"/>
          <w:szCs w:val="28"/>
        </w:rPr>
      </w:pPr>
      <w:r w:rsidRPr="00110B50">
        <w:rPr>
          <w:sz w:val="28"/>
          <w:szCs w:val="28"/>
        </w:rPr>
        <w:t xml:space="preserve">предоставляется субъектам малого и </w:t>
      </w:r>
      <w:r w:rsidR="00110B50">
        <w:rPr>
          <w:sz w:val="28"/>
          <w:szCs w:val="28"/>
        </w:rPr>
        <w:t xml:space="preserve">(или) </w:t>
      </w:r>
      <w:r w:rsidRPr="00110B50">
        <w:rPr>
          <w:sz w:val="28"/>
          <w:szCs w:val="28"/>
        </w:rPr>
        <w:t xml:space="preserve">среднего предпринимательства, включенным в Единый реестр субъектов малого и среднего предпринимательства, не имеющим задолженности по уплате налогов, </w:t>
      </w:r>
    </w:p>
    <w:p w:rsidR="00B9560C" w:rsidRDefault="00B9560C" w:rsidP="00986A85">
      <w:pPr>
        <w:ind w:firstLine="709"/>
        <w:jc w:val="both"/>
        <w:rPr>
          <w:sz w:val="28"/>
          <w:szCs w:val="28"/>
        </w:rPr>
      </w:pPr>
    </w:p>
    <w:p w:rsidR="00B9560C" w:rsidRDefault="00B9560C" w:rsidP="00986A85">
      <w:pPr>
        <w:ind w:firstLine="709"/>
        <w:jc w:val="both"/>
        <w:rPr>
          <w:sz w:val="28"/>
          <w:szCs w:val="28"/>
        </w:rPr>
      </w:pPr>
    </w:p>
    <w:p w:rsidR="00F25AD6" w:rsidRPr="00986A85" w:rsidRDefault="00B93662" w:rsidP="00B9560C">
      <w:pPr>
        <w:jc w:val="both"/>
        <w:rPr>
          <w:color w:val="000000"/>
          <w:spacing w:val="1"/>
          <w:sz w:val="28"/>
          <w:szCs w:val="28"/>
        </w:rPr>
      </w:pPr>
      <w:r w:rsidRPr="00110B50">
        <w:rPr>
          <w:sz w:val="28"/>
          <w:szCs w:val="28"/>
        </w:rPr>
        <w:t>сборов, страховых взносов, пеней, штрафов, процентов</w:t>
      </w:r>
      <w:r w:rsidR="008F04C3">
        <w:rPr>
          <w:sz w:val="28"/>
          <w:szCs w:val="28"/>
        </w:rPr>
        <w:t xml:space="preserve"> по состоянию на момент подачи заявки</w:t>
      </w:r>
      <w:r w:rsidRPr="00110B50">
        <w:rPr>
          <w:sz w:val="28"/>
          <w:szCs w:val="28"/>
        </w:rPr>
        <w:t>».</w:t>
      </w:r>
    </w:p>
    <w:p w:rsidR="000E3272" w:rsidRPr="00986A85" w:rsidRDefault="000E3272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lastRenderedPageBreak/>
        <w:t>1.</w:t>
      </w:r>
      <w:r w:rsidR="00661E26">
        <w:rPr>
          <w:color w:val="000000"/>
          <w:spacing w:val="1"/>
          <w:sz w:val="28"/>
          <w:szCs w:val="28"/>
        </w:rPr>
        <w:t>5</w:t>
      </w:r>
      <w:r w:rsidRPr="00986A85">
        <w:rPr>
          <w:color w:val="000000"/>
          <w:spacing w:val="1"/>
          <w:sz w:val="28"/>
          <w:szCs w:val="28"/>
        </w:rPr>
        <w:t>. пункт 9 изложить в новой редакции:</w:t>
      </w:r>
    </w:p>
    <w:p w:rsidR="000E3272" w:rsidRPr="00986A85" w:rsidRDefault="000E3272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986A85">
        <w:rPr>
          <w:color w:val="000000"/>
          <w:spacing w:val="1"/>
          <w:sz w:val="28"/>
          <w:szCs w:val="28"/>
        </w:rPr>
        <w:t>«</w:t>
      </w:r>
      <w:r w:rsidRPr="00986A85">
        <w:rPr>
          <w:color w:val="000000"/>
          <w:spacing w:val="-1"/>
          <w:sz w:val="28"/>
          <w:szCs w:val="28"/>
        </w:rPr>
        <w:t xml:space="preserve">Комиссия в течение 30 (тридцати) дней со дня регистрации заявки </w:t>
      </w:r>
      <w:r w:rsidRPr="00986A85">
        <w:rPr>
          <w:color w:val="000000"/>
          <w:sz w:val="28"/>
          <w:szCs w:val="28"/>
        </w:rPr>
        <w:t xml:space="preserve">рассматривает поступившие документы и принимает решение, оформленное </w:t>
      </w:r>
      <w:r w:rsidRPr="00986A85">
        <w:rPr>
          <w:color w:val="000000"/>
          <w:spacing w:val="4"/>
          <w:sz w:val="28"/>
          <w:szCs w:val="28"/>
        </w:rPr>
        <w:t xml:space="preserve">протоколом комиссии, о предоставлении </w:t>
      </w:r>
      <w:r w:rsidR="00260F10" w:rsidRPr="00986A85">
        <w:rPr>
          <w:color w:val="000000"/>
          <w:spacing w:val="4"/>
          <w:sz w:val="28"/>
          <w:szCs w:val="28"/>
        </w:rPr>
        <w:t xml:space="preserve">субсидии </w:t>
      </w:r>
      <w:r w:rsidR="00260F10" w:rsidRPr="00994458">
        <w:rPr>
          <w:sz w:val="28"/>
          <w:szCs w:val="28"/>
        </w:rPr>
        <w:t>субъект</w:t>
      </w:r>
      <w:r w:rsidR="00260F10">
        <w:rPr>
          <w:sz w:val="28"/>
          <w:szCs w:val="28"/>
        </w:rPr>
        <w:t>ам</w:t>
      </w:r>
      <w:r w:rsidR="00260F10" w:rsidRPr="00994458">
        <w:rPr>
          <w:sz w:val="28"/>
          <w:szCs w:val="28"/>
        </w:rPr>
        <w:t xml:space="preserve"> малого и (или) среднего  предпринимательств</w:t>
      </w:r>
      <w:r w:rsidR="00260F10">
        <w:rPr>
          <w:sz w:val="28"/>
          <w:szCs w:val="28"/>
        </w:rPr>
        <w:t xml:space="preserve">а </w:t>
      </w:r>
      <w:r w:rsidRPr="00986A85">
        <w:rPr>
          <w:color w:val="000000"/>
          <w:spacing w:val="4"/>
          <w:sz w:val="28"/>
          <w:szCs w:val="28"/>
        </w:rPr>
        <w:t xml:space="preserve"> либо в случаях, </w:t>
      </w:r>
      <w:r w:rsidRPr="00986A85">
        <w:rPr>
          <w:color w:val="000000"/>
          <w:spacing w:val="8"/>
          <w:sz w:val="28"/>
          <w:szCs w:val="28"/>
        </w:rPr>
        <w:t xml:space="preserve">предусмотренных частями 3, 4, 5 статьи 14 Федерального закона от </w:t>
      </w:r>
      <w:r w:rsidRPr="00986A85">
        <w:rPr>
          <w:color w:val="000000"/>
          <w:spacing w:val="1"/>
          <w:sz w:val="28"/>
          <w:szCs w:val="28"/>
        </w:rPr>
        <w:t xml:space="preserve">24.07.2007г. № 209 ФЗ «О развитии малого и среднего предпринимательства </w:t>
      </w:r>
      <w:r w:rsidRPr="00986A85">
        <w:rPr>
          <w:color w:val="000000"/>
          <w:sz w:val="28"/>
          <w:szCs w:val="28"/>
        </w:rPr>
        <w:t>в Российской Федерации», об отказе в предоставлении субсидии (далее</w:t>
      </w:r>
      <w:proofErr w:type="gramEnd"/>
      <w:r w:rsidRPr="00986A85">
        <w:rPr>
          <w:color w:val="000000"/>
          <w:sz w:val="28"/>
          <w:szCs w:val="28"/>
        </w:rPr>
        <w:t xml:space="preserve"> - решение) и информирует заявителя о принятом решении в течение 5 (пяти)  </w:t>
      </w:r>
      <w:r w:rsidRPr="00986A85">
        <w:rPr>
          <w:color w:val="000000"/>
          <w:spacing w:val="-1"/>
          <w:sz w:val="28"/>
          <w:szCs w:val="28"/>
        </w:rPr>
        <w:t>дней со дня его принятия».</w:t>
      </w:r>
    </w:p>
    <w:p w:rsidR="00FC4CE6" w:rsidRPr="00986A85" w:rsidRDefault="00DD24C1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6</w:t>
      </w:r>
      <w:r w:rsidRPr="00986A85">
        <w:rPr>
          <w:color w:val="000000"/>
          <w:spacing w:val="1"/>
          <w:sz w:val="28"/>
          <w:szCs w:val="28"/>
        </w:rPr>
        <w:t xml:space="preserve">. </w:t>
      </w:r>
      <w:r w:rsidR="00765DF5" w:rsidRPr="00986A85">
        <w:rPr>
          <w:color w:val="000000"/>
          <w:spacing w:val="1"/>
          <w:sz w:val="28"/>
          <w:szCs w:val="28"/>
        </w:rPr>
        <w:t>пункт 11 изложить в новой редакции</w:t>
      </w:r>
      <w:r w:rsidRPr="00986A85">
        <w:rPr>
          <w:color w:val="000000"/>
          <w:spacing w:val="1"/>
          <w:sz w:val="28"/>
          <w:szCs w:val="28"/>
        </w:rPr>
        <w:t>:</w:t>
      </w:r>
    </w:p>
    <w:p w:rsidR="001D424A" w:rsidRPr="00986A85" w:rsidRDefault="002978B9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986A85">
        <w:rPr>
          <w:sz w:val="28"/>
          <w:szCs w:val="28"/>
        </w:rPr>
        <w:t>«</w:t>
      </w:r>
      <w:r w:rsidR="00765DF5" w:rsidRPr="00986A85">
        <w:rPr>
          <w:color w:val="000000"/>
          <w:spacing w:val="1"/>
          <w:sz w:val="28"/>
          <w:szCs w:val="28"/>
        </w:rPr>
        <w:t>В т</w:t>
      </w:r>
      <w:r w:rsidRPr="00986A85">
        <w:rPr>
          <w:color w:val="000000"/>
          <w:spacing w:val="1"/>
          <w:sz w:val="28"/>
          <w:szCs w:val="28"/>
        </w:rPr>
        <w:t>ечени</w:t>
      </w:r>
      <w:r w:rsidR="00FC4CE6" w:rsidRPr="00986A85">
        <w:rPr>
          <w:color w:val="000000"/>
          <w:spacing w:val="1"/>
          <w:sz w:val="28"/>
          <w:szCs w:val="28"/>
        </w:rPr>
        <w:t>е</w:t>
      </w:r>
      <w:r w:rsidRPr="00986A85">
        <w:rPr>
          <w:color w:val="000000"/>
          <w:spacing w:val="1"/>
          <w:sz w:val="28"/>
          <w:szCs w:val="28"/>
        </w:rPr>
        <w:t xml:space="preserve"> </w:t>
      </w:r>
      <w:r w:rsidR="00E463BD" w:rsidRPr="00986A85">
        <w:rPr>
          <w:color w:val="000000"/>
          <w:spacing w:val="1"/>
          <w:sz w:val="28"/>
          <w:szCs w:val="28"/>
        </w:rPr>
        <w:t>15 (</w:t>
      </w:r>
      <w:r w:rsidRPr="00986A85">
        <w:rPr>
          <w:color w:val="000000"/>
          <w:spacing w:val="1"/>
          <w:sz w:val="28"/>
          <w:szCs w:val="28"/>
        </w:rPr>
        <w:t>пятнадцати</w:t>
      </w:r>
      <w:r w:rsidR="00E463BD" w:rsidRPr="00986A85">
        <w:rPr>
          <w:color w:val="000000"/>
          <w:spacing w:val="1"/>
          <w:sz w:val="28"/>
          <w:szCs w:val="28"/>
        </w:rPr>
        <w:t>)</w:t>
      </w:r>
      <w:r w:rsidRPr="00986A85">
        <w:rPr>
          <w:color w:val="000000"/>
          <w:spacing w:val="1"/>
          <w:sz w:val="28"/>
          <w:szCs w:val="28"/>
        </w:rPr>
        <w:t xml:space="preserve"> рабочих дней </w:t>
      </w:r>
      <w:r w:rsidR="00765DF5" w:rsidRPr="00986A85">
        <w:rPr>
          <w:color w:val="000000"/>
          <w:spacing w:val="1"/>
          <w:sz w:val="28"/>
          <w:szCs w:val="28"/>
        </w:rPr>
        <w:t xml:space="preserve">со дня подписания протокола комиссией о предоставлении субсидии, Администрация издает распоряжение о предоставлении субсидии  и вносит сведения в </w:t>
      </w:r>
      <w:hyperlink r:id="rId23" w:history="1">
        <w:r w:rsidR="00765DF5" w:rsidRPr="00986A85">
          <w:rPr>
            <w:color w:val="000000"/>
            <w:spacing w:val="1"/>
            <w:sz w:val="28"/>
            <w:szCs w:val="28"/>
          </w:rPr>
          <w:t>реестр</w:t>
        </w:r>
      </w:hyperlink>
      <w:r w:rsidR="00765DF5" w:rsidRPr="00986A85">
        <w:rPr>
          <w:color w:val="000000"/>
          <w:spacing w:val="1"/>
          <w:sz w:val="28"/>
          <w:szCs w:val="28"/>
        </w:rPr>
        <w:t xml:space="preserve"> получателей субсидии по форме согласно приложению № 3 к настоящему </w:t>
      </w:r>
      <w:r w:rsidR="00765DF5" w:rsidRPr="0092180F">
        <w:rPr>
          <w:color w:val="000000"/>
          <w:spacing w:val="1"/>
          <w:sz w:val="28"/>
          <w:szCs w:val="28"/>
        </w:rPr>
        <w:t>Порядку</w:t>
      </w:r>
      <w:r w:rsidR="00765DF5" w:rsidRPr="00986A85">
        <w:rPr>
          <w:color w:val="000000"/>
          <w:spacing w:val="1"/>
          <w:sz w:val="28"/>
          <w:szCs w:val="28"/>
        </w:rPr>
        <w:t xml:space="preserve"> и заключает с получателем субсидии </w:t>
      </w:r>
      <w:r w:rsidR="00F752AE">
        <w:rPr>
          <w:color w:val="000000"/>
          <w:spacing w:val="1"/>
          <w:sz w:val="28"/>
          <w:szCs w:val="28"/>
        </w:rPr>
        <w:t>С</w:t>
      </w:r>
      <w:r w:rsidR="00765DF5" w:rsidRPr="00986A85">
        <w:rPr>
          <w:color w:val="000000"/>
          <w:spacing w:val="1"/>
          <w:sz w:val="28"/>
          <w:szCs w:val="28"/>
        </w:rPr>
        <w:t xml:space="preserve">оглашение о предоставлении субсидии </w:t>
      </w:r>
      <w:r w:rsidR="00FC4CE6" w:rsidRPr="00986A85">
        <w:rPr>
          <w:color w:val="000000"/>
          <w:spacing w:val="1"/>
          <w:sz w:val="28"/>
          <w:szCs w:val="28"/>
        </w:rPr>
        <w:t xml:space="preserve">субъекту малого и (или) среднего предпринимательства </w:t>
      </w:r>
      <w:r w:rsidR="00765DF5" w:rsidRPr="00986A85">
        <w:rPr>
          <w:color w:val="000000"/>
          <w:spacing w:val="1"/>
          <w:sz w:val="28"/>
          <w:szCs w:val="28"/>
        </w:rPr>
        <w:t>(далее - Соглашение) по форме, установленной Положением.</w:t>
      </w:r>
      <w:proofErr w:type="gramEnd"/>
      <w:r w:rsidR="00765DF5" w:rsidRPr="00986A85">
        <w:rPr>
          <w:color w:val="000000"/>
          <w:spacing w:val="1"/>
          <w:sz w:val="28"/>
          <w:szCs w:val="28"/>
        </w:rPr>
        <w:t xml:space="preserve"> </w:t>
      </w:r>
      <w:r w:rsidRPr="00986A85">
        <w:rPr>
          <w:color w:val="000000"/>
          <w:spacing w:val="1"/>
          <w:sz w:val="28"/>
          <w:szCs w:val="28"/>
        </w:rPr>
        <w:t>Заверенные копии р</w:t>
      </w:r>
      <w:r w:rsidR="00765DF5" w:rsidRPr="00986A85">
        <w:rPr>
          <w:color w:val="000000"/>
          <w:spacing w:val="1"/>
          <w:sz w:val="28"/>
          <w:szCs w:val="28"/>
        </w:rPr>
        <w:t>аспоряжени</w:t>
      </w:r>
      <w:r w:rsidRPr="00986A85">
        <w:rPr>
          <w:color w:val="000000"/>
          <w:spacing w:val="1"/>
          <w:sz w:val="28"/>
          <w:szCs w:val="28"/>
        </w:rPr>
        <w:t>я</w:t>
      </w:r>
      <w:r w:rsidR="00765DF5" w:rsidRPr="00986A85">
        <w:rPr>
          <w:color w:val="000000"/>
          <w:spacing w:val="1"/>
          <w:sz w:val="28"/>
          <w:szCs w:val="28"/>
        </w:rPr>
        <w:t xml:space="preserve"> и соглашени</w:t>
      </w:r>
      <w:r w:rsidRPr="00986A85">
        <w:rPr>
          <w:color w:val="000000"/>
          <w:spacing w:val="1"/>
          <w:sz w:val="28"/>
          <w:szCs w:val="28"/>
        </w:rPr>
        <w:t>я</w:t>
      </w:r>
      <w:r w:rsidR="00765DF5" w:rsidRPr="00986A85">
        <w:rPr>
          <w:color w:val="000000"/>
          <w:spacing w:val="1"/>
          <w:sz w:val="28"/>
          <w:szCs w:val="28"/>
        </w:rPr>
        <w:t xml:space="preserve"> </w:t>
      </w:r>
      <w:r w:rsidR="00FC4CE6" w:rsidRPr="00986A85">
        <w:rPr>
          <w:color w:val="000000"/>
          <w:spacing w:val="1"/>
          <w:sz w:val="28"/>
          <w:szCs w:val="28"/>
        </w:rPr>
        <w:t xml:space="preserve">в течение </w:t>
      </w:r>
      <w:r w:rsidR="00E463BD" w:rsidRPr="00986A85">
        <w:rPr>
          <w:color w:val="000000"/>
          <w:spacing w:val="1"/>
          <w:sz w:val="28"/>
          <w:szCs w:val="28"/>
        </w:rPr>
        <w:t>5 (</w:t>
      </w:r>
      <w:r w:rsidR="000E3272" w:rsidRPr="00986A85">
        <w:rPr>
          <w:color w:val="000000"/>
          <w:spacing w:val="1"/>
          <w:sz w:val="28"/>
          <w:szCs w:val="28"/>
        </w:rPr>
        <w:t>пяти</w:t>
      </w:r>
      <w:r w:rsidR="00E463BD" w:rsidRPr="00986A85">
        <w:rPr>
          <w:color w:val="000000"/>
          <w:spacing w:val="1"/>
          <w:sz w:val="28"/>
          <w:szCs w:val="28"/>
        </w:rPr>
        <w:t>)</w:t>
      </w:r>
      <w:r w:rsidR="00FC4CE6" w:rsidRPr="00986A85">
        <w:rPr>
          <w:color w:val="000000"/>
          <w:spacing w:val="1"/>
          <w:sz w:val="28"/>
          <w:szCs w:val="28"/>
        </w:rPr>
        <w:t xml:space="preserve"> рабочих </w:t>
      </w:r>
      <w:r w:rsidR="00765DF5" w:rsidRPr="00986A85">
        <w:rPr>
          <w:color w:val="000000"/>
          <w:spacing w:val="1"/>
          <w:sz w:val="28"/>
          <w:szCs w:val="28"/>
        </w:rPr>
        <w:t>представляются в МКУ «Центр бухгалтерского учета и отчетности г. Шарыпово</w:t>
      </w:r>
      <w:r w:rsidR="001D424A" w:rsidRPr="00986A85">
        <w:rPr>
          <w:color w:val="000000"/>
          <w:spacing w:val="1"/>
          <w:sz w:val="28"/>
          <w:szCs w:val="28"/>
        </w:rPr>
        <w:t>».</w:t>
      </w:r>
    </w:p>
    <w:p w:rsidR="000E3272" w:rsidRPr="00986A85" w:rsidRDefault="000E3272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7</w:t>
      </w:r>
      <w:r w:rsidRPr="00986A85">
        <w:rPr>
          <w:color w:val="000000"/>
          <w:spacing w:val="1"/>
          <w:sz w:val="28"/>
          <w:szCs w:val="28"/>
        </w:rPr>
        <w:t>. пункт 12 изложить в новой редакции:</w:t>
      </w:r>
    </w:p>
    <w:p w:rsidR="000E3272" w:rsidRPr="00986A85" w:rsidRDefault="000E3272" w:rsidP="00986A85">
      <w:pPr>
        <w:shd w:val="clear" w:color="auto" w:fill="FFFFFF"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«МКУ «Центр бухгалтерского учета и отчетности г. Шарыпово» на основании представленного Отделом экономики заверенной копии распоряжения Администрации о предоставлении субсидии, оформляет заявку в финансовое управление Администрации города Шарыпово на финансирование расходов, выделенных из бюджета города на реализацию Программы».</w:t>
      </w:r>
    </w:p>
    <w:p w:rsidR="00006413" w:rsidRPr="00986A85" w:rsidRDefault="00006413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8</w:t>
      </w:r>
      <w:r w:rsidRPr="00986A85">
        <w:rPr>
          <w:color w:val="000000"/>
          <w:spacing w:val="1"/>
          <w:sz w:val="28"/>
          <w:szCs w:val="28"/>
        </w:rPr>
        <w:t>. пункт 21 изложить в новой редакции:</w:t>
      </w:r>
    </w:p>
    <w:p w:rsidR="009627FF" w:rsidRPr="009627FF" w:rsidRDefault="00006413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86A85">
        <w:rPr>
          <w:color w:val="000000"/>
          <w:spacing w:val="1"/>
          <w:sz w:val="28"/>
          <w:szCs w:val="28"/>
        </w:rPr>
        <w:t>«</w:t>
      </w:r>
      <w:r w:rsidR="009627FF" w:rsidRPr="009627FF">
        <w:rPr>
          <w:sz w:val="28"/>
          <w:szCs w:val="28"/>
        </w:rPr>
        <w:t>Получатель субсидии несет ответственность за целевое использование субсидии, реализацию запланированных мероприятий и достижение ожидаемых результатов в соответствии с условиями настоящего Положения и Соглашения.</w:t>
      </w:r>
    </w:p>
    <w:p w:rsidR="00006413" w:rsidRPr="00986A85" w:rsidRDefault="00006413" w:rsidP="00986A85">
      <w:pPr>
        <w:shd w:val="clear" w:color="auto" w:fill="FFFFFF"/>
        <w:ind w:firstLine="709"/>
        <w:jc w:val="both"/>
        <w:rPr>
          <w:sz w:val="28"/>
          <w:szCs w:val="28"/>
        </w:rPr>
      </w:pPr>
      <w:r w:rsidRPr="009627FF">
        <w:rPr>
          <w:sz w:val="28"/>
          <w:szCs w:val="28"/>
        </w:rPr>
        <w:t xml:space="preserve">Администрация осуществляет </w:t>
      </w:r>
      <w:proofErr w:type="gramStart"/>
      <w:r w:rsidRPr="009627FF">
        <w:rPr>
          <w:sz w:val="28"/>
          <w:szCs w:val="28"/>
        </w:rPr>
        <w:t>контроль за</w:t>
      </w:r>
      <w:proofErr w:type="gramEnd"/>
      <w:r w:rsidRPr="009627FF">
        <w:rPr>
          <w:sz w:val="28"/>
          <w:szCs w:val="28"/>
        </w:rPr>
        <w:t xml:space="preserve"> соблюдением условий, целей и порядка предоставления субсидии.</w:t>
      </w:r>
      <w:r w:rsidRPr="009627FF">
        <w:rPr>
          <w:color w:val="000000"/>
          <w:sz w:val="28"/>
          <w:szCs w:val="28"/>
        </w:rPr>
        <w:t xml:space="preserve"> В случае выявления факта нарушения получателем субсидии условий, установленных при предоставлении</w:t>
      </w:r>
      <w:r w:rsidRPr="00986A85">
        <w:rPr>
          <w:color w:val="000000"/>
          <w:sz w:val="28"/>
          <w:szCs w:val="28"/>
        </w:rPr>
        <w:t xml:space="preserve"> субсидии, Администрация принимает решение о возврате субсидии в городской бюджет за период с момента допущения нарушения с указанием оснований его принятия  </w:t>
      </w:r>
      <w:r w:rsidRPr="00986A85">
        <w:rPr>
          <w:sz w:val="28"/>
          <w:szCs w:val="28"/>
        </w:rPr>
        <w:t>и в течение 10 (десяти) рабочих дней направляет получателю субсидии решение о возврате субсидии».</w:t>
      </w:r>
    </w:p>
    <w:p w:rsidR="00B111E7" w:rsidRPr="00722691" w:rsidRDefault="00B111E7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92180F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9</w:t>
      </w:r>
      <w:r w:rsidRPr="00722691">
        <w:rPr>
          <w:color w:val="000000"/>
          <w:spacing w:val="1"/>
          <w:sz w:val="28"/>
          <w:szCs w:val="28"/>
        </w:rPr>
        <w:t xml:space="preserve">. пункт </w:t>
      </w:r>
      <w:r w:rsidR="00EC1400" w:rsidRPr="00722691">
        <w:rPr>
          <w:color w:val="000000"/>
          <w:spacing w:val="1"/>
          <w:sz w:val="28"/>
          <w:szCs w:val="28"/>
        </w:rPr>
        <w:t>1.2</w:t>
      </w:r>
      <w:r w:rsidR="0092180F" w:rsidRPr="00722691">
        <w:rPr>
          <w:color w:val="000000"/>
          <w:spacing w:val="1"/>
          <w:sz w:val="28"/>
          <w:szCs w:val="28"/>
        </w:rPr>
        <w:t xml:space="preserve"> п</w:t>
      </w:r>
      <w:r w:rsidR="00EC1400" w:rsidRPr="00722691">
        <w:rPr>
          <w:sz w:val="28"/>
          <w:szCs w:val="28"/>
        </w:rPr>
        <w:t>риложени</w:t>
      </w:r>
      <w:r w:rsidR="0092180F" w:rsidRPr="00722691">
        <w:rPr>
          <w:sz w:val="28"/>
          <w:szCs w:val="28"/>
        </w:rPr>
        <w:t>я</w:t>
      </w:r>
      <w:r w:rsidR="00EC1400" w:rsidRPr="00722691">
        <w:rPr>
          <w:sz w:val="28"/>
          <w:szCs w:val="28"/>
        </w:rPr>
        <w:t xml:space="preserve"> № 5 к Положению о порядке предоставления субсидии для субъектов малого и (или) среднего предпринимательства</w:t>
      </w:r>
      <w:r w:rsidR="0092180F" w:rsidRPr="00722691">
        <w:rPr>
          <w:sz w:val="28"/>
          <w:szCs w:val="28"/>
        </w:rPr>
        <w:t xml:space="preserve">  </w:t>
      </w:r>
      <w:r w:rsidR="0092180F" w:rsidRPr="00722691">
        <w:rPr>
          <w:color w:val="000000"/>
          <w:spacing w:val="1"/>
          <w:sz w:val="28"/>
          <w:szCs w:val="28"/>
        </w:rPr>
        <w:t>изложить в новой редакции:</w:t>
      </w:r>
    </w:p>
    <w:p w:rsidR="00B9560C" w:rsidRDefault="00EC1400" w:rsidP="00B9560C">
      <w:pPr>
        <w:pStyle w:val="ConsPlusNonformat"/>
        <w:tabs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22691">
        <w:rPr>
          <w:rFonts w:ascii="Times New Roman" w:hAnsi="Times New Roman" w:cs="Times New Roman"/>
          <w:sz w:val="28"/>
          <w:szCs w:val="28"/>
        </w:rPr>
        <w:t>«Субсидия в соответствии с настоящим Соглашением</w:t>
      </w:r>
      <w:r w:rsidRPr="00994458">
        <w:rPr>
          <w:rFonts w:ascii="Times New Roman" w:hAnsi="Times New Roman" w:cs="Times New Roman"/>
          <w:sz w:val="28"/>
          <w:szCs w:val="28"/>
        </w:rPr>
        <w:t xml:space="preserve"> предоставляется «Получателю субсидии» в пределах средств, предусмотренных, в городском бюджете и (или) краевом бюджете и (или) федеральном бюджете  на соответствующий</w:t>
      </w:r>
      <w:r w:rsidR="00B9560C">
        <w:rPr>
          <w:rFonts w:ascii="Times New Roman" w:hAnsi="Times New Roman" w:cs="Times New Roman"/>
          <w:sz w:val="28"/>
          <w:szCs w:val="28"/>
        </w:rPr>
        <w:t xml:space="preserve">   </w:t>
      </w:r>
      <w:r w:rsidRPr="00994458">
        <w:rPr>
          <w:rFonts w:ascii="Times New Roman" w:hAnsi="Times New Roman" w:cs="Times New Roman"/>
          <w:sz w:val="28"/>
          <w:szCs w:val="28"/>
        </w:rPr>
        <w:t xml:space="preserve"> финансовый </w:t>
      </w:r>
      <w:r w:rsidR="00B9560C">
        <w:rPr>
          <w:rFonts w:ascii="Times New Roman" w:hAnsi="Times New Roman" w:cs="Times New Roman"/>
          <w:sz w:val="28"/>
          <w:szCs w:val="28"/>
        </w:rPr>
        <w:t xml:space="preserve">   </w:t>
      </w:r>
      <w:r w:rsidRPr="00994458">
        <w:rPr>
          <w:rFonts w:ascii="Times New Roman" w:hAnsi="Times New Roman" w:cs="Times New Roman"/>
          <w:sz w:val="28"/>
          <w:szCs w:val="28"/>
        </w:rPr>
        <w:t>год</w:t>
      </w:r>
      <w:r w:rsidR="00B9560C">
        <w:rPr>
          <w:rFonts w:ascii="Times New Roman" w:hAnsi="Times New Roman" w:cs="Times New Roman"/>
          <w:sz w:val="28"/>
          <w:szCs w:val="28"/>
        </w:rPr>
        <w:t xml:space="preserve">   </w:t>
      </w:r>
      <w:r w:rsidRPr="00994458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B9560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445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EC1400" w:rsidRPr="00994458" w:rsidRDefault="00EC1400" w:rsidP="00EC1400">
      <w:pPr>
        <w:pStyle w:val="ConsPlusNonformat"/>
        <w:tabs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458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от 04.10.2013г. № 244 «Об утверждении муниципальной программы «Развитие инвестиционной </w:t>
      </w:r>
      <w:r w:rsidRPr="00994458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6F1631">
        <w:rPr>
          <w:rFonts w:ascii="Times New Roman" w:hAnsi="Times New Roman" w:cs="Times New Roman"/>
          <w:sz w:val="28"/>
          <w:szCs w:val="28"/>
        </w:rPr>
        <w:t>,</w:t>
      </w:r>
      <w:r w:rsidRPr="0099445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образования города Шарыпово»,  Постановлением Администрации города Шарыпово «Об утверждении Положения о порядке предоставления  субсидии для субъектов малого и (или) среднего  предпринимательств»  (далее по тексту – Положение о предоставлении субсидии) в текущем финансовом 20__ году».</w:t>
      </w:r>
      <w:proofErr w:type="gramEnd"/>
    </w:p>
    <w:p w:rsidR="00B93662" w:rsidRPr="00986A85" w:rsidRDefault="00EC1400" w:rsidP="00986A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10</w:t>
      </w:r>
      <w:r>
        <w:rPr>
          <w:color w:val="000000"/>
          <w:spacing w:val="1"/>
          <w:sz w:val="28"/>
          <w:szCs w:val="28"/>
        </w:rPr>
        <w:t xml:space="preserve">. </w:t>
      </w:r>
      <w:r w:rsidR="00816C4D" w:rsidRPr="003F1336">
        <w:rPr>
          <w:color w:val="000000"/>
          <w:spacing w:val="1"/>
          <w:sz w:val="28"/>
          <w:szCs w:val="28"/>
        </w:rPr>
        <w:t>под</w:t>
      </w:r>
      <w:r w:rsidR="00D80530" w:rsidRPr="003F1336">
        <w:rPr>
          <w:color w:val="000000"/>
          <w:spacing w:val="1"/>
          <w:sz w:val="28"/>
          <w:szCs w:val="28"/>
        </w:rPr>
        <w:t xml:space="preserve">пункт </w:t>
      </w:r>
      <w:r w:rsidR="00D80530" w:rsidRPr="003F1336">
        <w:rPr>
          <w:sz w:val="28"/>
          <w:szCs w:val="28"/>
        </w:rPr>
        <w:t xml:space="preserve">2.4.2 </w:t>
      </w:r>
      <w:r w:rsidR="00D80530" w:rsidRPr="003F1336">
        <w:rPr>
          <w:color w:val="000000"/>
          <w:spacing w:val="1"/>
          <w:sz w:val="28"/>
          <w:szCs w:val="28"/>
        </w:rPr>
        <w:t>п</w:t>
      </w:r>
      <w:r w:rsidR="00D80530" w:rsidRPr="003F1336">
        <w:rPr>
          <w:sz w:val="28"/>
          <w:szCs w:val="28"/>
        </w:rPr>
        <w:t xml:space="preserve">риложения № 5 к Положению о порядке предоставления субсидии для субъектов малого и (или) среднего предпринимательства  </w:t>
      </w:r>
      <w:r w:rsidR="00D80530" w:rsidRPr="003F1336">
        <w:rPr>
          <w:color w:val="000000"/>
          <w:spacing w:val="1"/>
          <w:sz w:val="28"/>
          <w:szCs w:val="28"/>
        </w:rPr>
        <w:t>изложить</w:t>
      </w:r>
      <w:r w:rsidR="00D80530" w:rsidRPr="0092180F">
        <w:rPr>
          <w:color w:val="000000"/>
          <w:spacing w:val="1"/>
          <w:sz w:val="28"/>
          <w:szCs w:val="28"/>
        </w:rPr>
        <w:t xml:space="preserve"> в новой редакции:</w:t>
      </w:r>
    </w:p>
    <w:p w:rsidR="00EC1400" w:rsidRPr="00110B50" w:rsidRDefault="00EC1400" w:rsidP="00EC1400">
      <w:pPr>
        <w:pStyle w:val="ConsPlusNonformat"/>
        <w:tabs>
          <w:tab w:val="left" w:pos="540"/>
          <w:tab w:val="left" w:pos="720"/>
          <w:tab w:val="left" w:pos="9540"/>
          <w:tab w:val="left" w:pos="97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10B50">
        <w:rPr>
          <w:rFonts w:ascii="Times New Roman" w:hAnsi="Times New Roman" w:cs="Times New Roman"/>
          <w:sz w:val="28"/>
          <w:szCs w:val="28"/>
        </w:rPr>
        <w:t xml:space="preserve">«Обеспечить достижение следующих целевых </w:t>
      </w:r>
      <w:proofErr w:type="gramStart"/>
      <w:r w:rsidRPr="00110B50">
        <w:rPr>
          <w:rFonts w:ascii="Times New Roman" w:hAnsi="Times New Roman" w:cs="Times New Roman"/>
          <w:sz w:val="28"/>
          <w:szCs w:val="28"/>
        </w:rPr>
        <w:t>показателей эффективности использования средств субсидии</w:t>
      </w:r>
      <w:proofErr w:type="gramEnd"/>
      <w:r w:rsidRPr="00110B50">
        <w:rPr>
          <w:rFonts w:ascii="Times New Roman" w:hAnsi="Times New Roman" w:cs="Times New Roman"/>
          <w:sz w:val="28"/>
          <w:szCs w:val="28"/>
        </w:rPr>
        <w:t xml:space="preserve"> в течение 2 (двух) лет после поступления денежных средств на расчетный счет «Получателя субсидии» в кредитной организации (банке):</w:t>
      </w: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5477"/>
        <w:gridCol w:w="2901"/>
        <w:gridCol w:w="426"/>
      </w:tblGrid>
      <w:tr w:rsidR="0043358B" w:rsidRPr="00110B50" w:rsidTr="0043358B">
        <w:tc>
          <w:tcPr>
            <w:tcW w:w="435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9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04" w:type="pct"/>
            <w:tcBorders>
              <w:right w:val="single" w:sz="4" w:space="0" w:color="auto"/>
            </w:tcBorders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Достигнутый </w:t>
            </w:r>
          </w:p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8B" w:rsidRPr="00110B50" w:rsidTr="0043358B">
        <w:tc>
          <w:tcPr>
            <w:tcW w:w="435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 (ед.)</w:t>
            </w:r>
          </w:p>
        </w:tc>
        <w:tc>
          <w:tcPr>
            <w:tcW w:w="1504" w:type="pct"/>
            <w:tcBorders>
              <w:right w:val="single" w:sz="4" w:space="0" w:color="auto"/>
            </w:tcBorders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8B" w:rsidRPr="00110B50" w:rsidTr="0043358B">
        <w:tc>
          <w:tcPr>
            <w:tcW w:w="435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 (ед.)</w:t>
            </w:r>
          </w:p>
        </w:tc>
        <w:tc>
          <w:tcPr>
            <w:tcW w:w="1504" w:type="pct"/>
            <w:tcBorders>
              <w:right w:val="single" w:sz="4" w:space="0" w:color="auto"/>
            </w:tcBorders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8B" w:rsidRPr="00110B50" w:rsidTr="0043358B">
        <w:tc>
          <w:tcPr>
            <w:tcW w:w="435" w:type="pct"/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pct"/>
            <w:shd w:val="clear" w:color="auto" w:fill="auto"/>
          </w:tcPr>
          <w:p w:rsidR="0043358B" w:rsidRPr="00110B50" w:rsidRDefault="0043358B" w:rsidP="00110B50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110B50" w:rsidRPr="00110B50">
              <w:rPr>
                <w:rFonts w:ascii="Times New Roman" w:hAnsi="Times New Roman" w:cs="Times New Roman"/>
                <w:sz w:val="24"/>
                <w:szCs w:val="24"/>
              </w:rPr>
              <w:t xml:space="preserve">емесячная </w:t>
            </w:r>
            <w:r w:rsidR="006F1631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начисленная </w:t>
            </w:r>
            <w:r w:rsidRPr="00110B50">
              <w:rPr>
                <w:rFonts w:ascii="Times New Roman" w:hAnsi="Times New Roman" w:cs="Times New Roman"/>
                <w:sz w:val="24"/>
                <w:szCs w:val="24"/>
              </w:rPr>
              <w:t>заработная плата работников  (тыс. руб.)</w:t>
            </w:r>
          </w:p>
        </w:tc>
        <w:tc>
          <w:tcPr>
            <w:tcW w:w="1504" w:type="pct"/>
            <w:tcBorders>
              <w:right w:val="single" w:sz="4" w:space="0" w:color="auto"/>
            </w:tcBorders>
            <w:shd w:val="clear" w:color="auto" w:fill="auto"/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358B" w:rsidRPr="00110B50" w:rsidRDefault="0043358B" w:rsidP="007F6B53">
            <w:pPr>
              <w:pStyle w:val="ConsPlusNonformat"/>
              <w:tabs>
                <w:tab w:val="left" w:pos="720"/>
                <w:tab w:val="left" w:pos="9720"/>
              </w:tabs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50">
              <w:rPr>
                <w:rFonts w:ascii="Times New Roman" w:hAnsi="Times New Roman" w:cs="Times New Roman"/>
                <w:sz w:val="28"/>
                <w:szCs w:val="28"/>
              </w:rPr>
              <w:t xml:space="preserve">  »</w:t>
            </w:r>
          </w:p>
        </w:tc>
      </w:tr>
    </w:tbl>
    <w:p w:rsidR="0043358B" w:rsidRPr="00722691" w:rsidRDefault="00EC1400" w:rsidP="0043358B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722691">
        <w:rPr>
          <w:color w:val="000000"/>
          <w:spacing w:val="1"/>
          <w:sz w:val="28"/>
          <w:szCs w:val="28"/>
        </w:rPr>
        <w:t>1.</w:t>
      </w:r>
      <w:r w:rsidR="00661E26">
        <w:rPr>
          <w:color w:val="000000"/>
          <w:spacing w:val="1"/>
          <w:sz w:val="28"/>
          <w:szCs w:val="28"/>
        </w:rPr>
        <w:t>11.</w:t>
      </w:r>
      <w:r w:rsidRPr="00722691">
        <w:rPr>
          <w:color w:val="000000"/>
          <w:spacing w:val="1"/>
          <w:sz w:val="28"/>
          <w:szCs w:val="28"/>
        </w:rPr>
        <w:t xml:space="preserve"> </w:t>
      </w:r>
      <w:r w:rsidR="00816C4D" w:rsidRPr="00722691">
        <w:rPr>
          <w:color w:val="000000"/>
          <w:spacing w:val="1"/>
          <w:sz w:val="28"/>
          <w:szCs w:val="28"/>
        </w:rPr>
        <w:t>под</w:t>
      </w:r>
      <w:r w:rsidR="0043358B" w:rsidRPr="00722691">
        <w:rPr>
          <w:color w:val="000000"/>
          <w:spacing w:val="1"/>
          <w:sz w:val="28"/>
          <w:szCs w:val="28"/>
        </w:rPr>
        <w:t xml:space="preserve">пункт </w:t>
      </w:r>
      <w:r w:rsidR="0043358B" w:rsidRPr="00722691">
        <w:rPr>
          <w:sz w:val="28"/>
          <w:szCs w:val="28"/>
        </w:rPr>
        <w:t xml:space="preserve">2.4.3 </w:t>
      </w:r>
      <w:r w:rsidR="0043358B" w:rsidRPr="00722691">
        <w:rPr>
          <w:color w:val="000000"/>
          <w:spacing w:val="1"/>
          <w:sz w:val="28"/>
          <w:szCs w:val="28"/>
        </w:rPr>
        <w:t>п</w:t>
      </w:r>
      <w:r w:rsidR="0043358B" w:rsidRPr="00722691">
        <w:rPr>
          <w:sz w:val="28"/>
          <w:szCs w:val="28"/>
        </w:rPr>
        <w:t xml:space="preserve">риложения № 5 к Положению о порядке предоставления субсидии для субъектов малого и (или) среднего предпринимательства  </w:t>
      </w:r>
      <w:r w:rsidR="0043358B" w:rsidRPr="00722691">
        <w:rPr>
          <w:color w:val="000000"/>
          <w:spacing w:val="1"/>
          <w:sz w:val="28"/>
          <w:szCs w:val="28"/>
        </w:rPr>
        <w:t>изложить в новой редакции:</w:t>
      </w:r>
    </w:p>
    <w:p w:rsidR="00EC1400" w:rsidRPr="00CD423B" w:rsidRDefault="0043358B" w:rsidP="0043358B">
      <w:pPr>
        <w:shd w:val="clear" w:color="auto" w:fill="FFFFFF"/>
        <w:ind w:firstLine="709"/>
        <w:jc w:val="both"/>
        <w:rPr>
          <w:sz w:val="28"/>
          <w:szCs w:val="28"/>
        </w:rPr>
      </w:pPr>
      <w:r w:rsidRPr="00722691">
        <w:rPr>
          <w:sz w:val="28"/>
          <w:szCs w:val="28"/>
        </w:rPr>
        <w:t xml:space="preserve"> </w:t>
      </w:r>
      <w:r w:rsidR="00EC1400" w:rsidRPr="00722691">
        <w:rPr>
          <w:sz w:val="28"/>
          <w:szCs w:val="28"/>
        </w:rPr>
        <w:t xml:space="preserve">«Представлять в Уполномоченный орган по целевым показателям эффективности использования средств субсидии в соответствии с </w:t>
      </w:r>
      <w:proofErr w:type="spellStart"/>
      <w:r w:rsidR="00EC1400" w:rsidRPr="00722691">
        <w:rPr>
          <w:sz w:val="28"/>
          <w:szCs w:val="28"/>
        </w:rPr>
        <w:t>п.п</w:t>
      </w:r>
      <w:proofErr w:type="spellEnd"/>
      <w:r w:rsidR="00EC1400" w:rsidRPr="00722691">
        <w:rPr>
          <w:sz w:val="28"/>
          <w:szCs w:val="28"/>
        </w:rPr>
        <w:t xml:space="preserve">. </w:t>
      </w:r>
      <w:hyperlink r:id="rId24" w:history="1">
        <w:r w:rsidR="00EC1400" w:rsidRPr="00722691">
          <w:rPr>
            <w:sz w:val="28"/>
            <w:szCs w:val="28"/>
          </w:rPr>
          <w:t>2.4.</w:t>
        </w:r>
      </w:hyperlink>
      <w:r w:rsidR="00EC1400" w:rsidRPr="00722691">
        <w:rPr>
          <w:sz w:val="28"/>
          <w:szCs w:val="28"/>
        </w:rPr>
        <w:t>2. настоящего Соглашения</w:t>
      </w:r>
      <w:r w:rsidR="00EC1400" w:rsidRPr="00CD423B">
        <w:rPr>
          <w:sz w:val="28"/>
          <w:szCs w:val="28"/>
        </w:rPr>
        <w:t xml:space="preserve"> следующую информацию:</w:t>
      </w:r>
    </w:p>
    <w:p w:rsidR="00EC1400" w:rsidRPr="00CD423B" w:rsidRDefault="00EC1400" w:rsidP="00EC1400">
      <w:pPr>
        <w:pStyle w:val="ConsPlusNonformat"/>
        <w:tabs>
          <w:tab w:val="left" w:pos="720"/>
          <w:tab w:val="left" w:pos="9720"/>
        </w:tabs>
        <w:ind w:right="-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423B">
        <w:rPr>
          <w:rFonts w:ascii="Times New Roman" w:hAnsi="Times New Roman" w:cs="Times New Roman"/>
          <w:sz w:val="28"/>
          <w:szCs w:val="28"/>
        </w:rPr>
        <w:t xml:space="preserve">в 20__ году: </w:t>
      </w:r>
      <w:r w:rsidRPr="00CD423B">
        <w:rPr>
          <w:rFonts w:ascii="Times New Roman" w:hAnsi="Times New Roman" w:cs="Times New Roman"/>
          <w:bCs/>
          <w:sz w:val="28"/>
          <w:szCs w:val="28"/>
        </w:rPr>
        <w:t>1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раз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в</w:t>
      </w:r>
      <w:r w:rsidRPr="00CD423B">
        <w:rPr>
          <w:rFonts w:ascii="Times New Roman" w:hAnsi="Times New Roman" w:cs="Times New Roman"/>
          <w:sz w:val="28"/>
          <w:szCs w:val="28"/>
        </w:rPr>
        <w:t xml:space="preserve"> полугодие, за 1 полугодие </w:t>
      </w:r>
      <w:r w:rsidRPr="00CD423B">
        <w:rPr>
          <w:rFonts w:ascii="Times New Roman" w:hAnsi="Times New Roman" w:cs="Times New Roman"/>
          <w:bCs/>
          <w:sz w:val="28"/>
          <w:szCs w:val="28"/>
        </w:rPr>
        <w:t>до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15</w:t>
      </w:r>
      <w:r w:rsidRPr="00CD423B">
        <w:rPr>
          <w:rFonts w:ascii="Times New Roman" w:hAnsi="Times New Roman" w:cs="Times New Roman"/>
          <w:sz w:val="28"/>
          <w:szCs w:val="28"/>
        </w:rPr>
        <w:t xml:space="preserve">-го </w:t>
      </w:r>
      <w:r w:rsidRPr="00CD423B">
        <w:rPr>
          <w:rFonts w:ascii="Times New Roman" w:hAnsi="Times New Roman" w:cs="Times New Roman"/>
          <w:bCs/>
          <w:sz w:val="28"/>
          <w:szCs w:val="28"/>
        </w:rPr>
        <w:t>числа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месяца</w:t>
      </w:r>
      <w:r w:rsidRPr="00CD423B">
        <w:rPr>
          <w:rFonts w:ascii="Times New Roman" w:hAnsi="Times New Roman" w:cs="Times New Roman"/>
          <w:sz w:val="28"/>
          <w:szCs w:val="28"/>
        </w:rPr>
        <w:t xml:space="preserve">, </w:t>
      </w:r>
      <w:r w:rsidRPr="00CD423B">
        <w:rPr>
          <w:rFonts w:ascii="Times New Roman" w:hAnsi="Times New Roman" w:cs="Times New Roman"/>
          <w:bCs/>
          <w:sz w:val="28"/>
          <w:szCs w:val="28"/>
        </w:rPr>
        <w:t>следующего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за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отчетным</w:t>
      </w:r>
      <w:r w:rsidRPr="00CD423B">
        <w:rPr>
          <w:rFonts w:ascii="Times New Roman" w:hAnsi="Times New Roman" w:cs="Times New Roman"/>
          <w:sz w:val="28"/>
          <w:szCs w:val="28"/>
        </w:rPr>
        <w:t xml:space="preserve"> </w:t>
      </w:r>
      <w:r w:rsidRPr="00CD423B">
        <w:rPr>
          <w:rFonts w:ascii="Times New Roman" w:hAnsi="Times New Roman" w:cs="Times New Roman"/>
          <w:bCs/>
          <w:sz w:val="28"/>
          <w:szCs w:val="28"/>
        </w:rPr>
        <w:t>периодом, а за 2 полугодие</w:t>
      </w:r>
      <w:r w:rsidRPr="00CD423B">
        <w:rPr>
          <w:rFonts w:ascii="Times New Roman" w:hAnsi="Times New Roman" w:cs="Times New Roman"/>
          <w:sz w:val="28"/>
          <w:szCs w:val="28"/>
        </w:rPr>
        <w:t xml:space="preserve"> до 15 января 20__ года:</w:t>
      </w:r>
    </w:p>
    <w:p w:rsidR="00EC1400" w:rsidRPr="00CD423B" w:rsidRDefault="00EC1400" w:rsidP="00EC1400">
      <w:pPr>
        <w:tabs>
          <w:tab w:val="left" w:pos="9720"/>
        </w:tabs>
        <w:ind w:right="-34" w:firstLine="680"/>
        <w:jc w:val="both"/>
        <w:rPr>
          <w:sz w:val="28"/>
          <w:szCs w:val="28"/>
        </w:rPr>
      </w:pPr>
      <w:r w:rsidRPr="00CD423B">
        <w:rPr>
          <w:sz w:val="28"/>
          <w:szCs w:val="28"/>
        </w:rPr>
        <w:t xml:space="preserve">в 20__ году: </w:t>
      </w:r>
      <w:r w:rsidRPr="00CD423B">
        <w:rPr>
          <w:bCs/>
          <w:sz w:val="28"/>
          <w:szCs w:val="28"/>
        </w:rPr>
        <w:t>1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раз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в</w:t>
      </w:r>
      <w:r w:rsidRPr="00CD423B">
        <w:rPr>
          <w:sz w:val="28"/>
          <w:szCs w:val="28"/>
        </w:rPr>
        <w:t xml:space="preserve"> полугодие, за 1 полугодие </w:t>
      </w:r>
      <w:r w:rsidRPr="00CD423B">
        <w:rPr>
          <w:bCs/>
          <w:sz w:val="28"/>
          <w:szCs w:val="28"/>
        </w:rPr>
        <w:t>до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15</w:t>
      </w:r>
      <w:r w:rsidRPr="00CD423B">
        <w:rPr>
          <w:sz w:val="28"/>
          <w:szCs w:val="28"/>
        </w:rPr>
        <w:t xml:space="preserve">-го </w:t>
      </w:r>
      <w:r w:rsidRPr="00CD423B">
        <w:rPr>
          <w:bCs/>
          <w:sz w:val="28"/>
          <w:szCs w:val="28"/>
        </w:rPr>
        <w:t>числа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месяца</w:t>
      </w:r>
      <w:r w:rsidRPr="00CD423B">
        <w:rPr>
          <w:sz w:val="28"/>
          <w:szCs w:val="28"/>
        </w:rPr>
        <w:t xml:space="preserve">, </w:t>
      </w:r>
      <w:r w:rsidRPr="00CD423B">
        <w:rPr>
          <w:bCs/>
          <w:sz w:val="28"/>
          <w:szCs w:val="28"/>
        </w:rPr>
        <w:t>следующего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за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отчетным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периодом, а за 2 полугодие</w:t>
      </w:r>
      <w:r w:rsidRPr="00CD423B">
        <w:rPr>
          <w:sz w:val="28"/>
          <w:szCs w:val="28"/>
        </w:rPr>
        <w:t xml:space="preserve"> до 15 января 20__ года;</w:t>
      </w:r>
    </w:p>
    <w:p w:rsidR="00EC1400" w:rsidRPr="00CD423B" w:rsidRDefault="00EC1400" w:rsidP="00EC1400">
      <w:pPr>
        <w:tabs>
          <w:tab w:val="left" w:pos="9720"/>
        </w:tabs>
        <w:ind w:right="-34" w:firstLine="680"/>
        <w:jc w:val="both"/>
        <w:rPr>
          <w:sz w:val="28"/>
          <w:szCs w:val="28"/>
        </w:rPr>
      </w:pPr>
      <w:r w:rsidRPr="00CD423B">
        <w:rPr>
          <w:sz w:val="28"/>
          <w:szCs w:val="28"/>
        </w:rPr>
        <w:t xml:space="preserve">в 20__ году: </w:t>
      </w:r>
      <w:r w:rsidRPr="00CD423B">
        <w:rPr>
          <w:bCs/>
          <w:sz w:val="28"/>
          <w:szCs w:val="28"/>
        </w:rPr>
        <w:t>1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раз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в</w:t>
      </w:r>
      <w:r w:rsidRPr="00CD423B">
        <w:rPr>
          <w:sz w:val="28"/>
          <w:szCs w:val="28"/>
        </w:rPr>
        <w:t xml:space="preserve"> полугодие, за 1 полугодие </w:t>
      </w:r>
      <w:r w:rsidRPr="00CD423B">
        <w:rPr>
          <w:bCs/>
          <w:sz w:val="28"/>
          <w:szCs w:val="28"/>
        </w:rPr>
        <w:t>до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15</w:t>
      </w:r>
      <w:r w:rsidRPr="00CD423B">
        <w:rPr>
          <w:sz w:val="28"/>
          <w:szCs w:val="28"/>
        </w:rPr>
        <w:t xml:space="preserve">-го </w:t>
      </w:r>
      <w:r w:rsidRPr="00CD423B">
        <w:rPr>
          <w:bCs/>
          <w:sz w:val="28"/>
          <w:szCs w:val="28"/>
        </w:rPr>
        <w:t>числа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месяца</w:t>
      </w:r>
      <w:r w:rsidRPr="00CD423B">
        <w:rPr>
          <w:sz w:val="28"/>
          <w:szCs w:val="28"/>
        </w:rPr>
        <w:t xml:space="preserve">, </w:t>
      </w:r>
      <w:r w:rsidRPr="00CD423B">
        <w:rPr>
          <w:bCs/>
          <w:sz w:val="28"/>
          <w:szCs w:val="28"/>
        </w:rPr>
        <w:t>следующего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за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отчетным</w:t>
      </w:r>
      <w:r w:rsidRPr="00CD423B">
        <w:rPr>
          <w:sz w:val="28"/>
          <w:szCs w:val="28"/>
        </w:rPr>
        <w:t xml:space="preserve"> </w:t>
      </w:r>
      <w:r w:rsidRPr="00CD423B">
        <w:rPr>
          <w:bCs/>
          <w:sz w:val="28"/>
          <w:szCs w:val="28"/>
        </w:rPr>
        <w:t>периодом, а за 2 полугодие</w:t>
      </w:r>
      <w:r w:rsidRPr="00CD423B">
        <w:rPr>
          <w:sz w:val="28"/>
          <w:szCs w:val="28"/>
        </w:rPr>
        <w:t xml:space="preserve"> до 15 января 20__ года, по форме согласно приложению № 1 к настоящему Соглашению.</w:t>
      </w:r>
    </w:p>
    <w:p w:rsidR="00EC1400" w:rsidRPr="00CD423B" w:rsidRDefault="00EC1400" w:rsidP="00EC1400">
      <w:pPr>
        <w:ind w:firstLine="680"/>
        <w:jc w:val="both"/>
        <w:rPr>
          <w:sz w:val="28"/>
          <w:szCs w:val="28"/>
        </w:rPr>
      </w:pPr>
      <w:r w:rsidRPr="00CD423B">
        <w:rPr>
          <w:sz w:val="28"/>
          <w:szCs w:val="28"/>
        </w:rPr>
        <w:t xml:space="preserve"> </w:t>
      </w:r>
      <w:proofErr w:type="gramStart"/>
      <w:r w:rsidRPr="00CD423B">
        <w:rPr>
          <w:sz w:val="28"/>
          <w:szCs w:val="28"/>
        </w:rPr>
        <w:t xml:space="preserve">«Получатель субсидии» ежегодно в течение двух календарных лет, следующих за годом получения субсидии, до </w:t>
      </w:r>
      <w:r w:rsidR="00110B50">
        <w:rPr>
          <w:sz w:val="28"/>
          <w:szCs w:val="28"/>
        </w:rPr>
        <w:t>15</w:t>
      </w:r>
      <w:r w:rsidRPr="00CD423B">
        <w:rPr>
          <w:sz w:val="28"/>
          <w:szCs w:val="28"/>
        </w:rPr>
        <w:t xml:space="preserve"> апреля года, следующего за отчетным, направлять в Уполномоченный орган следующие документы:</w:t>
      </w:r>
      <w:proofErr w:type="gramEnd"/>
    </w:p>
    <w:p w:rsidR="00EC1400" w:rsidRPr="003B7AE5" w:rsidRDefault="00816C4D" w:rsidP="00816C4D">
      <w:pPr>
        <w:pStyle w:val="ConsPlusNonformat"/>
        <w:tabs>
          <w:tab w:val="left" w:pos="720"/>
          <w:tab w:val="left" w:pos="9720"/>
        </w:tabs>
        <w:ind w:right="-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7AE5">
        <w:rPr>
          <w:rFonts w:ascii="Times New Roman" w:hAnsi="Times New Roman" w:cs="Times New Roman"/>
          <w:sz w:val="28"/>
          <w:szCs w:val="28"/>
        </w:rPr>
        <w:t xml:space="preserve">- </w:t>
      </w:r>
      <w:r w:rsidR="00EC1400" w:rsidRPr="003B7AE5">
        <w:rPr>
          <w:rFonts w:ascii="Times New Roman" w:hAnsi="Times New Roman" w:cs="Times New Roman"/>
          <w:sz w:val="28"/>
          <w:szCs w:val="28"/>
        </w:rPr>
        <w:t>отчет о деятельности за соответствующий отчетный период (год) по форме согласно приложению № 2 к настоящему Соглашению;</w:t>
      </w:r>
    </w:p>
    <w:p w:rsidR="00636E35" w:rsidRPr="003B7AE5" w:rsidRDefault="00636E35" w:rsidP="00816C4D">
      <w:pPr>
        <w:pStyle w:val="ConsPlusNonformat"/>
        <w:tabs>
          <w:tab w:val="left" w:pos="720"/>
          <w:tab w:val="left" w:pos="9720"/>
        </w:tabs>
        <w:ind w:right="-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7AE5">
        <w:rPr>
          <w:rFonts w:ascii="Times New Roman" w:hAnsi="Times New Roman" w:cs="Times New Roman"/>
          <w:sz w:val="28"/>
          <w:szCs w:val="28"/>
        </w:rPr>
        <w:t>- справку о состоянии расчетов по налогам, сборам, страховым взносам, пеням, штрафам, процентам организаций и индивидуальных предпринимателей (оригинал)</w:t>
      </w:r>
      <w:r w:rsidR="003D1B70" w:rsidRPr="003B7AE5">
        <w:rPr>
          <w:rFonts w:ascii="Times New Roman" w:hAnsi="Times New Roman" w:cs="Times New Roman"/>
          <w:sz w:val="28"/>
          <w:szCs w:val="28"/>
        </w:rPr>
        <w:t xml:space="preserve"> на момент сдачи отчета</w:t>
      </w:r>
      <w:r w:rsidRPr="003B7AE5">
        <w:rPr>
          <w:rFonts w:ascii="Times New Roman" w:hAnsi="Times New Roman" w:cs="Times New Roman"/>
          <w:sz w:val="28"/>
          <w:szCs w:val="28"/>
        </w:rPr>
        <w:t>;</w:t>
      </w:r>
    </w:p>
    <w:p w:rsidR="00EC1400" w:rsidRPr="003B7AE5" w:rsidRDefault="00EC1400" w:rsidP="00816C4D">
      <w:pPr>
        <w:pStyle w:val="ConsPlusNonformat"/>
        <w:tabs>
          <w:tab w:val="left" w:pos="720"/>
          <w:tab w:val="left" w:pos="9720"/>
        </w:tabs>
        <w:ind w:right="-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7AE5">
        <w:rPr>
          <w:rFonts w:ascii="Times New Roman" w:hAnsi="Times New Roman" w:cs="Times New Roman"/>
          <w:sz w:val="28"/>
          <w:szCs w:val="28"/>
        </w:rPr>
        <w:t xml:space="preserve"> </w:t>
      </w:r>
      <w:r w:rsidR="00816C4D" w:rsidRPr="003B7AE5">
        <w:rPr>
          <w:rFonts w:ascii="Times New Roman" w:hAnsi="Times New Roman" w:cs="Times New Roman"/>
          <w:sz w:val="28"/>
          <w:szCs w:val="28"/>
        </w:rPr>
        <w:t xml:space="preserve">- </w:t>
      </w:r>
      <w:r w:rsidRPr="003B7AE5">
        <w:rPr>
          <w:rFonts w:ascii="Times New Roman" w:hAnsi="Times New Roman" w:cs="Times New Roman"/>
          <w:sz w:val="28"/>
          <w:szCs w:val="28"/>
        </w:rPr>
        <w:t>копии платежных поручений по уплате н</w:t>
      </w:r>
      <w:r w:rsidR="00636E35" w:rsidRPr="003B7AE5">
        <w:rPr>
          <w:rFonts w:ascii="Times New Roman" w:hAnsi="Times New Roman" w:cs="Times New Roman"/>
          <w:sz w:val="28"/>
          <w:szCs w:val="28"/>
        </w:rPr>
        <w:t>алогов в бюджеты разного уровня;</w:t>
      </w:r>
    </w:p>
    <w:p w:rsidR="00EC1400" w:rsidRDefault="00816C4D" w:rsidP="00816C4D">
      <w:pPr>
        <w:pStyle w:val="ConsPlusNonformat"/>
        <w:tabs>
          <w:tab w:val="left" w:pos="720"/>
          <w:tab w:val="left" w:pos="9720"/>
        </w:tabs>
        <w:ind w:right="-34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AE5">
        <w:rPr>
          <w:rFonts w:ascii="Times New Roman" w:hAnsi="Times New Roman" w:cs="Times New Roman"/>
          <w:sz w:val="28"/>
          <w:szCs w:val="28"/>
        </w:rPr>
        <w:t xml:space="preserve">- </w:t>
      </w:r>
      <w:r w:rsidR="00EC1400" w:rsidRPr="003B7AE5">
        <w:rPr>
          <w:rFonts w:ascii="Times New Roman" w:hAnsi="Times New Roman" w:cs="Times New Roman"/>
          <w:sz w:val="28"/>
          <w:szCs w:val="28"/>
        </w:rPr>
        <w:t>копи</w:t>
      </w:r>
      <w:r w:rsidR="00722691" w:rsidRPr="003B7AE5">
        <w:rPr>
          <w:rFonts w:ascii="Times New Roman" w:hAnsi="Times New Roman" w:cs="Times New Roman"/>
          <w:sz w:val="28"/>
          <w:szCs w:val="28"/>
        </w:rPr>
        <w:t>я</w:t>
      </w:r>
      <w:r w:rsidR="00EC1400" w:rsidRPr="003B7AE5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722691" w:rsidRPr="003B7AE5">
        <w:rPr>
          <w:rFonts w:ascii="Times New Roman" w:hAnsi="Times New Roman" w:cs="Times New Roman"/>
          <w:sz w:val="28"/>
          <w:szCs w:val="28"/>
        </w:rPr>
        <w:t>а</w:t>
      </w:r>
      <w:r w:rsidR="008A1F2F" w:rsidRPr="003B7AE5">
        <w:rPr>
          <w:rFonts w:ascii="Times New Roman" w:hAnsi="Times New Roman" w:cs="Times New Roman"/>
          <w:sz w:val="28"/>
          <w:szCs w:val="28"/>
        </w:rPr>
        <w:t xml:space="preserve"> по </w:t>
      </w:r>
      <w:r w:rsidR="00EC1400" w:rsidRPr="003B7AE5">
        <w:rPr>
          <w:rFonts w:ascii="Times New Roman" w:hAnsi="Times New Roman" w:cs="Times New Roman"/>
          <w:sz w:val="28"/>
          <w:szCs w:val="28"/>
        </w:rPr>
        <w:t>страховым взносам</w:t>
      </w:r>
      <w:r w:rsidR="00722691" w:rsidRPr="003B7AE5">
        <w:rPr>
          <w:rFonts w:ascii="Times New Roman" w:hAnsi="Times New Roman" w:cs="Times New Roman"/>
          <w:sz w:val="28"/>
          <w:szCs w:val="28"/>
        </w:rPr>
        <w:t xml:space="preserve">, форма </w:t>
      </w:r>
      <w:r w:rsidR="00722691" w:rsidRPr="003B7AE5">
        <w:rPr>
          <w:rFonts w:ascii="Times New Roman" w:hAnsi="Times New Roman" w:cs="Times New Roman"/>
          <w:bCs/>
          <w:sz w:val="28"/>
          <w:szCs w:val="28"/>
        </w:rPr>
        <w:t>расчета</w:t>
      </w:r>
      <w:r w:rsidR="00722691" w:rsidRPr="003B7AE5">
        <w:rPr>
          <w:rFonts w:ascii="Times New Roman" w:hAnsi="Times New Roman" w:cs="Times New Roman"/>
          <w:sz w:val="28"/>
          <w:szCs w:val="28"/>
        </w:rPr>
        <w:t xml:space="preserve"> </w:t>
      </w:r>
      <w:r w:rsidR="00722691" w:rsidRPr="003B7AE5">
        <w:rPr>
          <w:rFonts w:ascii="Times New Roman" w:hAnsi="Times New Roman" w:cs="Times New Roman"/>
          <w:bCs/>
          <w:sz w:val="28"/>
          <w:szCs w:val="28"/>
        </w:rPr>
        <w:t>утверждена</w:t>
      </w:r>
      <w:r w:rsidR="00722691" w:rsidRPr="003B7AE5">
        <w:rPr>
          <w:rFonts w:ascii="Times New Roman" w:hAnsi="Times New Roman" w:cs="Times New Roman"/>
          <w:sz w:val="28"/>
          <w:szCs w:val="28"/>
        </w:rPr>
        <w:t xml:space="preserve"> </w:t>
      </w:r>
      <w:r w:rsidR="00722691" w:rsidRPr="003B7AE5"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8A1F2F" w:rsidRPr="003B7AE5">
        <w:rPr>
          <w:rFonts w:ascii="Times New Roman" w:hAnsi="Times New Roman" w:cs="Times New Roman"/>
          <w:sz w:val="28"/>
          <w:szCs w:val="28"/>
        </w:rPr>
        <w:t xml:space="preserve"> </w:t>
      </w:r>
      <w:r w:rsidR="00164F9C" w:rsidRPr="003B7AE5">
        <w:rPr>
          <w:rFonts w:ascii="Times New Roman" w:hAnsi="Times New Roman" w:cs="Times New Roman"/>
          <w:sz w:val="28"/>
          <w:szCs w:val="28"/>
        </w:rPr>
        <w:t>ФНС России от 10.10.2016 N ММВ-7-11/551@ 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</w:t>
      </w:r>
      <w:r w:rsidR="00EC1400" w:rsidRPr="003B7AE5">
        <w:rPr>
          <w:rFonts w:ascii="Times New Roman" w:hAnsi="Times New Roman" w:cs="Times New Roman"/>
          <w:sz w:val="28"/>
          <w:szCs w:val="28"/>
        </w:rPr>
        <w:t xml:space="preserve">, с </w:t>
      </w:r>
      <w:r w:rsidR="00EC1400" w:rsidRPr="003B7AE5">
        <w:rPr>
          <w:rFonts w:ascii="Times New Roman" w:hAnsi="Times New Roman" w:cs="Times New Roman"/>
          <w:sz w:val="28"/>
          <w:szCs w:val="28"/>
        </w:rPr>
        <w:lastRenderedPageBreak/>
        <w:t xml:space="preserve">отметкой о принятии соответствующего контролирующего органа на конец отчетного </w:t>
      </w:r>
      <w:r w:rsidR="00FE5E87">
        <w:rPr>
          <w:rFonts w:ascii="Times New Roman" w:hAnsi="Times New Roman" w:cs="Times New Roman"/>
          <w:sz w:val="28"/>
          <w:szCs w:val="28"/>
        </w:rPr>
        <w:t>периода</w:t>
      </w:r>
      <w:r w:rsidR="00EC1400" w:rsidRPr="003B7AE5">
        <w:rPr>
          <w:rFonts w:ascii="Times New Roman" w:hAnsi="Times New Roman" w:cs="Times New Roman"/>
          <w:sz w:val="28"/>
          <w:szCs w:val="28"/>
        </w:rPr>
        <w:t xml:space="preserve"> (</w:t>
      </w:r>
      <w:r w:rsidR="00722691" w:rsidRPr="003B7AE5">
        <w:rPr>
          <w:rFonts w:ascii="Times New Roman" w:hAnsi="Times New Roman" w:cs="Times New Roman"/>
          <w:sz w:val="28"/>
          <w:szCs w:val="28"/>
        </w:rPr>
        <w:t xml:space="preserve">за </w:t>
      </w:r>
      <w:r w:rsidR="00EC1400" w:rsidRPr="003B7AE5">
        <w:rPr>
          <w:rFonts w:ascii="Times New Roman" w:hAnsi="Times New Roman" w:cs="Times New Roman"/>
          <w:sz w:val="28"/>
          <w:szCs w:val="28"/>
        </w:rPr>
        <w:t>I-IV кварталы).</w:t>
      </w:r>
      <w:r w:rsidR="00EC1400" w:rsidRPr="008A1F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C1400" w:rsidRPr="00CD423B" w:rsidRDefault="00EC1400" w:rsidP="00EC1400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  <w:sz w:val="28"/>
          <w:szCs w:val="28"/>
        </w:rPr>
      </w:pPr>
      <w:r w:rsidRPr="00722691">
        <w:rPr>
          <w:rFonts w:ascii="Times New Roman" w:hAnsi="Times New Roman"/>
          <w:sz w:val="28"/>
          <w:szCs w:val="28"/>
        </w:rPr>
        <w:t>Подпункт 2.4.3. Соглашения действует до 15.0</w:t>
      </w:r>
      <w:r w:rsidR="00816C4D" w:rsidRPr="00722691">
        <w:rPr>
          <w:rFonts w:ascii="Times New Roman" w:hAnsi="Times New Roman"/>
          <w:sz w:val="28"/>
          <w:szCs w:val="28"/>
        </w:rPr>
        <w:t>4</w:t>
      </w:r>
      <w:r w:rsidRPr="00722691">
        <w:rPr>
          <w:rFonts w:ascii="Times New Roman" w:hAnsi="Times New Roman"/>
          <w:sz w:val="28"/>
          <w:szCs w:val="28"/>
        </w:rPr>
        <w:t>.20__ г</w:t>
      </w:r>
      <w:r w:rsidR="00CD423B" w:rsidRPr="00722691">
        <w:rPr>
          <w:rFonts w:ascii="Times New Roman" w:hAnsi="Times New Roman"/>
          <w:sz w:val="28"/>
          <w:szCs w:val="28"/>
        </w:rPr>
        <w:t>».</w:t>
      </w:r>
    </w:p>
    <w:p w:rsidR="00B93662" w:rsidRPr="00986A85" w:rsidRDefault="0033410B" w:rsidP="00986A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 w:rsidR="001B24DA">
        <w:rPr>
          <w:color w:val="000000"/>
          <w:spacing w:val="1"/>
          <w:sz w:val="28"/>
          <w:szCs w:val="28"/>
        </w:rPr>
        <w:t>1</w:t>
      </w:r>
      <w:r w:rsidR="00661E26"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. </w:t>
      </w:r>
      <w:r w:rsidRPr="00986A85">
        <w:rPr>
          <w:color w:val="000000"/>
          <w:spacing w:val="1"/>
          <w:sz w:val="28"/>
          <w:szCs w:val="28"/>
        </w:rPr>
        <w:t xml:space="preserve">пункт </w:t>
      </w:r>
      <w:r w:rsidR="003F1336" w:rsidRPr="00986A85">
        <w:rPr>
          <w:sz w:val="28"/>
          <w:szCs w:val="28"/>
        </w:rPr>
        <w:t>3.4</w:t>
      </w:r>
      <w:r w:rsidR="003F1336">
        <w:rPr>
          <w:sz w:val="28"/>
          <w:szCs w:val="28"/>
        </w:rPr>
        <w:t xml:space="preserve"> </w:t>
      </w:r>
      <w:r w:rsidR="003F1336" w:rsidRPr="00722691">
        <w:rPr>
          <w:color w:val="000000"/>
          <w:spacing w:val="1"/>
          <w:sz w:val="28"/>
          <w:szCs w:val="28"/>
        </w:rPr>
        <w:t>п</w:t>
      </w:r>
      <w:r w:rsidR="003F1336" w:rsidRPr="00722691">
        <w:rPr>
          <w:sz w:val="28"/>
          <w:szCs w:val="28"/>
        </w:rPr>
        <w:t xml:space="preserve">риложения № 5 к Положению о порядке предоставления субсидии для субъектов малого и (или) среднего предпринимательства  </w:t>
      </w:r>
      <w:r w:rsidR="003F1336" w:rsidRPr="00722691">
        <w:rPr>
          <w:color w:val="000000"/>
          <w:spacing w:val="1"/>
          <w:sz w:val="28"/>
          <w:szCs w:val="28"/>
        </w:rPr>
        <w:t>изложить в новой редакции:</w:t>
      </w:r>
    </w:p>
    <w:p w:rsidR="008D3F63" w:rsidRPr="00986A85" w:rsidRDefault="0033410B" w:rsidP="00986A85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3F63" w:rsidRPr="00986A85">
        <w:rPr>
          <w:sz w:val="28"/>
          <w:szCs w:val="28"/>
        </w:rPr>
        <w:t xml:space="preserve">Перечень документов для </w:t>
      </w:r>
      <w:proofErr w:type="gramStart"/>
      <w:r w:rsidR="008D3F63" w:rsidRPr="00986A85">
        <w:rPr>
          <w:sz w:val="28"/>
          <w:szCs w:val="28"/>
        </w:rPr>
        <w:t>предоставлении</w:t>
      </w:r>
      <w:proofErr w:type="gramEnd"/>
      <w:r w:rsidR="008D3F63" w:rsidRPr="00986A85">
        <w:rPr>
          <w:sz w:val="28"/>
          <w:szCs w:val="28"/>
        </w:rPr>
        <w:t xml:space="preserve"> субсидии определен Постановлением Администрации города Шарыпово «Об утверждении Положения о порядке предоставления  субсиди</w:t>
      </w:r>
      <w:r w:rsidR="006F1631">
        <w:rPr>
          <w:sz w:val="28"/>
          <w:szCs w:val="28"/>
        </w:rPr>
        <w:t>и</w:t>
      </w:r>
      <w:r w:rsidR="008D3F63" w:rsidRPr="00986A85">
        <w:rPr>
          <w:sz w:val="28"/>
          <w:szCs w:val="28"/>
        </w:rPr>
        <w:t xml:space="preserve"> для субъектов малого и (или) среднего  предпринимательства</w:t>
      </w:r>
      <w:r w:rsidR="003F1336">
        <w:rPr>
          <w:sz w:val="28"/>
          <w:szCs w:val="28"/>
        </w:rPr>
        <w:t>»</w:t>
      </w:r>
      <w:r w:rsidR="008D3F63" w:rsidRPr="00986A85">
        <w:rPr>
          <w:sz w:val="28"/>
          <w:szCs w:val="28"/>
        </w:rPr>
        <w:t>.</w:t>
      </w:r>
    </w:p>
    <w:p w:rsidR="0033410B" w:rsidRPr="00986A85" w:rsidRDefault="0033410B" w:rsidP="003341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 w:rsidR="001B24DA">
        <w:rPr>
          <w:color w:val="000000"/>
          <w:spacing w:val="1"/>
          <w:sz w:val="28"/>
          <w:szCs w:val="28"/>
        </w:rPr>
        <w:t>1</w:t>
      </w:r>
      <w:r w:rsidR="00661E26">
        <w:rPr>
          <w:color w:val="000000"/>
          <w:spacing w:val="1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 xml:space="preserve">. </w:t>
      </w:r>
      <w:r w:rsidRPr="00986A85">
        <w:rPr>
          <w:color w:val="000000"/>
          <w:spacing w:val="1"/>
          <w:sz w:val="28"/>
          <w:szCs w:val="28"/>
        </w:rPr>
        <w:t xml:space="preserve">пункт </w:t>
      </w:r>
      <w:r w:rsidRPr="00986A8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3F1336">
        <w:rPr>
          <w:sz w:val="28"/>
          <w:szCs w:val="28"/>
        </w:rPr>
        <w:t xml:space="preserve">  </w:t>
      </w:r>
      <w:r w:rsidR="003F1336" w:rsidRPr="00722691">
        <w:rPr>
          <w:color w:val="000000"/>
          <w:spacing w:val="1"/>
          <w:sz w:val="28"/>
          <w:szCs w:val="28"/>
        </w:rPr>
        <w:t>п</w:t>
      </w:r>
      <w:r w:rsidR="003F1336" w:rsidRPr="00722691">
        <w:rPr>
          <w:sz w:val="28"/>
          <w:szCs w:val="28"/>
        </w:rPr>
        <w:t xml:space="preserve">риложения № 5 к Положению о порядке предоставления субсидии для субъектов малого и (или) среднего предпринимательства  </w:t>
      </w:r>
      <w:r w:rsidR="003F1336" w:rsidRPr="00722691">
        <w:rPr>
          <w:color w:val="000000"/>
          <w:spacing w:val="1"/>
          <w:sz w:val="28"/>
          <w:szCs w:val="28"/>
        </w:rPr>
        <w:t>изложить в новой редакции:</w:t>
      </w:r>
    </w:p>
    <w:p w:rsidR="008D3F63" w:rsidRPr="00B35387" w:rsidRDefault="0033410B" w:rsidP="00986A85">
      <w:pPr>
        <w:tabs>
          <w:tab w:val="left" w:pos="9720"/>
        </w:tabs>
        <w:ind w:firstLine="709"/>
        <w:jc w:val="both"/>
        <w:rPr>
          <w:sz w:val="28"/>
          <w:szCs w:val="28"/>
        </w:rPr>
      </w:pPr>
      <w:r w:rsidRPr="00E97C50">
        <w:rPr>
          <w:sz w:val="28"/>
          <w:szCs w:val="28"/>
        </w:rPr>
        <w:t>«</w:t>
      </w:r>
      <w:r w:rsidR="008D3F63" w:rsidRPr="00E97C50">
        <w:rPr>
          <w:sz w:val="28"/>
          <w:szCs w:val="28"/>
        </w:rPr>
        <w:t xml:space="preserve">Перечисление денежных средств на расчетный счет «Получателя </w:t>
      </w:r>
      <w:r w:rsidR="008D3F63" w:rsidRPr="00B35387">
        <w:rPr>
          <w:sz w:val="28"/>
          <w:szCs w:val="28"/>
        </w:rPr>
        <w:t xml:space="preserve">субсидии» производится в течение 10 (десяти) рабочих дней </w:t>
      </w:r>
      <w:proofErr w:type="gramStart"/>
      <w:r w:rsidR="008D3F63" w:rsidRPr="00B35387">
        <w:rPr>
          <w:sz w:val="28"/>
          <w:szCs w:val="28"/>
        </w:rPr>
        <w:t>с даты заключения</w:t>
      </w:r>
      <w:proofErr w:type="gramEnd"/>
      <w:r w:rsidR="008D3F63" w:rsidRPr="00B35387">
        <w:rPr>
          <w:sz w:val="28"/>
          <w:szCs w:val="28"/>
        </w:rPr>
        <w:t xml:space="preserve"> настоя</w:t>
      </w:r>
      <w:r w:rsidRPr="00B35387">
        <w:rPr>
          <w:sz w:val="28"/>
          <w:szCs w:val="28"/>
        </w:rPr>
        <w:t xml:space="preserve">щего Соглашения, но не позднее </w:t>
      </w:r>
      <w:r w:rsidR="007F4095">
        <w:rPr>
          <w:sz w:val="28"/>
          <w:szCs w:val="28"/>
        </w:rPr>
        <w:t>31</w:t>
      </w:r>
      <w:r w:rsidR="008D3F63" w:rsidRPr="00B35387">
        <w:rPr>
          <w:sz w:val="28"/>
          <w:szCs w:val="28"/>
        </w:rPr>
        <w:t xml:space="preserve"> декабря текущего года</w:t>
      </w:r>
      <w:r w:rsidR="007F4095">
        <w:rPr>
          <w:sz w:val="28"/>
          <w:szCs w:val="28"/>
        </w:rPr>
        <w:t>»</w:t>
      </w:r>
      <w:r w:rsidR="008D3F63" w:rsidRPr="00B35387">
        <w:rPr>
          <w:sz w:val="28"/>
          <w:szCs w:val="28"/>
        </w:rPr>
        <w:t>.</w:t>
      </w:r>
    </w:p>
    <w:p w:rsidR="00641D96" w:rsidRPr="00B35387" w:rsidRDefault="00641D96" w:rsidP="00641D96">
      <w:pPr>
        <w:shd w:val="clear" w:color="auto" w:fill="FFFFFF"/>
        <w:ind w:firstLine="709"/>
        <w:jc w:val="both"/>
        <w:rPr>
          <w:sz w:val="28"/>
          <w:szCs w:val="28"/>
        </w:rPr>
      </w:pPr>
      <w:r w:rsidRPr="00B35387">
        <w:rPr>
          <w:color w:val="000000"/>
          <w:spacing w:val="1"/>
          <w:sz w:val="28"/>
          <w:szCs w:val="28"/>
        </w:rPr>
        <w:t>1.1</w:t>
      </w:r>
      <w:r w:rsidR="00661E26">
        <w:rPr>
          <w:color w:val="000000"/>
          <w:spacing w:val="1"/>
          <w:sz w:val="28"/>
          <w:szCs w:val="28"/>
        </w:rPr>
        <w:t>4</w:t>
      </w:r>
      <w:r w:rsidRPr="00B35387">
        <w:rPr>
          <w:color w:val="000000"/>
          <w:spacing w:val="1"/>
          <w:sz w:val="28"/>
          <w:szCs w:val="28"/>
        </w:rPr>
        <w:t>. пункт 1</w:t>
      </w:r>
      <w:r w:rsidRPr="00B35387">
        <w:rPr>
          <w:sz w:val="28"/>
          <w:szCs w:val="28"/>
        </w:rPr>
        <w:t xml:space="preserve"> </w:t>
      </w:r>
      <w:r w:rsidRPr="00B35387">
        <w:rPr>
          <w:color w:val="000000"/>
          <w:spacing w:val="1"/>
          <w:sz w:val="28"/>
          <w:szCs w:val="28"/>
        </w:rPr>
        <w:t>п</w:t>
      </w:r>
      <w:r w:rsidRPr="00B35387">
        <w:rPr>
          <w:sz w:val="28"/>
          <w:szCs w:val="28"/>
        </w:rPr>
        <w:t xml:space="preserve">риложения № 7 к Положению о порядке предоставления субсидии для субъектов малого и (или) среднего предпринимательства  </w:t>
      </w:r>
      <w:r w:rsidRPr="00B35387">
        <w:rPr>
          <w:color w:val="000000"/>
          <w:spacing w:val="1"/>
          <w:sz w:val="28"/>
          <w:szCs w:val="28"/>
        </w:rPr>
        <w:t>изложить в новой редакции:</w:t>
      </w:r>
    </w:p>
    <w:p w:rsidR="008D3F63" w:rsidRPr="00B35387" w:rsidRDefault="00641D96" w:rsidP="00986A8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B35387">
        <w:rPr>
          <w:sz w:val="28"/>
          <w:szCs w:val="28"/>
        </w:rPr>
        <w:t>«Заявка регистрируется специалистом Отдела экономики, ответственным за выполнением Положения, в день ее поступления и предоставляется в Комиссию. По требованию заявителя Отдел экономики выдает расписку в получении документов, установленных пунктами 3.14, 4.7 и 5.8 настоящего Положения».</w:t>
      </w:r>
    </w:p>
    <w:p w:rsidR="00B35387" w:rsidRPr="00B35387" w:rsidRDefault="00B35387" w:rsidP="00B35387">
      <w:pPr>
        <w:shd w:val="clear" w:color="auto" w:fill="FFFFFF"/>
        <w:ind w:firstLine="709"/>
        <w:jc w:val="both"/>
        <w:rPr>
          <w:sz w:val="28"/>
          <w:szCs w:val="28"/>
        </w:rPr>
      </w:pPr>
      <w:r w:rsidRPr="00B35387">
        <w:rPr>
          <w:color w:val="000000"/>
          <w:spacing w:val="1"/>
          <w:sz w:val="28"/>
          <w:szCs w:val="28"/>
        </w:rPr>
        <w:t>1.1</w:t>
      </w:r>
      <w:r w:rsidR="00661E26">
        <w:rPr>
          <w:color w:val="000000"/>
          <w:spacing w:val="1"/>
          <w:sz w:val="28"/>
          <w:szCs w:val="28"/>
        </w:rPr>
        <w:t>5</w:t>
      </w:r>
      <w:r w:rsidRPr="00B35387">
        <w:rPr>
          <w:color w:val="000000"/>
          <w:spacing w:val="1"/>
          <w:sz w:val="28"/>
          <w:szCs w:val="28"/>
        </w:rPr>
        <w:t>. пункт 7</w:t>
      </w:r>
      <w:r w:rsidRPr="00B35387">
        <w:rPr>
          <w:sz w:val="28"/>
          <w:szCs w:val="28"/>
        </w:rPr>
        <w:t xml:space="preserve"> </w:t>
      </w:r>
      <w:r w:rsidRPr="00B35387">
        <w:rPr>
          <w:color w:val="000000"/>
          <w:spacing w:val="1"/>
          <w:sz w:val="28"/>
          <w:szCs w:val="28"/>
        </w:rPr>
        <w:t>п</w:t>
      </w:r>
      <w:r w:rsidRPr="00B35387">
        <w:rPr>
          <w:sz w:val="28"/>
          <w:szCs w:val="28"/>
        </w:rPr>
        <w:t xml:space="preserve">риложения № 7 к Положению о порядке предоставления субсидии для субъектов малого и (или) среднего предпринимательства  </w:t>
      </w:r>
      <w:r w:rsidRPr="00B35387">
        <w:rPr>
          <w:color w:val="000000"/>
          <w:spacing w:val="1"/>
          <w:sz w:val="28"/>
          <w:szCs w:val="28"/>
        </w:rPr>
        <w:t>изложить в новой редакции:</w:t>
      </w:r>
    </w:p>
    <w:p w:rsidR="00B35387" w:rsidRPr="00B35387" w:rsidRDefault="00B35387" w:rsidP="00B35387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87">
        <w:rPr>
          <w:rFonts w:ascii="Times New Roman" w:hAnsi="Times New Roman" w:cs="Times New Roman"/>
          <w:sz w:val="28"/>
          <w:szCs w:val="28"/>
        </w:rPr>
        <w:t xml:space="preserve">«Субсидия предоставляется на конкурсной основе и при условии, что </w:t>
      </w:r>
      <w:r w:rsidRPr="00B353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оборудование является новой техникой, не было в употреблении на </w:t>
      </w:r>
      <w:r w:rsidRPr="00B353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момент его приобретения и с момента его выпуска прошло не более трех лет </w:t>
      </w:r>
      <w:r w:rsidRPr="00B35387">
        <w:rPr>
          <w:rFonts w:ascii="Times New Roman" w:hAnsi="Times New Roman" w:cs="Times New Roman"/>
          <w:color w:val="000000"/>
          <w:sz w:val="28"/>
          <w:szCs w:val="28"/>
        </w:rPr>
        <w:t>на конец года предшествующего году, в котором предоставляется субсидия</w:t>
      </w:r>
      <w:r w:rsidRPr="00B35387">
        <w:rPr>
          <w:rFonts w:ascii="Times New Roman" w:hAnsi="Times New Roman" w:cs="Times New Roman"/>
          <w:sz w:val="28"/>
          <w:szCs w:val="28"/>
        </w:rPr>
        <w:t>».</w:t>
      </w:r>
    </w:p>
    <w:p w:rsidR="001D424A" w:rsidRPr="00986A85" w:rsidRDefault="00E11471" w:rsidP="00986A85">
      <w:pPr>
        <w:pStyle w:val="a4"/>
        <w:spacing w:line="240" w:lineRule="auto"/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2</w:t>
      </w:r>
      <w:r w:rsidR="001D424A" w:rsidRPr="00986A85">
        <w:rPr>
          <w:sz w:val="28"/>
          <w:szCs w:val="28"/>
        </w:rPr>
        <w:t xml:space="preserve">. </w:t>
      </w:r>
      <w:proofErr w:type="gramStart"/>
      <w:r w:rsidR="00FC558D" w:rsidRPr="00986A85">
        <w:rPr>
          <w:sz w:val="28"/>
          <w:szCs w:val="28"/>
        </w:rPr>
        <w:t>Контроль  за</w:t>
      </w:r>
      <w:proofErr w:type="gramEnd"/>
      <w:r w:rsidR="00FC558D" w:rsidRPr="00986A85">
        <w:rPr>
          <w:sz w:val="28"/>
          <w:szCs w:val="28"/>
        </w:rPr>
        <w:t xml:space="preserve"> исполнением постановления возложить на Первого заместителя Главы города Шарыпово – Д.Е. Гудкова.</w:t>
      </w:r>
    </w:p>
    <w:p w:rsidR="001A5474" w:rsidRPr="00986A85" w:rsidRDefault="00E11471" w:rsidP="00986A85">
      <w:pPr>
        <w:ind w:firstLine="709"/>
        <w:jc w:val="both"/>
        <w:rPr>
          <w:sz w:val="28"/>
          <w:szCs w:val="28"/>
        </w:rPr>
      </w:pPr>
      <w:r w:rsidRPr="00986A85">
        <w:rPr>
          <w:sz w:val="28"/>
          <w:szCs w:val="28"/>
        </w:rPr>
        <w:t>3</w:t>
      </w:r>
      <w:r w:rsidR="001D424A" w:rsidRPr="00986A85">
        <w:rPr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5" w:history="1">
        <w:r w:rsidR="001A5474" w:rsidRPr="00986A85">
          <w:rPr>
            <w:rStyle w:val="ad"/>
            <w:color w:val="auto"/>
            <w:sz w:val="28"/>
            <w:szCs w:val="28"/>
            <w:u w:val="none"/>
          </w:rPr>
          <w:t>www.gorodsharypovo.ru</w:t>
        </w:r>
      </w:hyperlink>
      <w:r w:rsidR="001D424A" w:rsidRPr="00986A85">
        <w:rPr>
          <w:sz w:val="28"/>
          <w:szCs w:val="28"/>
        </w:rPr>
        <w:t>)</w:t>
      </w:r>
      <w:r w:rsidR="001A5474" w:rsidRPr="00986A85">
        <w:rPr>
          <w:sz w:val="28"/>
          <w:szCs w:val="28"/>
        </w:rPr>
        <w:t>.</w:t>
      </w:r>
    </w:p>
    <w:p w:rsidR="001D424A" w:rsidRPr="00986A85" w:rsidRDefault="001D424A" w:rsidP="00986A85">
      <w:pPr>
        <w:ind w:firstLine="709"/>
        <w:jc w:val="both"/>
        <w:rPr>
          <w:sz w:val="28"/>
          <w:szCs w:val="28"/>
        </w:rPr>
      </w:pPr>
    </w:p>
    <w:p w:rsidR="001D424A" w:rsidRPr="00986A85" w:rsidRDefault="001D424A" w:rsidP="00986A85">
      <w:pPr>
        <w:ind w:firstLine="709"/>
        <w:jc w:val="both"/>
        <w:rPr>
          <w:sz w:val="28"/>
          <w:szCs w:val="28"/>
        </w:rPr>
      </w:pPr>
    </w:p>
    <w:p w:rsidR="001A5474" w:rsidRPr="00986A85" w:rsidRDefault="001A5474" w:rsidP="00986A85">
      <w:pPr>
        <w:ind w:firstLine="709"/>
        <w:jc w:val="both"/>
        <w:rPr>
          <w:sz w:val="28"/>
          <w:szCs w:val="28"/>
        </w:rPr>
      </w:pPr>
    </w:p>
    <w:p w:rsidR="002375A4" w:rsidRPr="00986A85" w:rsidRDefault="001D424A" w:rsidP="00F137AE">
      <w:pPr>
        <w:pStyle w:val="21"/>
        <w:tabs>
          <w:tab w:val="center" w:pos="0"/>
        </w:tabs>
        <w:spacing w:after="0" w:line="240" w:lineRule="auto"/>
        <w:ind w:left="0"/>
        <w:rPr>
          <w:sz w:val="28"/>
          <w:szCs w:val="28"/>
        </w:rPr>
      </w:pPr>
      <w:r w:rsidRPr="00986A85">
        <w:rPr>
          <w:bCs/>
          <w:sz w:val="28"/>
          <w:szCs w:val="28"/>
        </w:rPr>
        <w:t xml:space="preserve">Глава города Шарыпово      </w:t>
      </w:r>
      <w:r w:rsidR="00986A85">
        <w:rPr>
          <w:bCs/>
          <w:sz w:val="28"/>
          <w:szCs w:val="28"/>
        </w:rPr>
        <w:t xml:space="preserve">      </w:t>
      </w:r>
      <w:r w:rsidRPr="00986A85">
        <w:rPr>
          <w:bCs/>
          <w:sz w:val="28"/>
          <w:szCs w:val="28"/>
        </w:rPr>
        <w:t xml:space="preserve">             </w:t>
      </w:r>
      <w:r w:rsidR="00986A85">
        <w:rPr>
          <w:bCs/>
          <w:sz w:val="28"/>
          <w:szCs w:val="28"/>
        </w:rPr>
        <w:t xml:space="preserve">        </w:t>
      </w:r>
      <w:r w:rsidRPr="00986A85">
        <w:rPr>
          <w:bCs/>
          <w:sz w:val="28"/>
          <w:szCs w:val="28"/>
        </w:rPr>
        <w:t xml:space="preserve">                              Н.А. Петровская</w:t>
      </w:r>
    </w:p>
    <w:p w:rsidR="002375A4" w:rsidRPr="00844233" w:rsidRDefault="002375A4" w:rsidP="00844233">
      <w:pPr>
        <w:pStyle w:val="21"/>
        <w:tabs>
          <w:tab w:val="center" w:pos="0"/>
        </w:tabs>
        <w:spacing w:after="0" w:line="240" w:lineRule="auto"/>
        <w:ind w:left="0" w:firstLine="709"/>
        <w:rPr>
          <w:bCs/>
          <w:sz w:val="28"/>
          <w:szCs w:val="28"/>
        </w:rPr>
      </w:pPr>
    </w:p>
    <w:sectPr w:rsidR="002375A4" w:rsidRPr="00844233" w:rsidSect="00B9560C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3D" w:rsidRDefault="003B023D">
      <w:r>
        <w:separator/>
      </w:r>
    </w:p>
  </w:endnote>
  <w:endnote w:type="continuationSeparator" w:id="0">
    <w:p w:rsidR="003B023D" w:rsidRDefault="003B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3D" w:rsidRDefault="003B023D">
      <w:r>
        <w:separator/>
      </w:r>
    </w:p>
  </w:footnote>
  <w:footnote w:type="continuationSeparator" w:id="0">
    <w:p w:rsidR="003B023D" w:rsidRDefault="003B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C9"/>
    <w:multiLevelType w:val="hybridMultilevel"/>
    <w:tmpl w:val="B6D4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67A"/>
    <w:multiLevelType w:val="multilevel"/>
    <w:tmpl w:val="653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F64AF"/>
    <w:multiLevelType w:val="multilevel"/>
    <w:tmpl w:val="D8E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23C95"/>
    <w:multiLevelType w:val="hybridMultilevel"/>
    <w:tmpl w:val="413E5FE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87AE4"/>
    <w:multiLevelType w:val="multilevel"/>
    <w:tmpl w:val="C45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44E2"/>
    <w:multiLevelType w:val="singleLevel"/>
    <w:tmpl w:val="A4C6EE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3BD220D8"/>
    <w:multiLevelType w:val="multilevel"/>
    <w:tmpl w:val="7EF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876DF"/>
    <w:multiLevelType w:val="multilevel"/>
    <w:tmpl w:val="518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111F"/>
    <w:multiLevelType w:val="multilevel"/>
    <w:tmpl w:val="026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40FA6"/>
    <w:multiLevelType w:val="hybridMultilevel"/>
    <w:tmpl w:val="08FC27FA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>
    <w:nsid w:val="5EE831AE"/>
    <w:multiLevelType w:val="multilevel"/>
    <w:tmpl w:val="3F3E7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D651D9F"/>
    <w:multiLevelType w:val="multilevel"/>
    <w:tmpl w:val="4DE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C7F"/>
    <w:rsid w:val="00001195"/>
    <w:rsid w:val="00001D63"/>
    <w:rsid w:val="000026E4"/>
    <w:rsid w:val="000032AD"/>
    <w:rsid w:val="00003638"/>
    <w:rsid w:val="00006413"/>
    <w:rsid w:val="000110D3"/>
    <w:rsid w:val="00013D26"/>
    <w:rsid w:val="000149C8"/>
    <w:rsid w:val="000175FC"/>
    <w:rsid w:val="000210CF"/>
    <w:rsid w:val="000215BC"/>
    <w:rsid w:val="00022587"/>
    <w:rsid w:val="00024E6C"/>
    <w:rsid w:val="00024FD1"/>
    <w:rsid w:val="0002612A"/>
    <w:rsid w:val="00027FAD"/>
    <w:rsid w:val="00030A5A"/>
    <w:rsid w:val="000357EA"/>
    <w:rsid w:val="000378D6"/>
    <w:rsid w:val="00042459"/>
    <w:rsid w:val="00044060"/>
    <w:rsid w:val="0005195F"/>
    <w:rsid w:val="00053070"/>
    <w:rsid w:val="00053CBB"/>
    <w:rsid w:val="00054AB4"/>
    <w:rsid w:val="0005605E"/>
    <w:rsid w:val="00061158"/>
    <w:rsid w:val="00062C37"/>
    <w:rsid w:val="00064488"/>
    <w:rsid w:val="0007113D"/>
    <w:rsid w:val="00073D9B"/>
    <w:rsid w:val="0007757E"/>
    <w:rsid w:val="00077C88"/>
    <w:rsid w:val="000816A3"/>
    <w:rsid w:val="00083DF7"/>
    <w:rsid w:val="0008446E"/>
    <w:rsid w:val="000858E5"/>
    <w:rsid w:val="00085DF3"/>
    <w:rsid w:val="00092FC6"/>
    <w:rsid w:val="00094E08"/>
    <w:rsid w:val="00097E8E"/>
    <w:rsid w:val="000A1FED"/>
    <w:rsid w:val="000A2027"/>
    <w:rsid w:val="000B0343"/>
    <w:rsid w:val="000B08B4"/>
    <w:rsid w:val="000B0C1A"/>
    <w:rsid w:val="000B2539"/>
    <w:rsid w:val="000B5046"/>
    <w:rsid w:val="000C14BF"/>
    <w:rsid w:val="000C3DF5"/>
    <w:rsid w:val="000C4261"/>
    <w:rsid w:val="000C4CD0"/>
    <w:rsid w:val="000C757F"/>
    <w:rsid w:val="000D60FC"/>
    <w:rsid w:val="000D77C3"/>
    <w:rsid w:val="000E2B09"/>
    <w:rsid w:val="000E301C"/>
    <w:rsid w:val="000E3272"/>
    <w:rsid w:val="000E5A52"/>
    <w:rsid w:val="000E6506"/>
    <w:rsid w:val="000F031C"/>
    <w:rsid w:val="000F0701"/>
    <w:rsid w:val="000F5459"/>
    <w:rsid w:val="000F5CC1"/>
    <w:rsid w:val="000F7350"/>
    <w:rsid w:val="000F785A"/>
    <w:rsid w:val="00110B50"/>
    <w:rsid w:val="00111DC7"/>
    <w:rsid w:val="00130E42"/>
    <w:rsid w:val="00131267"/>
    <w:rsid w:val="0013216F"/>
    <w:rsid w:val="001336EF"/>
    <w:rsid w:val="0013695A"/>
    <w:rsid w:val="001370EC"/>
    <w:rsid w:val="00141646"/>
    <w:rsid w:val="00144E93"/>
    <w:rsid w:val="00146892"/>
    <w:rsid w:val="0015158C"/>
    <w:rsid w:val="00151CA7"/>
    <w:rsid w:val="001532BA"/>
    <w:rsid w:val="00155AD2"/>
    <w:rsid w:val="00157B71"/>
    <w:rsid w:val="00157FA6"/>
    <w:rsid w:val="00160551"/>
    <w:rsid w:val="00161C8B"/>
    <w:rsid w:val="00162B68"/>
    <w:rsid w:val="00162F24"/>
    <w:rsid w:val="00164F9C"/>
    <w:rsid w:val="001660CD"/>
    <w:rsid w:val="00166989"/>
    <w:rsid w:val="00170462"/>
    <w:rsid w:val="001704A7"/>
    <w:rsid w:val="00172DF9"/>
    <w:rsid w:val="001766E3"/>
    <w:rsid w:val="00180B35"/>
    <w:rsid w:val="0018130D"/>
    <w:rsid w:val="00182E53"/>
    <w:rsid w:val="001846B2"/>
    <w:rsid w:val="00187E53"/>
    <w:rsid w:val="0019066D"/>
    <w:rsid w:val="00192A41"/>
    <w:rsid w:val="00193E9B"/>
    <w:rsid w:val="0019503B"/>
    <w:rsid w:val="00195EFF"/>
    <w:rsid w:val="001978B9"/>
    <w:rsid w:val="001978E5"/>
    <w:rsid w:val="001A09B0"/>
    <w:rsid w:val="001A1600"/>
    <w:rsid w:val="001A5474"/>
    <w:rsid w:val="001A6FD4"/>
    <w:rsid w:val="001B1D04"/>
    <w:rsid w:val="001B24DA"/>
    <w:rsid w:val="001B3862"/>
    <w:rsid w:val="001B55A3"/>
    <w:rsid w:val="001B5634"/>
    <w:rsid w:val="001C19EA"/>
    <w:rsid w:val="001C23E2"/>
    <w:rsid w:val="001C735F"/>
    <w:rsid w:val="001D424A"/>
    <w:rsid w:val="001E09EF"/>
    <w:rsid w:val="001E1C0F"/>
    <w:rsid w:val="001E47C3"/>
    <w:rsid w:val="001F00D6"/>
    <w:rsid w:val="001F5550"/>
    <w:rsid w:val="001F64CB"/>
    <w:rsid w:val="0020506D"/>
    <w:rsid w:val="00206A2B"/>
    <w:rsid w:val="0021000D"/>
    <w:rsid w:val="0021200F"/>
    <w:rsid w:val="00212214"/>
    <w:rsid w:val="0021695E"/>
    <w:rsid w:val="00217E11"/>
    <w:rsid w:val="0022059E"/>
    <w:rsid w:val="00221284"/>
    <w:rsid w:val="0022180D"/>
    <w:rsid w:val="0022761B"/>
    <w:rsid w:val="00227901"/>
    <w:rsid w:val="002360F5"/>
    <w:rsid w:val="002375A4"/>
    <w:rsid w:val="0024083B"/>
    <w:rsid w:val="00243217"/>
    <w:rsid w:val="00244607"/>
    <w:rsid w:val="002448FF"/>
    <w:rsid w:val="00245B01"/>
    <w:rsid w:val="00251BD3"/>
    <w:rsid w:val="00252858"/>
    <w:rsid w:val="00257606"/>
    <w:rsid w:val="00260541"/>
    <w:rsid w:val="00260F10"/>
    <w:rsid w:val="00262735"/>
    <w:rsid w:val="0026561A"/>
    <w:rsid w:val="00270112"/>
    <w:rsid w:val="0027086C"/>
    <w:rsid w:val="002717AB"/>
    <w:rsid w:val="00275024"/>
    <w:rsid w:val="00275614"/>
    <w:rsid w:val="0027606B"/>
    <w:rsid w:val="00291DCE"/>
    <w:rsid w:val="00293905"/>
    <w:rsid w:val="002978B9"/>
    <w:rsid w:val="002A55FD"/>
    <w:rsid w:val="002A6099"/>
    <w:rsid w:val="002A70DF"/>
    <w:rsid w:val="002B4E65"/>
    <w:rsid w:val="002B63A9"/>
    <w:rsid w:val="002C2218"/>
    <w:rsid w:val="002C259F"/>
    <w:rsid w:val="002C2F8A"/>
    <w:rsid w:val="002C407C"/>
    <w:rsid w:val="002D297F"/>
    <w:rsid w:val="002D2EF5"/>
    <w:rsid w:val="002E1BDB"/>
    <w:rsid w:val="002E5272"/>
    <w:rsid w:val="002E5910"/>
    <w:rsid w:val="002E6A9F"/>
    <w:rsid w:val="00301F42"/>
    <w:rsid w:val="00302CF3"/>
    <w:rsid w:val="00305B0B"/>
    <w:rsid w:val="0031031E"/>
    <w:rsid w:val="00311D31"/>
    <w:rsid w:val="00312AA6"/>
    <w:rsid w:val="00312C54"/>
    <w:rsid w:val="00313A3C"/>
    <w:rsid w:val="00321226"/>
    <w:rsid w:val="00321DA6"/>
    <w:rsid w:val="00321ED2"/>
    <w:rsid w:val="00324F95"/>
    <w:rsid w:val="003251D8"/>
    <w:rsid w:val="00326A0A"/>
    <w:rsid w:val="00327CC4"/>
    <w:rsid w:val="00330789"/>
    <w:rsid w:val="0033410B"/>
    <w:rsid w:val="00344CB7"/>
    <w:rsid w:val="0034503C"/>
    <w:rsid w:val="00346413"/>
    <w:rsid w:val="00346B1F"/>
    <w:rsid w:val="00352A04"/>
    <w:rsid w:val="00354E64"/>
    <w:rsid w:val="003553EA"/>
    <w:rsid w:val="00356EE6"/>
    <w:rsid w:val="003576C5"/>
    <w:rsid w:val="00357FD9"/>
    <w:rsid w:val="00361E92"/>
    <w:rsid w:val="00363261"/>
    <w:rsid w:val="00363910"/>
    <w:rsid w:val="00363CEF"/>
    <w:rsid w:val="0037215A"/>
    <w:rsid w:val="00375E5C"/>
    <w:rsid w:val="003801B5"/>
    <w:rsid w:val="003805BC"/>
    <w:rsid w:val="0038399C"/>
    <w:rsid w:val="003860CF"/>
    <w:rsid w:val="00390A83"/>
    <w:rsid w:val="00391F9B"/>
    <w:rsid w:val="00392900"/>
    <w:rsid w:val="003A019F"/>
    <w:rsid w:val="003A0851"/>
    <w:rsid w:val="003A0F7D"/>
    <w:rsid w:val="003A149E"/>
    <w:rsid w:val="003A1B30"/>
    <w:rsid w:val="003A2671"/>
    <w:rsid w:val="003A538A"/>
    <w:rsid w:val="003A69D7"/>
    <w:rsid w:val="003B023D"/>
    <w:rsid w:val="003B529F"/>
    <w:rsid w:val="003B7AE5"/>
    <w:rsid w:val="003C0015"/>
    <w:rsid w:val="003C3301"/>
    <w:rsid w:val="003C509A"/>
    <w:rsid w:val="003C6449"/>
    <w:rsid w:val="003C769C"/>
    <w:rsid w:val="003D0EDC"/>
    <w:rsid w:val="003D1B70"/>
    <w:rsid w:val="003D223A"/>
    <w:rsid w:val="003D4764"/>
    <w:rsid w:val="003D4DE7"/>
    <w:rsid w:val="003D57E5"/>
    <w:rsid w:val="003D5EC3"/>
    <w:rsid w:val="003D7E11"/>
    <w:rsid w:val="003E2B7C"/>
    <w:rsid w:val="003E5239"/>
    <w:rsid w:val="003F10F0"/>
    <w:rsid w:val="003F1336"/>
    <w:rsid w:val="003F14FC"/>
    <w:rsid w:val="003F2FBE"/>
    <w:rsid w:val="003F356A"/>
    <w:rsid w:val="003F3A67"/>
    <w:rsid w:val="00400940"/>
    <w:rsid w:val="004009F4"/>
    <w:rsid w:val="00404DCB"/>
    <w:rsid w:val="004068C3"/>
    <w:rsid w:val="00406B41"/>
    <w:rsid w:val="00412721"/>
    <w:rsid w:val="00415504"/>
    <w:rsid w:val="00421165"/>
    <w:rsid w:val="00421413"/>
    <w:rsid w:val="004232E1"/>
    <w:rsid w:val="00426F07"/>
    <w:rsid w:val="00430AEB"/>
    <w:rsid w:val="0043358B"/>
    <w:rsid w:val="00434CCD"/>
    <w:rsid w:val="004419DB"/>
    <w:rsid w:val="004440C5"/>
    <w:rsid w:val="00447246"/>
    <w:rsid w:val="00450B6B"/>
    <w:rsid w:val="0045155C"/>
    <w:rsid w:val="00456406"/>
    <w:rsid w:val="004662AA"/>
    <w:rsid w:val="00473D5B"/>
    <w:rsid w:val="0047597A"/>
    <w:rsid w:val="00477184"/>
    <w:rsid w:val="004826AE"/>
    <w:rsid w:val="0048274A"/>
    <w:rsid w:val="00482E98"/>
    <w:rsid w:val="004837A7"/>
    <w:rsid w:val="00483E3B"/>
    <w:rsid w:val="00486148"/>
    <w:rsid w:val="00486364"/>
    <w:rsid w:val="00492735"/>
    <w:rsid w:val="004A0E6C"/>
    <w:rsid w:val="004A1456"/>
    <w:rsid w:val="004A4841"/>
    <w:rsid w:val="004A7F5D"/>
    <w:rsid w:val="004B08E3"/>
    <w:rsid w:val="004B3CBE"/>
    <w:rsid w:val="004B6D17"/>
    <w:rsid w:val="004B71FC"/>
    <w:rsid w:val="004C5700"/>
    <w:rsid w:val="004D1BBC"/>
    <w:rsid w:val="004E19B3"/>
    <w:rsid w:val="004E3E96"/>
    <w:rsid w:val="004E5EF6"/>
    <w:rsid w:val="004E6F9C"/>
    <w:rsid w:val="004E7809"/>
    <w:rsid w:val="004F027E"/>
    <w:rsid w:val="004F189F"/>
    <w:rsid w:val="004F2412"/>
    <w:rsid w:val="004F54BE"/>
    <w:rsid w:val="004F751C"/>
    <w:rsid w:val="00502ED7"/>
    <w:rsid w:val="0050339D"/>
    <w:rsid w:val="00504832"/>
    <w:rsid w:val="0050769E"/>
    <w:rsid w:val="00511949"/>
    <w:rsid w:val="00514C1C"/>
    <w:rsid w:val="00514DFF"/>
    <w:rsid w:val="00515686"/>
    <w:rsid w:val="00516FAD"/>
    <w:rsid w:val="00522F39"/>
    <w:rsid w:val="0052304A"/>
    <w:rsid w:val="00524213"/>
    <w:rsid w:val="0052670A"/>
    <w:rsid w:val="00526A3A"/>
    <w:rsid w:val="00533D74"/>
    <w:rsid w:val="00534287"/>
    <w:rsid w:val="00541B06"/>
    <w:rsid w:val="005422AA"/>
    <w:rsid w:val="00542656"/>
    <w:rsid w:val="0054342B"/>
    <w:rsid w:val="005476C4"/>
    <w:rsid w:val="00547AB2"/>
    <w:rsid w:val="005520E9"/>
    <w:rsid w:val="00552C05"/>
    <w:rsid w:val="00553DA2"/>
    <w:rsid w:val="00554C0E"/>
    <w:rsid w:val="0055589D"/>
    <w:rsid w:val="00560320"/>
    <w:rsid w:val="0056568B"/>
    <w:rsid w:val="00565D3F"/>
    <w:rsid w:val="005671B1"/>
    <w:rsid w:val="005725E5"/>
    <w:rsid w:val="00583071"/>
    <w:rsid w:val="00585DF1"/>
    <w:rsid w:val="00587079"/>
    <w:rsid w:val="00592938"/>
    <w:rsid w:val="00593375"/>
    <w:rsid w:val="00595095"/>
    <w:rsid w:val="005A0890"/>
    <w:rsid w:val="005B03B2"/>
    <w:rsid w:val="005B175E"/>
    <w:rsid w:val="005B2373"/>
    <w:rsid w:val="005B29A1"/>
    <w:rsid w:val="005B5108"/>
    <w:rsid w:val="005B7A10"/>
    <w:rsid w:val="005C03A6"/>
    <w:rsid w:val="005C3C12"/>
    <w:rsid w:val="005C49C9"/>
    <w:rsid w:val="005C5F69"/>
    <w:rsid w:val="005C64C4"/>
    <w:rsid w:val="005D0B0C"/>
    <w:rsid w:val="005D272A"/>
    <w:rsid w:val="005D44C8"/>
    <w:rsid w:val="005E0AAC"/>
    <w:rsid w:val="005E3A83"/>
    <w:rsid w:val="005E7028"/>
    <w:rsid w:val="005E7F66"/>
    <w:rsid w:val="005F257B"/>
    <w:rsid w:val="005F43F1"/>
    <w:rsid w:val="005F7E40"/>
    <w:rsid w:val="00603FBB"/>
    <w:rsid w:val="006052D8"/>
    <w:rsid w:val="006066D3"/>
    <w:rsid w:val="00612833"/>
    <w:rsid w:val="006207CA"/>
    <w:rsid w:val="00620CB1"/>
    <w:rsid w:val="00620D18"/>
    <w:rsid w:val="00621635"/>
    <w:rsid w:val="0062180B"/>
    <w:rsid w:val="006218E6"/>
    <w:rsid w:val="0062301F"/>
    <w:rsid w:val="00624716"/>
    <w:rsid w:val="0062530A"/>
    <w:rsid w:val="0062665A"/>
    <w:rsid w:val="00626778"/>
    <w:rsid w:val="006301DD"/>
    <w:rsid w:val="00636E35"/>
    <w:rsid w:val="006371FD"/>
    <w:rsid w:val="00641D96"/>
    <w:rsid w:val="006443B0"/>
    <w:rsid w:val="00651C89"/>
    <w:rsid w:val="006548F1"/>
    <w:rsid w:val="00654FEA"/>
    <w:rsid w:val="006566A5"/>
    <w:rsid w:val="006566CB"/>
    <w:rsid w:val="00657561"/>
    <w:rsid w:val="006575C7"/>
    <w:rsid w:val="006609CE"/>
    <w:rsid w:val="00661747"/>
    <w:rsid w:val="00661E26"/>
    <w:rsid w:val="006634ED"/>
    <w:rsid w:val="00663D22"/>
    <w:rsid w:val="0066638B"/>
    <w:rsid w:val="00670E16"/>
    <w:rsid w:val="00671E10"/>
    <w:rsid w:val="00673E2F"/>
    <w:rsid w:val="00681799"/>
    <w:rsid w:val="00684867"/>
    <w:rsid w:val="0069035D"/>
    <w:rsid w:val="00690BAB"/>
    <w:rsid w:val="006918FE"/>
    <w:rsid w:val="006925A9"/>
    <w:rsid w:val="006931D4"/>
    <w:rsid w:val="006952D2"/>
    <w:rsid w:val="00695EF0"/>
    <w:rsid w:val="006A0DAB"/>
    <w:rsid w:val="006A2905"/>
    <w:rsid w:val="006A5B3C"/>
    <w:rsid w:val="006A7897"/>
    <w:rsid w:val="006B2BED"/>
    <w:rsid w:val="006B34D0"/>
    <w:rsid w:val="006B36C2"/>
    <w:rsid w:val="006B7133"/>
    <w:rsid w:val="006C5DF2"/>
    <w:rsid w:val="006C6EB0"/>
    <w:rsid w:val="006D1E79"/>
    <w:rsid w:val="006D231D"/>
    <w:rsid w:val="006D3376"/>
    <w:rsid w:val="006D4635"/>
    <w:rsid w:val="006D5CB7"/>
    <w:rsid w:val="006E46A7"/>
    <w:rsid w:val="006E4C25"/>
    <w:rsid w:val="006E7BF4"/>
    <w:rsid w:val="006F04A8"/>
    <w:rsid w:val="006F0B5A"/>
    <w:rsid w:val="006F1631"/>
    <w:rsid w:val="006F3C6F"/>
    <w:rsid w:val="006F4045"/>
    <w:rsid w:val="006F5DB4"/>
    <w:rsid w:val="00702F98"/>
    <w:rsid w:val="00707BFA"/>
    <w:rsid w:val="00711EE2"/>
    <w:rsid w:val="0071270E"/>
    <w:rsid w:val="00712EA8"/>
    <w:rsid w:val="00713A4C"/>
    <w:rsid w:val="0071522D"/>
    <w:rsid w:val="00716167"/>
    <w:rsid w:val="0071644B"/>
    <w:rsid w:val="00717AAB"/>
    <w:rsid w:val="00722691"/>
    <w:rsid w:val="0072557C"/>
    <w:rsid w:val="00726341"/>
    <w:rsid w:val="0073160F"/>
    <w:rsid w:val="00733B54"/>
    <w:rsid w:val="00736DC5"/>
    <w:rsid w:val="00740B9D"/>
    <w:rsid w:val="00743764"/>
    <w:rsid w:val="00743E93"/>
    <w:rsid w:val="00746608"/>
    <w:rsid w:val="00753F78"/>
    <w:rsid w:val="00755CB9"/>
    <w:rsid w:val="007603D6"/>
    <w:rsid w:val="00761166"/>
    <w:rsid w:val="007630FF"/>
    <w:rsid w:val="00764A38"/>
    <w:rsid w:val="00765DF5"/>
    <w:rsid w:val="00765F56"/>
    <w:rsid w:val="0076644D"/>
    <w:rsid w:val="007665CD"/>
    <w:rsid w:val="007718D7"/>
    <w:rsid w:val="0077225E"/>
    <w:rsid w:val="00776240"/>
    <w:rsid w:val="00780F47"/>
    <w:rsid w:val="00783E07"/>
    <w:rsid w:val="00796A59"/>
    <w:rsid w:val="00796C0A"/>
    <w:rsid w:val="007A0AD8"/>
    <w:rsid w:val="007A1471"/>
    <w:rsid w:val="007A4EE9"/>
    <w:rsid w:val="007B0C37"/>
    <w:rsid w:val="007B1CCE"/>
    <w:rsid w:val="007B1E10"/>
    <w:rsid w:val="007B5E0C"/>
    <w:rsid w:val="007B66DA"/>
    <w:rsid w:val="007C1A64"/>
    <w:rsid w:val="007C2B0F"/>
    <w:rsid w:val="007C2BEF"/>
    <w:rsid w:val="007C67CE"/>
    <w:rsid w:val="007D3087"/>
    <w:rsid w:val="007D61A5"/>
    <w:rsid w:val="007D7FD5"/>
    <w:rsid w:val="007E552D"/>
    <w:rsid w:val="007F03EB"/>
    <w:rsid w:val="007F3400"/>
    <w:rsid w:val="007F4095"/>
    <w:rsid w:val="007F43EA"/>
    <w:rsid w:val="007F682A"/>
    <w:rsid w:val="007F7737"/>
    <w:rsid w:val="008034BA"/>
    <w:rsid w:val="008035A9"/>
    <w:rsid w:val="008036A2"/>
    <w:rsid w:val="008038FB"/>
    <w:rsid w:val="00806A7D"/>
    <w:rsid w:val="00807D1D"/>
    <w:rsid w:val="00812AE2"/>
    <w:rsid w:val="00816C4D"/>
    <w:rsid w:val="0082171C"/>
    <w:rsid w:val="0083033F"/>
    <w:rsid w:val="00832E57"/>
    <w:rsid w:val="00835A0B"/>
    <w:rsid w:val="00835F60"/>
    <w:rsid w:val="00836A01"/>
    <w:rsid w:val="00840181"/>
    <w:rsid w:val="00840306"/>
    <w:rsid w:val="00844233"/>
    <w:rsid w:val="0084428A"/>
    <w:rsid w:val="0085175F"/>
    <w:rsid w:val="00851EDC"/>
    <w:rsid w:val="00862F1D"/>
    <w:rsid w:val="00867A68"/>
    <w:rsid w:val="008724F4"/>
    <w:rsid w:val="00872D3C"/>
    <w:rsid w:val="00874399"/>
    <w:rsid w:val="00874BBB"/>
    <w:rsid w:val="00876152"/>
    <w:rsid w:val="0088108E"/>
    <w:rsid w:val="00883EF0"/>
    <w:rsid w:val="00885FF1"/>
    <w:rsid w:val="0088615E"/>
    <w:rsid w:val="00887071"/>
    <w:rsid w:val="00891A48"/>
    <w:rsid w:val="00893DAD"/>
    <w:rsid w:val="00896336"/>
    <w:rsid w:val="008A1F2F"/>
    <w:rsid w:val="008A4149"/>
    <w:rsid w:val="008A6E3C"/>
    <w:rsid w:val="008B11CE"/>
    <w:rsid w:val="008B5703"/>
    <w:rsid w:val="008B5D39"/>
    <w:rsid w:val="008C265F"/>
    <w:rsid w:val="008C548C"/>
    <w:rsid w:val="008C5C4C"/>
    <w:rsid w:val="008D2574"/>
    <w:rsid w:val="008D3F63"/>
    <w:rsid w:val="008D6DF1"/>
    <w:rsid w:val="008E1639"/>
    <w:rsid w:val="008E1956"/>
    <w:rsid w:val="008E54BA"/>
    <w:rsid w:val="008E6B70"/>
    <w:rsid w:val="008F04C3"/>
    <w:rsid w:val="008F1BAA"/>
    <w:rsid w:val="008F3F25"/>
    <w:rsid w:val="0090044D"/>
    <w:rsid w:val="00904B6E"/>
    <w:rsid w:val="00904DC6"/>
    <w:rsid w:val="00906897"/>
    <w:rsid w:val="00907114"/>
    <w:rsid w:val="00917314"/>
    <w:rsid w:val="00920CB9"/>
    <w:rsid w:val="0092180F"/>
    <w:rsid w:val="00921982"/>
    <w:rsid w:val="00923535"/>
    <w:rsid w:val="009243EF"/>
    <w:rsid w:val="00924B68"/>
    <w:rsid w:val="009251F1"/>
    <w:rsid w:val="0092545F"/>
    <w:rsid w:val="00932E20"/>
    <w:rsid w:val="00935A5D"/>
    <w:rsid w:val="00944C39"/>
    <w:rsid w:val="00944F88"/>
    <w:rsid w:val="00950138"/>
    <w:rsid w:val="0095365C"/>
    <w:rsid w:val="00960839"/>
    <w:rsid w:val="009627FF"/>
    <w:rsid w:val="00970EA8"/>
    <w:rsid w:val="00972067"/>
    <w:rsid w:val="009725EF"/>
    <w:rsid w:val="0097519E"/>
    <w:rsid w:val="00977376"/>
    <w:rsid w:val="00980D72"/>
    <w:rsid w:val="00981516"/>
    <w:rsid w:val="0098673E"/>
    <w:rsid w:val="00986A85"/>
    <w:rsid w:val="009917EC"/>
    <w:rsid w:val="00994249"/>
    <w:rsid w:val="00994458"/>
    <w:rsid w:val="00995A3A"/>
    <w:rsid w:val="009A1F37"/>
    <w:rsid w:val="009A269C"/>
    <w:rsid w:val="009A26C3"/>
    <w:rsid w:val="009B0385"/>
    <w:rsid w:val="009B0DE2"/>
    <w:rsid w:val="009B2FED"/>
    <w:rsid w:val="009B4D7F"/>
    <w:rsid w:val="009B68B9"/>
    <w:rsid w:val="009C173D"/>
    <w:rsid w:val="009C29BB"/>
    <w:rsid w:val="009C328C"/>
    <w:rsid w:val="009C339D"/>
    <w:rsid w:val="009C4196"/>
    <w:rsid w:val="009C5FF4"/>
    <w:rsid w:val="009C695F"/>
    <w:rsid w:val="009C78F0"/>
    <w:rsid w:val="009D230A"/>
    <w:rsid w:val="009D48DD"/>
    <w:rsid w:val="009D517D"/>
    <w:rsid w:val="009E210A"/>
    <w:rsid w:val="009E33DA"/>
    <w:rsid w:val="009E5AB6"/>
    <w:rsid w:val="009E6093"/>
    <w:rsid w:val="009E7E3B"/>
    <w:rsid w:val="009E7E7E"/>
    <w:rsid w:val="009F163B"/>
    <w:rsid w:val="009F755F"/>
    <w:rsid w:val="009F7A5E"/>
    <w:rsid w:val="00A1199B"/>
    <w:rsid w:val="00A12E1C"/>
    <w:rsid w:val="00A13188"/>
    <w:rsid w:val="00A16591"/>
    <w:rsid w:val="00A251FF"/>
    <w:rsid w:val="00A33BE3"/>
    <w:rsid w:val="00A36A96"/>
    <w:rsid w:val="00A42BF9"/>
    <w:rsid w:val="00A461F3"/>
    <w:rsid w:val="00A50321"/>
    <w:rsid w:val="00A50BC2"/>
    <w:rsid w:val="00A51DB1"/>
    <w:rsid w:val="00A609AA"/>
    <w:rsid w:val="00A6389B"/>
    <w:rsid w:val="00A673B8"/>
    <w:rsid w:val="00A67B13"/>
    <w:rsid w:val="00A7033B"/>
    <w:rsid w:val="00A715F0"/>
    <w:rsid w:val="00A71B59"/>
    <w:rsid w:val="00A74717"/>
    <w:rsid w:val="00A76845"/>
    <w:rsid w:val="00A77F09"/>
    <w:rsid w:val="00A8049A"/>
    <w:rsid w:val="00A86146"/>
    <w:rsid w:val="00A86480"/>
    <w:rsid w:val="00A8660F"/>
    <w:rsid w:val="00A87645"/>
    <w:rsid w:val="00A87D1B"/>
    <w:rsid w:val="00A9025C"/>
    <w:rsid w:val="00A91273"/>
    <w:rsid w:val="00A960BD"/>
    <w:rsid w:val="00A97E1D"/>
    <w:rsid w:val="00AA2FD8"/>
    <w:rsid w:val="00AA4855"/>
    <w:rsid w:val="00AA527C"/>
    <w:rsid w:val="00AA668C"/>
    <w:rsid w:val="00AB1180"/>
    <w:rsid w:val="00AB174B"/>
    <w:rsid w:val="00AB250A"/>
    <w:rsid w:val="00AB3CB0"/>
    <w:rsid w:val="00AB5DDB"/>
    <w:rsid w:val="00AB7CD5"/>
    <w:rsid w:val="00AC32DD"/>
    <w:rsid w:val="00AC56BF"/>
    <w:rsid w:val="00AD1BD5"/>
    <w:rsid w:val="00AD3131"/>
    <w:rsid w:val="00AD483C"/>
    <w:rsid w:val="00AE6A92"/>
    <w:rsid w:val="00AE7762"/>
    <w:rsid w:val="00AF1C06"/>
    <w:rsid w:val="00AF4F70"/>
    <w:rsid w:val="00B05F46"/>
    <w:rsid w:val="00B111E7"/>
    <w:rsid w:val="00B16740"/>
    <w:rsid w:val="00B21958"/>
    <w:rsid w:val="00B223F9"/>
    <w:rsid w:val="00B22CF8"/>
    <w:rsid w:val="00B23429"/>
    <w:rsid w:val="00B255E5"/>
    <w:rsid w:val="00B25D92"/>
    <w:rsid w:val="00B35387"/>
    <w:rsid w:val="00B36103"/>
    <w:rsid w:val="00B475E1"/>
    <w:rsid w:val="00B47C55"/>
    <w:rsid w:val="00B507DE"/>
    <w:rsid w:val="00B534E6"/>
    <w:rsid w:val="00B53D66"/>
    <w:rsid w:val="00B5649E"/>
    <w:rsid w:val="00B60C71"/>
    <w:rsid w:val="00B614CF"/>
    <w:rsid w:val="00B61FCB"/>
    <w:rsid w:val="00B62F8E"/>
    <w:rsid w:val="00B6422E"/>
    <w:rsid w:val="00B65A1C"/>
    <w:rsid w:val="00B65CFC"/>
    <w:rsid w:val="00B67337"/>
    <w:rsid w:val="00B86610"/>
    <w:rsid w:val="00B8663B"/>
    <w:rsid w:val="00B91A53"/>
    <w:rsid w:val="00B91F31"/>
    <w:rsid w:val="00B93090"/>
    <w:rsid w:val="00B93662"/>
    <w:rsid w:val="00B9560C"/>
    <w:rsid w:val="00B965BA"/>
    <w:rsid w:val="00BA146F"/>
    <w:rsid w:val="00BA2A65"/>
    <w:rsid w:val="00BA2EF9"/>
    <w:rsid w:val="00BA72D6"/>
    <w:rsid w:val="00BB3271"/>
    <w:rsid w:val="00BB5250"/>
    <w:rsid w:val="00BB5D09"/>
    <w:rsid w:val="00BB79E4"/>
    <w:rsid w:val="00BC0B0F"/>
    <w:rsid w:val="00BC139A"/>
    <w:rsid w:val="00BC1A79"/>
    <w:rsid w:val="00BC3C29"/>
    <w:rsid w:val="00BC4A3A"/>
    <w:rsid w:val="00BC5D8D"/>
    <w:rsid w:val="00BC6D20"/>
    <w:rsid w:val="00BD2BF1"/>
    <w:rsid w:val="00BD2E96"/>
    <w:rsid w:val="00BD4E01"/>
    <w:rsid w:val="00BD5FEF"/>
    <w:rsid w:val="00BF1117"/>
    <w:rsid w:val="00BF537E"/>
    <w:rsid w:val="00BF56CC"/>
    <w:rsid w:val="00BF5C64"/>
    <w:rsid w:val="00BF688B"/>
    <w:rsid w:val="00BF76EC"/>
    <w:rsid w:val="00BF7BF6"/>
    <w:rsid w:val="00C038D6"/>
    <w:rsid w:val="00C053DE"/>
    <w:rsid w:val="00C0631B"/>
    <w:rsid w:val="00C1029B"/>
    <w:rsid w:val="00C16B6B"/>
    <w:rsid w:val="00C170F4"/>
    <w:rsid w:val="00C17718"/>
    <w:rsid w:val="00C179EE"/>
    <w:rsid w:val="00C17B5B"/>
    <w:rsid w:val="00C17CED"/>
    <w:rsid w:val="00C213A8"/>
    <w:rsid w:val="00C303CA"/>
    <w:rsid w:val="00C30895"/>
    <w:rsid w:val="00C311B1"/>
    <w:rsid w:val="00C32CC1"/>
    <w:rsid w:val="00C32EE7"/>
    <w:rsid w:val="00C32FEE"/>
    <w:rsid w:val="00C3333C"/>
    <w:rsid w:val="00C33B86"/>
    <w:rsid w:val="00C34990"/>
    <w:rsid w:val="00C34AAE"/>
    <w:rsid w:val="00C35ADE"/>
    <w:rsid w:val="00C36A7F"/>
    <w:rsid w:val="00C36D6B"/>
    <w:rsid w:val="00C40B40"/>
    <w:rsid w:val="00C40FC7"/>
    <w:rsid w:val="00C4587B"/>
    <w:rsid w:val="00C475D1"/>
    <w:rsid w:val="00C50DBF"/>
    <w:rsid w:val="00C52A17"/>
    <w:rsid w:val="00C53C56"/>
    <w:rsid w:val="00C5749F"/>
    <w:rsid w:val="00C63595"/>
    <w:rsid w:val="00C659A5"/>
    <w:rsid w:val="00C67491"/>
    <w:rsid w:val="00C70EE4"/>
    <w:rsid w:val="00C7293D"/>
    <w:rsid w:val="00C73756"/>
    <w:rsid w:val="00C75E99"/>
    <w:rsid w:val="00C80F0F"/>
    <w:rsid w:val="00C83CED"/>
    <w:rsid w:val="00C84DB6"/>
    <w:rsid w:val="00C86369"/>
    <w:rsid w:val="00C8692D"/>
    <w:rsid w:val="00C90AFD"/>
    <w:rsid w:val="00C948A3"/>
    <w:rsid w:val="00C94AC4"/>
    <w:rsid w:val="00CA0474"/>
    <w:rsid w:val="00CA6C35"/>
    <w:rsid w:val="00CB1298"/>
    <w:rsid w:val="00CB343D"/>
    <w:rsid w:val="00CB6232"/>
    <w:rsid w:val="00CB6C1E"/>
    <w:rsid w:val="00CB71E1"/>
    <w:rsid w:val="00CB74B5"/>
    <w:rsid w:val="00CB7AD9"/>
    <w:rsid w:val="00CC0039"/>
    <w:rsid w:val="00CC01E3"/>
    <w:rsid w:val="00CC059C"/>
    <w:rsid w:val="00CC2156"/>
    <w:rsid w:val="00CC245B"/>
    <w:rsid w:val="00CC3CBD"/>
    <w:rsid w:val="00CC3F0C"/>
    <w:rsid w:val="00CD0BE5"/>
    <w:rsid w:val="00CD183D"/>
    <w:rsid w:val="00CD423B"/>
    <w:rsid w:val="00CD4297"/>
    <w:rsid w:val="00CD7932"/>
    <w:rsid w:val="00CE0580"/>
    <w:rsid w:val="00CE1C98"/>
    <w:rsid w:val="00CE3E3B"/>
    <w:rsid w:val="00CE4F35"/>
    <w:rsid w:val="00CE6C7F"/>
    <w:rsid w:val="00CE7830"/>
    <w:rsid w:val="00CF0016"/>
    <w:rsid w:val="00CF0A4D"/>
    <w:rsid w:val="00CF3C33"/>
    <w:rsid w:val="00CF3EDC"/>
    <w:rsid w:val="00CF5023"/>
    <w:rsid w:val="00D023C1"/>
    <w:rsid w:val="00D033D4"/>
    <w:rsid w:val="00D04745"/>
    <w:rsid w:val="00D06A33"/>
    <w:rsid w:val="00D11DE4"/>
    <w:rsid w:val="00D12C50"/>
    <w:rsid w:val="00D20909"/>
    <w:rsid w:val="00D20A3C"/>
    <w:rsid w:val="00D22C0B"/>
    <w:rsid w:val="00D26DD6"/>
    <w:rsid w:val="00D31BB3"/>
    <w:rsid w:val="00D3284D"/>
    <w:rsid w:val="00D40ACE"/>
    <w:rsid w:val="00D46D64"/>
    <w:rsid w:val="00D50094"/>
    <w:rsid w:val="00D50643"/>
    <w:rsid w:val="00D516BE"/>
    <w:rsid w:val="00D52FE8"/>
    <w:rsid w:val="00D60DE0"/>
    <w:rsid w:val="00D62AF0"/>
    <w:rsid w:val="00D6399F"/>
    <w:rsid w:val="00D6644C"/>
    <w:rsid w:val="00D66E3C"/>
    <w:rsid w:val="00D73FC1"/>
    <w:rsid w:val="00D7711F"/>
    <w:rsid w:val="00D80530"/>
    <w:rsid w:val="00D843A9"/>
    <w:rsid w:val="00D84CF4"/>
    <w:rsid w:val="00D85D23"/>
    <w:rsid w:val="00D86F12"/>
    <w:rsid w:val="00D8737D"/>
    <w:rsid w:val="00D91120"/>
    <w:rsid w:val="00D9387C"/>
    <w:rsid w:val="00DA1C42"/>
    <w:rsid w:val="00DA2AE2"/>
    <w:rsid w:val="00DA4BCD"/>
    <w:rsid w:val="00DA7F61"/>
    <w:rsid w:val="00DB6C71"/>
    <w:rsid w:val="00DB7F56"/>
    <w:rsid w:val="00DC4889"/>
    <w:rsid w:val="00DC4BE0"/>
    <w:rsid w:val="00DC5250"/>
    <w:rsid w:val="00DD225F"/>
    <w:rsid w:val="00DD24C1"/>
    <w:rsid w:val="00DD2ABE"/>
    <w:rsid w:val="00DD2C85"/>
    <w:rsid w:val="00DD5717"/>
    <w:rsid w:val="00DD5FAE"/>
    <w:rsid w:val="00DD634B"/>
    <w:rsid w:val="00DD7DDE"/>
    <w:rsid w:val="00DE2B36"/>
    <w:rsid w:val="00DE4012"/>
    <w:rsid w:val="00DE49F3"/>
    <w:rsid w:val="00DE5B38"/>
    <w:rsid w:val="00DF1086"/>
    <w:rsid w:val="00DF1189"/>
    <w:rsid w:val="00DF17EF"/>
    <w:rsid w:val="00DF4208"/>
    <w:rsid w:val="00DF47F1"/>
    <w:rsid w:val="00DF4C99"/>
    <w:rsid w:val="00DF595F"/>
    <w:rsid w:val="00DF702B"/>
    <w:rsid w:val="00E00E5A"/>
    <w:rsid w:val="00E035D0"/>
    <w:rsid w:val="00E0766B"/>
    <w:rsid w:val="00E101D1"/>
    <w:rsid w:val="00E11471"/>
    <w:rsid w:val="00E116F5"/>
    <w:rsid w:val="00E1434C"/>
    <w:rsid w:val="00E2208C"/>
    <w:rsid w:val="00E227A1"/>
    <w:rsid w:val="00E23374"/>
    <w:rsid w:val="00E26F4F"/>
    <w:rsid w:val="00E27D85"/>
    <w:rsid w:val="00E31AA2"/>
    <w:rsid w:val="00E40F3D"/>
    <w:rsid w:val="00E463BD"/>
    <w:rsid w:val="00E477FF"/>
    <w:rsid w:val="00E511E7"/>
    <w:rsid w:val="00E544B7"/>
    <w:rsid w:val="00E5551D"/>
    <w:rsid w:val="00E564D6"/>
    <w:rsid w:val="00E5678A"/>
    <w:rsid w:val="00E603DD"/>
    <w:rsid w:val="00E62122"/>
    <w:rsid w:val="00E63703"/>
    <w:rsid w:val="00E65EFA"/>
    <w:rsid w:val="00E85DC6"/>
    <w:rsid w:val="00E876D6"/>
    <w:rsid w:val="00E911DB"/>
    <w:rsid w:val="00E9328E"/>
    <w:rsid w:val="00E93974"/>
    <w:rsid w:val="00E95017"/>
    <w:rsid w:val="00E9610A"/>
    <w:rsid w:val="00E96682"/>
    <w:rsid w:val="00E97344"/>
    <w:rsid w:val="00E97C50"/>
    <w:rsid w:val="00EA3753"/>
    <w:rsid w:val="00EA4668"/>
    <w:rsid w:val="00EA510B"/>
    <w:rsid w:val="00EB1F74"/>
    <w:rsid w:val="00EB20F5"/>
    <w:rsid w:val="00EB53B3"/>
    <w:rsid w:val="00EB58EF"/>
    <w:rsid w:val="00EB78A1"/>
    <w:rsid w:val="00EB7C19"/>
    <w:rsid w:val="00EC0787"/>
    <w:rsid w:val="00EC1400"/>
    <w:rsid w:val="00EC285A"/>
    <w:rsid w:val="00EC4094"/>
    <w:rsid w:val="00ED00C7"/>
    <w:rsid w:val="00ED22A8"/>
    <w:rsid w:val="00ED6F5E"/>
    <w:rsid w:val="00EE01FC"/>
    <w:rsid w:val="00EF2250"/>
    <w:rsid w:val="00EF4176"/>
    <w:rsid w:val="00EF5B49"/>
    <w:rsid w:val="00EF5C89"/>
    <w:rsid w:val="00EF7148"/>
    <w:rsid w:val="00F0060C"/>
    <w:rsid w:val="00F01479"/>
    <w:rsid w:val="00F03C99"/>
    <w:rsid w:val="00F066B5"/>
    <w:rsid w:val="00F1211E"/>
    <w:rsid w:val="00F137AE"/>
    <w:rsid w:val="00F14671"/>
    <w:rsid w:val="00F217E2"/>
    <w:rsid w:val="00F25AD6"/>
    <w:rsid w:val="00F32990"/>
    <w:rsid w:val="00F34A47"/>
    <w:rsid w:val="00F3545D"/>
    <w:rsid w:val="00F42ADF"/>
    <w:rsid w:val="00F42D52"/>
    <w:rsid w:val="00F43BC6"/>
    <w:rsid w:val="00F4486F"/>
    <w:rsid w:val="00F45EBB"/>
    <w:rsid w:val="00F53754"/>
    <w:rsid w:val="00F56BB1"/>
    <w:rsid w:val="00F62FA3"/>
    <w:rsid w:val="00F63D8F"/>
    <w:rsid w:val="00F64652"/>
    <w:rsid w:val="00F64C48"/>
    <w:rsid w:val="00F6542C"/>
    <w:rsid w:val="00F70919"/>
    <w:rsid w:val="00F721A8"/>
    <w:rsid w:val="00F740B6"/>
    <w:rsid w:val="00F752AE"/>
    <w:rsid w:val="00F76E27"/>
    <w:rsid w:val="00F81525"/>
    <w:rsid w:val="00F82D97"/>
    <w:rsid w:val="00F83ADF"/>
    <w:rsid w:val="00F86BE5"/>
    <w:rsid w:val="00F908A6"/>
    <w:rsid w:val="00F90BA3"/>
    <w:rsid w:val="00F91ED7"/>
    <w:rsid w:val="00F92708"/>
    <w:rsid w:val="00F94383"/>
    <w:rsid w:val="00F953AC"/>
    <w:rsid w:val="00F96280"/>
    <w:rsid w:val="00FA2953"/>
    <w:rsid w:val="00FA2D46"/>
    <w:rsid w:val="00FA36C5"/>
    <w:rsid w:val="00FA5990"/>
    <w:rsid w:val="00FA65A6"/>
    <w:rsid w:val="00FB19D9"/>
    <w:rsid w:val="00FB2D59"/>
    <w:rsid w:val="00FB5C11"/>
    <w:rsid w:val="00FB6123"/>
    <w:rsid w:val="00FB7366"/>
    <w:rsid w:val="00FC14AC"/>
    <w:rsid w:val="00FC2D54"/>
    <w:rsid w:val="00FC318C"/>
    <w:rsid w:val="00FC33E6"/>
    <w:rsid w:val="00FC3C12"/>
    <w:rsid w:val="00FC4CE6"/>
    <w:rsid w:val="00FC558D"/>
    <w:rsid w:val="00FC7996"/>
    <w:rsid w:val="00FD0FAD"/>
    <w:rsid w:val="00FD1C57"/>
    <w:rsid w:val="00FD421D"/>
    <w:rsid w:val="00FD44BF"/>
    <w:rsid w:val="00FD4937"/>
    <w:rsid w:val="00FD75A4"/>
    <w:rsid w:val="00FE09C7"/>
    <w:rsid w:val="00FE0CAD"/>
    <w:rsid w:val="00FE3D47"/>
    <w:rsid w:val="00FE5E87"/>
    <w:rsid w:val="00FE7E04"/>
    <w:rsid w:val="00FF21C8"/>
    <w:rsid w:val="00FF2B32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7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3753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rsid w:val="00CE6C7F"/>
    <w:pPr>
      <w:keepNext/>
      <w:shd w:val="clear" w:color="auto" w:fill="FFFFFF"/>
      <w:spacing w:before="499"/>
      <w:ind w:right="67"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C53C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EA3753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75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"/>
    <w:basedOn w:val="a"/>
    <w:rsid w:val="00835F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EA375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EA3753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rsid w:val="00EA3753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835F60"/>
    <w:pPr>
      <w:widowControl/>
      <w:autoSpaceDE/>
      <w:autoSpaceDN/>
      <w:adjustRightInd/>
      <w:spacing w:line="192" w:lineRule="auto"/>
      <w:jc w:val="center"/>
    </w:pPr>
    <w:rPr>
      <w:sz w:val="30"/>
      <w:szCs w:val="24"/>
    </w:rPr>
  </w:style>
  <w:style w:type="character" w:customStyle="1" w:styleId="a5">
    <w:name w:val="Основной текст Знак"/>
    <w:link w:val="a4"/>
    <w:rsid w:val="00EA3753"/>
    <w:rPr>
      <w:sz w:val="30"/>
      <w:szCs w:val="24"/>
      <w:lang w:val="ru-RU" w:eastAsia="ru-RU" w:bidi="ar-SA"/>
    </w:rPr>
  </w:style>
  <w:style w:type="paragraph" w:styleId="a6">
    <w:name w:val="header"/>
    <w:basedOn w:val="a"/>
    <w:link w:val="a7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rsid w:val="00EA3753"/>
    <w:rPr>
      <w:sz w:val="24"/>
      <w:szCs w:val="24"/>
      <w:lang w:bidi="ar-SA"/>
    </w:rPr>
  </w:style>
  <w:style w:type="character" w:styleId="a8">
    <w:name w:val="page number"/>
    <w:basedOn w:val="a0"/>
    <w:rsid w:val="00EA3753"/>
  </w:style>
  <w:style w:type="paragraph" w:styleId="a9">
    <w:name w:val="Plain Text"/>
    <w:basedOn w:val="a"/>
    <w:link w:val="aa"/>
    <w:rsid w:val="00EA375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EA3753"/>
    <w:rPr>
      <w:rFonts w:ascii="Courier New" w:hAnsi="Courier New"/>
      <w:lang w:bidi="ar-SA"/>
    </w:rPr>
  </w:style>
  <w:style w:type="paragraph" w:styleId="ab">
    <w:name w:val="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c">
    <w:name w:val="Sub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styleId="ad">
    <w:name w:val="Hyperlink"/>
    <w:rsid w:val="00EA3753"/>
    <w:rPr>
      <w:color w:val="0000FF"/>
      <w:u w:val="single"/>
    </w:rPr>
  </w:style>
  <w:style w:type="paragraph" w:customStyle="1" w:styleId="ConsPlusTitle">
    <w:name w:val="ConsPlusTitle"/>
    <w:rsid w:val="00EA375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EA37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7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EA3753"/>
    <w:pPr>
      <w:widowControl/>
      <w:autoSpaceDE/>
      <w:autoSpaceDN/>
      <w:adjustRightInd/>
    </w:pPr>
  </w:style>
  <w:style w:type="character" w:customStyle="1" w:styleId="af">
    <w:name w:val="Текст сноски Знак"/>
    <w:link w:val="ae"/>
    <w:semiHidden/>
    <w:rsid w:val="00EA3753"/>
    <w:rPr>
      <w:lang w:val="ru-RU" w:eastAsia="ru-RU" w:bidi="ar-SA"/>
    </w:rPr>
  </w:style>
  <w:style w:type="paragraph" w:customStyle="1" w:styleId="ConsPlusNormal">
    <w:name w:val="ConsPlusNormal"/>
    <w:link w:val="ConsPlusNormal0"/>
    <w:rsid w:val="00EA37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3753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rsid w:val="00EA3753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f1">
    <w:name w:val="Основной текст с отступом Знак"/>
    <w:link w:val="af0"/>
    <w:rsid w:val="00EA3753"/>
    <w:rPr>
      <w:sz w:val="28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EA37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EA3753"/>
    <w:rPr>
      <w:b/>
      <w:bCs/>
    </w:rPr>
  </w:style>
  <w:style w:type="paragraph" w:customStyle="1" w:styleId="Default">
    <w:name w:val="Default"/>
    <w:rsid w:val="00EA37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EA3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link w:val="HTML"/>
    <w:rsid w:val="00EA3753"/>
    <w:rPr>
      <w:rFonts w:ascii="Courier New" w:hAnsi="Courier New" w:cs="Courier New"/>
      <w:sz w:val="13"/>
      <w:szCs w:val="13"/>
      <w:lang w:val="ru-RU" w:eastAsia="ru-RU" w:bidi="ar-SA"/>
    </w:rPr>
  </w:style>
  <w:style w:type="paragraph" w:styleId="af4">
    <w:name w:val="footer"/>
    <w:basedOn w:val="a"/>
    <w:link w:val="af5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5">
    <w:name w:val="Нижний колонтитул Знак"/>
    <w:link w:val="af4"/>
    <w:rsid w:val="00EA3753"/>
    <w:rPr>
      <w:sz w:val="28"/>
      <w:szCs w:val="24"/>
      <w:lang w:val="ru-RU" w:eastAsia="ru-RU" w:bidi="ar-SA"/>
    </w:rPr>
  </w:style>
  <w:style w:type="paragraph" w:styleId="af6">
    <w:name w:val="Balloon Text"/>
    <w:basedOn w:val="a"/>
    <w:link w:val="af7"/>
    <w:rsid w:val="00EA3753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A3753"/>
    <w:rPr>
      <w:rFonts w:ascii="Tahoma" w:hAnsi="Tahoma"/>
      <w:sz w:val="16"/>
      <w:szCs w:val="16"/>
      <w:lang w:val="ru-RU" w:eastAsia="ru-RU" w:bidi="ar-SA"/>
    </w:rPr>
  </w:style>
  <w:style w:type="character" w:customStyle="1" w:styleId="40">
    <w:name w:val="Знак Знак4"/>
    <w:rsid w:val="00EA3753"/>
    <w:rPr>
      <w:sz w:val="28"/>
      <w:szCs w:val="24"/>
      <w:lang w:val="ru-RU" w:eastAsia="ru-RU" w:bidi="ar-SA"/>
    </w:rPr>
  </w:style>
  <w:style w:type="paragraph" w:styleId="af8">
    <w:name w:val="List Paragraph"/>
    <w:basedOn w:val="a"/>
    <w:qFormat/>
    <w:rsid w:val="00EA3753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f9">
    <w:name w:val="endnote text"/>
    <w:basedOn w:val="a"/>
    <w:link w:val="afa"/>
    <w:uiPriority w:val="99"/>
    <w:rsid w:val="00EA3753"/>
    <w:pPr>
      <w:widowControl/>
      <w:autoSpaceDE/>
      <w:autoSpaceDN/>
      <w:adjustRightInd/>
    </w:pPr>
  </w:style>
  <w:style w:type="character" w:customStyle="1" w:styleId="afa">
    <w:name w:val="Текст концевой сноски Знак"/>
    <w:link w:val="af9"/>
    <w:uiPriority w:val="99"/>
    <w:rsid w:val="00EA3753"/>
    <w:rPr>
      <w:lang w:val="ru-RU" w:eastAsia="ru-RU" w:bidi="ar-SA"/>
    </w:rPr>
  </w:style>
  <w:style w:type="character" w:styleId="afb">
    <w:name w:val="endnote reference"/>
    <w:rsid w:val="00EA3753"/>
    <w:rPr>
      <w:vertAlign w:val="superscript"/>
    </w:rPr>
  </w:style>
  <w:style w:type="paragraph" w:customStyle="1" w:styleId="Tea1">
    <w:name w:val="заголовоTea 1"/>
    <w:basedOn w:val="a"/>
    <w:next w:val="a"/>
    <w:rsid w:val="00EA3753"/>
    <w:pPr>
      <w:keepNext/>
      <w:widowControl/>
      <w:autoSpaceDE/>
      <w:autoSpaceDN/>
      <w:adjustRightInd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EA375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">
    <w:name w:val="Body Text 3"/>
    <w:basedOn w:val="a"/>
    <w:link w:val="30"/>
    <w:rsid w:val="00EA375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3753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A3753"/>
    <w:rPr>
      <w:rFonts w:ascii="CG Times" w:eastAsia="CG Times" w:hAnsi="CG Times"/>
    </w:rPr>
  </w:style>
  <w:style w:type="character" w:styleId="afc">
    <w:name w:val="FollowedHyperlink"/>
    <w:unhideWhenUsed/>
    <w:rsid w:val="00EA3753"/>
    <w:rPr>
      <w:color w:val="800080"/>
      <w:u w:val="single"/>
    </w:rPr>
  </w:style>
  <w:style w:type="paragraph" w:customStyle="1" w:styleId="ConsTitle">
    <w:name w:val="ConsTitle"/>
    <w:rsid w:val="00EA37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EA375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094E08"/>
    <w:pPr>
      <w:spacing w:after="120" w:line="480" w:lineRule="auto"/>
      <w:ind w:left="283"/>
    </w:pPr>
  </w:style>
  <w:style w:type="table" w:styleId="afd">
    <w:name w:val="Table Grid"/>
    <w:basedOn w:val="a1"/>
    <w:rsid w:val="00C213A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009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A2EF9"/>
  </w:style>
  <w:style w:type="character" w:customStyle="1" w:styleId="FootnoteTextChar">
    <w:name w:val="Footnote Text Char"/>
    <w:locked/>
    <w:rsid w:val="00661747"/>
    <w:rPr>
      <w:rFonts w:cs="Times New Roman"/>
    </w:rPr>
  </w:style>
  <w:style w:type="character" w:styleId="afe">
    <w:name w:val="footnote reference"/>
    <w:semiHidden/>
    <w:rsid w:val="00661747"/>
    <w:rPr>
      <w:vertAlign w:val="superscript"/>
    </w:rPr>
  </w:style>
  <w:style w:type="character" w:customStyle="1" w:styleId="Bodytext">
    <w:name w:val="Body text_"/>
    <w:basedOn w:val="a0"/>
    <w:link w:val="14"/>
    <w:rsid w:val="00D6399F"/>
    <w:rPr>
      <w:spacing w:val="1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D6399F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2">
    <w:name w:val="Основной текст2"/>
    <w:basedOn w:val="a"/>
    <w:rsid w:val="00D85D23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3">
    <w:name w:val="Абзац списка2"/>
    <w:basedOn w:val="a"/>
    <w:rsid w:val="002050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6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3A0851"/>
    <w:rPr>
      <w:rFonts w:ascii="Consultant" w:hAnsi="Consultant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952B3D054AAE857DD809BA736DDBC1FABEA91CC41ACAB3B4ADC967744852E5E8C88FCE524ABC36nDIAK" TargetMode="External"/><Relationship Id="rId18" Type="http://schemas.openxmlformats.org/officeDocument/2006/relationships/hyperlink" Target="consultantplus://offline/ref=C6952B3D054AAE857DD809BA736DDBC1FABEA91CC41ACAB3B4ADC967744852E5E8C88FCE524BBE3AnDID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952B3D054AAE857DD809BA736DDBC1FABEA91CC41ACAB3B4ADC967744852E5E8C88FCE524BBD3DnDIE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952B3D054AAE857DD809BA736DDBC1FABEA91CC41ACAB3B4ADC967744852E5E8C88FCE524ABC3DnDI9K" TargetMode="External"/><Relationship Id="rId17" Type="http://schemas.openxmlformats.org/officeDocument/2006/relationships/hyperlink" Target="consultantplus://offline/ref=C6952B3D054AAE857DD809BA736DDBC1FABEA91CC41ACAB3B4ADC967744852E5E8C88FCE524BBE3CnDIAK" TargetMode="External"/><Relationship Id="rId25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952B3D054AAE857DD809BA736DDBC1FABEA91CC41ACAB3B4ADC967744852E5E8C88FCE524BB93EnDI8K" TargetMode="External"/><Relationship Id="rId20" Type="http://schemas.openxmlformats.org/officeDocument/2006/relationships/hyperlink" Target="consultantplus://offline/ref=C6952B3D054AAE857DD809BA736DDBC1FABEA91CC41ACAB3B4ADC967744852E5E8C88FCE524BBD3FnDIF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952B3D054AAE857DD809BA736DDBC1FABEA91CC41ACAB3B4ADC967744852E5E8C88FCE524ABE3AnDIDK" TargetMode="External"/><Relationship Id="rId24" Type="http://schemas.openxmlformats.org/officeDocument/2006/relationships/hyperlink" Target="consultantplus://offline/ref=90D09FADE3827452D4FAFE757A995459D7DD68389002F948E0B00B7B427D0FE66BF4D06A9F8F8E5Fb8f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952B3D054AAE857DD809BA736DDBC1FABEA91CC41ACAB3B4ADC967744852E5E8C88FCE524BBB3DnDIFK" TargetMode="External"/><Relationship Id="rId23" Type="http://schemas.openxmlformats.org/officeDocument/2006/relationships/hyperlink" Target="consultantplus://offline/ref=B2737ABC52AFCC48EE9F4735C06E1BCF48F97FCFCD7A96C5A3073E23C2D8BD467B1BF6F95CF4CB4FD7C118W52CF" TargetMode="External"/><Relationship Id="rId10" Type="http://schemas.openxmlformats.org/officeDocument/2006/relationships/hyperlink" Target="consultantplus://offline/ref=C6952B3D054AAE857DD809BA736DDBC1FABEA91CC41ACAB3B4ADC967744852E5E8C88FCE524DBB3EnDIEK" TargetMode="External"/><Relationship Id="rId19" Type="http://schemas.openxmlformats.org/officeDocument/2006/relationships/hyperlink" Target="consultantplus://offline/ref=C6952B3D054AAE857DD809BA736DDBC1FABEA91CC41ACAB3B4ADC967744852E5E8C88FCE524BBE36nDI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952B3D054AAE857DD809BA736DDBC1FABEA91CC41ACAB3B4ADC967744852E5E8C88FCE524EBF36nDIFK" TargetMode="External"/><Relationship Id="rId14" Type="http://schemas.openxmlformats.org/officeDocument/2006/relationships/hyperlink" Target="consultantplus://offline/ref=C6952B3D054AAE857DD809BA736DDBC1FABEA91CC41ACAB3B4ADC967744852E5E8C88FCE524BBB3EnDIEK" TargetMode="External"/><Relationship Id="rId22" Type="http://schemas.openxmlformats.org/officeDocument/2006/relationships/hyperlink" Target="consultantplus://offline/ref=C6952B3D054AAE857DD809BA736DDBC1FABFA918C219CAB3B4ADC96774n4I8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63EC-7C7A-4420-B7DE-CF00F8C2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XTreme.ws</Company>
  <LinksUpToDate>false</LinksUpToDate>
  <CharactersWithSpaces>14712</CharactersWithSpaces>
  <SharedDoc>false</SharedDoc>
  <HLinks>
    <vt:vector size="204" baseType="variant">
      <vt:variant>
        <vt:i4>7471202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3342447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consultantplus://offline/ref=B2737ABC52AFCC48EE9F5938D60244C04AF629CBCD749A92FB58657E95D1B7113C54AFBB18F9CB4DWD27F</vt:lpwstr>
      </vt:variant>
      <vt:variant>
        <vt:lpwstr/>
      </vt:variant>
      <vt:variant>
        <vt:i4>3342446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consultantplus://offline/ref=B2737ABC52AFCC48EE9F5938D60244C04AF629CBCD749A92FB58657E95D1B7113C54AFBB18F9CB4DWD26F</vt:lpwstr>
      </vt:variant>
      <vt:variant>
        <vt:lpwstr/>
      </vt:variant>
      <vt:variant>
        <vt:i4>3342445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consultantplus://offline/ref=B2737ABC52AFCC48EE9F5938D60244C04AF629CBCD749A92FB58657E95D1B7113C54AFBB18F9CB4DWD25F</vt:lpwstr>
      </vt:variant>
      <vt:variant>
        <vt:lpwstr/>
      </vt:variant>
      <vt:variant>
        <vt:i4>2752565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Par326</vt:lpwstr>
      </vt:variant>
      <vt:variant>
        <vt:i4>5701721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5832706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2359357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consultantplus://offline/ref=90D09FADE3827452D4FAFE757A995459D7DD68389002F948E0B00B7B427D0FE66BF4D06A9F8F8E5Fb8fCE</vt:lpwstr>
      </vt:variant>
      <vt:variant>
        <vt:lpwstr/>
      </vt:variant>
      <vt:variant>
        <vt:i4>5111822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consultantplus://offline/ref=0E8EC3553AC4CFD5571467E2043DA4206F4CC6C56B30CE6E8912B591D0R4UBG</vt:lpwstr>
      </vt:variant>
      <vt:variant>
        <vt:lpwstr/>
      </vt:variant>
      <vt:variant>
        <vt:i4>1638494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consultantplus://offline/ref=688DA5F1F97F60F932915E0F548F7EC10AEB8B0E00C485838E71DE92146B3412AF7F8B702E5770068DC624h6k4I</vt:lpwstr>
      </vt:variant>
      <vt:variant>
        <vt:lpwstr/>
      </vt:variant>
      <vt:variant>
        <vt:i4>327684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consultantplus://offline/ref=B2737ABC52AFCC48EE9F4735C06E1BCF48F97FCFCD7A96C5A3073E23C2D8BD467B1BF6F95CF4CB4FD7C118W52CF</vt:lpwstr>
      </vt:variant>
      <vt:variant>
        <vt:lpwstr/>
      </vt:variant>
      <vt:variant>
        <vt:i4>2752565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1245195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consultantplus://offline/ref=CD4DCF051E74CF92A50D26F344A68CA1286E2016939A448F85942BBCFBD273I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consultantplus://offline/ref=CD4DCF051E74CF92A50D30FF46A68CA12D6D20119D9319858DCD27BEDF7CI</vt:lpwstr>
      </vt:variant>
      <vt:variant>
        <vt:lpwstr/>
      </vt:variant>
      <vt:variant>
        <vt:i4>1245279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consultantplus://offline/ref=CD4DCF051E74CF92A50D26F344A68CA1286C241F919E448F85942BBCFBD273I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consultantplus://offline/ref=CD4DCF051E74CF92A50D30FF46A68CA12D682616969319858DCD27BEDF7CI</vt:lpwstr>
      </vt:variant>
      <vt:variant>
        <vt:lpwstr/>
      </vt:variant>
      <vt:variant>
        <vt:i4>5832713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Par4021</vt:lpwstr>
      </vt:variant>
      <vt:variant>
        <vt:i4>2752617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7077936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Par4299</vt:lpwstr>
      </vt:variant>
      <vt:variant>
        <vt:i4>2752617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2556011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consultantplus://offline/ref=B847C4C84B583F44FEABE6EC7825C436942CAFEB46E75EE935BF3AAC25054A15584B9B871537DEE1NB6FI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BAT-FAMILY</cp:lastModifiedBy>
  <cp:revision>57</cp:revision>
  <cp:lastPrinted>2018-01-26T07:55:00Z</cp:lastPrinted>
  <dcterms:created xsi:type="dcterms:W3CDTF">2017-12-28T09:41:00Z</dcterms:created>
  <dcterms:modified xsi:type="dcterms:W3CDTF">2018-02-04T17:18:00Z</dcterms:modified>
</cp:coreProperties>
</file>