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976" w:rsidRPr="00165CAE" w:rsidRDefault="00145976" w:rsidP="00145976">
      <w:pPr>
        <w:ind w:left="-567"/>
        <w:jc w:val="right"/>
        <w:rPr>
          <w:sz w:val="24"/>
          <w:szCs w:val="24"/>
        </w:rPr>
      </w:pPr>
    </w:p>
    <w:p w:rsidR="00715A80" w:rsidRPr="00165CAE" w:rsidRDefault="00B42EEB" w:rsidP="00715A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РАСПОРЯЖЕНИЕ</w:t>
      </w:r>
    </w:p>
    <w:p w:rsidR="00715A80" w:rsidRPr="00165CAE" w:rsidRDefault="00715A80" w:rsidP="00715A80">
      <w:pPr>
        <w:jc w:val="center"/>
        <w:rPr>
          <w:b/>
          <w:sz w:val="24"/>
          <w:szCs w:val="24"/>
        </w:rPr>
      </w:pPr>
    </w:p>
    <w:p w:rsidR="00715A80" w:rsidRPr="00165CAE" w:rsidRDefault="00715A80" w:rsidP="00715A80">
      <w:pPr>
        <w:jc w:val="center"/>
        <w:rPr>
          <w:b/>
          <w:sz w:val="24"/>
          <w:szCs w:val="24"/>
        </w:rPr>
      </w:pPr>
    </w:p>
    <w:p w:rsidR="00070CC4" w:rsidRPr="00165CAE" w:rsidRDefault="00B50B4B" w:rsidP="00070C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22.01.2018</w:t>
      </w:r>
      <w:r w:rsidR="00B42EEB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                   </w:t>
      </w:r>
      <w:r w:rsidR="00B42EEB">
        <w:rPr>
          <w:b/>
          <w:sz w:val="24"/>
          <w:szCs w:val="24"/>
        </w:rPr>
        <w:t xml:space="preserve">                                                                                        </w:t>
      </w:r>
      <w:r w:rsidR="00715A80" w:rsidRPr="00165CAE">
        <w:rPr>
          <w:b/>
          <w:sz w:val="24"/>
          <w:szCs w:val="24"/>
        </w:rPr>
        <w:t>№</w:t>
      </w:r>
      <w:r w:rsidR="00AC64D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49</w:t>
      </w:r>
    </w:p>
    <w:p w:rsidR="00EB4479" w:rsidRPr="001C20B6" w:rsidRDefault="00EB4479" w:rsidP="00070CC4">
      <w:pPr>
        <w:rPr>
          <w:sz w:val="26"/>
          <w:szCs w:val="26"/>
        </w:rPr>
      </w:pPr>
    </w:p>
    <w:tbl>
      <w:tblPr>
        <w:tblpPr w:leftFromText="180" w:rightFromText="180" w:vertAnchor="text" w:tblpX="109" w:tblpY="31"/>
        <w:tblW w:w="0" w:type="auto"/>
        <w:tblLook w:val="0000" w:firstRow="0" w:lastRow="0" w:firstColumn="0" w:lastColumn="0" w:noHBand="0" w:noVBand="0"/>
      </w:tblPr>
      <w:tblGrid>
        <w:gridCol w:w="4968"/>
      </w:tblGrid>
      <w:tr w:rsidR="00A421D7" w:rsidRPr="001C20B6" w:rsidTr="00C447A0">
        <w:trPr>
          <w:trHeight w:val="1079"/>
        </w:trPr>
        <w:tc>
          <w:tcPr>
            <w:tcW w:w="4968" w:type="dxa"/>
          </w:tcPr>
          <w:p w:rsidR="00A421D7" w:rsidRPr="001C20B6" w:rsidRDefault="00A421D7" w:rsidP="00A421D7">
            <w:pPr>
              <w:rPr>
                <w:sz w:val="26"/>
                <w:szCs w:val="26"/>
              </w:rPr>
            </w:pPr>
            <w:r w:rsidRPr="001C20B6">
              <w:rPr>
                <w:sz w:val="26"/>
                <w:szCs w:val="26"/>
              </w:rPr>
              <w:t>О</w:t>
            </w:r>
            <w:r w:rsidR="00F41A0C" w:rsidRPr="001C20B6">
              <w:rPr>
                <w:sz w:val="26"/>
                <w:szCs w:val="26"/>
              </w:rPr>
              <w:t xml:space="preserve"> создании </w:t>
            </w:r>
            <w:r w:rsidR="00AC64DF" w:rsidRPr="001C20B6">
              <w:rPr>
                <w:sz w:val="26"/>
                <w:szCs w:val="26"/>
              </w:rPr>
              <w:t xml:space="preserve">межведомственной комиссии </w:t>
            </w:r>
            <w:r w:rsidR="001C20B6">
              <w:rPr>
                <w:sz w:val="26"/>
                <w:szCs w:val="26"/>
              </w:rPr>
              <w:t xml:space="preserve">по вопросам </w:t>
            </w:r>
            <w:r w:rsidR="00AC64DF" w:rsidRPr="001C20B6">
              <w:rPr>
                <w:sz w:val="26"/>
                <w:szCs w:val="26"/>
              </w:rPr>
              <w:t>профессиональной</w:t>
            </w:r>
            <w:r w:rsidR="00425627" w:rsidRPr="001C20B6">
              <w:rPr>
                <w:sz w:val="26"/>
                <w:szCs w:val="26"/>
              </w:rPr>
              <w:t xml:space="preserve"> ориентации </w:t>
            </w:r>
            <w:r w:rsidR="00F43864" w:rsidRPr="001C20B6">
              <w:rPr>
                <w:sz w:val="26"/>
                <w:szCs w:val="26"/>
              </w:rPr>
              <w:t>граждан</w:t>
            </w:r>
          </w:p>
        </w:tc>
      </w:tr>
    </w:tbl>
    <w:p w:rsidR="009253A3" w:rsidRPr="001C20B6" w:rsidRDefault="009253A3" w:rsidP="009253A3">
      <w:pPr>
        <w:jc w:val="both"/>
        <w:rPr>
          <w:bCs/>
          <w:sz w:val="26"/>
          <w:szCs w:val="26"/>
        </w:rPr>
      </w:pPr>
    </w:p>
    <w:p w:rsidR="009C641E" w:rsidRPr="001C20B6" w:rsidRDefault="009C641E" w:rsidP="009253A3">
      <w:pPr>
        <w:spacing w:line="360" w:lineRule="auto"/>
        <w:ind w:firstLine="708"/>
        <w:jc w:val="both"/>
        <w:rPr>
          <w:bCs/>
          <w:sz w:val="26"/>
          <w:szCs w:val="26"/>
        </w:rPr>
      </w:pPr>
    </w:p>
    <w:p w:rsidR="00A421D7" w:rsidRPr="001C20B6" w:rsidRDefault="00A421D7" w:rsidP="00F14164">
      <w:pPr>
        <w:ind w:firstLine="708"/>
        <w:jc w:val="both"/>
        <w:rPr>
          <w:bCs/>
          <w:sz w:val="26"/>
          <w:szCs w:val="26"/>
        </w:rPr>
      </w:pPr>
    </w:p>
    <w:p w:rsidR="0020680D" w:rsidRPr="001C20B6" w:rsidRDefault="0020680D" w:rsidP="00F14164">
      <w:pPr>
        <w:ind w:firstLine="708"/>
        <w:jc w:val="both"/>
        <w:rPr>
          <w:bCs/>
          <w:sz w:val="26"/>
          <w:szCs w:val="26"/>
        </w:rPr>
      </w:pPr>
    </w:p>
    <w:p w:rsidR="009253A3" w:rsidRPr="001C20B6" w:rsidRDefault="00F41A0C" w:rsidP="00F14164">
      <w:pPr>
        <w:ind w:firstLine="708"/>
        <w:jc w:val="both"/>
        <w:rPr>
          <w:bCs/>
          <w:sz w:val="26"/>
          <w:szCs w:val="26"/>
        </w:rPr>
      </w:pPr>
      <w:proofErr w:type="gramStart"/>
      <w:r w:rsidRPr="001C20B6">
        <w:rPr>
          <w:sz w:val="26"/>
          <w:szCs w:val="26"/>
        </w:rPr>
        <w:t xml:space="preserve">В </w:t>
      </w:r>
      <w:r w:rsidR="00AC64DF" w:rsidRPr="001C20B6">
        <w:rPr>
          <w:sz w:val="26"/>
          <w:szCs w:val="26"/>
        </w:rPr>
        <w:t>соответ</w:t>
      </w:r>
      <w:r w:rsidR="00491F5E" w:rsidRPr="001C20B6">
        <w:rPr>
          <w:sz w:val="26"/>
          <w:szCs w:val="26"/>
        </w:rPr>
        <w:t>ствии с постановлением Министерства труда и социального развития Российской Федерации от 27.09.1996 года № 1 «Об утверждении положения о профессиональной ориентации и психологической поддержке населения в Российской Федерации»,</w:t>
      </w:r>
      <w:r w:rsidR="002D48FF" w:rsidRPr="001C20B6">
        <w:rPr>
          <w:sz w:val="26"/>
          <w:szCs w:val="26"/>
        </w:rPr>
        <w:t xml:space="preserve"> статьей 7 Закона Красноярского края от 01.12.2011 года № 13-6604 «О содействии занятости населения в Красноярском крае»</w:t>
      </w:r>
      <w:r w:rsidRPr="001C20B6">
        <w:rPr>
          <w:bCs/>
          <w:sz w:val="26"/>
          <w:szCs w:val="26"/>
        </w:rPr>
        <w:t>,</w:t>
      </w:r>
      <w:r w:rsidR="00491F5E" w:rsidRPr="001C20B6">
        <w:rPr>
          <w:bCs/>
          <w:sz w:val="26"/>
          <w:szCs w:val="26"/>
        </w:rPr>
        <w:t xml:space="preserve"> </w:t>
      </w:r>
      <w:r w:rsidR="007C28B4" w:rsidRPr="001C20B6">
        <w:rPr>
          <w:bCs/>
          <w:sz w:val="26"/>
          <w:szCs w:val="26"/>
        </w:rPr>
        <w:t>постановлением Правительства Красноярского края от 30.07.2013 года № 369-п «Об утверждении порядка формирования и деятельности краевой межведомственной</w:t>
      </w:r>
      <w:proofErr w:type="gramEnd"/>
      <w:r w:rsidR="007C28B4" w:rsidRPr="001C20B6">
        <w:rPr>
          <w:bCs/>
          <w:sz w:val="26"/>
          <w:szCs w:val="26"/>
        </w:rPr>
        <w:t xml:space="preserve"> комиссии по вопросам профе</w:t>
      </w:r>
      <w:r w:rsidR="00B95D19">
        <w:rPr>
          <w:bCs/>
          <w:sz w:val="26"/>
          <w:szCs w:val="26"/>
        </w:rPr>
        <w:t>ссиональной ориентации граждан»</w:t>
      </w:r>
      <w:r w:rsidR="00B42EEB">
        <w:rPr>
          <w:bCs/>
          <w:sz w:val="26"/>
          <w:szCs w:val="26"/>
        </w:rPr>
        <w:t>, статьёй 34 Устава города Шарыпово</w:t>
      </w:r>
      <w:r w:rsidR="00B95D19">
        <w:rPr>
          <w:bCs/>
          <w:sz w:val="26"/>
          <w:szCs w:val="26"/>
        </w:rPr>
        <w:t>:</w:t>
      </w:r>
    </w:p>
    <w:p w:rsidR="006F3D33" w:rsidRPr="001C20B6" w:rsidRDefault="005852D8" w:rsidP="00F14164">
      <w:pPr>
        <w:ind w:firstLine="708"/>
        <w:jc w:val="both"/>
        <w:rPr>
          <w:sz w:val="26"/>
          <w:szCs w:val="26"/>
        </w:rPr>
      </w:pPr>
      <w:r w:rsidRPr="001C20B6">
        <w:rPr>
          <w:sz w:val="26"/>
          <w:szCs w:val="26"/>
        </w:rPr>
        <w:t>1.</w:t>
      </w:r>
      <w:r w:rsidR="006F3D33" w:rsidRPr="001C20B6">
        <w:rPr>
          <w:sz w:val="26"/>
          <w:szCs w:val="26"/>
        </w:rPr>
        <w:t xml:space="preserve"> Создать </w:t>
      </w:r>
      <w:r w:rsidR="007C28B4" w:rsidRPr="001C20B6">
        <w:rPr>
          <w:sz w:val="26"/>
          <w:szCs w:val="26"/>
        </w:rPr>
        <w:t xml:space="preserve">межведомственную </w:t>
      </w:r>
      <w:r w:rsidR="006F3D33" w:rsidRPr="001C20B6">
        <w:rPr>
          <w:sz w:val="26"/>
          <w:szCs w:val="26"/>
        </w:rPr>
        <w:t xml:space="preserve">комиссию по </w:t>
      </w:r>
      <w:r w:rsidR="007C28B4" w:rsidRPr="001C20B6">
        <w:rPr>
          <w:sz w:val="26"/>
          <w:szCs w:val="26"/>
        </w:rPr>
        <w:t>вопросам профессиональной ориентации граждан</w:t>
      </w:r>
      <w:r w:rsidR="006F3D33" w:rsidRPr="001C20B6">
        <w:rPr>
          <w:sz w:val="26"/>
          <w:szCs w:val="26"/>
        </w:rPr>
        <w:t>.</w:t>
      </w:r>
      <w:r w:rsidRPr="001C20B6">
        <w:rPr>
          <w:sz w:val="26"/>
          <w:szCs w:val="26"/>
        </w:rPr>
        <w:t xml:space="preserve"> </w:t>
      </w:r>
    </w:p>
    <w:p w:rsidR="00E34185" w:rsidRPr="001C20B6" w:rsidRDefault="006F3D33" w:rsidP="00F14164">
      <w:pPr>
        <w:ind w:firstLine="708"/>
        <w:jc w:val="both"/>
        <w:rPr>
          <w:sz w:val="26"/>
          <w:szCs w:val="26"/>
        </w:rPr>
      </w:pPr>
      <w:r w:rsidRPr="001C20B6">
        <w:rPr>
          <w:sz w:val="26"/>
          <w:szCs w:val="26"/>
        </w:rPr>
        <w:t xml:space="preserve">2. </w:t>
      </w:r>
      <w:r w:rsidR="005852D8" w:rsidRPr="001C20B6">
        <w:rPr>
          <w:sz w:val="26"/>
          <w:szCs w:val="26"/>
        </w:rPr>
        <w:t xml:space="preserve">Утвердить </w:t>
      </w:r>
      <w:r w:rsidR="00F41A0C" w:rsidRPr="001C20B6">
        <w:rPr>
          <w:sz w:val="26"/>
          <w:szCs w:val="26"/>
        </w:rPr>
        <w:t xml:space="preserve">состав </w:t>
      </w:r>
      <w:r w:rsidR="007C28B4" w:rsidRPr="001C20B6">
        <w:rPr>
          <w:sz w:val="26"/>
          <w:szCs w:val="26"/>
        </w:rPr>
        <w:t xml:space="preserve">межведомственной </w:t>
      </w:r>
      <w:r w:rsidR="00F41A0C" w:rsidRPr="001C20B6">
        <w:rPr>
          <w:sz w:val="26"/>
          <w:szCs w:val="26"/>
        </w:rPr>
        <w:t xml:space="preserve">комиссии по </w:t>
      </w:r>
      <w:r w:rsidR="00DF3BD5" w:rsidRPr="001C20B6">
        <w:rPr>
          <w:sz w:val="26"/>
          <w:szCs w:val="26"/>
        </w:rPr>
        <w:t xml:space="preserve">вопросам профессиональной ориентации граждан </w:t>
      </w:r>
      <w:r w:rsidR="00F41A0C" w:rsidRPr="001C20B6">
        <w:rPr>
          <w:sz w:val="26"/>
          <w:szCs w:val="26"/>
        </w:rPr>
        <w:t>согласно приложению № 1</w:t>
      </w:r>
      <w:r w:rsidRPr="001C20B6">
        <w:rPr>
          <w:sz w:val="26"/>
          <w:szCs w:val="26"/>
        </w:rPr>
        <w:t xml:space="preserve"> к</w:t>
      </w:r>
      <w:r w:rsidR="00F41A0C" w:rsidRPr="001C20B6">
        <w:rPr>
          <w:sz w:val="26"/>
          <w:szCs w:val="26"/>
        </w:rPr>
        <w:t xml:space="preserve"> настояще</w:t>
      </w:r>
      <w:r w:rsidRPr="001C20B6">
        <w:rPr>
          <w:sz w:val="26"/>
          <w:szCs w:val="26"/>
        </w:rPr>
        <w:t>му</w:t>
      </w:r>
      <w:r w:rsidR="00F41A0C" w:rsidRPr="001C20B6">
        <w:rPr>
          <w:sz w:val="26"/>
          <w:szCs w:val="26"/>
        </w:rPr>
        <w:t xml:space="preserve"> </w:t>
      </w:r>
      <w:r w:rsidR="00B42EEB">
        <w:rPr>
          <w:sz w:val="26"/>
          <w:szCs w:val="26"/>
        </w:rPr>
        <w:t>распоряжению</w:t>
      </w:r>
      <w:r w:rsidR="00163B8C" w:rsidRPr="001C20B6">
        <w:rPr>
          <w:sz w:val="26"/>
          <w:szCs w:val="26"/>
        </w:rPr>
        <w:t xml:space="preserve">. </w:t>
      </w:r>
      <w:r w:rsidR="005F3777" w:rsidRPr="001C20B6">
        <w:rPr>
          <w:sz w:val="26"/>
          <w:szCs w:val="26"/>
        </w:rPr>
        <w:t xml:space="preserve"> </w:t>
      </w:r>
    </w:p>
    <w:p w:rsidR="003B77D2" w:rsidRPr="001C20B6" w:rsidRDefault="006F3D33" w:rsidP="00F14164">
      <w:pPr>
        <w:ind w:firstLine="708"/>
        <w:jc w:val="both"/>
        <w:rPr>
          <w:sz w:val="26"/>
          <w:szCs w:val="26"/>
        </w:rPr>
      </w:pPr>
      <w:r w:rsidRPr="001C20B6">
        <w:rPr>
          <w:sz w:val="26"/>
          <w:szCs w:val="26"/>
        </w:rPr>
        <w:t>3</w:t>
      </w:r>
      <w:r w:rsidR="00F41A0C" w:rsidRPr="001C20B6">
        <w:rPr>
          <w:sz w:val="26"/>
          <w:szCs w:val="26"/>
        </w:rPr>
        <w:t xml:space="preserve">. </w:t>
      </w:r>
      <w:r w:rsidRPr="001C20B6">
        <w:rPr>
          <w:sz w:val="26"/>
          <w:szCs w:val="26"/>
        </w:rPr>
        <w:t xml:space="preserve">Утвердить положение о </w:t>
      </w:r>
      <w:r w:rsidR="00DF3BD5" w:rsidRPr="001C20B6">
        <w:rPr>
          <w:sz w:val="26"/>
          <w:szCs w:val="26"/>
        </w:rPr>
        <w:t xml:space="preserve">межведомственной </w:t>
      </w:r>
      <w:r w:rsidRPr="001C20B6">
        <w:rPr>
          <w:sz w:val="26"/>
          <w:szCs w:val="26"/>
        </w:rPr>
        <w:t xml:space="preserve">комиссии по </w:t>
      </w:r>
      <w:r w:rsidR="00DF3BD5" w:rsidRPr="001C20B6">
        <w:rPr>
          <w:sz w:val="26"/>
          <w:szCs w:val="26"/>
        </w:rPr>
        <w:t xml:space="preserve">вопросам профессиональной ориентации граждан </w:t>
      </w:r>
      <w:r w:rsidRPr="001C20B6">
        <w:rPr>
          <w:sz w:val="26"/>
          <w:szCs w:val="26"/>
        </w:rPr>
        <w:t xml:space="preserve">согласно приложению № 2 к настоящему </w:t>
      </w:r>
      <w:r w:rsidR="00B42EEB">
        <w:rPr>
          <w:sz w:val="26"/>
          <w:szCs w:val="26"/>
        </w:rPr>
        <w:t>распоряжению</w:t>
      </w:r>
      <w:r w:rsidRPr="001C20B6">
        <w:rPr>
          <w:sz w:val="26"/>
          <w:szCs w:val="26"/>
        </w:rPr>
        <w:t>.</w:t>
      </w:r>
    </w:p>
    <w:p w:rsidR="00F14164" w:rsidRPr="001C20B6" w:rsidRDefault="00B42EEB" w:rsidP="00F1416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14164" w:rsidRPr="001C20B6">
        <w:rPr>
          <w:sz w:val="26"/>
          <w:szCs w:val="26"/>
        </w:rPr>
        <w:t xml:space="preserve">. </w:t>
      </w:r>
      <w:proofErr w:type="gramStart"/>
      <w:r w:rsidR="00CD4102" w:rsidRPr="001C20B6">
        <w:rPr>
          <w:sz w:val="26"/>
          <w:szCs w:val="26"/>
        </w:rPr>
        <w:t>К</w:t>
      </w:r>
      <w:r w:rsidR="009C641E" w:rsidRPr="001C20B6">
        <w:rPr>
          <w:sz w:val="26"/>
          <w:szCs w:val="26"/>
        </w:rPr>
        <w:t>онтроль за</w:t>
      </w:r>
      <w:proofErr w:type="gramEnd"/>
      <w:r w:rsidR="009C641E" w:rsidRPr="001C20B6">
        <w:rPr>
          <w:sz w:val="26"/>
          <w:szCs w:val="26"/>
        </w:rPr>
        <w:t xml:space="preserve"> исполнением </w:t>
      </w:r>
      <w:r w:rsidR="00165CAE" w:rsidRPr="001C20B6">
        <w:rPr>
          <w:sz w:val="26"/>
          <w:szCs w:val="26"/>
        </w:rPr>
        <w:t xml:space="preserve">настоящего </w:t>
      </w:r>
      <w:r>
        <w:rPr>
          <w:sz w:val="26"/>
          <w:szCs w:val="26"/>
        </w:rPr>
        <w:t>распоряжения</w:t>
      </w:r>
      <w:r w:rsidR="00CD4102" w:rsidRPr="001C20B6">
        <w:rPr>
          <w:sz w:val="26"/>
          <w:szCs w:val="26"/>
        </w:rPr>
        <w:t xml:space="preserve"> возложить на заместителя </w:t>
      </w:r>
      <w:r>
        <w:rPr>
          <w:sz w:val="26"/>
          <w:szCs w:val="26"/>
        </w:rPr>
        <w:t>Г</w:t>
      </w:r>
      <w:r w:rsidR="009C641E" w:rsidRPr="001C20B6">
        <w:rPr>
          <w:sz w:val="26"/>
          <w:szCs w:val="26"/>
        </w:rPr>
        <w:t xml:space="preserve">лавы города </w:t>
      </w:r>
      <w:r w:rsidR="00DF3BD5" w:rsidRPr="001C20B6">
        <w:rPr>
          <w:sz w:val="26"/>
          <w:szCs w:val="26"/>
        </w:rPr>
        <w:t xml:space="preserve">Шарыпово </w:t>
      </w:r>
      <w:r w:rsidR="009C641E" w:rsidRPr="001C20B6">
        <w:rPr>
          <w:sz w:val="26"/>
          <w:szCs w:val="26"/>
        </w:rPr>
        <w:t xml:space="preserve">по социальным вопросам </w:t>
      </w:r>
      <w:r w:rsidR="00B95D19">
        <w:rPr>
          <w:sz w:val="26"/>
          <w:szCs w:val="26"/>
        </w:rPr>
        <w:t>Рудь Ю.В</w:t>
      </w:r>
      <w:r w:rsidR="009C641E" w:rsidRPr="001C20B6">
        <w:rPr>
          <w:sz w:val="26"/>
          <w:szCs w:val="26"/>
        </w:rPr>
        <w:t>.</w:t>
      </w:r>
    </w:p>
    <w:p w:rsidR="002579D4" w:rsidRPr="001C20B6" w:rsidRDefault="00B42EEB" w:rsidP="00DF3BD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F14164" w:rsidRPr="001C20B6">
        <w:rPr>
          <w:sz w:val="26"/>
          <w:szCs w:val="26"/>
        </w:rPr>
        <w:t xml:space="preserve">. </w:t>
      </w:r>
      <w:r>
        <w:rPr>
          <w:sz w:val="26"/>
          <w:szCs w:val="26"/>
        </w:rPr>
        <w:t>Распоряжение</w:t>
      </w:r>
      <w:r w:rsidR="00DF3BD5" w:rsidRPr="001C20B6">
        <w:rPr>
          <w:sz w:val="26"/>
          <w:szCs w:val="26"/>
        </w:rPr>
        <w:t xml:space="preserve"> вст</w:t>
      </w:r>
      <w:r w:rsidR="00B9389F">
        <w:rPr>
          <w:sz w:val="26"/>
          <w:szCs w:val="26"/>
        </w:rPr>
        <w:t xml:space="preserve">упает в силу со дня подписания и </w:t>
      </w:r>
      <w:r w:rsidR="00DF3BD5" w:rsidRPr="001C20B6">
        <w:rPr>
          <w:sz w:val="26"/>
          <w:szCs w:val="26"/>
        </w:rPr>
        <w:t xml:space="preserve">подлежит </w:t>
      </w:r>
      <w:r>
        <w:rPr>
          <w:sz w:val="26"/>
          <w:szCs w:val="26"/>
        </w:rPr>
        <w:t>размещению</w:t>
      </w:r>
      <w:r w:rsidR="00DF3BD5" w:rsidRPr="001C20B6">
        <w:rPr>
          <w:sz w:val="26"/>
          <w:szCs w:val="26"/>
        </w:rPr>
        <w:t xml:space="preserve"> на официальном сайте </w:t>
      </w:r>
      <w:r>
        <w:rPr>
          <w:sz w:val="26"/>
          <w:szCs w:val="26"/>
        </w:rPr>
        <w:t>муниципального образования города</w:t>
      </w:r>
      <w:r w:rsidR="00DF3BD5" w:rsidRPr="001C20B6">
        <w:rPr>
          <w:sz w:val="26"/>
          <w:szCs w:val="26"/>
        </w:rPr>
        <w:t xml:space="preserve"> Шарыпово</w:t>
      </w:r>
      <w:r>
        <w:rPr>
          <w:sz w:val="26"/>
          <w:szCs w:val="26"/>
        </w:rPr>
        <w:t xml:space="preserve"> Красноярского края</w:t>
      </w:r>
      <w:r w:rsidR="00DF3BD5" w:rsidRPr="001C20B6">
        <w:rPr>
          <w:sz w:val="26"/>
          <w:szCs w:val="26"/>
        </w:rPr>
        <w:t>.</w:t>
      </w:r>
    </w:p>
    <w:p w:rsidR="002579D4" w:rsidRPr="001C20B6" w:rsidRDefault="002579D4" w:rsidP="00145976">
      <w:pPr>
        <w:rPr>
          <w:sz w:val="26"/>
          <w:szCs w:val="26"/>
        </w:rPr>
      </w:pPr>
    </w:p>
    <w:p w:rsidR="00DF3BD5" w:rsidRPr="001C20B6" w:rsidRDefault="00DF3BD5" w:rsidP="00145976">
      <w:pPr>
        <w:rPr>
          <w:sz w:val="26"/>
          <w:szCs w:val="26"/>
        </w:rPr>
      </w:pPr>
    </w:p>
    <w:p w:rsidR="006F3D33" w:rsidRDefault="00B95D19" w:rsidP="00145976">
      <w:pPr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6F3D33" w:rsidRPr="001C20B6">
        <w:rPr>
          <w:sz w:val="26"/>
          <w:szCs w:val="26"/>
        </w:rPr>
        <w:t xml:space="preserve">города Шарыпово  </w:t>
      </w:r>
      <w:r w:rsidR="00070CC4" w:rsidRPr="001C20B6">
        <w:rPr>
          <w:sz w:val="26"/>
          <w:szCs w:val="26"/>
        </w:rPr>
        <w:t xml:space="preserve">    </w:t>
      </w:r>
      <w:r w:rsidR="009D52FE" w:rsidRPr="001C20B6">
        <w:rPr>
          <w:sz w:val="26"/>
          <w:szCs w:val="26"/>
        </w:rPr>
        <w:t xml:space="preserve">         </w:t>
      </w:r>
      <w:r w:rsidR="00786C8F" w:rsidRPr="001C20B6">
        <w:rPr>
          <w:sz w:val="26"/>
          <w:szCs w:val="26"/>
        </w:rPr>
        <w:t xml:space="preserve">           </w:t>
      </w:r>
      <w:r w:rsidR="00DF3BD5" w:rsidRPr="001C20B6">
        <w:rPr>
          <w:sz w:val="26"/>
          <w:szCs w:val="26"/>
        </w:rPr>
        <w:t xml:space="preserve">  </w:t>
      </w:r>
      <w:r w:rsidR="00165CAE" w:rsidRPr="001C20B6">
        <w:rPr>
          <w:sz w:val="26"/>
          <w:szCs w:val="26"/>
        </w:rPr>
        <w:t xml:space="preserve">         </w:t>
      </w:r>
      <w:r w:rsidR="006F3D33" w:rsidRPr="001C20B6">
        <w:rPr>
          <w:sz w:val="26"/>
          <w:szCs w:val="26"/>
        </w:rPr>
        <w:t xml:space="preserve">      </w:t>
      </w:r>
      <w:r w:rsidR="00165CAE" w:rsidRPr="001C20B6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</w:t>
      </w:r>
      <w:r w:rsidR="00165CAE" w:rsidRPr="001C20B6">
        <w:rPr>
          <w:sz w:val="26"/>
          <w:szCs w:val="26"/>
        </w:rPr>
        <w:t xml:space="preserve"> </w:t>
      </w:r>
      <w:r w:rsidR="001C20B6">
        <w:rPr>
          <w:sz w:val="26"/>
          <w:szCs w:val="26"/>
        </w:rPr>
        <w:t xml:space="preserve">          </w:t>
      </w:r>
      <w:r>
        <w:rPr>
          <w:sz w:val="26"/>
          <w:szCs w:val="26"/>
        </w:rPr>
        <w:t>Н.А. Петровская</w:t>
      </w:r>
    </w:p>
    <w:p w:rsidR="00B9389F" w:rsidRDefault="00B9389F" w:rsidP="00145976">
      <w:pPr>
        <w:rPr>
          <w:sz w:val="26"/>
          <w:szCs w:val="26"/>
        </w:rPr>
        <w:sectPr w:rsidR="00B9389F" w:rsidSect="001C20B6">
          <w:pgSz w:w="11906" w:h="16838"/>
          <w:pgMar w:top="964" w:right="851" w:bottom="851" w:left="1701" w:header="709" w:footer="709" w:gutter="0"/>
          <w:cols w:space="708"/>
          <w:docGrid w:linePitch="360"/>
        </w:sectPr>
      </w:pPr>
    </w:p>
    <w:p w:rsidR="00B9389F" w:rsidRPr="00B9389F" w:rsidRDefault="00B9389F" w:rsidP="00B9389F">
      <w:pPr>
        <w:jc w:val="both"/>
        <w:rPr>
          <w:spacing w:val="-2"/>
          <w:sz w:val="28"/>
          <w:szCs w:val="28"/>
        </w:rPr>
      </w:pPr>
      <w:r w:rsidRPr="00B9389F">
        <w:rPr>
          <w:spacing w:val="-2"/>
          <w:sz w:val="28"/>
          <w:szCs w:val="28"/>
        </w:rPr>
        <w:lastRenderedPageBreak/>
        <w:t xml:space="preserve">Исполнитель                                                                              </w:t>
      </w:r>
      <w:r w:rsidR="002423D2">
        <w:rPr>
          <w:spacing w:val="-2"/>
          <w:sz w:val="28"/>
          <w:szCs w:val="28"/>
        </w:rPr>
        <w:t xml:space="preserve">      </w:t>
      </w:r>
      <w:r w:rsidRPr="00B9389F">
        <w:rPr>
          <w:spacing w:val="-2"/>
          <w:sz w:val="28"/>
          <w:szCs w:val="28"/>
        </w:rPr>
        <w:t xml:space="preserve">  Ю.В. Рудь</w:t>
      </w:r>
    </w:p>
    <w:p w:rsidR="00B9389F" w:rsidRPr="00B9389F" w:rsidRDefault="00B9389F" w:rsidP="00B9389F">
      <w:pPr>
        <w:jc w:val="both"/>
        <w:rPr>
          <w:spacing w:val="-2"/>
          <w:sz w:val="28"/>
          <w:szCs w:val="28"/>
        </w:rPr>
      </w:pPr>
    </w:p>
    <w:p w:rsidR="00B9389F" w:rsidRPr="00B9389F" w:rsidRDefault="00B9389F" w:rsidP="00B9389F">
      <w:pPr>
        <w:jc w:val="both"/>
        <w:rPr>
          <w:spacing w:val="-2"/>
          <w:sz w:val="28"/>
          <w:szCs w:val="28"/>
        </w:rPr>
      </w:pPr>
      <w:r w:rsidRPr="00B9389F">
        <w:rPr>
          <w:spacing w:val="-2"/>
          <w:sz w:val="28"/>
          <w:szCs w:val="28"/>
        </w:rPr>
        <w:t>Юридический отдел</w:t>
      </w:r>
    </w:p>
    <w:p w:rsidR="00B9389F" w:rsidRPr="00B9389F" w:rsidRDefault="00B9389F" w:rsidP="00B9389F">
      <w:pPr>
        <w:jc w:val="both"/>
        <w:rPr>
          <w:spacing w:val="-2"/>
          <w:sz w:val="28"/>
          <w:szCs w:val="28"/>
        </w:rPr>
      </w:pPr>
    </w:p>
    <w:p w:rsidR="00B9389F" w:rsidRPr="00B9389F" w:rsidRDefault="00B9389F" w:rsidP="00B9389F">
      <w:pPr>
        <w:jc w:val="both"/>
        <w:rPr>
          <w:spacing w:val="-2"/>
          <w:sz w:val="28"/>
          <w:szCs w:val="28"/>
        </w:rPr>
      </w:pPr>
      <w:r w:rsidRPr="00B9389F">
        <w:rPr>
          <w:spacing w:val="-2"/>
          <w:sz w:val="28"/>
          <w:szCs w:val="28"/>
        </w:rPr>
        <w:t xml:space="preserve">Начальник отдела по работе </w:t>
      </w:r>
    </w:p>
    <w:p w:rsidR="00B9389F" w:rsidRPr="00B9389F" w:rsidRDefault="00B9389F" w:rsidP="00B9389F">
      <w:pPr>
        <w:jc w:val="both"/>
        <w:rPr>
          <w:spacing w:val="-2"/>
          <w:sz w:val="28"/>
          <w:szCs w:val="28"/>
        </w:rPr>
      </w:pPr>
      <w:r w:rsidRPr="00B9389F">
        <w:rPr>
          <w:spacing w:val="-2"/>
          <w:sz w:val="28"/>
          <w:szCs w:val="28"/>
        </w:rPr>
        <w:t xml:space="preserve">с обращениями граждан </w:t>
      </w:r>
    </w:p>
    <w:p w:rsidR="00B9389F" w:rsidRPr="00B9389F" w:rsidRDefault="00B9389F" w:rsidP="00B9389F">
      <w:pPr>
        <w:tabs>
          <w:tab w:val="left" w:pos="7500"/>
        </w:tabs>
        <w:jc w:val="both"/>
        <w:rPr>
          <w:spacing w:val="-2"/>
          <w:sz w:val="28"/>
          <w:szCs w:val="28"/>
        </w:rPr>
      </w:pPr>
      <w:r w:rsidRPr="00B9389F">
        <w:rPr>
          <w:spacing w:val="-2"/>
          <w:sz w:val="28"/>
          <w:szCs w:val="28"/>
        </w:rPr>
        <w:t>и управлению документацией</w:t>
      </w:r>
      <w:r w:rsidRPr="00B9389F">
        <w:rPr>
          <w:spacing w:val="-2"/>
          <w:sz w:val="28"/>
          <w:szCs w:val="28"/>
        </w:rPr>
        <w:tab/>
        <w:t xml:space="preserve">   Т.А. Абашева</w:t>
      </w:r>
    </w:p>
    <w:p w:rsidR="00B9389F" w:rsidRPr="00B9389F" w:rsidRDefault="00B9389F" w:rsidP="00B9389F">
      <w:pPr>
        <w:jc w:val="center"/>
        <w:rPr>
          <w:b/>
          <w:sz w:val="28"/>
          <w:szCs w:val="28"/>
        </w:rPr>
      </w:pPr>
    </w:p>
    <w:p w:rsidR="00B9389F" w:rsidRDefault="00B9389F" w:rsidP="00145976">
      <w:pPr>
        <w:rPr>
          <w:sz w:val="26"/>
          <w:szCs w:val="26"/>
        </w:rPr>
      </w:pPr>
    </w:p>
    <w:p w:rsidR="001C20B6" w:rsidRDefault="001C20B6" w:rsidP="00145976">
      <w:pPr>
        <w:rPr>
          <w:sz w:val="26"/>
          <w:szCs w:val="26"/>
        </w:rPr>
      </w:pPr>
    </w:p>
    <w:p w:rsidR="00B95D19" w:rsidRDefault="00B95D19" w:rsidP="00145976">
      <w:pPr>
        <w:rPr>
          <w:sz w:val="26"/>
          <w:szCs w:val="26"/>
        </w:rPr>
      </w:pPr>
    </w:p>
    <w:p w:rsidR="001C20B6" w:rsidRPr="001C20B6" w:rsidRDefault="001C20B6" w:rsidP="00145976">
      <w:pPr>
        <w:rPr>
          <w:sz w:val="26"/>
          <w:szCs w:val="26"/>
        </w:rPr>
      </w:pPr>
    </w:p>
    <w:p w:rsidR="00B42EEB" w:rsidRDefault="00B42EEB" w:rsidP="001D338F">
      <w:pPr>
        <w:tabs>
          <w:tab w:val="center" w:pos="5037"/>
        </w:tabs>
        <w:rPr>
          <w:sz w:val="24"/>
          <w:szCs w:val="24"/>
        </w:rPr>
        <w:sectPr w:rsidR="00B42EEB" w:rsidSect="001C20B6">
          <w:pgSz w:w="11906" w:h="16838"/>
          <w:pgMar w:top="964" w:right="851" w:bottom="851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right" w:tblpY="-54"/>
        <w:tblW w:w="0" w:type="auto"/>
        <w:tblLook w:val="0000" w:firstRow="0" w:lastRow="0" w:firstColumn="0" w:lastColumn="0" w:noHBand="0" w:noVBand="0"/>
      </w:tblPr>
      <w:tblGrid>
        <w:gridCol w:w="3888"/>
      </w:tblGrid>
      <w:tr w:rsidR="00786C8F" w:rsidTr="001D338F">
        <w:trPr>
          <w:trHeight w:val="900"/>
        </w:trPr>
        <w:tc>
          <w:tcPr>
            <w:tcW w:w="3888" w:type="dxa"/>
          </w:tcPr>
          <w:p w:rsidR="00B42EEB" w:rsidRDefault="00B42EEB" w:rsidP="001D338F">
            <w:pPr>
              <w:tabs>
                <w:tab w:val="center" w:pos="5037"/>
              </w:tabs>
              <w:rPr>
                <w:sz w:val="24"/>
                <w:szCs w:val="24"/>
              </w:rPr>
            </w:pPr>
          </w:p>
          <w:p w:rsidR="00786C8F" w:rsidRPr="00EC46AE" w:rsidRDefault="007F26A9" w:rsidP="001D338F">
            <w:pPr>
              <w:tabs>
                <w:tab w:val="center" w:pos="503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</w:t>
            </w:r>
            <w:r w:rsidR="00A747C0">
              <w:rPr>
                <w:sz w:val="24"/>
                <w:szCs w:val="24"/>
              </w:rPr>
              <w:t xml:space="preserve"> № 1</w:t>
            </w:r>
            <w:r w:rsidR="00B42EEB">
              <w:rPr>
                <w:sz w:val="24"/>
                <w:szCs w:val="24"/>
              </w:rPr>
              <w:t xml:space="preserve"> к распоряжению</w:t>
            </w:r>
            <w:r w:rsidR="00786C8F" w:rsidRPr="00EC46AE">
              <w:rPr>
                <w:sz w:val="24"/>
                <w:szCs w:val="24"/>
              </w:rPr>
              <w:t xml:space="preserve"> </w:t>
            </w:r>
          </w:p>
          <w:p w:rsidR="00786C8F" w:rsidRPr="00EC46AE" w:rsidRDefault="00786C8F" w:rsidP="001D338F">
            <w:pPr>
              <w:tabs>
                <w:tab w:val="center" w:pos="5037"/>
              </w:tabs>
              <w:rPr>
                <w:sz w:val="24"/>
                <w:szCs w:val="24"/>
              </w:rPr>
            </w:pPr>
            <w:r w:rsidRPr="00EC46AE">
              <w:rPr>
                <w:sz w:val="24"/>
                <w:szCs w:val="24"/>
              </w:rPr>
              <w:t>Администрации города Шарыпово</w:t>
            </w:r>
          </w:p>
          <w:p w:rsidR="00786C8F" w:rsidRPr="00B50B4B" w:rsidRDefault="00786C8F" w:rsidP="00B50B4B">
            <w:pPr>
              <w:tabs>
                <w:tab w:val="center" w:pos="5037"/>
              </w:tabs>
            </w:pPr>
            <w:r w:rsidRPr="00B50B4B">
              <w:rPr>
                <w:sz w:val="24"/>
                <w:szCs w:val="24"/>
              </w:rPr>
              <w:t xml:space="preserve">от  </w:t>
            </w:r>
            <w:r w:rsidR="00B50B4B" w:rsidRPr="00B50B4B">
              <w:rPr>
                <w:sz w:val="24"/>
                <w:szCs w:val="24"/>
              </w:rPr>
              <w:t>22.01.</w:t>
            </w:r>
            <w:r w:rsidR="00B42EEB" w:rsidRPr="00B50B4B">
              <w:rPr>
                <w:sz w:val="24"/>
                <w:szCs w:val="24"/>
              </w:rPr>
              <w:t>2018 г.</w:t>
            </w:r>
            <w:r w:rsidRPr="00B50B4B">
              <w:rPr>
                <w:sz w:val="24"/>
                <w:szCs w:val="24"/>
              </w:rPr>
              <w:t xml:space="preserve">  № </w:t>
            </w:r>
            <w:r w:rsidR="00B50B4B" w:rsidRPr="00B50B4B">
              <w:rPr>
                <w:sz w:val="24"/>
                <w:szCs w:val="24"/>
              </w:rPr>
              <w:t>49</w:t>
            </w:r>
          </w:p>
        </w:tc>
      </w:tr>
    </w:tbl>
    <w:p w:rsidR="00786C8F" w:rsidRDefault="00786C8F" w:rsidP="00786C8F">
      <w:pPr>
        <w:jc w:val="center"/>
        <w:rPr>
          <w:sz w:val="28"/>
          <w:szCs w:val="28"/>
        </w:rPr>
      </w:pPr>
    </w:p>
    <w:p w:rsidR="00145976" w:rsidRDefault="00145976" w:rsidP="00786C8F">
      <w:pPr>
        <w:pStyle w:val="ConsPlusNormal"/>
        <w:ind w:firstLine="0"/>
        <w:jc w:val="right"/>
        <w:rPr>
          <w:rFonts w:ascii="Times New Roman" w:hAnsi="Times New Roman"/>
          <w:sz w:val="24"/>
        </w:rPr>
      </w:pPr>
    </w:p>
    <w:p w:rsidR="00145976" w:rsidRDefault="00145976" w:rsidP="00145976">
      <w:pPr>
        <w:rPr>
          <w:sz w:val="24"/>
          <w:szCs w:val="24"/>
        </w:rPr>
      </w:pPr>
    </w:p>
    <w:p w:rsidR="00145976" w:rsidRDefault="00145976" w:rsidP="00786C8F">
      <w:pPr>
        <w:jc w:val="center"/>
        <w:rPr>
          <w:sz w:val="28"/>
          <w:szCs w:val="28"/>
        </w:rPr>
      </w:pPr>
    </w:p>
    <w:p w:rsidR="00BB031B" w:rsidRDefault="00BB031B" w:rsidP="00786C8F">
      <w:pPr>
        <w:jc w:val="center"/>
        <w:rPr>
          <w:sz w:val="28"/>
          <w:szCs w:val="28"/>
        </w:rPr>
      </w:pPr>
    </w:p>
    <w:p w:rsidR="00C03010" w:rsidRDefault="004A475A" w:rsidP="004A475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  <w:r w:rsidR="00C03010">
        <w:rPr>
          <w:sz w:val="28"/>
          <w:szCs w:val="28"/>
        </w:rPr>
        <w:t xml:space="preserve">межведомственной комиссии </w:t>
      </w:r>
    </w:p>
    <w:p w:rsidR="006F3D33" w:rsidRDefault="00C03010" w:rsidP="004A475A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вопросам профессиональной ориентации граждан</w:t>
      </w:r>
    </w:p>
    <w:p w:rsidR="004A475A" w:rsidRDefault="004A475A" w:rsidP="00786C8F">
      <w:pPr>
        <w:jc w:val="center"/>
        <w:rPr>
          <w:sz w:val="28"/>
          <w:szCs w:val="28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3181"/>
        <w:gridCol w:w="347"/>
        <w:gridCol w:w="6300"/>
      </w:tblGrid>
      <w:tr w:rsidR="00D92638" w:rsidRPr="008C2812" w:rsidTr="008C2812">
        <w:trPr>
          <w:trHeight w:val="1126"/>
        </w:trPr>
        <w:tc>
          <w:tcPr>
            <w:tcW w:w="3181" w:type="dxa"/>
            <w:shd w:val="clear" w:color="auto" w:fill="auto"/>
          </w:tcPr>
          <w:p w:rsidR="00D92638" w:rsidRPr="008C2812" w:rsidRDefault="00B95D19" w:rsidP="00952DAA">
            <w:pPr>
              <w:rPr>
                <w:sz w:val="26"/>
                <w:szCs w:val="26"/>
              </w:rPr>
            </w:pPr>
            <w:r w:rsidRPr="008C2812">
              <w:rPr>
                <w:sz w:val="26"/>
                <w:szCs w:val="26"/>
              </w:rPr>
              <w:t>Рудь Ю.В.</w:t>
            </w:r>
          </w:p>
        </w:tc>
        <w:tc>
          <w:tcPr>
            <w:tcW w:w="347" w:type="dxa"/>
            <w:shd w:val="clear" w:color="auto" w:fill="auto"/>
          </w:tcPr>
          <w:p w:rsidR="00D92638" w:rsidRPr="008C2812" w:rsidRDefault="00D92638" w:rsidP="00952DAA">
            <w:pPr>
              <w:rPr>
                <w:sz w:val="26"/>
                <w:szCs w:val="26"/>
              </w:rPr>
            </w:pPr>
            <w:r w:rsidRPr="008C2812">
              <w:rPr>
                <w:sz w:val="26"/>
                <w:szCs w:val="26"/>
              </w:rPr>
              <w:sym w:font="Symbol" w:char="F02D"/>
            </w:r>
          </w:p>
        </w:tc>
        <w:tc>
          <w:tcPr>
            <w:tcW w:w="6300" w:type="dxa"/>
            <w:shd w:val="clear" w:color="auto" w:fill="auto"/>
          </w:tcPr>
          <w:p w:rsidR="00D92638" w:rsidRPr="008C2812" w:rsidRDefault="00B95D19" w:rsidP="00B42EEB">
            <w:pPr>
              <w:rPr>
                <w:sz w:val="26"/>
                <w:szCs w:val="26"/>
              </w:rPr>
            </w:pPr>
            <w:r w:rsidRPr="008C2812">
              <w:rPr>
                <w:sz w:val="26"/>
                <w:szCs w:val="26"/>
              </w:rPr>
              <w:t>З</w:t>
            </w:r>
            <w:r w:rsidR="00C03010" w:rsidRPr="008C2812">
              <w:rPr>
                <w:sz w:val="26"/>
                <w:szCs w:val="26"/>
              </w:rPr>
              <w:t>аместител</w:t>
            </w:r>
            <w:r w:rsidRPr="008C2812">
              <w:rPr>
                <w:sz w:val="26"/>
                <w:szCs w:val="26"/>
              </w:rPr>
              <w:t>ь</w:t>
            </w:r>
            <w:r w:rsidR="00C03010" w:rsidRPr="008C2812">
              <w:rPr>
                <w:sz w:val="26"/>
                <w:szCs w:val="26"/>
              </w:rPr>
              <w:t xml:space="preserve"> </w:t>
            </w:r>
            <w:r w:rsidR="00B42EEB">
              <w:rPr>
                <w:sz w:val="26"/>
                <w:szCs w:val="26"/>
              </w:rPr>
              <w:t>Г</w:t>
            </w:r>
            <w:r w:rsidRPr="008C2812">
              <w:rPr>
                <w:sz w:val="26"/>
                <w:szCs w:val="26"/>
              </w:rPr>
              <w:t xml:space="preserve">лавы </w:t>
            </w:r>
            <w:r w:rsidR="00D92638" w:rsidRPr="008C2812">
              <w:rPr>
                <w:sz w:val="26"/>
                <w:szCs w:val="26"/>
              </w:rPr>
              <w:t>города Шарыпо</w:t>
            </w:r>
            <w:r w:rsidR="00C03010" w:rsidRPr="008C2812">
              <w:rPr>
                <w:sz w:val="26"/>
                <w:szCs w:val="26"/>
              </w:rPr>
              <w:t>во по социальным вопросам, председатель</w:t>
            </w:r>
            <w:r w:rsidR="00D92638" w:rsidRPr="008C2812">
              <w:rPr>
                <w:sz w:val="26"/>
                <w:szCs w:val="26"/>
              </w:rPr>
              <w:t xml:space="preserve"> комиссии;</w:t>
            </w:r>
          </w:p>
        </w:tc>
      </w:tr>
      <w:tr w:rsidR="004A475A" w:rsidRPr="008C2812" w:rsidTr="008C2812">
        <w:trPr>
          <w:trHeight w:val="944"/>
        </w:trPr>
        <w:tc>
          <w:tcPr>
            <w:tcW w:w="3181" w:type="dxa"/>
            <w:shd w:val="clear" w:color="auto" w:fill="auto"/>
          </w:tcPr>
          <w:p w:rsidR="00D92638" w:rsidRPr="008C2812" w:rsidRDefault="00C03010" w:rsidP="00952DAA">
            <w:pPr>
              <w:rPr>
                <w:sz w:val="26"/>
                <w:szCs w:val="26"/>
              </w:rPr>
            </w:pPr>
            <w:r w:rsidRPr="008C2812">
              <w:rPr>
                <w:sz w:val="26"/>
                <w:szCs w:val="26"/>
              </w:rPr>
              <w:t>Седов П.А.</w:t>
            </w:r>
          </w:p>
        </w:tc>
        <w:tc>
          <w:tcPr>
            <w:tcW w:w="347" w:type="dxa"/>
            <w:shd w:val="clear" w:color="auto" w:fill="auto"/>
          </w:tcPr>
          <w:p w:rsidR="004A475A" w:rsidRDefault="004A475A" w:rsidP="00952DAA">
            <w:r w:rsidRPr="008C2812">
              <w:rPr>
                <w:sz w:val="26"/>
                <w:szCs w:val="26"/>
              </w:rPr>
              <w:sym w:font="Symbol" w:char="F02D"/>
            </w:r>
          </w:p>
        </w:tc>
        <w:tc>
          <w:tcPr>
            <w:tcW w:w="6300" w:type="dxa"/>
            <w:shd w:val="clear" w:color="auto" w:fill="auto"/>
          </w:tcPr>
          <w:p w:rsidR="004A475A" w:rsidRPr="008C2812" w:rsidRDefault="00C03010" w:rsidP="00952DAA">
            <w:pPr>
              <w:rPr>
                <w:sz w:val="26"/>
                <w:szCs w:val="26"/>
              </w:rPr>
            </w:pPr>
            <w:r w:rsidRPr="008C2812">
              <w:rPr>
                <w:sz w:val="26"/>
                <w:szCs w:val="26"/>
              </w:rPr>
              <w:t>Директор КГКУ «Центр занятости населения города Шарыпово», заместитель председателя комиссии;</w:t>
            </w:r>
          </w:p>
        </w:tc>
      </w:tr>
      <w:tr w:rsidR="004A475A" w:rsidRPr="008C2812" w:rsidTr="008C2812">
        <w:trPr>
          <w:trHeight w:val="1353"/>
        </w:trPr>
        <w:tc>
          <w:tcPr>
            <w:tcW w:w="3181" w:type="dxa"/>
            <w:shd w:val="clear" w:color="auto" w:fill="auto"/>
          </w:tcPr>
          <w:p w:rsidR="00D92638" w:rsidRPr="008C2812" w:rsidRDefault="00C03010" w:rsidP="00952DAA">
            <w:pPr>
              <w:rPr>
                <w:sz w:val="26"/>
                <w:szCs w:val="26"/>
              </w:rPr>
            </w:pPr>
            <w:r w:rsidRPr="008C2812">
              <w:rPr>
                <w:sz w:val="26"/>
                <w:szCs w:val="26"/>
              </w:rPr>
              <w:t>Киселева О.В.</w:t>
            </w:r>
          </w:p>
          <w:p w:rsidR="00C03010" w:rsidRPr="008C2812" w:rsidRDefault="00C03010" w:rsidP="00952DAA">
            <w:pPr>
              <w:rPr>
                <w:sz w:val="26"/>
                <w:szCs w:val="26"/>
              </w:rPr>
            </w:pPr>
          </w:p>
          <w:p w:rsidR="00C03010" w:rsidRPr="008C2812" w:rsidRDefault="00C03010" w:rsidP="00952DAA">
            <w:pPr>
              <w:rPr>
                <w:sz w:val="26"/>
                <w:szCs w:val="26"/>
              </w:rPr>
            </w:pPr>
          </w:p>
          <w:p w:rsidR="00C03010" w:rsidRPr="008C2812" w:rsidRDefault="00C03010" w:rsidP="00952DAA">
            <w:pPr>
              <w:rPr>
                <w:sz w:val="26"/>
                <w:szCs w:val="26"/>
              </w:rPr>
            </w:pPr>
          </w:p>
          <w:p w:rsidR="00C03010" w:rsidRPr="008C2812" w:rsidRDefault="00C03010" w:rsidP="00952DAA">
            <w:pPr>
              <w:rPr>
                <w:sz w:val="26"/>
                <w:szCs w:val="26"/>
              </w:rPr>
            </w:pPr>
            <w:r w:rsidRPr="008C2812">
              <w:rPr>
                <w:sz w:val="26"/>
                <w:szCs w:val="26"/>
              </w:rPr>
              <w:t>Члены комиссии:</w:t>
            </w:r>
          </w:p>
          <w:p w:rsidR="00C03010" w:rsidRPr="008C2812" w:rsidRDefault="00C03010" w:rsidP="00952DAA">
            <w:pPr>
              <w:rPr>
                <w:sz w:val="26"/>
                <w:szCs w:val="26"/>
              </w:rPr>
            </w:pPr>
          </w:p>
        </w:tc>
        <w:tc>
          <w:tcPr>
            <w:tcW w:w="347" w:type="dxa"/>
            <w:shd w:val="clear" w:color="auto" w:fill="auto"/>
          </w:tcPr>
          <w:p w:rsidR="004A475A" w:rsidRDefault="004A475A" w:rsidP="00952DAA">
            <w:r w:rsidRPr="008C2812">
              <w:rPr>
                <w:sz w:val="26"/>
                <w:szCs w:val="26"/>
              </w:rPr>
              <w:sym w:font="Symbol" w:char="F02D"/>
            </w:r>
          </w:p>
        </w:tc>
        <w:tc>
          <w:tcPr>
            <w:tcW w:w="6300" w:type="dxa"/>
            <w:shd w:val="clear" w:color="auto" w:fill="auto"/>
          </w:tcPr>
          <w:p w:rsidR="004A475A" w:rsidRPr="008C2812" w:rsidRDefault="00C03010" w:rsidP="00952DAA">
            <w:pPr>
              <w:rPr>
                <w:sz w:val="26"/>
                <w:szCs w:val="26"/>
              </w:rPr>
            </w:pPr>
            <w:r w:rsidRPr="008C2812">
              <w:rPr>
                <w:sz w:val="26"/>
                <w:szCs w:val="26"/>
              </w:rPr>
              <w:t>Ведущий инспектор отдела социальной зашиты и трудоустройства безработных граждан КГКУ «Центр занятости населения», секретарь комиссии.</w:t>
            </w:r>
          </w:p>
          <w:p w:rsidR="00C03010" w:rsidRPr="008C2812" w:rsidRDefault="00C03010" w:rsidP="00952DAA">
            <w:pPr>
              <w:rPr>
                <w:sz w:val="26"/>
                <w:szCs w:val="26"/>
              </w:rPr>
            </w:pPr>
          </w:p>
          <w:p w:rsidR="00C03010" w:rsidRPr="008C2812" w:rsidRDefault="00C03010" w:rsidP="00952DAA">
            <w:pPr>
              <w:rPr>
                <w:sz w:val="26"/>
                <w:szCs w:val="26"/>
              </w:rPr>
            </w:pPr>
          </w:p>
        </w:tc>
      </w:tr>
      <w:tr w:rsidR="000F7461" w:rsidRPr="008C2812" w:rsidTr="008C2812">
        <w:trPr>
          <w:trHeight w:val="1353"/>
        </w:trPr>
        <w:tc>
          <w:tcPr>
            <w:tcW w:w="3181" w:type="dxa"/>
            <w:shd w:val="clear" w:color="auto" w:fill="auto"/>
          </w:tcPr>
          <w:p w:rsidR="000F7461" w:rsidRPr="008C2812" w:rsidRDefault="000F7461" w:rsidP="00952DAA">
            <w:pPr>
              <w:rPr>
                <w:sz w:val="26"/>
                <w:szCs w:val="26"/>
              </w:rPr>
            </w:pPr>
            <w:r w:rsidRPr="008C2812">
              <w:rPr>
                <w:sz w:val="26"/>
                <w:szCs w:val="26"/>
              </w:rPr>
              <w:t>Раче</w:t>
            </w:r>
            <w:r w:rsidR="00D77366">
              <w:rPr>
                <w:sz w:val="26"/>
                <w:szCs w:val="26"/>
              </w:rPr>
              <w:t>е</w:t>
            </w:r>
            <w:r w:rsidRPr="008C2812">
              <w:rPr>
                <w:sz w:val="26"/>
                <w:szCs w:val="26"/>
              </w:rPr>
              <w:t>ва Е.В.</w:t>
            </w:r>
          </w:p>
        </w:tc>
        <w:tc>
          <w:tcPr>
            <w:tcW w:w="347" w:type="dxa"/>
            <w:shd w:val="clear" w:color="auto" w:fill="auto"/>
          </w:tcPr>
          <w:p w:rsidR="000F7461" w:rsidRPr="008C2812" w:rsidRDefault="000F7461" w:rsidP="00952DAA">
            <w:pPr>
              <w:rPr>
                <w:sz w:val="26"/>
                <w:szCs w:val="26"/>
              </w:rPr>
            </w:pPr>
            <w:r w:rsidRPr="008C2812">
              <w:rPr>
                <w:sz w:val="26"/>
                <w:szCs w:val="26"/>
              </w:rPr>
              <w:sym w:font="Symbol" w:char="F02D"/>
            </w:r>
          </w:p>
        </w:tc>
        <w:tc>
          <w:tcPr>
            <w:tcW w:w="6300" w:type="dxa"/>
            <w:shd w:val="clear" w:color="auto" w:fill="auto"/>
          </w:tcPr>
          <w:p w:rsidR="000F7461" w:rsidRPr="008C2812" w:rsidRDefault="000F7461" w:rsidP="00952DAA">
            <w:pPr>
              <w:rPr>
                <w:sz w:val="26"/>
                <w:szCs w:val="26"/>
              </w:rPr>
            </w:pPr>
            <w:r w:rsidRPr="008C2812">
              <w:rPr>
                <w:sz w:val="26"/>
                <w:szCs w:val="26"/>
              </w:rPr>
              <w:t>Начальник отдела экономики и планирования Администрации города Шарыпово;</w:t>
            </w:r>
          </w:p>
        </w:tc>
      </w:tr>
      <w:tr w:rsidR="004A475A" w:rsidRPr="008C2812" w:rsidTr="008C2812">
        <w:trPr>
          <w:trHeight w:val="1077"/>
        </w:trPr>
        <w:tc>
          <w:tcPr>
            <w:tcW w:w="3181" w:type="dxa"/>
            <w:shd w:val="clear" w:color="auto" w:fill="auto"/>
          </w:tcPr>
          <w:p w:rsidR="00D92638" w:rsidRPr="008C2812" w:rsidRDefault="00C03010" w:rsidP="00952DAA">
            <w:pPr>
              <w:rPr>
                <w:sz w:val="26"/>
                <w:szCs w:val="26"/>
              </w:rPr>
            </w:pPr>
            <w:r w:rsidRPr="008C2812">
              <w:rPr>
                <w:sz w:val="26"/>
                <w:szCs w:val="26"/>
              </w:rPr>
              <w:t>Буйницкая Л.Ф</w:t>
            </w:r>
          </w:p>
        </w:tc>
        <w:tc>
          <w:tcPr>
            <w:tcW w:w="347" w:type="dxa"/>
            <w:shd w:val="clear" w:color="auto" w:fill="auto"/>
          </w:tcPr>
          <w:p w:rsidR="004A475A" w:rsidRDefault="004A475A" w:rsidP="00952DAA">
            <w:r w:rsidRPr="008C2812">
              <w:rPr>
                <w:sz w:val="26"/>
                <w:szCs w:val="26"/>
              </w:rPr>
              <w:sym w:font="Symbol" w:char="F02D"/>
            </w:r>
          </w:p>
        </w:tc>
        <w:tc>
          <w:tcPr>
            <w:tcW w:w="6300" w:type="dxa"/>
            <w:shd w:val="clear" w:color="auto" w:fill="auto"/>
          </w:tcPr>
          <w:p w:rsidR="004A475A" w:rsidRPr="008C2812" w:rsidRDefault="00C03010" w:rsidP="00B42EEB">
            <w:pPr>
              <w:rPr>
                <w:sz w:val="26"/>
                <w:szCs w:val="26"/>
              </w:rPr>
            </w:pPr>
            <w:r w:rsidRPr="008C2812">
              <w:rPr>
                <w:sz w:val="26"/>
                <w:szCs w:val="26"/>
              </w:rPr>
              <w:t xml:space="preserve">Руководитель </w:t>
            </w:r>
            <w:r w:rsidR="00B42EEB">
              <w:rPr>
                <w:sz w:val="26"/>
                <w:szCs w:val="26"/>
              </w:rPr>
              <w:t>У</w:t>
            </w:r>
            <w:r w:rsidRPr="008C2812">
              <w:rPr>
                <w:sz w:val="26"/>
                <w:szCs w:val="26"/>
              </w:rPr>
              <w:t>правления образованием А</w:t>
            </w:r>
            <w:r w:rsidR="00D92638" w:rsidRPr="008C2812">
              <w:rPr>
                <w:sz w:val="26"/>
                <w:szCs w:val="26"/>
              </w:rPr>
              <w:t xml:space="preserve">дминистрации города Шарыпово; </w:t>
            </w:r>
          </w:p>
        </w:tc>
      </w:tr>
      <w:tr w:rsidR="004A475A" w:rsidRPr="008C2812" w:rsidTr="008C2812">
        <w:trPr>
          <w:trHeight w:val="899"/>
        </w:trPr>
        <w:tc>
          <w:tcPr>
            <w:tcW w:w="3181" w:type="dxa"/>
            <w:shd w:val="clear" w:color="auto" w:fill="auto"/>
          </w:tcPr>
          <w:p w:rsidR="004A475A" w:rsidRPr="008C2812" w:rsidRDefault="00C03010" w:rsidP="00952DAA">
            <w:pPr>
              <w:rPr>
                <w:sz w:val="26"/>
                <w:szCs w:val="26"/>
              </w:rPr>
            </w:pPr>
            <w:r w:rsidRPr="008C2812">
              <w:rPr>
                <w:sz w:val="26"/>
                <w:szCs w:val="26"/>
              </w:rPr>
              <w:t>Когданина Л.А.</w:t>
            </w:r>
            <w:r w:rsidR="00641B12" w:rsidRPr="008C2812">
              <w:rPr>
                <w:sz w:val="26"/>
                <w:szCs w:val="26"/>
              </w:rPr>
              <w:t xml:space="preserve"> </w:t>
            </w:r>
          </w:p>
        </w:tc>
        <w:tc>
          <w:tcPr>
            <w:tcW w:w="347" w:type="dxa"/>
            <w:shd w:val="clear" w:color="auto" w:fill="auto"/>
          </w:tcPr>
          <w:p w:rsidR="004A475A" w:rsidRDefault="004A475A" w:rsidP="00952DAA">
            <w:r w:rsidRPr="008C2812">
              <w:rPr>
                <w:sz w:val="26"/>
                <w:szCs w:val="26"/>
              </w:rPr>
              <w:sym w:font="Symbol" w:char="F02D"/>
            </w:r>
          </w:p>
        </w:tc>
        <w:tc>
          <w:tcPr>
            <w:tcW w:w="6300" w:type="dxa"/>
            <w:shd w:val="clear" w:color="auto" w:fill="auto"/>
          </w:tcPr>
          <w:p w:rsidR="004A475A" w:rsidRPr="008C2812" w:rsidRDefault="00B42EEB" w:rsidP="00B42E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отдела спорта </w:t>
            </w:r>
            <w:r w:rsidR="00C03010" w:rsidRPr="008C2812">
              <w:rPr>
                <w:sz w:val="26"/>
                <w:szCs w:val="26"/>
              </w:rPr>
              <w:t>и молодежной политики Администрации города Шарыпово;</w:t>
            </w:r>
          </w:p>
        </w:tc>
      </w:tr>
      <w:tr w:rsidR="004A475A" w:rsidRPr="008C2812" w:rsidTr="008C2812">
        <w:trPr>
          <w:trHeight w:val="826"/>
        </w:trPr>
        <w:tc>
          <w:tcPr>
            <w:tcW w:w="3181" w:type="dxa"/>
            <w:shd w:val="clear" w:color="auto" w:fill="auto"/>
          </w:tcPr>
          <w:p w:rsidR="004A475A" w:rsidRPr="008C2812" w:rsidRDefault="00C03010" w:rsidP="00952DAA">
            <w:pPr>
              <w:rPr>
                <w:sz w:val="26"/>
                <w:szCs w:val="26"/>
              </w:rPr>
            </w:pPr>
            <w:proofErr w:type="spellStart"/>
            <w:r w:rsidRPr="008C2812">
              <w:rPr>
                <w:sz w:val="26"/>
                <w:szCs w:val="26"/>
              </w:rPr>
              <w:t>Абузова</w:t>
            </w:r>
            <w:proofErr w:type="spellEnd"/>
            <w:r w:rsidRPr="008C2812">
              <w:rPr>
                <w:sz w:val="26"/>
                <w:szCs w:val="26"/>
              </w:rPr>
              <w:t xml:space="preserve"> М.А.</w:t>
            </w:r>
          </w:p>
        </w:tc>
        <w:tc>
          <w:tcPr>
            <w:tcW w:w="347" w:type="dxa"/>
            <w:shd w:val="clear" w:color="auto" w:fill="auto"/>
          </w:tcPr>
          <w:p w:rsidR="004A475A" w:rsidRDefault="004A475A" w:rsidP="00952DAA">
            <w:r w:rsidRPr="008C2812">
              <w:rPr>
                <w:sz w:val="26"/>
                <w:szCs w:val="26"/>
              </w:rPr>
              <w:sym w:font="Symbol" w:char="F02D"/>
            </w:r>
          </w:p>
        </w:tc>
        <w:tc>
          <w:tcPr>
            <w:tcW w:w="6300" w:type="dxa"/>
            <w:shd w:val="clear" w:color="auto" w:fill="auto"/>
          </w:tcPr>
          <w:p w:rsidR="004A475A" w:rsidRPr="008C2812" w:rsidRDefault="00C03010" w:rsidP="00952DAA">
            <w:pPr>
              <w:rPr>
                <w:sz w:val="26"/>
                <w:szCs w:val="26"/>
              </w:rPr>
            </w:pPr>
            <w:r w:rsidRPr="008C2812">
              <w:rPr>
                <w:sz w:val="26"/>
                <w:szCs w:val="26"/>
              </w:rPr>
              <w:t>Директор МБУ МЦ «Информационно-молодежное агентство»</w:t>
            </w:r>
            <w:r w:rsidR="00641B12" w:rsidRPr="008C2812">
              <w:rPr>
                <w:sz w:val="26"/>
                <w:szCs w:val="26"/>
              </w:rPr>
              <w:t>;</w:t>
            </w:r>
          </w:p>
        </w:tc>
      </w:tr>
      <w:tr w:rsidR="004A475A" w:rsidRPr="008C2812" w:rsidTr="008C2812">
        <w:trPr>
          <w:trHeight w:val="901"/>
        </w:trPr>
        <w:tc>
          <w:tcPr>
            <w:tcW w:w="3181" w:type="dxa"/>
            <w:shd w:val="clear" w:color="auto" w:fill="auto"/>
          </w:tcPr>
          <w:p w:rsidR="004A475A" w:rsidRPr="008C2812" w:rsidRDefault="00641B12" w:rsidP="00952DAA">
            <w:pPr>
              <w:rPr>
                <w:sz w:val="26"/>
                <w:szCs w:val="26"/>
              </w:rPr>
            </w:pPr>
            <w:r w:rsidRPr="008C2812">
              <w:rPr>
                <w:sz w:val="26"/>
                <w:szCs w:val="26"/>
              </w:rPr>
              <w:t xml:space="preserve">Коваль </w:t>
            </w:r>
            <w:r w:rsidR="008153C8" w:rsidRPr="008C2812">
              <w:rPr>
                <w:sz w:val="26"/>
                <w:szCs w:val="26"/>
              </w:rPr>
              <w:t>В.М.</w:t>
            </w:r>
          </w:p>
        </w:tc>
        <w:tc>
          <w:tcPr>
            <w:tcW w:w="347" w:type="dxa"/>
            <w:shd w:val="clear" w:color="auto" w:fill="auto"/>
          </w:tcPr>
          <w:p w:rsidR="004A475A" w:rsidRDefault="004A475A" w:rsidP="00952DAA">
            <w:r w:rsidRPr="008C2812">
              <w:rPr>
                <w:sz w:val="26"/>
                <w:szCs w:val="26"/>
              </w:rPr>
              <w:sym w:font="Symbol" w:char="F02D"/>
            </w:r>
          </w:p>
        </w:tc>
        <w:tc>
          <w:tcPr>
            <w:tcW w:w="6300" w:type="dxa"/>
            <w:shd w:val="clear" w:color="auto" w:fill="auto"/>
          </w:tcPr>
          <w:p w:rsidR="004A475A" w:rsidRPr="008C2812" w:rsidRDefault="000F7461" w:rsidP="00952DAA">
            <w:pPr>
              <w:rPr>
                <w:sz w:val="26"/>
                <w:szCs w:val="26"/>
              </w:rPr>
            </w:pPr>
            <w:r w:rsidRPr="008C2812">
              <w:rPr>
                <w:sz w:val="26"/>
                <w:szCs w:val="26"/>
              </w:rPr>
              <w:t>Директор КГБ ПОУ «Шарыповский строительный техникум»» (по согласованию)</w:t>
            </w:r>
            <w:r w:rsidR="00641B12" w:rsidRPr="008C2812">
              <w:rPr>
                <w:sz w:val="26"/>
                <w:szCs w:val="26"/>
              </w:rPr>
              <w:t>;</w:t>
            </w:r>
          </w:p>
        </w:tc>
      </w:tr>
      <w:tr w:rsidR="004A475A" w:rsidRPr="008C2812" w:rsidTr="008C2812">
        <w:trPr>
          <w:trHeight w:val="904"/>
        </w:trPr>
        <w:tc>
          <w:tcPr>
            <w:tcW w:w="3181" w:type="dxa"/>
            <w:shd w:val="clear" w:color="auto" w:fill="auto"/>
          </w:tcPr>
          <w:p w:rsidR="00D92638" w:rsidRPr="008C2812" w:rsidRDefault="000F7461" w:rsidP="00952DAA">
            <w:pPr>
              <w:rPr>
                <w:sz w:val="26"/>
                <w:szCs w:val="26"/>
              </w:rPr>
            </w:pPr>
            <w:r w:rsidRPr="008C2812">
              <w:rPr>
                <w:sz w:val="26"/>
                <w:szCs w:val="26"/>
              </w:rPr>
              <w:t>Горбунова В.М.</w:t>
            </w:r>
          </w:p>
        </w:tc>
        <w:tc>
          <w:tcPr>
            <w:tcW w:w="347" w:type="dxa"/>
            <w:shd w:val="clear" w:color="auto" w:fill="auto"/>
          </w:tcPr>
          <w:p w:rsidR="004A475A" w:rsidRDefault="004A475A" w:rsidP="00952DAA">
            <w:r w:rsidRPr="008C2812">
              <w:rPr>
                <w:sz w:val="26"/>
                <w:szCs w:val="26"/>
              </w:rPr>
              <w:sym w:font="Symbol" w:char="F02D"/>
            </w:r>
          </w:p>
        </w:tc>
        <w:tc>
          <w:tcPr>
            <w:tcW w:w="6300" w:type="dxa"/>
            <w:shd w:val="clear" w:color="auto" w:fill="auto"/>
          </w:tcPr>
          <w:p w:rsidR="004A475A" w:rsidRPr="008C2812" w:rsidRDefault="000F7461" w:rsidP="00952DAA">
            <w:pPr>
              <w:rPr>
                <w:sz w:val="26"/>
                <w:szCs w:val="26"/>
              </w:rPr>
            </w:pPr>
            <w:r w:rsidRPr="008C2812">
              <w:rPr>
                <w:sz w:val="26"/>
                <w:szCs w:val="26"/>
              </w:rPr>
              <w:t>Заведующая Шарыповским филиалом КГБОУ СПО «</w:t>
            </w:r>
            <w:proofErr w:type="spellStart"/>
            <w:r w:rsidRPr="008C2812">
              <w:rPr>
                <w:sz w:val="26"/>
                <w:szCs w:val="26"/>
              </w:rPr>
              <w:t>Ачинский</w:t>
            </w:r>
            <w:proofErr w:type="spellEnd"/>
            <w:r w:rsidRPr="008C2812">
              <w:rPr>
                <w:sz w:val="26"/>
                <w:szCs w:val="26"/>
              </w:rPr>
              <w:t xml:space="preserve"> колледж отраслевых технологий и бизнеса» (по согласованию);</w:t>
            </w:r>
          </w:p>
          <w:p w:rsidR="00B95D19" w:rsidRPr="008C2812" w:rsidRDefault="00B95D19" w:rsidP="00952DAA">
            <w:pPr>
              <w:rPr>
                <w:sz w:val="26"/>
                <w:szCs w:val="26"/>
              </w:rPr>
            </w:pPr>
          </w:p>
        </w:tc>
      </w:tr>
      <w:tr w:rsidR="00172758" w:rsidRPr="008C2812" w:rsidTr="008C2812">
        <w:trPr>
          <w:trHeight w:val="909"/>
        </w:trPr>
        <w:tc>
          <w:tcPr>
            <w:tcW w:w="3181" w:type="dxa"/>
            <w:shd w:val="clear" w:color="auto" w:fill="auto"/>
          </w:tcPr>
          <w:p w:rsidR="00172758" w:rsidRPr="008C2812" w:rsidRDefault="000F7461" w:rsidP="007B53A0">
            <w:pPr>
              <w:rPr>
                <w:sz w:val="26"/>
                <w:szCs w:val="26"/>
              </w:rPr>
            </w:pPr>
            <w:r w:rsidRPr="008C2812">
              <w:rPr>
                <w:sz w:val="26"/>
                <w:szCs w:val="26"/>
              </w:rPr>
              <w:t>Бугаева В.М.</w:t>
            </w:r>
          </w:p>
        </w:tc>
        <w:tc>
          <w:tcPr>
            <w:tcW w:w="347" w:type="dxa"/>
            <w:shd w:val="clear" w:color="auto" w:fill="auto"/>
          </w:tcPr>
          <w:p w:rsidR="00172758" w:rsidRDefault="00172758" w:rsidP="007B53A0">
            <w:r w:rsidRPr="008C2812">
              <w:rPr>
                <w:sz w:val="26"/>
                <w:szCs w:val="26"/>
              </w:rPr>
              <w:sym w:font="Symbol" w:char="F02D"/>
            </w:r>
          </w:p>
        </w:tc>
        <w:tc>
          <w:tcPr>
            <w:tcW w:w="6300" w:type="dxa"/>
            <w:shd w:val="clear" w:color="auto" w:fill="auto"/>
          </w:tcPr>
          <w:p w:rsidR="00172758" w:rsidRPr="008C2812" w:rsidRDefault="000F7461" w:rsidP="007B53A0">
            <w:pPr>
              <w:rPr>
                <w:sz w:val="26"/>
                <w:szCs w:val="26"/>
              </w:rPr>
            </w:pPr>
            <w:r w:rsidRPr="008C2812">
              <w:rPr>
                <w:sz w:val="26"/>
                <w:szCs w:val="26"/>
              </w:rPr>
              <w:t>Директор Шарыповского филиала ОГОУ СПО «Томский коммунально-строительный техникум» (по согласованию);</w:t>
            </w:r>
          </w:p>
        </w:tc>
      </w:tr>
    </w:tbl>
    <w:p w:rsidR="00A747C0" w:rsidRDefault="00A747C0" w:rsidP="00F8199E">
      <w:pPr>
        <w:rPr>
          <w:sz w:val="28"/>
          <w:szCs w:val="28"/>
        </w:rPr>
      </w:pPr>
    </w:p>
    <w:p w:rsidR="00F64294" w:rsidRDefault="00F64294" w:rsidP="00F8199E">
      <w:pPr>
        <w:rPr>
          <w:sz w:val="28"/>
          <w:szCs w:val="28"/>
        </w:rPr>
      </w:pPr>
    </w:p>
    <w:p w:rsidR="00F64294" w:rsidRDefault="00F64294" w:rsidP="00F8199E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54"/>
        <w:tblW w:w="0" w:type="auto"/>
        <w:tblLook w:val="0000" w:firstRow="0" w:lastRow="0" w:firstColumn="0" w:lastColumn="0" w:noHBand="0" w:noVBand="0"/>
      </w:tblPr>
      <w:tblGrid>
        <w:gridCol w:w="3888"/>
      </w:tblGrid>
      <w:tr w:rsidR="00A747C0" w:rsidTr="00A747C0">
        <w:trPr>
          <w:trHeight w:val="900"/>
        </w:trPr>
        <w:tc>
          <w:tcPr>
            <w:tcW w:w="3888" w:type="dxa"/>
          </w:tcPr>
          <w:p w:rsidR="00A747C0" w:rsidRPr="00EC46AE" w:rsidRDefault="00A747C0" w:rsidP="00A747C0">
            <w:pPr>
              <w:tabs>
                <w:tab w:val="center" w:pos="503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Приложение № 2 к </w:t>
            </w:r>
            <w:r w:rsidR="00B42EEB">
              <w:rPr>
                <w:sz w:val="24"/>
                <w:szCs w:val="24"/>
              </w:rPr>
              <w:t>распоряжению</w:t>
            </w:r>
            <w:r w:rsidRPr="00EC46AE">
              <w:rPr>
                <w:sz w:val="24"/>
                <w:szCs w:val="24"/>
              </w:rPr>
              <w:t xml:space="preserve"> </w:t>
            </w:r>
          </w:p>
          <w:p w:rsidR="00A747C0" w:rsidRPr="00EC46AE" w:rsidRDefault="00A747C0" w:rsidP="00A747C0">
            <w:pPr>
              <w:tabs>
                <w:tab w:val="center" w:pos="5037"/>
              </w:tabs>
              <w:rPr>
                <w:sz w:val="24"/>
                <w:szCs w:val="24"/>
              </w:rPr>
            </w:pPr>
            <w:r w:rsidRPr="00EC46AE">
              <w:rPr>
                <w:sz w:val="24"/>
                <w:szCs w:val="24"/>
              </w:rPr>
              <w:t>Администрации города Шарыпово</w:t>
            </w:r>
          </w:p>
          <w:p w:rsidR="00A747C0" w:rsidRPr="00981EAD" w:rsidRDefault="00A747C0" w:rsidP="00B50B4B">
            <w:pPr>
              <w:tabs>
                <w:tab w:val="center" w:pos="5037"/>
              </w:tabs>
            </w:pPr>
            <w:r>
              <w:rPr>
                <w:sz w:val="24"/>
                <w:szCs w:val="24"/>
              </w:rPr>
              <w:t xml:space="preserve">от </w:t>
            </w:r>
            <w:r w:rsidR="00B50B4B">
              <w:rPr>
                <w:sz w:val="24"/>
                <w:szCs w:val="24"/>
              </w:rPr>
              <w:t>22.01.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EC46AE">
              <w:rPr>
                <w:sz w:val="24"/>
                <w:szCs w:val="24"/>
              </w:rPr>
              <w:t xml:space="preserve"> </w:t>
            </w:r>
            <w:r w:rsidR="00B42EEB">
              <w:rPr>
                <w:sz w:val="24"/>
                <w:szCs w:val="24"/>
              </w:rPr>
              <w:t>2018 г.</w:t>
            </w:r>
            <w:r>
              <w:rPr>
                <w:sz w:val="24"/>
                <w:szCs w:val="24"/>
              </w:rPr>
              <w:t xml:space="preserve"> </w:t>
            </w:r>
            <w:r w:rsidRPr="00EC46AE">
              <w:rPr>
                <w:sz w:val="24"/>
                <w:szCs w:val="24"/>
              </w:rPr>
              <w:t>№</w:t>
            </w:r>
            <w:r w:rsidR="00B50B4B" w:rsidRPr="00B50B4B">
              <w:rPr>
                <w:sz w:val="24"/>
                <w:szCs w:val="24"/>
              </w:rPr>
              <w:t xml:space="preserve"> 49</w:t>
            </w:r>
          </w:p>
        </w:tc>
      </w:tr>
    </w:tbl>
    <w:p w:rsidR="00A747C0" w:rsidRDefault="00A747C0" w:rsidP="00786C8F">
      <w:pPr>
        <w:jc w:val="center"/>
        <w:rPr>
          <w:sz w:val="28"/>
          <w:szCs w:val="28"/>
        </w:rPr>
      </w:pPr>
    </w:p>
    <w:p w:rsidR="00A747C0" w:rsidRDefault="00A747C0" w:rsidP="00786C8F">
      <w:pPr>
        <w:jc w:val="center"/>
        <w:rPr>
          <w:sz w:val="28"/>
          <w:szCs w:val="28"/>
        </w:rPr>
      </w:pPr>
    </w:p>
    <w:p w:rsidR="00A747C0" w:rsidRDefault="00A747C0" w:rsidP="00786C8F">
      <w:pPr>
        <w:jc w:val="center"/>
        <w:rPr>
          <w:sz w:val="28"/>
          <w:szCs w:val="28"/>
        </w:rPr>
      </w:pPr>
    </w:p>
    <w:p w:rsidR="00A747C0" w:rsidRDefault="00A747C0" w:rsidP="00786C8F">
      <w:pPr>
        <w:jc w:val="center"/>
        <w:rPr>
          <w:sz w:val="28"/>
          <w:szCs w:val="28"/>
        </w:rPr>
      </w:pPr>
    </w:p>
    <w:p w:rsidR="00960463" w:rsidRPr="00163E2C" w:rsidRDefault="00960463" w:rsidP="00960463">
      <w:pPr>
        <w:tabs>
          <w:tab w:val="left" w:pos="0"/>
        </w:tabs>
        <w:jc w:val="center"/>
        <w:rPr>
          <w:sz w:val="26"/>
          <w:szCs w:val="26"/>
        </w:rPr>
      </w:pPr>
      <w:bookmarkStart w:id="0" w:name="_GoBack"/>
      <w:r w:rsidRPr="00163E2C">
        <w:rPr>
          <w:sz w:val="26"/>
          <w:szCs w:val="26"/>
        </w:rPr>
        <w:t>Положение</w:t>
      </w:r>
    </w:p>
    <w:p w:rsidR="001C20B6" w:rsidRDefault="00960463" w:rsidP="001C20B6">
      <w:pPr>
        <w:tabs>
          <w:tab w:val="left" w:pos="1418"/>
        </w:tabs>
        <w:jc w:val="center"/>
        <w:rPr>
          <w:sz w:val="26"/>
          <w:szCs w:val="26"/>
        </w:rPr>
      </w:pPr>
      <w:r w:rsidRPr="00163E2C">
        <w:rPr>
          <w:sz w:val="26"/>
          <w:szCs w:val="26"/>
        </w:rPr>
        <w:t xml:space="preserve">о межведомственной комиссии по вопросам </w:t>
      </w:r>
    </w:p>
    <w:p w:rsidR="00960463" w:rsidRPr="00163E2C" w:rsidRDefault="00960463" w:rsidP="001C20B6">
      <w:pPr>
        <w:tabs>
          <w:tab w:val="left" w:pos="1418"/>
        </w:tabs>
        <w:jc w:val="center"/>
        <w:rPr>
          <w:sz w:val="26"/>
          <w:szCs w:val="26"/>
        </w:rPr>
      </w:pPr>
      <w:r w:rsidRPr="00163E2C">
        <w:rPr>
          <w:sz w:val="26"/>
          <w:szCs w:val="26"/>
        </w:rPr>
        <w:t>профессиональной ориентации</w:t>
      </w:r>
      <w:r w:rsidR="00F8199E" w:rsidRPr="00163E2C">
        <w:rPr>
          <w:sz w:val="26"/>
          <w:szCs w:val="26"/>
        </w:rPr>
        <w:t xml:space="preserve"> граждан </w:t>
      </w:r>
      <w:r w:rsidRPr="00163E2C">
        <w:rPr>
          <w:sz w:val="26"/>
          <w:szCs w:val="26"/>
        </w:rPr>
        <w:t xml:space="preserve"> </w:t>
      </w:r>
    </w:p>
    <w:p w:rsidR="00960463" w:rsidRPr="00163E2C" w:rsidRDefault="00960463" w:rsidP="00960463">
      <w:pPr>
        <w:tabs>
          <w:tab w:val="left" w:pos="1418"/>
        </w:tabs>
        <w:jc w:val="center"/>
        <w:rPr>
          <w:sz w:val="26"/>
          <w:szCs w:val="26"/>
        </w:rPr>
      </w:pPr>
    </w:p>
    <w:p w:rsidR="00960463" w:rsidRPr="00B42EEB" w:rsidRDefault="00960463" w:rsidP="00960463">
      <w:pPr>
        <w:tabs>
          <w:tab w:val="left" w:pos="0"/>
        </w:tabs>
        <w:ind w:left="1080"/>
        <w:jc w:val="center"/>
        <w:rPr>
          <w:sz w:val="26"/>
          <w:szCs w:val="26"/>
        </w:rPr>
      </w:pPr>
      <w:smartTag w:uri="urn:schemas-microsoft-com:office:smarttags" w:element="place">
        <w:r w:rsidRPr="00163E2C">
          <w:rPr>
            <w:sz w:val="26"/>
            <w:szCs w:val="26"/>
            <w:lang w:val="en-US"/>
          </w:rPr>
          <w:t>I</w:t>
        </w:r>
        <w:r w:rsidRPr="00163E2C">
          <w:rPr>
            <w:sz w:val="26"/>
            <w:szCs w:val="26"/>
          </w:rPr>
          <w:t>.</w:t>
        </w:r>
      </w:smartTag>
      <w:r w:rsidRPr="00163E2C">
        <w:rPr>
          <w:sz w:val="26"/>
          <w:szCs w:val="26"/>
        </w:rPr>
        <w:t xml:space="preserve"> Общие положения</w:t>
      </w:r>
    </w:p>
    <w:p w:rsidR="00960463" w:rsidRPr="00163E2C" w:rsidRDefault="00960463" w:rsidP="00960463">
      <w:pPr>
        <w:tabs>
          <w:tab w:val="left" w:pos="0"/>
        </w:tabs>
        <w:jc w:val="both"/>
        <w:rPr>
          <w:sz w:val="26"/>
          <w:szCs w:val="26"/>
        </w:rPr>
      </w:pPr>
      <w:r w:rsidRPr="00B42EEB">
        <w:rPr>
          <w:sz w:val="26"/>
          <w:szCs w:val="26"/>
        </w:rPr>
        <w:tab/>
      </w:r>
      <w:r w:rsidRPr="00163E2C">
        <w:rPr>
          <w:sz w:val="26"/>
          <w:szCs w:val="26"/>
        </w:rPr>
        <w:t xml:space="preserve">1.1. </w:t>
      </w:r>
      <w:proofErr w:type="gramStart"/>
      <w:r w:rsidRPr="00163E2C">
        <w:rPr>
          <w:sz w:val="26"/>
          <w:szCs w:val="26"/>
        </w:rPr>
        <w:t>Межведомственная комиссия по вопро</w:t>
      </w:r>
      <w:r w:rsidR="00F8199E" w:rsidRPr="00163E2C">
        <w:rPr>
          <w:sz w:val="26"/>
          <w:szCs w:val="26"/>
        </w:rPr>
        <w:t xml:space="preserve">сам профессиональной ориентации граждан </w:t>
      </w:r>
      <w:r w:rsidRPr="00163E2C">
        <w:rPr>
          <w:sz w:val="26"/>
          <w:szCs w:val="26"/>
        </w:rPr>
        <w:t>(далее – комиссия) создана в соответствии с постановлением Министерства</w:t>
      </w:r>
      <w:r w:rsidR="00F8199E" w:rsidRPr="00163E2C">
        <w:rPr>
          <w:sz w:val="26"/>
          <w:szCs w:val="26"/>
        </w:rPr>
        <w:t xml:space="preserve"> труда и социального развития Российской Федерации</w:t>
      </w:r>
      <w:r w:rsidRPr="00163E2C">
        <w:rPr>
          <w:sz w:val="26"/>
          <w:szCs w:val="26"/>
        </w:rPr>
        <w:t xml:space="preserve"> от 27.09.1996 г</w:t>
      </w:r>
      <w:r w:rsidR="00F8199E" w:rsidRPr="00163E2C">
        <w:rPr>
          <w:sz w:val="26"/>
          <w:szCs w:val="26"/>
        </w:rPr>
        <w:t>ода</w:t>
      </w:r>
      <w:r w:rsidRPr="00163E2C">
        <w:rPr>
          <w:sz w:val="26"/>
          <w:szCs w:val="26"/>
        </w:rPr>
        <w:t xml:space="preserve"> № 1 «Об утверждении положения о профессиональной ориентации и психолог</w:t>
      </w:r>
      <w:r w:rsidR="00F8199E" w:rsidRPr="00163E2C">
        <w:rPr>
          <w:sz w:val="26"/>
          <w:szCs w:val="26"/>
        </w:rPr>
        <w:t>ической поддержке населения в Российской Федерации</w:t>
      </w:r>
      <w:r w:rsidRPr="00163E2C">
        <w:rPr>
          <w:sz w:val="26"/>
          <w:szCs w:val="26"/>
        </w:rPr>
        <w:t>»</w:t>
      </w:r>
      <w:r w:rsidR="00C447A0">
        <w:rPr>
          <w:sz w:val="26"/>
          <w:szCs w:val="26"/>
        </w:rPr>
        <w:t>,</w:t>
      </w:r>
      <w:r w:rsidR="00C447A0" w:rsidRPr="00C447A0">
        <w:rPr>
          <w:sz w:val="26"/>
          <w:szCs w:val="26"/>
        </w:rPr>
        <w:t xml:space="preserve"> </w:t>
      </w:r>
      <w:r w:rsidR="00C447A0">
        <w:rPr>
          <w:sz w:val="26"/>
          <w:szCs w:val="26"/>
        </w:rPr>
        <w:t>Законом</w:t>
      </w:r>
      <w:r w:rsidR="00C447A0" w:rsidRPr="001C20B6">
        <w:rPr>
          <w:sz w:val="26"/>
          <w:szCs w:val="26"/>
        </w:rPr>
        <w:t xml:space="preserve"> Красноярского края от 01.12.2011 года № 13-6604 «О содействии занятости населения в Красноярском крае»</w:t>
      </w:r>
      <w:r w:rsidR="00C447A0">
        <w:rPr>
          <w:sz w:val="26"/>
          <w:szCs w:val="26"/>
        </w:rPr>
        <w:t>,</w:t>
      </w:r>
      <w:r w:rsidRPr="00163E2C">
        <w:rPr>
          <w:sz w:val="26"/>
          <w:szCs w:val="26"/>
        </w:rPr>
        <w:t xml:space="preserve"> постановлением  Правительства Красноярского края от 30.07.2013</w:t>
      </w:r>
      <w:r w:rsidR="00F8199E" w:rsidRPr="00163E2C">
        <w:rPr>
          <w:sz w:val="26"/>
          <w:szCs w:val="26"/>
        </w:rPr>
        <w:t xml:space="preserve"> года</w:t>
      </w:r>
      <w:r w:rsidRPr="00163E2C">
        <w:rPr>
          <w:sz w:val="26"/>
          <w:szCs w:val="26"/>
        </w:rPr>
        <w:t xml:space="preserve"> № 369-п</w:t>
      </w:r>
      <w:proofErr w:type="gramEnd"/>
      <w:r w:rsidRPr="00163E2C">
        <w:rPr>
          <w:sz w:val="26"/>
          <w:szCs w:val="26"/>
        </w:rPr>
        <w:t xml:space="preserve"> «Об утверждении порядка формирования и деятельности краевой межведомственной комиссии по вопросам профессиональной ориентации граждан».</w:t>
      </w:r>
    </w:p>
    <w:p w:rsidR="00960463" w:rsidRPr="00163E2C" w:rsidRDefault="00960463" w:rsidP="00960463">
      <w:pPr>
        <w:tabs>
          <w:tab w:val="left" w:pos="0"/>
        </w:tabs>
        <w:jc w:val="both"/>
        <w:rPr>
          <w:sz w:val="26"/>
          <w:szCs w:val="26"/>
        </w:rPr>
      </w:pPr>
      <w:r w:rsidRPr="00163E2C">
        <w:rPr>
          <w:sz w:val="26"/>
          <w:szCs w:val="26"/>
        </w:rPr>
        <w:tab/>
        <w:t xml:space="preserve">1.2. Комиссия создана в целях осуществления взаимодействия и координации деятельности органов местного самоуправления и учреждений (организаций) в области профессиональной ориентации граждан в целях выбора сферы деятельности (профессии), трудоустройства, профессионального обучения, содействия развитию служб </w:t>
      </w:r>
      <w:proofErr w:type="spellStart"/>
      <w:r w:rsidRPr="00163E2C">
        <w:rPr>
          <w:sz w:val="26"/>
          <w:szCs w:val="26"/>
        </w:rPr>
        <w:t>профориентационной</w:t>
      </w:r>
      <w:proofErr w:type="spellEnd"/>
      <w:r w:rsidRPr="00163E2C">
        <w:rPr>
          <w:sz w:val="26"/>
          <w:szCs w:val="26"/>
        </w:rPr>
        <w:t xml:space="preserve"> направленности.</w:t>
      </w:r>
    </w:p>
    <w:p w:rsidR="00960463" w:rsidRPr="00163E2C" w:rsidRDefault="00960463" w:rsidP="00960463">
      <w:pPr>
        <w:tabs>
          <w:tab w:val="left" w:pos="0"/>
        </w:tabs>
        <w:jc w:val="both"/>
        <w:rPr>
          <w:sz w:val="26"/>
          <w:szCs w:val="26"/>
        </w:rPr>
      </w:pPr>
      <w:r w:rsidRPr="00163E2C">
        <w:rPr>
          <w:sz w:val="26"/>
          <w:szCs w:val="26"/>
        </w:rPr>
        <w:tab/>
        <w:t>1.3. Основными задачами комиссии являются:</w:t>
      </w:r>
    </w:p>
    <w:p w:rsidR="00960463" w:rsidRPr="00163E2C" w:rsidRDefault="00960463" w:rsidP="00B42EEB">
      <w:pPr>
        <w:ind w:firstLine="708"/>
        <w:jc w:val="both"/>
        <w:rPr>
          <w:sz w:val="26"/>
          <w:szCs w:val="26"/>
        </w:rPr>
      </w:pPr>
      <w:r w:rsidRPr="00163E2C">
        <w:rPr>
          <w:sz w:val="26"/>
          <w:szCs w:val="26"/>
        </w:rPr>
        <w:tab/>
        <w:t xml:space="preserve">выработка общей стратегии в осуществлении профессиональной ориентации граждан и </w:t>
      </w:r>
      <w:r w:rsidR="00F8199E" w:rsidRPr="00163E2C">
        <w:rPr>
          <w:sz w:val="26"/>
          <w:szCs w:val="26"/>
        </w:rPr>
        <w:t xml:space="preserve">основных </w:t>
      </w:r>
      <w:r w:rsidRPr="00163E2C">
        <w:rPr>
          <w:sz w:val="26"/>
          <w:szCs w:val="26"/>
        </w:rPr>
        <w:t xml:space="preserve">направлений ее проведения на территории </w:t>
      </w:r>
      <w:r w:rsidR="00B42EEB">
        <w:rPr>
          <w:sz w:val="26"/>
          <w:szCs w:val="26"/>
        </w:rPr>
        <w:t>муниципального образования города</w:t>
      </w:r>
      <w:r w:rsidR="00B42EEB" w:rsidRPr="001C20B6">
        <w:rPr>
          <w:sz w:val="26"/>
          <w:szCs w:val="26"/>
        </w:rPr>
        <w:t xml:space="preserve"> Шарыпово</w:t>
      </w:r>
      <w:r w:rsidR="00B42EEB">
        <w:rPr>
          <w:sz w:val="26"/>
          <w:szCs w:val="26"/>
        </w:rPr>
        <w:t xml:space="preserve"> Красноярского края</w:t>
      </w:r>
      <w:r w:rsidRPr="00163E2C">
        <w:rPr>
          <w:sz w:val="26"/>
          <w:szCs w:val="26"/>
        </w:rPr>
        <w:t>;</w:t>
      </w:r>
    </w:p>
    <w:p w:rsidR="00960463" w:rsidRPr="00163E2C" w:rsidRDefault="00960463" w:rsidP="00960463">
      <w:pPr>
        <w:tabs>
          <w:tab w:val="left" w:pos="0"/>
        </w:tabs>
        <w:jc w:val="both"/>
        <w:rPr>
          <w:sz w:val="26"/>
          <w:szCs w:val="26"/>
        </w:rPr>
      </w:pPr>
      <w:r w:rsidRPr="00163E2C">
        <w:rPr>
          <w:sz w:val="26"/>
          <w:szCs w:val="26"/>
        </w:rPr>
        <w:tab/>
        <w:t xml:space="preserve">обеспечение согласованных действий органов местного самоуправления и учреждений (организаций) в области профессиональной ориентации </w:t>
      </w:r>
      <w:r w:rsidR="00F8199E" w:rsidRPr="00163E2C">
        <w:rPr>
          <w:sz w:val="26"/>
          <w:szCs w:val="26"/>
        </w:rPr>
        <w:t>граждан</w:t>
      </w:r>
      <w:r w:rsidRPr="00163E2C">
        <w:rPr>
          <w:sz w:val="26"/>
          <w:szCs w:val="26"/>
        </w:rPr>
        <w:t>;</w:t>
      </w:r>
    </w:p>
    <w:p w:rsidR="00960463" w:rsidRPr="00163E2C" w:rsidRDefault="00960463" w:rsidP="00960463">
      <w:pPr>
        <w:tabs>
          <w:tab w:val="left" w:pos="0"/>
        </w:tabs>
        <w:jc w:val="both"/>
        <w:rPr>
          <w:sz w:val="26"/>
          <w:szCs w:val="26"/>
        </w:rPr>
      </w:pPr>
      <w:r w:rsidRPr="00163E2C">
        <w:rPr>
          <w:sz w:val="26"/>
          <w:szCs w:val="26"/>
        </w:rPr>
        <w:tab/>
        <w:t>разработка предложений по превентивному консультированию выпускников общеобразовательных школ, учебных заведений начального, среднего и высшего профессионального образования, высвобождаемых с предприятий, учреждений граждан;</w:t>
      </w:r>
    </w:p>
    <w:p w:rsidR="00960463" w:rsidRPr="00163E2C" w:rsidRDefault="00960463" w:rsidP="00960463">
      <w:pPr>
        <w:tabs>
          <w:tab w:val="left" w:pos="0"/>
        </w:tabs>
        <w:jc w:val="both"/>
        <w:rPr>
          <w:sz w:val="26"/>
          <w:szCs w:val="26"/>
        </w:rPr>
      </w:pPr>
      <w:r w:rsidRPr="00163E2C">
        <w:rPr>
          <w:sz w:val="26"/>
          <w:szCs w:val="26"/>
        </w:rPr>
        <w:tab/>
        <w:t>оказание методической и консультационной помощи;</w:t>
      </w:r>
    </w:p>
    <w:p w:rsidR="00960463" w:rsidRPr="00163E2C" w:rsidRDefault="00960463" w:rsidP="00960463">
      <w:pPr>
        <w:tabs>
          <w:tab w:val="left" w:pos="0"/>
        </w:tabs>
        <w:jc w:val="both"/>
        <w:rPr>
          <w:sz w:val="26"/>
          <w:szCs w:val="26"/>
        </w:rPr>
      </w:pPr>
      <w:r w:rsidRPr="00163E2C">
        <w:rPr>
          <w:sz w:val="26"/>
          <w:szCs w:val="26"/>
        </w:rPr>
        <w:tab/>
        <w:t>разработка рекомендаций по межтерриториальному  сотрудничеству по вопросам профессиональной ориентации;</w:t>
      </w:r>
    </w:p>
    <w:p w:rsidR="00960463" w:rsidRPr="00163E2C" w:rsidRDefault="00960463" w:rsidP="00960463">
      <w:pPr>
        <w:tabs>
          <w:tab w:val="left" w:pos="0"/>
        </w:tabs>
        <w:jc w:val="both"/>
        <w:rPr>
          <w:sz w:val="26"/>
          <w:szCs w:val="26"/>
        </w:rPr>
      </w:pPr>
      <w:r w:rsidRPr="00163E2C">
        <w:rPr>
          <w:sz w:val="26"/>
          <w:szCs w:val="26"/>
        </w:rPr>
        <w:tab/>
        <w:t>внесение рекомендаций по использованию эффективных средств развития системы профессиональной ориентации;</w:t>
      </w:r>
    </w:p>
    <w:p w:rsidR="00960463" w:rsidRPr="00163E2C" w:rsidRDefault="00960463" w:rsidP="00960463">
      <w:pPr>
        <w:tabs>
          <w:tab w:val="left" w:pos="0"/>
        </w:tabs>
        <w:jc w:val="both"/>
        <w:rPr>
          <w:sz w:val="26"/>
          <w:szCs w:val="26"/>
        </w:rPr>
      </w:pPr>
      <w:r w:rsidRPr="00163E2C">
        <w:rPr>
          <w:sz w:val="26"/>
          <w:szCs w:val="26"/>
        </w:rPr>
        <w:tab/>
        <w:t>обобщение опыта работы с различными категориями населения по вопросам профессиональной ориентации.</w:t>
      </w:r>
    </w:p>
    <w:p w:rsidR="00960463" w:rsidRPr="00163E2C" w:rsidRDefault="00960463" w:rsidP="00960463">
      <w:pPr>
        <w:tabs>
          <w:tab w:val="left" w:pos="0"/>
        </w:tabs>
        <w:jc w:val="both"/>
        <w:rPr>
          <w:sz w:val="26"/>
          <w:szCs w:val="26"/>
        </w:rPr>
      </w:pPr>
      <w:r w:rsidRPr="00163E2C">
        <w:rPr>
          <w:sz w:val="26"/>
          <w:szCs w:val="26"/>
        </w:rPr>
        <w:tab/>
        <w:t>1.4. Комиссия имеет право:</w:t>
      </w:r>
    </w:p>
    <w:p w:rsidR="00960463" w:rsidRPr="00163E2C" w:rsidRDefault="00960463" w:rsidP="00960463">
      <w:pPr>
        <w:tabs>
          <w:tab w:val="left" w:pos="0"/>
        </w:tabs>
        <w:jc w:val="both"/>
        <w:rPr>
          <w:sz w:val="26"/>
          <w:szCs w:val="26"/>
        </w:rPr>
      </w:pPr>
      <w:r w:rsidRPr="00163E2C">
        <w:rPr>
          <w:sz w:val="26"/>
          <w:szCs w:val="26"/>
        </w:rPr>
        <w:tab/>
        <w:t>рассматривать предоставленные отраслевые программы профессиональной ориентации</w:t>
      </w:r>
      <w:r w:rsidR="00F8199E" w:rsidRPr="00163E2C">
        <w:rPr>
          <w:sz w:val="26"/>
          <w:szCs w:val="26"/>
        </w:rPr>
        <w:t xml:space="preserve"> граждан</w:t>
      </w:r>
      <w:r w:rsidRPr="00163E2C">
        <w:rPr>
          <w:sz w:val="26"/>
          <w:szCs w:val="26"/>
        </w:rPr>
        <w:t>;</w:t>
      </w:r>
    </w:p>
    <w:p w:rsidR="00960463" w:rsidRPr="00163E2C" w:rsidRDefault="00960463" w:rsidP="00960463">
      <w:pPr>
        <w:tabs>
          <w:tab w:val="left" w:pos="0"/>
        </w:tabs>
        <w:jc w:val="both"/>
        <w:rPr>
          <w:sz w:val="26"/>
          <w:szCs w:val="26"/>
        </w:rPr>
      </w:pPr>
      <w:r w:rsidRPr="00163E2C">
        <w:rPr>
          <w:sz w:val="26"/>
          <w:szCs w:val="26"/>
        </w:rPr>
        <w:tab/>
        <w:t>анализировать состояние и эффективность функционирования учреждений, осуществляющих мероприятия</w:t>
      </w:r>
      <w:r w:rsidR="00F8199E" w:rsidRPr="00163E2C">
        <w:rPr>
          <w:sz w:val="26"/>
          <w:szCs w:val="26"/>
        </w:rPr>
        <w:t xml:space="preserve"> по профессиональной ориентации гра</w:t>
      </w:r>
      <w:r w:rsidR="00EC7478" w:rsidRPr="00163E2C">
        <w:rPr>
          <w:sz w:val="26"/>
          <w:szCs w:val="26"/>
        </w:rPr>
        <w:t>ждан</w:t>
      </w:r>
      <w:r w:rsidRPr="00163E2C">
        <w:rPr>
          <w:sz w:val="26"/>
          <w:szCs w:val="26"/>
        </w:rPr>
        <w:t>;</w:t>
      </w:r>
    </w:p>
    <w:p w:rsidR="00960463" w:rsidRPr="00163E2C" w:rsidRDefault="00960463" w:rsidP="00960463">
      <w:pPr>
        <w:tabs>
          <w:tab w:val="left" w:pos="0"/>
        </w:tabs>
        <w:jc w:val="both"/>
        <w:rPr>
          <w:sz w:val="26"/>
          <w:szCs w:val="26"/>
        </w:rPr>
      </w:pPr>
      <w:r w:rsidRPr="00163E2C">
        <w:rPr>
          <w:sz w:val="26"/>
          <w:szCs w:val="26"/>
        </w:rPr>
        <w:tab/>
        <w:t xml:space="preserve">запрашивать у органов исполнительной власти города информацию по </w:t>
      </w:r>
      <w:r w:rsidR="00EC7478" w:rsidRPr="00163E2C">
        <w:rPr>
          <w:sz w:val="26"/>
          <w:szCs w:val="26"/>
        </w:rPr>
        <w:t>реализации решений А</w:t>
      </w:r>
      <w:r w:rsidRPr="00163E2C">
        <w:rPr>
          <w:sz w:val="26"/>
          <w:szCs w:val="26"/>
        </w:rPr>
        <w:t xml:space="preserve">дминистрации города </w:t>
      </w:r>
      <w:r w:rsidR="00EC7478" w:rsidRPr="00163E2C">
        <w:rPr>
          <w:sz w:val="26"/>
          <w:szCs w:val="26"/>
        </w:rPr>
        <w:t xml:space="preserve">Шарыпово </w:t>
      </w:r>
      <w:r w:rsidRPr="00163E2C">
        <w:rPr>
          <w:sz w:val="26"/>
          <w:szCs w:val="26"/>
        </w:rPr>
        <w:t>в области про</w:t>
      </w:r>
      <w:r w:rsidR="00EC7478" w:rsidRPr="00163E2C">
        <w:rPr>
          <w:sz w:val="26"/>
          <w:szCs w:val="26"/>
        </w:rPr>
        <w:t>фессиональной ориентации, а так</w:t>
      </w:r>
      <w:r w:rsidRPr="00163E2C">
        <w:rPr>
          <w:sz w:val="26"/>
          <w:szCs w:val="26"/>
        </w:rPr>
        <w:t>же о работе соответствующих служб;</w:t>
      </w:r>
    </w:p>
    <w:p w:rsidR="00960463" w:rsidRPr="00163E2C" w:rsidRDefault="00960463" w:rsidP="00960463">
      <w:pPr>
        <w:tabs>
          <w:tab w:val="left" w:pos="0"/>
        </w:tabs>
        <w:jc w:val="both"/>
        <w:rPr>
          <w:sz w:val="26"/>
          <w:szCs w:val="26"/>
        </w:rPr>
      </w:pPr>
      <w:r w:rsidRPr="00163E2C">
        <w:rPr>
          <w:sz w:val="26"/>
          <w:szCs w:val="26"/>
        </w:rPr>
        <w:lastRenderedPageBreak/>
        <w:tab/>
        <w:t xml:space="preserve">создавать постоянно действующие группы из числа специалистов для подготовки предложений по проблемам профессиональной ориентации </w:t>
      </w:r>
      <w:r w:rsidR="00EC7478" w:rsidRPr="00163E2C">
        <w:rPr>
          <w:sz w:val="26"/>
          <w:szCs w:val="26"/>
        </w:rPr>
        <w:t xml:space="preserve">граждан </w:t>
      </w:r>
      <w:r w:rsidRPr="00163E2C">
        <w:rPr>
          <w:sz w:val="26"/>
          <w:szCs w:val="26"/>
        </w:rPr>
        <w:t>и разрабатывать план их действия;</w:t>
      </w:r>
    </w:p>
    <w:p w:rsidR="00960463" w:rsidRPr="00163E2C" w:rsidRDefault="00960463" w:rsidP="00960463">
      <w:pPr>
        <w:tabs>
          <w:tab w:val="left" w:pos="0"/>
        </w:tabs>
        <w:jc w:val="both"/>
        <w:rPr>
          <w:sz w:val="26"/>
          <w:szCs w:val="26"/>
        </w:rPr>
      </w:pPr>
      <w:r w:rsidRPr="00163E2C">
        <w:rPr>
          <w:sz w:val="26"/>
          <w:szCs w:val="26"/>
        </w:rPr>
        <w:tab/>
        <w:t>привлекать к работе комиссии не входящих в ее состав представителей органов исполнительной власти города;</w:t>
      </w:r>
    </w:p>
    <w:p w:rsidR="00960463" w:rsidRPr="00163E2C" w:rsidRDefault="00960463" w:rsidP="00960463">
      <w:pPr>
        <w:tabs>
          <w:tab w:val="left" w:pos="0"/>
        </w:tabs>
        <w:jc w:val="both"/>
        <w:rPr>
          <w:sz w:val="26"/>
          <w:szCs w:val="26"/>
        </w:rPr>
      </w:pPr>
      <w:r w:rsidRPr="00163E2C">
        <w:rPr>
          <w:sz w:val="26"/>
          <w:szCs w:val="26"/>
        </w:rPr>
        <w:tab/>
        <w:t xml:space="preserve">вносить в установленном порядке в Администрацию города </w:t>
      </w:r>
      <w:r w:rsidR="00EC7478" w:rsidRPr="00163E2C">
        <w:rPr>
          <w:sz w:val="26"/>
          <w:szCs w:val="26"/>
        </w:rPr>
        <w:t xml:space="preserve">Шарыпово </w:t>
      </w:r>
      <w:r w:rsidRPr="00163E2C">
        <w:rPr>
          <w:sz w:val="26"/>
          <w:szCs w:val="26"/>
        </w:rPr>
        <w:t xml:space="preserve">предложения по нормативно-правовому регулированию в области профессиональной ориентации </w:t>
      </w:r>
      <w:r w:rsidR="00EC7478" w:rsidRPr="00163E2C">
        <w:rPr>
          <w:sz w:val="26"/>
          <w:szCs w:val="26"/>
        </w:rPr>
        <w:t>граждан</w:t>
      </w:r>
      <w:r w:rsidRPr="00163E2C">
        <w:rPr>
          <w:sz w:val="26"/>
          <w:szCs w:val="26"/>
        </w:rPr>
        <w:t>.</w:t>
      </w:r>
    </w:p>
    <w:p w:rsidR="00960463" w:rsidRPr="00163E2C" w:rsidRDefault="00960463" w:rsidP="00960463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960463" w:rsidRPr="00163E2C" w:rsidRDefault="00960463" w:rsidP="00960463">
      <w:pPr>
        <w:tabs>
          <w:tab w:val="left" w:pos="0"/>
        </w:tabs>
        <w:ind w:firstLine="709"/>
        <w:jc w:val="center"/>
        <w:rPr>
          <w:sz w:val="26"/>
          <w:szCs w:val="26"/>
        </w:rPr>
      </w:pPr>
      <w:r w:rsidRPr="00163E2C">
        <w:rPr>
          <w:sz w:val="26"/>
          <w:szCs w:val="26"/>
          <w:lang w:val="en-US"/>
        </w:rPr>
        <w:t>II</w:t>
      </w:r>
      <w:r w:rsidRPr="00163E2C">
        <w:rPr>
          <w:sz w:val="26"/>
          <w:szCs w:val="26"/>
        </w:rPr>
        <w:t>. Порядок формирования комиссии</w:t>
      </w:r>
    </w:p>
    <w:p w:rsidR="00960463" w:rsidRPr="00163E2C" w:rsidRDefault="00960463" w:rsidP="00960463">
      <w:pPr>
        <w:tabs>
          <w:tab w:val="left" w:pos="0"/>
        </w:tabs>
        <w:jc w:val="both"/>
        <w:rPr>
          <w:sz w:val="26"/>
          <w:szCs w:val="26"/>
        </w:rPr>
      </w:pPr>
      <w:r w:rsidRPr="00B42EEB">
        <w:rPr>
          <w:sz w:val="26"/>
          <w:szCs w:val="26"/>
        </w:rPr>
        <w:tab/>
      </w:r>
      <w:r w:rsidRPr="00163E2C">
        <w:rPr>
          <w:sz w:val="26"/>
          <w:szCs w:val="26"/>
        </w:rPr>
        <w:t>2.1. Комиссия формируется в составе председателя, его заместителя, секретаря, членов комиссии из числа образовательных учреждений, общественных и других организаций, ведущих деятельность, непосредственно связанную с решением вопросов по профессиональной ориентации</w:t>
      </w:r>
      <w:r w:rsidR="00EC7478" w:rsidRPr="00163E2C">
        <w:rPr>
          <w:sz w:val="26"/>
          <w:szCs w:val="26"/>
        </w:rPr>
        <w:t xml:space="preserve"> граждан</w:t>
      </w:r>
      <w:r w:rsidRPr="00163E2C">
        <w:rPr>
          <w:sz w:val="26"/>
          <w:szCs w:val="26"/>
        </w:rPr>
        <w:t>.</w:t>
      </w:r>
    </w:p>
    <w:p w:rsidR="00960463" w:rsidRPr="00163E2C" w:rsidRDefault="00960463" w:rsidP="00960463">
      <w:pPr>
        <w:tabs>
          <w:tab w:val="left" w:pos="0"/>
        </w:tabs>
        <w:jc w:val="both"/>
        <w:rPr>
          <w:sz w:val="26"/>
          <w:szCs w:val="26"/>
        </w:rPr>
      </w:pPr>
      <w:r w:rsidRPr="00163E2C">
        <w:rPr>
          <w:sz w:val="26"/>
          <w:szCs w:val="26"/>
        </w:rPr>
        <w:tab/>
        <w:t>2.2. Руководство деятельностью комиссии осуществляет председатель комиссии</w:t>
      </w:r>
      <w:r w:rsidR="00EC7478" w:rsidRPr="00163E2C">
        <w:rPr>
          <w:sz w:val="26"/>
          <w:szCs w:val="26"/>
        </w:rPr>
        <w:t>,</w:t>
      </w:r>
      <w:r w:rsidRPr="00163E2C">
        <w:rPr>
          <w:sz w:val="26"/>
          <w:szCs w:val="26"/>
        </w:rPr>
        <w:t xml:space="preserve"> в отсутствие председателя его обязанности исполняет заместитель председателя комиссии.</w:t>
      </w:r>
    </w:p>
    <w:p w:rsidR="00960463" w:rsidRPr="00163E2C" w:rsidRDefault="00960463" w:rsidP="00960463">
      <w:pPr>
        <w:tabs>
          <w:tab w:val="left" w:pos="0"/>
        </w:tabs>
        <w:jc w:val="both"/>
        <w:rPr>
          <w:sz w:val="26"/>
          <w:szCs w:val="26"/>
        </w:rPr>
      </w:pPr>
      <w:r w:rsidRPr="00163E2C">
        <w:rPr>
          <w:sz w:val="26"/>
          <w:szCs w:val="26"/>
        </w:rPr>
        <w:tab/>
        <w:t>2.3. Председатель комиссии:</w:t>
      </w:r>
    </w:p>
    <w:p w:rsidR="00960463" w:rsidRPr="00163E2C" w:rsidRDefault="00960463" w:rsidP="00960463">
      <w:pPr>
        <w:tabs>
          <w:tab w:val="left" w:pos="0"/>
        </w:tabs>
        <w:jc w:val="both"/>
        <w:rPr>
          <w:sz w:val="26"/>
          <w:szCs w:val="26"/>
        </w:rPr>
      </w:pPr>
      <w:r w:rsidRPr="00163E2C">
        <w:rPr>
          <w:sz w:val="26"/>
          <w:szCs w:val="26"/>
        </w:rPr>
        <w:tab/>
        <w:t>руководит работой комиссии;</w:t>
      </w:r>
    </w:p>
    <w:p w:rsidR="00960463" w:rsidRPr="00163E2C" w:rsidRDefault="00960463" w:rsidP="00960463">
      <w:pPr>
        <w:tabs>
          <w:tab w:val="left" w:pos="0"/>
        </w:tabs>
        <w:jc w:val="both"/>
        <w:rPr>
          <w:sz w:val="26"/>
          <w:szCs w:val="26"/>
        </w:rPr>
      </w:pPr>
      <w:r w:rsidRPr="00163E2C">
        <w:rPr>
          <w:sz w:val="26"/>
          <w:szCs w:val="26"/>
        </w:rPr>
        <w:tab/>
        <w:t>организует и планирует деятельность комиссии;</w:t>
      </w:r>
    </w:p>
    <w:p w:rsidR="00960463" w:rsidRPr="00163E2C" w:rsidRDefault="00960463" w:rsidP="00960463">
      <w:pPr>
        <w:tabs>
          <w:tab w:val="left" w:pos="0"/>
        </w:tabs>
        <w:jc w:val="both"/>
        <w:rPr>
          <w:sz w:val="26"/>
          <w:szCs w:val="26"/>
        </w:rPr>
      </w:pPr>
      <w:r w:rsidRPr="00163E2C">
        <w:rPr>
          <w:sz w:val="26"/>
          <w:szCs w:val="26"/>
        </w:rPr>
        <w:tab/>
        <w:t>ведет заседания комиссии;</w:t>
      </w:r>
    </w:p>
    <w:p w:rsidR="00960463" w:rsidRPr="00163E2C" w:rsidRDefault="00960463" w:rsidP="00960463">
      <w:pPr>
        <w:tabs>
          <w:tab w:val="left" w:pos="0"/>
        </w:tabs>
        <w:jc w:val="both"/>
        <w:rPr>
          <w:sz w:val="26"/>
          <w:szCs w:val="26"/>
        </w:rPr>
      </w:pPr>
      <w:r w:rsidRPr="00163E2C">
        <w:rPr>
          <w:sz w:val="26"/>
          <w:szCs w:val="26"/>
        </w:rPr>
        <w:tab/>
        <w:t>голосует;</w:t>
      </w:r>
    </w:p>
    <w:p w:rsidR="00960463" w:rsidRPr="00163E2C" w:rsidRDefault="00960463" w:rsidP="00960463">
      <w:pPr>
        <w:tabs>
          <w:tab w:val="left" w:pos="0"/>
        </w:tabs>
        <w:jc w:val="both"/>
        <w:rPr>
          <w:sz w:val="26"/>
          <w:szCs w:val="26"/>
        </w:rPr>
      </w:pPr>
      <w:r w:rsidRPr="00163E2C">
        <w:rPr>
          <w:sz w:val="26"/>
          <w:szCs w:val="26"/>
        </w:rPr>
        <w:tab/>
        <w:t>подписывает протоколы комиссии.</w:t>
      </w:r>
    </w:p>
    <w:p w:rsidR="00960463" w:rsidRPr="00163E2C" w:rsidRDefault="00960463" w:rsidP="00B42EEB">
      <w:pPr>
        <w:tabs>
          <w:tab w:val="left" w:pos="0"/>
        </w:tabs>
        <w:jc w:val="both"/>
        <w:rPr>
          <w:sz w:val="26"/>
          <w:szCs w:val="26"/>
        </w:rPr>
      </w:pPr>
      <w:r w:rsidRPr="00163E2C">
        <w:rPr>
          <w:sz w:val="26"/>
          <w:szCs w:val="26"/>
        </w:rPr>
        <w:tab/>
        <w:t>Секретарь комиссии:</w:t>
      </w:r>
    </w:p>
    <w:p w:rsidR="00960463" w:rsidRPr="00163E2C" w:rsidRDefault="00960463" w:rsidP="00960463">
      <w:pPr>
        <w:tabs>
          <w:tab w:val="left" w:pos="0"/>
        </w:tabs>
        <w:jc w:val="both"/>
        <w:rPr>
          <w:sz w:val="26"/>
          <w:szCs w:val="26"/>
        </w:rPr>
      </w:pPr>
      <w:r w:rsidRPr="00163E2C">
        <w:rPr>
          <w:sz w:val="26"/>
          <w:szCs w:val="26"/>
        </w:rPr>
        <w:tab/>
        <w:t>информирует членов комиссии о проведении заседаний;</w:t>
      </w:r>
    </w:p>
    <w:p w:rsidR="00960463" w:rsidRPr="00163E2C" w:rsidRDefault="00960463" w:rsidP="00960463">
      <w:pPr>
        <w:tabs>
          <w:tab w:val="left" w:pos="0"/>
        </w:tabs>
        <w:jc w:val="both"/>
        <w:rPr>
          <w:sz w:val="26"/>
          <w:szCs w:val="26"/>
        </w:rPr>
      </w:pPr>
      <w:r w:rsidRPr="00163E2C">
        <w:rPr>
          <w:sz w:val="26"/>
          <w:szCs w:val="26"/>
        </w:rPr>
        <w:tab/>
        <w:t>ведет протоколы заседаний комиссии;</w:t>
      </w:r>
    </w:p>
    <w:p w:rsidR="00960463" w:rsidRPr="00163E2C" w:rsidRDefault="00960463" w:rsidP="00960463">
      <w:pPr>
        <w:tabs>
          <w:tab w:val="left" w:pos="0"/>
        </w:tabs>
        <w:jc w:val="both"/>
        <w:rPr>
          <w:sz w:val="26"/>
          <w:szCs w:val="26"/>
        </w:rPr>
      </w:pPr>
      <w:r w:rsidRPr="00163E2C">
        <w:rPr>
          <w:sz w:val="26"/>
          <w:szCs w:val="26"/>
        </w:rPr>
        <w:tab/>
        <w:t>организует документооборот;</w:t>
      </w:r>
    </w:p>
    <w:p w:rsidR="00960463" w:rsidRPr="00163E2C" w:rsidRDefault="00960463" w:rsidP="00960463">
      <w:pPr>
        <w:tabs>
          <w:tab w:val="left" w:pos="0"/>
        </w:tabs>
        <w:jc w:val="both"/>
        <w:rPr>
          <w:sz w:val="26"/>
          <w:szCs w:val="26"/>
        </w:rPr>
      </w:pPr>
      <w:r w:rsidRPr="00163E2C">
        <w:rPr>
          <w:sz w:val="26"/>
          <w:szCs w:val="26"/>
        </w:rPr>
        <w:tab/>
        <w:t>оформляет протоколы заседаний комиссии.</w:t>
      </w:r>
    </w:p>
    <w:p w:rsidR="00960463" w:rsidRPr="00163E2C" w:rsidRDefault="00960463" w:rsidP="00960463">
      <w:pPr>
        <w:tabs>
          <w:tab w:val="left" w:pos="0"/>
        </w:tabs>
        <w:jc w:val="both"/>
        <w:rPr>
          <w:sz w:val="26"/>
          <w:szCs w:val="26"/>
        </w:rPr>
      </w:pPr>
    </w:p>
    <w:p w:rsidR="00960463" w:rsidRPr="00163E2C" w:rsidRDefault="00960463" w:rsidP="00960463">
      <w:pPr>
        <w:numPr>
          <w:ilvl w:val="0"/>
          <w:numId w:val="16"/>
        </w:numPr>
        <w:tabs>
          <w:tab w:val="left" w:pos="0"/>
        </w:tabs>
        <w:jc w:val="center"/>
        <w:rPr>
          <w:sz w:val="26"/>
          <w:szCs w:val="26"/>
        </w:rPr>
      </w:pPr>
      <w:r w:rsidRPr="00163E2C">
        <w:rPr>
          <w:sz w:val="26"/>
          <w:szCs w:val="26"/>
        </w:rPr>
        <w:t>Порядок деятельности комиссии</w:t>
      </w:r>
    </w:p>
    <w:p w:rsidR="00F8199E" w:rsidRPr="00163E2C" w:rsidRDefault="00F8199E" w:rsidP="00F8199E">
      <w:pPr>
        <w:tabs>
          <w:tab w:val="left" w:pos="0"/>
        </w:tabs>
        <w:jc w:val="both"/>
        <w:rPr>
          <w:sz w:val="26"/>
          <w:szCs w:val="26"/>
        </w:rPr>
      </w:pPr>
      <w:r w:rsidRPr="00163E2C">
        <w:rPr>
          <w:sz w:val="26"/>
          <w:szCs w:val="26"/>
        </w:rPr>
        <w:tab/>
        <w:t xml:space="preserve">3.1. </w:t>
      </w:r>
      <w:r w:rsidR="00960463" w:rsidRPr="00163E2C">
        <w:rPr>
          <w:sz w:val="26"/>
          <w:szCs w:val="26"/>
        </w:rPr>
        <w:t>Комиссия осуществляет свою деятельность в соответствии с ежегодным планом работы, который утверждается на заседаниях комиссии и подписывается ее председателем.</w:t>
      </w:r>
    </w:p>
    <w:p w:rsidR="00960463" w:rsidRPr="00163E2C" w:rsidRDefault="00F8199E" w:rsidP="00F8199E">
      <w:pPr>
        <w:tabs>
          <w:tab w:val="left" w:pos="0"/>
        </w:tabs>
        <w:jc w:val="both"/>
        <w:rPr>
          <w:sz w:val="26"/>
          <w:szCs w:val="26"/>
        </w:rPr>
      </w:pPr>
      <w:r w:rsidRPr="00163E2C">
        <w:rPr>
          <w:sz w:val="26"/>
          <w:szCs w:val="26"/>
        </w:rPr>
        <w:tab/>
        <w:t xml:space="preserve">3.2. </w:t>
      </w:r>
      <w:r w:rsidR="00960463" w:rsidRPr="00163E2C">
        <w:rPr>
          <w:sz w:val="26"/>
          <w:szCs w:val="26"/>
        </w:rPr>
        <w:t>Заседания комиссии проводятся по мере необходимости, но не реже 1 раза в квартал.</w:t>
      </w:r>
    </w:p>
    <w:p w:rsidR="00960463" w:rsidRPr="00163E2C" w:rsidRDefault="00F8199E" w:rsidP="00F8199E">
      <w:pPr>
        <w:tabs>
          <w:tab w:val="left" w:pos="0"/>
        </w:tabs>
        <w:jc w:val="both"/>
        <w:rPr>
          <w:sz w:val="26"/>
          <w:szCs w:val="26"/>
        </w:rPr>
      </w:pPr>
      <w:r w:rsidRPr="00163E2C">
        <w:rPr>
          <w:sz w:val="26"/>
          <w:szCs w:val="26"/>
        </w:rPr>
        <w:tab/>
        <w:t xml:space="preserve">3.3. </w:t>
      </w:r>
      <w:r w:rsidR="00960463" w:rsidRPr="00163E2C">
        <w:rPr>
          <w:sz w:val="26"/>
          <w:szCs w:val="26"/>
        </w:rPr>
        <w:t>Заседания комиссии считаются правомочными, если в нем участвую</w:t>
      </w:r>
      <w:r w:rsidR="00D77366">
        <w:rPr>
          <w:sz w:val="26"/>
          <w:szCs w:val="26"/>
        </w:rPr>
        <w:t>т</w:t>
      </w:r>
      <w:r w:rsidR="00960463" w:rsidRPr="00163E2C">
        <w:rPr>
          <w:sz w:val="26"/>
          <w:szCs w:val="26"/>
        </w:rPr>
        <w:t xml:space="preserve"> более половины списочного состава членов комиссии.</w:t>
      </w:r>
    </w:p>
    <w:p w:rsidR="00960463" w:rsidRPr="00163E2C" w:rsidRDefault="00F8199E" w:rsidP="00F8199E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163E2C">
        <w:rPr>
          <w:sz w:val="26"/>
          <w:szCs w:val="26"/>
        </w:rPr>
        <w:tab/>
        <w:t xml:space="preserve">3.4. </w:t>
      </w:r>
      <w:r w:rsidR="00960463" w:rsidRPr="00163E2C">
        <w:rPr>
          <w:sz w:val="26"/>
          <w:szCs w:val="26"/>
        </w:rPr>
        <w:t>Члены комиссии обладают равными правами при обсуждении рассматриваемых на заседании комиссии вопросов.</w:t>
      </w:r>
    </w:p>
    <w:p w:rsidR="00960463" w:rsidRPr="00163E2C" w:rsidRDefault="00F8199E" w:rsidP="00F8199E">
      <w:pPr>
        <w:tabs>
          <w:tab w:val="left" w:pos="0"/>
        </w:tabs>
        <w:jc w:val="both"/>
        <w:rPr>
          <w:sz w:val="26"/>
          <w:szCs w:val="26"/>
        </w:rPr>
      </w:pPr>
      <w:r w:rsidRPr="00163E2C">
        <w:rPr>
          <w:sz w:val="26"/>
          <w:szCs w:val="26"/>
        </w:rPr>
        <w:tab/>
        <w:t xml:space="preserve">3.5. </w:t>
      </w:r>
      <w:r w:rsidR="00960463" w:rsidRPr="00163E2C">
        <w:rPr>
          <w:sz w:val="26"/>
          <w:szCs w:val="26"/>
        </w:rPr>
        <w:t>Решения комиссии принимаются открытым голосованием простым большинством голосов присутствующих на заседании членов комиссии. При равенстве голосов голос председательствующего на заседании комиссии является решающим.</w:t>
      </w:r>
    </w:p>
    <w:p w:rsidR="00960463" w:rsidRPr="00163E2C" w:rsidRDefault="00F8199E" w:rsidP="00F8199E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163E2C">
        <w:rPr>
          <w:sz w:val="26"/>
          <w:szCs w:val="26"/>
        </w:rPr>
        <w:tab/>
        <w:t xml:space="preserve">3.6. </w:t>
      </w:r>
      <w:r w:rsidR="00960463" w:rsidRPr="00163E2C">
        <w:rPr>
          <w:sz w:val="26"/>
          <w:szCs w:val="26"/>
        </w:rPr>
        <w:t>Решения комиссии оформляются протоколом, который подписывается председателем комиссии.</w:t>
      </w:r>
    </w:p>
    <w:p w:rsidR="007B53A0" w:rsidRPr="00163E2C" w:rsidRDefault="00F8199E" w:rsidP="00163E2C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163E2C">
        <w:rPr>
          <w:sz w:val="26"/>
          <w:szCs w:val="26"/>
        </w:rPr>
        <w:tab/>
        <w:t xml:space="preserve">3.7. </w:t>
      </w:r>
      <w:r w:rsidR="00960463" w:rsidRPr="00163E2C">
        <w:rPr>
          <w:sz w:val="26"/>
          <w:szCs w:val="26"/>
        </w:rPr>
        <w:t>Протокол заседания комиссии направляется секретарем членам к</w:t>
      </w:r>
      <w:r w:rsidR="00EC7478" w:rsidRPr="00163E2C">
        <w:rPr>
          <w:sz w:val="26"/>
          <w:szCs w:val="26"/>
        </w:rPr>
        <w:t>омиссии</w:t>
      </w:r>
      <w:r w:rsidR="00163E2C" w:rsidRPr="00163E2C">
        <w:rPr>
          <w:sz w:val="26"/>
          <w:szCs w:val="26"/>
        </w:rPr>
        <w:t>,</w:t>
      </w:r>
      <w:r w:rsidR="00EC7478" w:rsidRPr="00163E2C">
        <w:rPr>
          <w:sz w:val="26"/>
          <w:szCs w:val="26"/>
        </w:rPr>
        <w:t xml:space="preserve"> </w:t>
      </w:r>
      <w:r w:rsidR="00960463" w:rsidRPr="00163E2C">
        <w:rPr>
          <w:sz w:val="26"/>
          <w:szCs w:val="26"/>
        </w:rPr>
        <w:t>отве</w:t>
      </w:r>
      <w:r w:rsidR="00EC7478" w:rsidRPr="00163E2C">
        <w:rPr>
          <w:sz w:val="26"/>
          <w:szCs w:val="26"/>
        </w:rPr>
        <w:t>тственным за выполнение решений</w:t>
      </w:r>
      <w:r w:rsidR="00163E2C" w:rsidRPr="00163E2C">
        <w:rPr>
          <w:sz w:val="26"/>
          <w:szCs w:val="26"/>
        </w:rPr>
        <w:t>,</w:t>
      </w:r>
      <w:r w:rsidR="00960463" w:rsidRPr="00163E2C">
        <w:rPr>
          <w:sz w:val="26"/>
          <w:szCs w:val="26"/>
        </w:rPr>
        <w:t xml:space="preserve"> принятых комиссией</w:t>
      </w:r>
      <w:r w:rsidR="00163E2C" w:rsidRPr="00163E2C">
        <w:rPr>
          <w:sz w:val="26"/>
          <w:szCs w:val="26"/>
        </w:rPr>
        <w:t>,</w:t>
      </w:r>
      <w:r w:rsidR="00960463" w:rsidRPr="00163E2C">
        <w:rPr>
          <w:sz w:val="26"/>
          <w:szCs w:val="26"/>
        </w:rPr>
        <w:t xml:space="preserve"> в течение 3 рабочих дней со дня проведения заседания комиссии.</w:t>
      </w:r>
      <w:bookmarkEnd w:id="0"/>
    </w:p>
    <w:sectPr w:rsidR="007B53A0" w:rsidRPr="00163E2C" w:rsidSect="001C20B6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04BE1"/>
    <w:multiLevelType w:val="hybridMultilevel"/>
    <w:tmpl w:val="81865B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061B4A"/>
    <w:multiLevelType w:val="hybridMultilevel"/>
    <w:tmpl w:val="B3B0F41C"/>
    <w:lvl w:ilvl="0" w:tplc="76F4E16C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F1771E9"/>
    <w:multiLevelType w:val="hybridMultilevel"/>
    <w:tmpl w:val="EED61E10"/>
    <w:lvl w:ilvl="0" w:tplc="81B8E230">
      <w:start w:val="3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3BB70A0"/>
    <w:multiLevelType w:val="hybridMultilevel"/>
    <w:tmpl w:val="9F9CC9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032165"/>
    <w:multiLevelType w:val="multilevel"/>
    <w:tmpl w:val="D6AC3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42341458"/>
    <w:multiLevelType w:val="singleLevel"/>
    <w:tmpl w:val="920C5378"/>
    <w:lvl w:ilvl="0">
      <w:start w:val="1"/>
      <w:numFmt w:val="decimal"/>
      <w:lvlText w:val="1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6">
    <w:nsid w:val="49952D0D"/>
    <w:multiLevelType w:val="multilevel"/>
    <w:tmpl w:val="FDC28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7">
    <w:nsid w:val="50045F28"/>
    <w:multiLevelType w:val="multilevel"/>
    <w:tmpl w:val="B0A4F0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8">
    <w:nsid w:val="5C1E2ACD"/>
    <w:multiLevelType w:val="multilevel"/>
    <w:tmpl w:val="7BB4357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9">
    <w:nsid w:val="5DCC3465"/>
    <w:multiLevelType w:val="multilevel"/>
    <w:tmpl w:val="325E8B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6ABC6CC2"/>
    <w:multiLevelType w:val="multilevel"/>
    <w:tmpl w:val="16C4E52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1">
    <w:nsid w:val="6E0E555B"/>
    <w:multiLevelType w:val="hybridMultilevel"/>
    <w:tmpl w:val="F80EBF16"/>
    <w:lvl w:ilvl="0" w:tplc="0DD4F672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70FD7394"/>
    <w:multiLevelType w:val="hybridMultilevel"/>
    <w:tmpl w:val="F7503E9C"/>
    <w:lvl w:ilvl="0" w:tplc="4FA24E4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3F54D15A">
      <w:numFmt w:val="none"/>
      <w:lvlText w:val=""/>
      <w:lvlJc w:val="left"/>
      <w:pPr>
        <w:tabs>
          <w:tab w:val="num" w:pos="360"/>
        </w:tabs>
      </w:pPr>
    </w:lvl>
    <w:lvl w:ilvl="2" w:tplc="0B36843C">
      <w:numFmt w:val="none"/>
      <w:lvlText w:val=""/>
      <w:lvlJc w:val="left"/>
      <w:pPr>
        <w:tabs>
          <w:tab w:val="num" w:pos="360"/>
        </w:tabs>
      </w:pPr>
    </w:lvl>
    <w:lvl w:ilvl="3" w:tplc="80745760">
      <w:numFmt w:val="none"/>
      <w:lvlText w:val=""/>
      <w:lvlJc w:val="left"/>
      <w:pPr>
        <w:tabs>
          <w:tab w:val="num" w:pos="360"/>
        </w:tabs>
      </w:pPr>
    </w:lvl>
    <w:lvl w:ilvl="4" w:tplc="969A3B32">
      <w:numFmt w:val="none"/>
      <w:lvlText w:val=""/>
      <w:lvlJc w:val="left"/>
      <w:pPr>
        <w:tabs>
          <w:tab w:val="num" w:pos="360"/>
        </w:tabs>
      </w:pPr>
    </w:lvl>
    <w:lvl w:ilvl="5" w:tplc="7466ED64">
      <w:numFmt w:val="none"/>
      <w:lvlText w:val=""/>
      <w:lvlJc w:val="left"/>
      <w:pPr>
        <w:tabs>
          <w:tab w:val="num" w:pos="360"/>
        </w:tabs>
      </w:pPr>
    </w:lvl>
    <w:lvl w:ilvl="6" w:tplc="A9E6824A">
      <w:numFmt w:val="none"/>
      <w:lvlText w:val=""/>
      <w:lvlJc w:val="left"/>
      <w:pPr>
        <w:tabs>
          <w:tab w:val="num" w:pos="360"/>
        </w:tabs>
      </w:pPr>
    </w:lvl>
    <w:lvl w:ilvl="7" w:tplc="C9740662">
      <w:numFmt w:val="none"/>
      <w:lvlText w:val=""/>
      <w:lvlJc w:val="left"/>
      <w:pPr>
        <w:tabs>
          <w:tab w:val="num" w:pos="360"/>
        </w:tabs>
      </w:pPr>
    </w:lvl>
    <w:lvl w:ilvl="8" w:tplc="1BB8D086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71BC12DC"/>
    <w:multiLevelType w:val="singleLevel"/>
    <w:tmpl w:val="8A7EA00A"/>
    <w:lvl w:ilvl="0">
      <w:start w:val="1"/>
      <w:numFmt w:val="decimal"/>
      <w:lvlText w:val="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14">
    <w:nsid w:val="72AE4A28"/>
    <w:multiLevelType w:val="multilevel"/>
    <w:tmpl w:val="516058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5">
    <w:nsid w:val="7DA860BB"/>
    <w:multiLevelType w:val="multilevel"/>
    <w:tmpl w:val="4720E8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2"/>
  </w:num>
  <w:num w:numId="5">
    <w:abstractNumId w:val="11"/>
  </w:num>
  <w:num w:numId="6">
    <w:abstractNumId w:val="3"/>
  </w:num>
  <w:num w:numId="7">
    <w:abstractNumId w:val="9"/>
  </w:num>
  <w:num w:numId="8">
    <w:abstractNumId w:val="4"/>
  </w:num>
  <w:num w:numId="9">
    <w:abstractNumId w:val="0"/>
  </w:num>
  <w:num w:numId="10">
    <w:abstractNumId w:val="15"/>
  </w:num>
  <w:num w:numId="11">
    <w:abstractNumId w:val="8"/>
  </w:num>
  <w:num w:numId="12">
    <w:abstractNumId w:val="14"/>
  </w:num>
  <w:num w:numId="13">
    <w:abstractNumId w:val="6"/>
  </w:num>
  <w:num w:numId="14">
    <w:abstractNumId w:val="10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5976"/>
    <w:rsid w:val="0001522F"/>
    <w:rsid w:val="000561E8"/>
    <w:rsid w:val="00070CC4"/>
    <w:rsid w:val="000A5265"/>
    <w:rsid w:val="000B15D8"/>
    <w:rsid w:val="000F7461"/>
    <w:rsid w:val="001048DA"/>
    <w:rsid w:val="00112174"/>
    <w:rsid w:val="00145976"/>
    <w:rsid w:val="00154D25"/>
    <w:rsid w:val="00163B8C"/>
    <w:rsid w:val="00163E2C"/>
    <w:rsid w:val="00165CAE"/>
    <w:rsid w:val="00171F1A"/>
    <w:rsid w:val="00172758"/>
    <w:rsid w:val="00182C93"/>
    <w:rsid w:val="00190ED3"/>
    <w:rsid w:val="001925C3"/>
    <w:rsid w:val="00194A87"/>
    <w:rsid w:val="001A5445"/>
    <w:rsid w:val="001B5FC3"/>
    <w:rsid w:val="001C20B6"/>
    <w:rsid w:val="001C5E6F"/>
    <w:rsid w:val="001D338F"/>
    <w:rsid w:val="0020680D"/>
    <w:rsid w:val="00233685"/>
    <w:rsid w:val="00234037"/>
    <w:rsid w:val="002423D2"/>
    <w:rsid w:val="002579D4"/>
    <w:rsid w:val="00274187"/>
    <w:rsid w:val="00292374"/>
    <w:rsid w:val="00297AEE"/>
    <w:rsid w:val="00297DD1"/>
    <w:rsid w:val="002A5013"/>
    <w:rsid w:val="002D48FF"/>
    <w:rsid w:val="003137CB"/>
    <w:rsid w:val="0031402F"/>
    <w:rsid w:val="00322A4C"/>
    <w:rsid w:val="0032689C"/>
    <w:rsid w:val="00332F46"/>
    <w:rsid w:val="00342F47"/>
    <w:rsid w:val="00372513"/>
    <w:rsid w:val="00386811"/>
    <w:rsid w:val="003910E2"/>
    <w:rsid w:val="003A19CD"/>
    <w:rsid w:val="003B002D"/>
    <w:rsid w:val="003B77D2"/>
    <w:rsid w:val="003E1EDC"/>
    <w:rsid w:val="00411155"/>
    <w:rsid w:val="00412906"/>
    <w:rsid w:val="00422AED"/>
    <w:rsid w:val="00425627"/>
    <w:rsid w:val="0043299D"/>
    <w:rsid w:val="0044251A"/>
    <w:rsid w:val="0045082C"/>
    <w:rsid w:val="00470229"/>
    <w:rsid w:val="00491A07"/>
    <w:rsid w:val="00491F5E"/>
    <w:rsid w:val="004A475A"/>
    <w:rsid w:val="004C4B67"/>
    <w:rsid w:val="004E00B8"/>
    <w:rsid w:val="004F2B40"/>
    <w:rsid w:val="004F6AC5"/>
    <w:rsid w:val="00506BCD"/>
    <w:rsid w:val="005076D4"/>
    <w:rsid w:val="00550D1B"/>
    <w:rsid w:val="0055462F"/>
    <w:rsid w:val="005659DC"/>
    <w:rsid w:val="005852D8"/>
    <w:rsid w:val="00586A85"/>
    <w:rsid w:val="005B6232"/>
    <w:rsid w:val="005E1FE8"/>
    <w:rsid w:val="005F3777"/>
    <w:rsid w:val="005F72B6"/>
    <w:rsid w:val="00641B12"/>
    <w:rsid w:val="006434D5"/>
    <w:rsid w:val="00646CB3"/>
    <w:rsid w:val="00651811"/>
    <w:rsid w:val="006A451B"/>
    <w:rsid w:val="006B2F0C"/>
    <w:rsid w:val="006E5861"/>
    <w:rsid w:val="006E681F"/>
    <w:rsid w:val="006F3D33"/>
    <w:rsid w:val="00705AA9"/>
    <w:rsid w:val="00711DB5"/>
    <w:rsid w:val="00715A80"/>
    <w:rsid w:val="0075064A"/>
    <w:rsid w:val="0075326B"/>
    <w:rsid w:val="007678E4"/>
    <w:rsid w:val="00786C8F"/>
    <w:rsid w:val="007B53A0"/>
    <w:rsid w:val="007B5B55"/>
    <w:rsid w:val="007C28B4"/>
    <w:rsid w:val="007C2C87"/>
    <w:rsid w:val="007D1514"/>
    <w:rsid w:val="007F26A9"/>
    <w:rsid w:val="007F2921"/>
    <w:rsid w:val="007F76D4"/>
    <w:rsid w:val="008153C8"/>
    <w:rsid w:val="008226DB"/>
    <w:rsid w:val="00822B8C"/>
    <w:rsid w:val="00832E5A"/>
    <w:rsid w:val="008456B6"/>
    <w:rsid w:val="00854A1A"/>
    <w:rsid w:val="0086721D"/>
    <w:rsid w:val="00886FAE"/>
    <w:rsid w:val="008903E5"/>
    <w:rsid w:val="008A29E8"/>
    <w:rsid w:val="008C2812"/>
    <w:rsid w:val="008F4F70"/>
    <w:rsid w:val="009253A3"/>
    <w:rsid w:val="00944FE3"/>
    <w:rsid w:val="00952DAA"/>
    <w:rsid w:val="00960463"/>
    <w:rsid w:val="009604F4"/>
    <w:rsid w:val="00984F03"/>
    <w:rsid w:val="00987F80"/>
    <w:rsid w:val="009A70FA"/>
    <w:rsid w:val="009B2577"/>
    <w:rsid w:val="009B41E0"/>
    <w:rsid w:val="009C641E"/>
    <w:rsid w:val="009D3375"/>
    <w:rsid w:val="009D52FE"/>
    <w:rsid w:val="009F2494"/>
    <w:rsid w:val="009F41AF"/>
    <w:rsid w:val="00A0021C"/>
    <w:rsid w:val="00A04457"/>
    <w:rsid w:val="00A2640B"/>
    <w:rsid w:val="00A27CB2"/>
    <w:rsid w:val="00A421D7"/>
    <w:rsid w:val="00A4364D"/>
    <w:rsid w:val="00A44677"/>
    <w:rsid w:val="00A51342"/>
    <w:rsid w:val="00A60329"/>
    <w:rsid w:val="00A747C0"/>
    <w:rsid w:val="00AA2821"/>
    <w:rsid w:val="00AB0857"/>
    <w:rsid w:val="00AC64DF"/>
    <w:rsid w:val="00AC7395"/>
    <w:rsid w:val="00AE5A96"/>
    <w:rsid w:val="00AF39FC"/>
    <w:rsid w:val="00AF58BC"/>
    <w:rsid w:val="00B172E4"/>
    <w:rsid w:val="00B26C72"/>
    <w:rsid w:val="00B42EEB"/>
    <w:rsid w:val="00B451AF"/>
    <w:rsid w:val="00B50B4B"/>
    <w:rsid w:val="00B51690"/>
    <w:rsid w:val="00B52333"/>
    <w:rsid w:val="00B7288B"/>
    <w:rsid w:val="00B874F6"/>
    <w:rsid w:val="00B9389F"/>
    <w:rsid w:val="00B95D19"/>
    <w:rsid w:val="00BB031B"/>
    <w:rsid w:val="00C03010"/>
    <w:rsid w:val="00C21046"/>
    <w:rsid w:val="00C32AED"/>
    <w:rsid w:val="00C447A0"/>
    <w:rsid w:val="00C50A44"/>
    <w:rsid w:val="00C57F9C"/>
    <w:rsid w:val="00C925E5"/>
    <w:rsid w:val="00CB4880"/>
    <w:rsid w:val="00CC0F6F"/>
    <w:rsid w:val="00CD4102"/>
    <w:rsid w:val="00CF12E0"/>
    <w:rsid w:val="00CF67AC"/>
    <w:rsid w:val="00D034EA"/>
    <w:rsid w:val="00D10D85"/>
    <w:rsid w:val="00D272C5"/>
    <w:rsid w:val="00D61CE9"/>
    <w:rsid w:val="00D66657"/>
    <w:rsid w:val="00D77366"/>
    <w:rsid w:val="00D92638"/>
    <w:rsid w:val="00D93700"/>
    <w:rsid w:val="00DF3BD5"/>
    <w:rsid w:val="00E14AF8"/>
    <w:rsid w:val="00E17E29"/>
    <w:rsid w:val="00E2092A"/>
    <w:rsid w:val="00E34185"/>
    <w:rsid w:val="00E40987"/>
    <w:rsid w:val="00E62245"/>
    <w:rsid w:val="00EA1677"/>
    <w:rsid w:val="00EA3682"/>
    <w:rsid w:val="00EA4A79"/>
    <w:rsid w:val="00EB4479"/>
    <w:rsid w:val="00EB704B"/>
    <w:rsid w:val="00EC7478"/>
    <w:rsid w:val="00F13DC9"/>
    <w:rsid w:val="00F14164"/>
    <w:rsid w:val="00F22A70"/>
    <w:rsid w:val="00F41A0C"/>
    <w:rsid w:val="00F43864"/>
    <w:rsid w:val="00F54E6B"/>
    <w:rsid w:val="00F64294"/>
    <w:rsid w:val="00F668CE"/>
    <w:rsid w:val="00F8199E"/>
    <w:rsid w:val="00FA47A7"/>
    <w:rsid w:val="00FB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5976"/>
  </w:style>
  <w:style w:type="paragraph" w:styleId="3">
    <w:name w:val="heading 3"/>
    <w:basedOn w:val="a"/>
    <w:next w:val="a"/>
    <w:qFormat/>
    <w:rsid w:val="00145976"/>
    <w:pPr>
      <w:keepNext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45976"/>
    <w:pPr>
      <w:ind w:right="84" w:firstLine="720"/>
      <w:jc w:val="both"/>
    </w:pPr>
    <w:rPr>
      <w:sz w:val="24"/>
    </w:rPr>
  </w:style>
  <w:style w:type="paragraph" w:styleId="2">
    <w:name w:val="Body Text 2"/>
    <w:basedOn w:val="a"/>
    <w:rsid w:val="00145976"/>
    <w:pPr>
      <w:spacing w:after="120" w:line="480" w:lineRule="auto"/>
    </w:pPr>
  </w:style>
  <w:style w:type="paragraph" w:customStyle="1" w:styleId="ConsPlusNormal">
    <w:name w:val="ConsPlusNormal"/>
    <w:rsid w:val="00145976"/>
    <w:pPr>
      <w:snapToGrid w:val="0"/>
      <w:ind w:firstLine="720"/>
    </w:pPr>
    <w:rPr>
      <w:rFonts w:ascii="Arial" w:hAnsi="Arial"/>
    </w:rPr>
  </w:style>
  <w:style w:type="table" w:styleId="a4">
    <w:name w:val="Table Grid"/>
    <w:basedOn w:val="a1"/>
    <w:rsid w:val="007F2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9253A3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rsid w:val="0043299D"/>
    <w:pPr>
      <w:spacing w:after="120" w:line="480" w:lineRule="auto"/>
      <w:ind w:left="283"/>
    </w:pPr>
  </w:style>
  <w:style w:type="paragraph" w:customStyle="1" w:styleId="ConsPlusNonformat">
    <w:name w:val="ConsPlusNonformat"/>
    <w:rsid w:val="00182C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6">
    <w:name w:val="Hyperlink"/>
    <w:rsid w:val="00F13DC9"/>
    <w:rPr>
      <w:color w:val="0000FF"/>
      <w:u w:val="single"/>
    </w:rPr>
  </w:style>
  <w:style w:type="paragraph" w:customStyle="1" w:styleId="ConsPlusCell">
    <w:name w:val="ConsPlusCell"/>
    <w:rsid w:val="009604F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-serp-urlitem">
    <w:name w:val="b-serp-url__item"/>
    <w:basedOn w:val="a0"/>
    <w:rsid w:val="006A45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F2F23-76CF-4887-878D-CAD2699D2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ШАРЫПОВО</vt:lpstr>
    </vt:vector>
  </TitlesOfParts>
  <Company>Tycoon</Company>
  <LinksUpToDate>false</LinksUpToDate>
  <CharactersWithSpaces>7996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ШАРЫПОВО</dc:title>
  <dc:subject/>
  <dc:creator>User</dc:creator>
  <cp:keywords/>
  <cp:lastModifiedBy>mig</cp:lastModifiedBy>
  <cp:revision>10</cp:revision>
  <cp:lastPrinted>2018-01-18T06:46:00Z</cp:lastPrinted>
  <dcterms:created xsi:type="dcterms:W3CDTF">2018-01-16T02:35:00Z</dcterms:created>
  <dcterms:modified xsi:type="dcterms:W3CDTF">2018-01-23T07:56:00Z</dcterms:modified>
</cp:coreProperties>
</file>