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3F" w:rsidRPr="0002636A" w:rsidRDefault="00AA453F" w:rsidP="00AA45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636A">
        <w:rPr>
          <w:rFonts w:ascii="Times New Roman" w:hAnsi="Times New Roman"/>
          <w:b/>
          <w:sz w:val="28"/>
          <w:szCs w:val="28"/>
        </w:rPr>
        <w:t>ПОСТАНОВЛЕНИЕ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0B10" w:rsidRDefault="00CF0B10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Pr="00AA453F" w:rsidRDefault="00CF0B10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15.12.2017</w:t>
      </w:r>
      <w:r w:rsidR="00AA453F" w:rsidRPr="00AA45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AA453F">
        <w:rPr>
          <w:rFonts w:ascii="Times New Roman" w:hAnsi="Times New Roman"/>
          <w:sz w:val="28"/>
          <w:szCs w:val="28"/>
        </w:rPr>
        <w:t xml:space="preserve">      </w:t>
      </w:r>
      <w:r w:rsidR="00ED1CF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453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273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№ 245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53F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AA453F"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 w:rsidRPr="00AA453F"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</w:t>
      </w:r>
      <w:r>
        <w:rPr>
          <w:rFonts w:ascii="Times New Roman" w:hAnsi="Times New Roman"/>
          <w:sz w:val="28"/>
          <w:szCs w:val="28"/>
        </w:rPr>
        <w:t>зации»</w:t>
      </w:r>
      <w:r w:rsidRPr="00AA453F">
        <w:rPr>
          <w:rFonts w:ascii="Times New Roman" w:hAnsi="Times New Roman"/>
          <w:sz w:val="28"/>
          <w:szCs w:val="28"/>
        </w:rPr>
        <w:t>, руководствуясь статьей 34 Устава города Шарыпово,</w:t>
      </w:r>
    </w:p>
    <w:p w:rsidR="00CF0B10" w:rsidRDefault="00CF0B10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453F" w:rsidRPr="00AA453F" w:rsidRDefault="00AA453F" w:rsidP="00AA45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ПОСТАНОВЛЯЮ: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14.10.2016 № 192, от 11.11.2016 № 217; </w:t>
      </w:r>
      <w:proofErr w:type="gramStart"/>
      <w:r w:rsidRPr="00AA453F">
        <w:rPr>
          <w:rFonts w:ascii="Times New Roman" w:hAnsi="Times New Roman"/>
          <w:sz w:val="28"/>
          <w:szCs w:val="28"/>
        </w:rPr>
        <w:t>от 15.02.2017 № 35, от 17.04.2017 № 68, от 01.06.2017 № 96</w:t>
      </w:r>
      <w:r>
        <w:rPr>
          <w:rFonts w:ascii="Times New Roman" w:hAnsi="Times New Roman"/>
          <w:sz w:val="28"/>
          <w:szCs w:val="28"/>
        </w:rPr>
        <w:t>, от 15.06.2017 № 113, от 21.07.2017 № 137, от 09.10.2017 № 188,)</w:t>
      </w:r>
      <w:r w:rsidRPr="00AA453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 w:rsidRPr="00AA453F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 w:rsidRPr="00AA453F">
        <w:rPr>
          <w:rFonts w:ascii="Times New Roman" w:hAnsi="Times New Roman"/>
          <w:sz w:val="28"/>
          <w:szCs w:val="28"/>
        </w:rPr>
        <w:t>к постановлению:</w:t>
      </w:r>
    </w:p>
    <w:p w:rsidR="00AA453F" w:rsidRPr="00AA453F" w:rsidRDefault="00AA453F" w:rsidP="006050B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6050BC">
        <w:rPr>
          <w:rFonts w:ascii="Times New Roman" w:hAnsi="Times New Roman"/>
          <w:color w:val="000000"/>
          <w:sz w:val="28"/>
          <w:szCs w:val="28"/>
        </w:rPr>
        <w:t>3971854,22; 699799,65; 2541857,19; 452938,55; 1131345,19; 193061,39; 290653,06; 53799,71</w:t>
      </w:r>
      <w:r w:rsidRPr="00AA453F">
        <w:rPr>
          <w:rFonts w:ascii="Times New Roman" w:hAnsi="Times New Roman"/>
          <w:sz w:val="28"/>
          <w:szCs w:val="28"/>
        </w:rPr>
        <w:t>» заменить цифрами</w:t>
      </w:r>
      <w:r w:rsidR="001A354E">
        <w:rPr>
          <w:rFonts w:ascii="Times New Roman" w:hAnsi="Times New Roman"/>
          <w:sz w:val="28"/>
          <w:szCs w:val="28"/>
        </w:rPr>
        <w:t xml:space="preserve"> «</w:t>
      </w:r>
      <w:r w:rsidR="005D69EA">
        <w:rPr>
          <w:rFonts w:ascii="Times New Roman" w:hAnsi="Times New Roman"/>
          <w:sz w:val="28"/>
          <w:szCs w:val="28"/>
        </w:rPr>
        <w:t>3984233,75; 712179,18; 2552649,56; 463730,92; 1133171,73; 194887,93; 290413,68; 53560,33</w:t>
      </w:r>
      <w:r w:rsidRPr="00AA453F"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1.2. Приложение № 3 к Паспорту Муниципальной программы «Информация о распределении планируемых расходов по отдельным мероприятиям программ, подпрограммам муниципальной программы» изложить в новой редакции, согласно приложению 1 к настоящему постановлению.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1.3. Приложение № 4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lastRenderedPageBreak/>
        <w:t xml:space="preserve">1.4. В Паспорте  Подпрограммы 1 «Развитие дошкольного, общего                        </w:t>
      </w:r>
      <w:r w:rsidR="0002636A">
        <w:rPr>
          <w:rFonts w:ascii="Times New Roman" w:hAnsi="Times New Roman"/>
          <w:sz w:val="28"/>
          <w:szCs w:val="28"/>
        </w:rPr>
        <w:t xml:space="preserve"> и дополнительного образования»</w:t>
      </w:r>
      <w:r w:rsidRPr="00AA453F">
        <w:rPr>
          <w:rFonts w:ascii="Times New Roman" w:hAnsi="Times New Roman"/>
          <w:sz w:val="28"/>
          <w:szCs w:val="28"/>
        </w:rPr>
        <w:t xml:space="preserve">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AA453F" w:rsidRPr="00AA453F" w:rsidRDefault="00AA453F" w:rsidP="00251A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DE4768">
        <w:rPr>
          <w:rFonts w:ascii="Times New Roman" w:hAnsi="Times New Roman"/>
          <w:sz w:val="28"/>
          <w:szCs w:val="28"/>
        </w:rPr>
        <w:t>3575780,93; 623253,59; 2400996,26; 421199,57; 923694,06; 155530,11; 248071,81; 46523,91</w:t>
      </w:r>
      <w:r w:rsidRPr="00AA453F">
        <w:rPr>
          <w:rFonts w:ascii="Times New Roman" w:hAnsi="Times New Roman"/>
          <w:sz w:val="28"/>
          <w:szCs w:val="28"/>
        </w:rPr>
        <w:t>» заменить цифрами «</w:t>
      </w:r>
      <w:r w:rsidR="00251AFC">
        <w:rPr>
          <w:rFonts w:ascii="Times New Roman" w:hAnsi="Times New Roman"/>
          <w:sz w:val="28"/>
          <w:szCs w:val="28"/>
        </w:rPr>
        <w:t>3588004,41; 635477,07; 2411778,34; 431981,65; 925447,19; 157283,24; 247760,08; 46212,18</w:t>
      </w:r>
      <w:r w:rsidR="005F7439">
        <w:rPr>
          <w:rFonts w:ascii="Times New Roman" w:hAnsi="Times New Roman"/>
          <w:sz w:val="28"/>
          <w:szCs w:val="28"/>
        </w:rPr>
        <w:t xml:space="preserve">» </w:t>
      </w:r>
      <w:r w:rsidRPr="00AA453F">
        <w:rPr>
          <w:rFonts w:ascii="Times New Roman" w:hAnsi="Times New Roman"/>
          <w:sz w:val="28"/>
          <w:szCs w:val="28"/>
        </w:rPr>
        <w:t xml:space="preserve">  соответственно.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1.5.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3                       к настоящему постановлению.</w:t>
      </w:r>
    </w:p>
    <w:p w:rsidR="009D0998" w:rsidRPr="00AA453F" w:rsidRDefault="00AA453F" w:rsidP="009D099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 xml:space="preserve">1.6. </w:t>
      </w:r>
      <w:r w:rsidR="009D0998">
        <w:rPr>
          <w:rFonts w:ascii="Times New Roman" w:hAnsi="Times New Roman"/>
          <w:sz w:val="28"/>
          <w:szCs w:val="28"/>
        </w:rPr>
        <w:t xml:space="preserve">В Паспорте Подпрограммы 3 </w:t>
      </w:r>
      <w:r w:rsidR="009D0998" w:rsidRPr="009D0998">
        <w:rPr>
          <w:rFonts w:ascii="Times New Roman" w:hAnsi="Times New Roman"/>
          <w:sz w:val="28"/>
          <w:szCs w:val="28"/>
        </w:rPr>
        <w:t>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</w:t>
      </w:r>
      <w:r w:rsidR="009D0998" w:rsidRPr="00AA453F">
        <w:rPr>
          <w:rFonts w:ascii="Times New Roman" w:hAnsi="Times New Roman"/>
          <w:sz w:val="28"/>
          <w:szCs w:val="28"/>
        </w:rPr>
        <w:t xml:space="preserve"> «город Шарыпово Красноярского края»:</w:t>
      </w:r>
    </w:p>
    <w:p w:rsidR="009D0998" w:rsidRDefault="009D0998" w:rsidP="009D099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- в строке «Объемы и источники финансирования» цифр</w:t>
      </w:r>
      <w:r>
        <w:rPr>
          <w:rFonts w:ascii="Times New Roman" w:hAnsi="Times New Roman"/>
          <w:sz w:val="28"/>
          <w:szCs w:val="28"/>
        </w:rPr>
        <w:t>ы «</w:t>
      </w:r>
      <w:r w:rsidR="0099234B">
        <w:rPr>
          <w:rFonts w:ascii="Times New Roman" w:hAnsi="Times New Roman"/>
          <w:sz w:val="28"/>
          <w:szCs w:val="28"/>
        </w:rPr>
        <w:t>158134,86; 38128,13; 42500,60; 7217,85</w:t>
      </w:r>
      <w:r w:rsidRPr="00AA453F">
        <w:rPr>
          <w:rFonts w:ascii="Times New Roman" w:hAnsi="Times New Roman"/>
          <w:sz w:val="28"/>
          <w:szCs w:val="28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</w:rPr>
        <w:t>«158207,21; 38200,48; 42572,95; 7290,2</w:t>
      </w:r>
      <w:r w:rsidRPr="00AA453F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645C5B" w:rsidRPr="00AA453F" w:rsidRDefault="00645C5B" w:rsidP="00645C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Приложении</w:t>
      </w:r>
      <w:r w:rsidRPr="00AA453F">
        <w:rPr>
          <w:rFonts w:ascii="Times New Roman" w:hAnsi="Times New Roman"/>
          <w:sz w:val="28"/>
          <w:szCs w:val="28"/>
        </w:rPr>
        <w:t xml:space="preserve"> № 2 «Перечень мероприятий подпрограммы            </w:t>
      </w:r>
      <w:r w:rsidRPr="009D0998">
        <w:rPr>
          <w:rFonts w:ascii="Times New Roman" w:hAnsi="Times New Roman"/>
          <w:sz w:val="28"/>
          <w:szCs w:val="28"/>
        </w:rPr>
        <w:t>«Развитие в городе Шарыпово системы отдыха, оздоровления и занятости детей»</w:t>
      </w:r>
      <w:r w:rsidRPr="00AA453F">
        <w:rPr>
          <w:rFonts w:ascii="Times New Roman" w:hAnsi="Times New Roman"/>
          <w:sz w:val="28"/>
          <w:szCs w:val="28"/>
        </w:rPr>
        <w:t xml:space="preserve"> муниципального образования «город  Шарыпово Красноярского края»                          к Подпрограмме 1 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редакции, согласно приложению 4</w:t>
      </w:r>
      <w:r w:rsidRPr="00AA453F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AA453F" w:rsidRPr="00AA453F" w:rsidRDefault="00645C5B" w:rsidP="00645C5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AA453F" w:rsidRPr="00AA453F">
        <w:rPr>
          <w:rFonts w:ascii="Times New Roman" w:hAnsi="Times New Roman"/>
          <w:sz w:val="28"/>
          <w:szCs w:val="28"/>
        </w:rPr>
        <w:t>В Паспорте Подпрограммы 5 «</w:t>
      </w:r>
      <w:r w:rsidR="00AA453F" w:rsidRPr="00AA453F"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 w:rsidR="00AA453F" w:rsidRPr="00AA453F"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AA453F" w:rsidRPr="00AA453F" w:rsidRDefault="00AA453F" w:rsidP="005E4B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>- в строке «Объемы и источники финансирования» цифр</w:t>
      </w:r>
      <w:r w:rsidR="005E4BE7">
        <w:rPr>
          <w:rFonts w:ascii="Times New Roman" w:hAnsi="Times New Roman"/>
          <w:sz w:val="28"/>
          <w:szCs w:val="28"/>
        </w:rPr>
        <w:t>ы «</w:t>
      </w:r>
      <w:r w:rsidR="00003D63">
        <w:rPr>
          <w:rFonts w:ascii="Times New Roman" w:hAnsi="Times New Roman"/>
          <w:sz w:val="28"/>
          <w:szCs w:val="28"/>
        </w:rPr>
        <w:t>211792,35; 35590,43; 33044,18; 2488,3</w:t>
      </w:r>
      <w:r w:rsidRPr="00AA453F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5E4BE7">
        <w:rPr>
          <w:rFonts w:ascii="Times New Roman" w:hAnsi="Times New Roman"/>
          <w:sz w:val="28"/>
          <w:szCs w:val="28"/>
        </w:rPr>
        <w:t>«211876,05; 35674,13; 33117,59; 2498,59</w:t>
      </w:r>
      <w:r w:rsidRPr="00AA453F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AA453F" w:rsidRPr="00AA453F" w:rsidRDefault="00645C5B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AA453F" w:rsidRPr="00AA453F">
        <w:rPr>
          <w:rFonts w:ascii="Times New Roman" w:hAnsi="Times New Roman"/>
          <w:sz w:val="28"/>
          <w:szCs w:val="28"/>
        </w:rPr>
        <w:t>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к Подпрограмме 5 изложить в новой</w:t>
      </w:r>
      <w:r w:rsidR="00BD34AD">
        <w:rPr>
          <w:rFonts w:ascii="Times New Roman" w:hAnsi="Times New Roman"/>
          <w:sz w:val="28"/>
          <w:szCs w:val="28"/>
        </w:rPr>
        <w:t xml:space="preserve"> редакции, согласно приложению 5</w:t>
      </w:r>
      <w:r w:rsidR="00AA453F" w:rsidRPr="00AA453F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AA453F" w:rsidRPr="00AA453F" w:rsidRDefault="00645C5B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AA453F" w:rsidRPr="00AA453F">
        <w:rPr>
          <w:rFonts w:ascii="Times New Roman" w:hAnsi="Times New Roman"/>
          <w:sz w:val="28"/>
          <w:szCs w:val="28"/>
        </w:rPr>
        <w:t xml:space="preserve">. Приложение № 6 «Прогноз сводных показателей муниципальных заданий» к Муниципальной программе  изложить в новой редакции, согласно            </w:t>
      </w:r>
      <w:r w:rsidR="00BD34AD">
        <w:rPr>
          <w:rFonts w:ascii="Times New Roman" w:hAnsi="Times New Roman"/>
          <w:sz w:val="28"/>
          <w:szCs w:val="28"/>
        </w:rPr>
        <w:t xml:space="preserve">                    приложению 6</w:t>
      </w:r>
      <w:r w:rsidR="00AA453F" w:rsidRPr="00AA453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A453F" w:rsidRPr="00AA453F" w:rsidRDefault="00AA453F" w:rsidP="00AA453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A45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A453F">
        <w:rPr>
          <w:rFonts w:ascii="Times New Roman" w:hAnsi="Times New Roman"/>
          <w:sz w:val="28"/>
          <w:szCs w:val="28"/>
        </w:rPr>
        <w:t xml:space="preserve"> исполнением настоящего постановления                            оставляю за собой.</w:t>
      </w:r>
    </w:p>
    <w:p w:rsidR="00BD34AD" w:rsidRPr="002D4AA5" w:rsidRDefault="00AA453F" w:rsidP="00BD34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A453F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BD34AD" w:rsidRPr="002D4AA5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 w:rsidR="00BD34AD" w:rsidRPr="002D4AA5"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 w:rsidR="00BD34AD" w:rsidRPr="002D4AA5" w:rsidRDefault="00BD34AD" w:rsidP="00BD34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4AD" w:rsidRPr="002D4AA5" w:rsidRDefault="00BD34AD" w:rsidP="00BD34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4AD" w:rsidRPr="002D4AA5" w:rsidRDefault="00BD34AD" w:rsidP="00BD34A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4AA5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  <w:bookmarkStart w:id="0" w:name="_GoBack"/>
      <w:bookmarkEnd w:id="0"/>
    </w:p>
    <w:sectPr w:rsidR="00BD34AD" w:rsidRPr="002D4AA5" w:rsidSect="00BD34A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453F"/>
    <w:rsid w:val="00003D63"/>
    <w:rsid w:val="0002636A"/>
    <w:rsid w:val="001A354E"/>
    <w:rsid w:val="001D1439"/>
    <w:rsid w:val="00251AFC"/>
    <w:rsid w:val="003D2711"/>
    <w:rsid w:val="005D69EA"/>
    <w:rsid w:val="005E4BE7"/>
    <w:rsid w:val="005F7439"/>
    <w:rsid w:val="006050BC"/>
    <w:rsid w:val="00645C5B"/>
    <w:rsid w:val="006826A1"/>
    <w:rsid w:val="00801CE2"/>
    <w:rsid w:val="008E318D"/>
    <w:rsid w:val="0099234B"/>
    <w:rsid w:val="009B65A1"/>
    <w:rsid w:val="009D0998"/>
    <w:rsid w:val="00AA453F"/>
    <w:rsid w:val="00BD34AD"/>
    <w:rsid w:val="00CB3FEC"/>
    <w:rsid w:val="00CF0B10"/>
    <w:rsid w:val="00DE4768"/>
    <w:rsid w:val="00E61B13"/>
    <w:rsid w:val="00ED1CFA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53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A453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A45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rsid w:val="00AA4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rsid w:val="00AA453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19</cp:revision>
  <cp:lastPrinted>2017-12-19T07:32:00Z</cp:lastPrinted>
  <dcterms:created xsi:type="dcterms:W3CDTF">2017-12-13T03:15:00Z</dcterms:created>
  <dcterms:modified xsi:type="dcterms:W3CDTF">2017-12-21T13:06:00Z</dcterms:modified>
</cp:coreProperties>
</file>