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E" w:rsidRDefault="00F039FE" w:rsidP="00F039FE">
      <w:pPr>
        <w:ind w:left="-567"/>
        <w:jc w:val="right"/>
      </w:pPr>
      <w:bookmarkStart w:id="0" w:name="_GoBack"/>
      <w:bookmarkEnd w:id="0"/>
    </w:p>
    <w:p w:rsidR="00F039FE" w:rsidRPr="00430E69" w:rsidRDefault="001B183F" w:rsidP="00F039FE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39FE" w:rsidRPr="00D247CA" w:rsidTr="00F039FE">
        <w:tc>
          <w:tcPr>
            <w:tcW w:w="3190" w:type="dxa"/>
            <w:shd w:val="clear" w:color="auto" w:fill="auto"/>
          </w:tcPr>
          <w:p w:rsidR="00F039FE" w:rsidRPr="00D247CA" w:rsidRDefault="0095262D" w:rsidP="00F039FE">
            <w:pPr>
              <w:rPr>
                <w:szCs w:val="28"/>
              </w:rPr>
            </w:pPr>
            <w:r>
              <w:rPr>
                <w:szCs w:val="28"/>
              </w:rPr>
              <w:t>03.10.2017</w:t>
            </w:r>
          </w:p>
        </w:tc>
        <w:tc>
          <w:tcPr>
            <w:tcW w:w="3190" w:type="dxa"/>
            <w:shd w:val="clear" w:color="auto" w:fill="auto"/>
          </w:tcPr>
          <w:p w:rsidR="00F039FE" w:rsidRPr="00D247CA" w:rsidRDefault="00F039FE" w:rsidP="00F039F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39FE" w:rsidRPr="00D247CA" w:rsidRDefault="002D665E" w:rsidP="009304F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56B21">
              <w:rPr>
                <w:szCs w:val="28"/>
              </w:rPr>
              <w:t>№</w:t>
            </w:r>
            <w:r w:rsidR="006D7070">
              <w:rPr>
                <w:szCs w:val="28"/>
              </w:rPr>
              <w:t xml:space="preserve"> </w:t>
            </w:r>
            <w:r w:rsidR="0095262D">
              <w:rPr>
                <w:szCs w:val="28"/>
              </w:rPr>
              <w:t>1247</w:t>
            </w:r>
          </w:p>
        </w:tc>
      </w:tr>
    </w:tbl>
    <w:p w:rsidR="00F039FE" w:rsidRDefault="00F039FE" w:rsidP="00F039FE">
      <w:pPr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F7DF6" w:rsidRPr="003F0726" w:rsidTr="002F7DF6">
        <w:tc>
          <w:tcPr>
            <w:tcW w:w="9606" w:type="dxa"/>
            <w:shd w:val="clear" w:color="auto" w:fill="auto"/>
          </w:tcPr>
          <w:p w:rsidR="002F7DF6" w:rsidRPr="002F7DF6" w:rsidRDefault="00F704FC" w:rsidP="00F704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</w:t>
            </w:r>
            <w:r w:rsidR="002F7DF6" w:rsidRPr="002F7DF6">
              <w:rPr>
                <w:rFonts w:ascii="Times New Roman" w:hAnsi="Times New Roman" w:cs="Times New Roman"/>
                <w:bCs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F7DF6" w:rsidRPr="002F7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F7DF6" w:rsidRPr="002F7DF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города Шарыпово  от 29.06.2017г. № 787  «</w:t>
            </w:r>
            <w:r w:rsidR="002F7DF6" w:rsidRPr="002F7DF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 муниципальных программ муниципального образования города Шарыпово Красноярского края на 2018-2020 годы».</w:t>
            </w:r>
          </w:p>
        </w:tc>
      </w:tr>
    </w:tbl>
    <w:p w:rsidR="00F039FE" w:rsidRDefault="00F039FE" w:rsidP="00F039FE">
      <w:pPr>
        <w:rPr>
          <w:b/>
          <w:szCs w:val="28"/>
        </w:rPr>
      </w:pPr>
    </w:p>
    <w:p w:rsidR="00F039FE" w:rsidRPr="005851B4" w:rsidRDefault="00F039FE" w:rsidP="00F039FE">
      <w:pPr>
        <w:rPr>
          <w:b/>
          <w:szCs w:val="28"/>
        </w:rPr>
      </w:pPr>
    </w:p>
    <w:p w:rsidR="00F039FE" w:rsidRDefault="002D665E" w:rsidP="00244EE4">
      <w:pPr>
        <w:pStyle w:val="admpr-"/>
        <w:ind w:firstLine="709"/>
      </w:pPr>
      <w:proofErr w:type="gramStart"/>
      <w:r>
        <w:t>В</w:t>
      </w:r>
      <w:r w:rsidR="00F039FE" w:rsidRPr="00580FE3">
        <w:t xml:space="preserve"> соответствии с</w:t>
      </w:r>
      <w:r w:rsidR="009304F2">
        <w:t>о статьей 17</w:t>
      </w:r>
      <w:r w:rsidR="00F704FC">
        <w:t>9</w:t>
      </w:r>
      <w:r w:rsidR="009304F2">
        <w:t xml:space="preserve"> Бюджетного </w:t>
      </w:r>
      <w:r w:rsidR="001B183F">
        <w:t>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 муниципального образования  города Шарыпово  Красноярского края,</w:t>
      </w:r>
      <w:r w:rsidR="00F039FE" w:rsidRPr="00580FE3">
        <w:t xml:space="preserve">  </w:t>
      </w:r>
      <w:r w:rsidR="001B183F">
        <w:t>их формировании и реализации» (в ред. от 11.04.2016г. №45, от 26.09.2017 №179)</w:t>
      </w:r>
      <w:r w:rsidR="00F039FE" w:rsidRPr="00580FE3">
        <w:t xml:space="preserve">, </w:t>
      </w:r>
      <w:r w:rsidR="00E56B21">
        <w:t>руководствуясь ст.34</w:t>
      </w:r>
      <w:r w:rsidR="00F039FE" w:rsidRPr="00580FE3">
        <w:t xml:space="preserve"> Устава города Шарыпово</w:t>
      </w:r>
      <w:r w:rsidR="00F039FE" w:rsidRPr="009A0DF1">
        <w:t>,</w:t>
      </w:r>
      <w:proofErr w:type="gramEnd"/>
    </w:p>
    <w:p w:rsidR="001B183F" w:rsidRDefault="001B183F" w:rsidP="00244EE4">
      <w:pPr>
        <w:pStyle w:val="admpr-"/>
        <w:ind w:firstLine="709"/>
      </w:pPr>
    </w:p>
    <w:p w:rsidR="004D4569" w:rsidRDefault="00F039FE" w:rsidP="00244EE4">
      <w:pPr>
        <w:pStyle w:val="admpr-"/>
        <w:ind w:firstLine="709"/>
      </w:pPr>
      <w:r>
        <w:t>1.</w:t>
      </w:r>
      <w:r w:rsidR="002D665E">
        <w:t xml:space="preserve"> </w:t>
      </w:r>
      <w:r w:rsidR="004D4569">
        <w:t xml:space="preserve">Внести в </w:t>
      </w:r>
      <w:r w:rsidR="00F704FC">
        <w:t>приложение к распоряжению</w:t>
      </w:r>
      <w:r w:rsidR="004D4569">
        <w:t xml:space="preserve"> Администрации </w:t>
      </w:r>
      <w:r w:rsidR="00E56B21">
        <w:t xml:space="preserve"> </w:t>
      </w:r>
      <w:r w:rsidR="00E56B21" w:rsidRPr="00181F16">
        <w:t xml:space="preserve"> города Шарыпово </w:t>
      </w:r>
      <w:r w:rsidR="004D4569">
        <w:t xml:space="preserve">от 29.06.2017 №787 </w:t>
      </w:r>
      <w:r w:rsidR="002D665E">
        <w:t xml:space="preserve"> </w:t>
      </w:r>
      <w:r w:rsidR="004D4569">
        <w:t>следующие изменения:</w:t>
      </w:r>
    </w:p>
    <w:p w:rsidR="004D4569" w:rsidRDefault="004D4569" w:rsidP="001B27EF">
      <w:pPr>
        <w:pStyle w:val="admpr-"/>
        <w:ind w:firstLine="709"/>
      </w:pPr>
      <w:r>
        <w:t>1.1</w:t>
      </w:r>
      <w:r w:rsidR="005C2A07">
        <w:t>.</w:t>
      </w:r>
      <w:r w:rsidR="007C1C16" w:rsidRPr="007C1C16">
        <w:t xml:space="preserve"> </w:t>
      </w:r>
      <w:r w:rsidR="007C1C16">
        <w:t xml:space="preserve">строку 1 </w:t>
      </w:r>
      <w:r w:rsidR="001B27EF">
        <w:t>изложить в новой редакции согласно приложению</w:t>
      </w:r>
      <w:r w:rsidR="007C1C16">
        <w:t xml:space="preserve"> к настоящему распоряжению.</w:t>
      </w:r>
    </w:p>
    <w:p w:rsidR="009E7F87" w:rsidRDefault="005C2A07" w:rsidP="00244EE4">
      <w:pPr>
        <w:pStyle w:val="admpr-"/>
        <w:ind w:firstLine="709"/>
      </w:pPr>
      <w:r>
        <w:t xml:space="preserve"> </w:t>
      </w:r>
      <w:r w:rsidR="0008309B">
        <w:t>2</w:t>
      </w:r>
      <w:r w:rsidR="00F039FE">
        <w:rPr>
          <w:bCs/>
        </w:rPr>
        <w:t>.</w:t>
      </w:r>
      <w:r w:rsidR="007C3050">
        <w:rPr>
          <w:bCs/>
        </w:rPr>
        <w:t xml:space="preserve">Опубликовать распоряжение </w:t>
      </w:r>
      <w:r w:rsidR="007C3050" w:rsidRPr="00D523B2">
        <w:rPr>
          <w:lang w:bidi="ru-RU"/>
        </w:rPr>
        <w:t xml:space="preserve">на официальном сайте </w:t>
      </w:r>
      <w:r w:rsidR="007C3050">
        <w:rPr>
          <w:lang w:bidi="ru-RU"/>
        </w:rPr>
        <w:t xml:space="preserve">муниципального образования </w:t>
      </w:r>
      <w:r w:rsidR="007C3050" w:rsidRPr="005D60B0">
        <w:rPr>
          <w:lang w:bidi="ru-RU"/>
        </w:rPr>
        <w:t>города Шарыпово Красноярского края</w:t>
      </w:r>
      <w:r w:rsidR="007C3050">
        <w:rPr>
          <w:lang w:bidi="ru-RU"/>
        </w:rPr>
        <w:t xml:space="preserve"> </w:t>
      </w:r>
      <w:r w:rsidR="007C3050" w:rsidRPr="005D60B0">
        <w:rPr>
          <w:lang w:bidi="ru-RU"/>
        </w:rPr>
        <w:t>(www.gorodsharypovo.ru</w:t>
      </w:r>
      <w:r w:rsidR="007C3050">
        <w:rPr>
          <w:lang w:bidi="ru-RU"/>
        </w:rPr>
        <w:t>)</w:t>
      </w:r>
      <w:r w:rsidR="007C3050" w:rsidRPr="00D523B2">
        <w:rPr>
          <w:lang w:bidi="ru-RU"/>
        </w:rPr>
        <w:t>.</w:t>
      </w:r>
    </w:p>
    <w:p w:rsidR="007C3050" w:rsidRDefault="007C3050" w:rsidP="00244EE4">
      <w:pPr>
        <w:pStyle w:val="admpr-"/>
        <w:ind w:firstLine="709"/>
        <w:rPr>
          <w:bCs/>
        </w:rPr>
      </w:pPr>
      <w:r>
        <w:rPr>
          <w:bCs/>
        </w:rPr>
        <w:t xml:space="preserve"> 3</w:t>
      </w:r>
      <w:r w:rsidR="00F039FE" w:rsidRPr="00D523B2">
        <w:rPr>
          <w:bCs/>
        </w:rPr>
        <w:t>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</w:t>
      </w:r>
      <w:r w:rsidR="00244EE4">
        <w:rPr>
          <w:bCs/>
        </w:rPr>
        <w:t>р</w:t>
      </w:r>
      <w:r>
        <w:rPr>
          <w:bCs/>
        </w:rPr>
        <w:t>аспоряжени</w:t>
      </w:r>
      <w:r w:rsidR="00244EE4">
        <w:rPr>
          <w:bCs/>
        </w:rPr>
        <w:t>я</w:t>
      </w:r>
      <w:r>
        <w:rPr>
          <w:bCs/>
        </w:rPr>
        <w:t xml:space="preserve"> возложить на Первого заместителя Главы города Шарыпово Гудкова Д.Е.</w:t>
      </w:r>
    </w:p>
    <w:p w:rsidR="00F039FE" w:rsidRPr="00D523B2" w:rsidRDefault="007C3050" w:rsidP="00244EE4">
      <w:pPr>
        <w:pStyle w:val="admpr-"/>
        <w:ind w:firstLine="709"/>
        <w:rPr>
          <w:bCs/>
        </w:rPr>
      </w:pPr>
      <w:r>
        <w:rPr>
          <w:bCs/>
        </w:rPr>
        <w:t>4. Распоряжение вступает в силу со дня подписания.</w:t>
      </w:r>
    </w:p>
    <w:p w:rsidR="00F039FE" w:rsidRPr="00D523B2" w:rsidRDefault="00F039FE" w:rsidP="00244EE4">
      <w:pPr>
        <w:pStyle w:val="admpr-"/>
      </w:pPr>
    </w:p>
    <w:p w:rsidR="00F039FE" w:rsidRPr="008E4D9C" w:rsidRDefault="00F039FE" w:rsidP="00F039FE">
      <w:pPr>
        <w:rPr>
          <w:szCs w:val="28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3085"/>
      </w:tblGrid>
      <w:tr w:rsidR="00F039FE" w:rsidRPr="008E4D9C" w:rsidTr="002D665E">
        <w:tc>
          <w:tcPr>
            <w:tcW w:w="3686" w:type="dxa"/>
            <w:shd w:val="clear" w:color="auto" w:fill="auto"/>
          </w:tcPr>
          <w:p w:rsidR="00F039FE" w:rsidRPr="008E4D9C" w:rsidRDefault="00F039FE" w:rsidP="002D665E">
            <w:pPr>
              <w:rPr>
                <w:szCs w:val="28"/>
              </w:rPr>
            </w:pPr>
            <w:r w:rsidRPr="008E4D9C">
              <w:rPr>
                <w:szCs w:val="28"/>
              </w:rPr>
              <w:t xml:space="preserve">Глава города </w:t>
            </w:r>
            <w:r w:rsidR="002D665E">
              <w:rPr>
                <w:szCs w:val="28"/>
              </w:rPr>
              <w:t xml:space="preserve"> Ш</w:t>
            </w:r>
            <w:r w:rsidRPr="008E4D9C">
              <w:rPr>
                <w:szCs w:val="28"/>
              </w:rPr>
              <w:t>арыпово</w:t>
            </w:r>
          </w:p>
        </w:tc>
        <w:tc>
          <w:tcPr>
            <w:tcW w:w="2835" w:type="dxa"/>
            <w:shd w:val="clear" w:color="auto" w:fill="auto"/>
          </w:tcPr>
          <w:p w:rsidR="00F039FE" w:rsidRPr="008E4D9C" w:rsidRDefault="00F039F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039FE" w:rsidRPr="008E4D9C" w:rsidRDefault="00D56685" w:rsidP="00F039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2D665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Петровская</w:t>
            </w:r>
          </w:p>
        </w:tc>
      </w:tr>
      <w:tr w:rsidR="002D665E" w:rsidRPr="008E4D9C" w:rsidTr="002D665E">
        <w:tc>
          <w:tcPr>
            <w:tcW w:w="3686" w:type="dxa"/>
            <w:shd w:val="clear" w:color="auto" w:fill="auto"/>
          </w:tcPr>
          <w:p w:rsidR="002D665E" w:rsidRPr="008E4D9C" w:rsidRDefault="002D665E" w:rsidP="002D665E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65E" w:rsidRPr="008E4D9C" w:rsidRDefault="002D665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2D665E" w:rsidRDefault="002D665E" w:rsidP="00F039FE">
            <w:pPr>
              <w:jc w:val="right"/>
              <w:rPr>
                <w:szCs w:val="28"/>
              </w:rPr>
            </w:pPr>
          </w:p>
        </w:tc>
      </w:tr>
    </w:tbl>
    <w:p w:rsidR="003254E3" w:rsidRDefault="003254E3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1B27EF" w:rsidRDefault="001B27EF" w:rsidP="009E08BD">
      <w:pPr>
        <w:overflowPunct w:val="0"/>
        <w:autoSpaceDE w:val="0"/>
        <w:autoSpaceDN w:val="0"/>
        <w:adjustRightInd w:val="0"/>
        <w:textAlignment w:val="baseline"/>
        <w:rPr>
          <w:szCs w:val="28"/>
        </w:rPr>
        <w:sectPr w:rsidR="001B27EF" w:rsidSect="009E08BD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4800" w:type="dxa"/>
        <w:tblLayout w:type="fixed"/>
        <w:tblLook w:val="0000" w:firstRow="0" w:lastRow="0" w:firstColumn="0" w:lastColumn="0" w:noHBand="0" w:noVBand="0"/>
      </w:tblPr>
      <w:tblGrid>
        <w:gridCol w:w="5928"/>
        <w:gridCol w:w="8872"/>
      </w:tblGrid>
      <w:tr w:rsidR="001B27EF" w:rsidRPr="008C14E8" w:rsidTr="00980F13">
        <w:trPr>
          <w:trHeight w:val="921"/>
        </w:trPr>
        <w:tc>
          <w:tcPr>
            <w:tcW w:w="5928" w:type="dxa"/>
            <w:shd w:val="clear" w:color="auto" w:fill="auto"/>
          </w:tcPr>
          <w:p w:rsidR="001B27EF" w:rsidRPr="00152D01" w:rsidRDefault="001B27EF" w:rsidP="00980F13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1B27EF" w:rsidRPr="00814DA9" w:rsidRDefault="001B27EF" w:rsidP="00980F13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14DA9">
              <w:rPr>
                <w:sz w:val="22"/>
                <w:szCs w:val="22"/>
              </w:rPr>
              <w:t xml:space="preserve">Приложение </w:t>
            </w:r>
          </w:p>
          <w:p w:rsidR="001B27EF" w:rsidRPr="00814DA9" w:rsidRDefault="001B27EF" w:rsidP="00980F13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14DA9">
              <w:rPr>
                <w:sz w:val="22"/>
                <w:szCs w:val="22"/>
              </w:rPr>
              <w:t>к распоряжению Администрации</w:t>
            </w:r>
          </w:p>
          <w:p w:rsidR="001B27EF" w:rsidRPr="00814DA9" w:rsidRDefault="001B27EF" w:rsidP="00980F13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14DA9">
              <w:rPr>
                <w:sz w:val="22"/>
                <w:szCs w:val="22"/>
              </w:rPr>
              <w:t>города Шарыпово</w:t>
            </w:r>
          </w:p>
          <w:p w:rsidR="001B27EF" w:rsidRPr="00814DA9" w:rsidRDefault="0095262D" w:rsidP="0095262D">
            <w:pPr>
              <w:shd w:val="clear" w:color="auto" w:fill="FFFFFF"/>
              <w:tabs>
                <w:tab w:val="left" w:pos="187"/>
              </w:tabs>
              <w:spacing w:line="198" w:lineRule="exact"/>
              <w:ind w:right="-3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03.10.2017</w:t>
            </w:r>
            <w:r w:rsidR="001B27EF" w:rsidRPr="00814DA9">
              <w:rPr>
                <w:sz w:val="22"/>
                <w:szCs w:val="22"/>
              </w:rPr>
              <w:t>_  №</w:t>
            </w:r>
            <w:r>
              <w:rPr>
                <w:sz w:val="22"/>
                <w:szCs w:val="22"/>
              </w:rPr>
              <w:t>1247</w:t>
            </w:r>
            <w:r w:rsidR="002F7DF6" w:rsidRPr="00814DA9">
              <w:rPr>
                <w:sz w:val="22"/>
                <w:szCs w:val="22"/>
              </w:rPr>
              <w:t>__</w:t>
            </w:r>
            <w:r w:rsidR="001B27EF" w:rsidRPr="00814DA9">
              <w:rPr>
                <w:sz w:val="22"/>
                <w:szCs w:val="22"/>
              </w:rPr>
              <w:t>___</w:t>
            </w:r>
          </w:p>
        </w:tc>
      </w:tr>
    </w:tbl>
    <w:p w:rsidR="001B27EF" w:rsidRPr="0038037A" w:rsidRDefault="001B27EF" w:rsidP="001B27EF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1B27EF" w:rsidRPr="0038037A" w:rsidRDefault="001B27EF" w:rsidP="001B27EF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</w:t>
      </w:r>
      <w:r>
        <w:rPr>
          <w:sz w:val="22"/>
          <w:szCs w:val="22"/>
        </w:rPr>
        <w:t>ОГО ОБРАЗОВАНИЯ ГОРОДА ШАРЫПОВО</w:t>
      </w:r>
      <w:r w:rsidRPr="0038037A">
        <w:rPr>
          <w:sz w:val="22"/>
          <w:szCs w:val="22"/>
        </w:rPr>
        <w:t xml:space="preserve"> КРАСНОЯРСКОГО КРАЯ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1985"/>
        <w:gridCol w:w="2806"/>
        <w:gridCol w:w="6691"/>
      </w:tblGrid>
      <w:tr w:rsidR="001B27EF" w:rsidRPr="0038037A" w:rsidTr="006664CD">
        <w:tc>
          <w:tcPr>
            <w:tcW w:w="540" w:type="dxa"/>
          </w:tcPr>
          <w:p w:rsidR="001B27EF" w:rsidRPr="0038037A" w:rsidRDefault="001B27EF" w:rsidP="00980F13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№ </w:t>
            </w:r>
            <w:proofErr w:type="gramStart"/>
            <w:r w:rsidRPr="0038037A">
              <w:rPr>
                <w:sz w:val="22"/>
                <w:szCs w:val="22"/>
              </w:rPr>
              <w:t>п</w:t>
            </w:r>
            <w:proofErr w:type="gramEnd"/>
            <w:r w:rsidRPr="0038037A">
              <w:rPr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1B27EF" w:rsidRPr="0038037A" w:rsidRDefault="001B27EF" w:rsidP="00980F13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</w:t>
            </w:r>
            <w:r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 xml:space="preserve"> Шарыпово Красноярского края</w:t>
            </w:r>
          </w:p>
        </w:tc>
        <w:tc>
          <w:tcPr>
            <w:tcW w:w="1985" w:type="dxa"/>
          </w:tcPr>
          <w:p w:rsidR="001B27EF" w:rsidRPr="0038037A" w:rsidRDefault="001B27EF" w:rsidP="00980F13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06" w:type="dxa"/>
          </w:tcPr>
          <w:p w:rsidR="001B27EF" w:rsidRPr="0038037A" w:rsidRDefault="001B27EF" w:rsidP="00980F13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91" w:type="dxa"/>
          </w:tcPr>
          <w:p w:rsidR="001B27EF" w:rsidRPr="0038037A" w:rsidRDefault="001B27EF" w:rsidP="00980F13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Основные направления </w:t>
            </w:r>
            <w:r w:rsidRPr="00FE7213">
              <w:rPr>
                <w:sz w:val="22"/>
                <w:szCs w:val="22"/>
              </w:rPr>
              <w:t>реализации муниципальных программ муниципального образования города Шарыпово Красноярского края</w:t>
            </w:r>
            <w:r>
              <w:rPr>
                <w:sz w:val="22"/>
                <w:szCs w:val="22"/>
              </w:rPr>
              <w:t xml:space="preserve"> </w:t>
            </w:r>
            <w:r w:rsidRPr="00FE7213">
              <w:rPr>
                <w:sz w:val="22"/>
                <w:szCs w:val="22"/>
              </w:rPr>
              <w:t>(в том числе подпрограммы,</w:t>
            </w:r>
            <w:r w:rsidRPr="0038037A">
              <w:rPr>
                <w:sz w:val="22"/>
                <w:szCs w:val="22"/>
              </w:rPr>
              <w:t xml:space="preserve"> программно-целевые инструменты)</w:t>
            </w:r>
          </w:p>
        </w:tc>
      </w:tr>
      <w:tr w:rsidR="001B27EF" w:rsidRPr="0038037A" w:rsidTr="006664CD">
        <w:trPr>
          <w:trHeight w:val="273"/>
        </w:trPr>
        <w:tc>
          <w:tcPr>
            <w:tcW w:w="540" w:type="dxa"/>
          </w:tcPr>
          <w:p w:rsidR="001B27EF" w:rsidRPr="0038037A" w:rsidRDefault="001B27EF" w:rsidP="00980F13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1B27EF" w:rsidRPr="0038037A" w:rsidRDefault="001B27EF" w:rsidP="00980F1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1B27EF" w:rsidRPr="0038037A" w:rsidRDefault="001B27EF" w:rsidP="00980F1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1B27EF" w:rsidRPr="0038037A" w:rsidRDefault="001B27EF" w:rsidP="00980F1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город</w:t>
            </w:r>
            <w:r>
              <w:rPr>
                <w:spacing w:val="-4"/>
                <w:sz w:val="22"/>
                <w:szCs w:val="22"/>
              </w:rPr>
              <w:t>а</w:t>
            </w:r>
            <w:r w:rsidRPr="0038037A">
              <w:rPr>
                <w:spacing w:val="-4"/>
                <w:sz w:val="22"/>
                <w:szCs w:val="22"/>
              </w:rPr>
              <w:t xml:space="preserve"> Шарыпово Красно</w:t>
            </w:r>
            <w:r>
              <w:rPr>
                <w:spacing w:val="-4"/>
                <w:sz w:val="22"/>
                <w:szCs w:val="22"/>
              </w:rPr>
              <w:t>я</w:t>
            </w:r>
            <w:r w:rsidRPr="0038037A">
              <w:rPr>
                <w:spacing w:val="-4"/>
                <w:sz w:val="22"/>
                <w:szCs w:val="22"/>
              </w:rPr>
              <w:t>рского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края</w:t>
            </w:r>
          </w:p>
        </w:tc>
        <w:tc>
          <w:tcPr>
            <w:tcW w:w="1985" w:type="dxa"/>
          </w:tcPr>
          <w:p w:rsidR="001B27EF" w:rsidRPr="0038037A" w:rsidRDefault="001B27EF" w:rsidP="00980F13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1B27EF" w:rsidRPr="0038037A" w:rsidRDefault="001B27EF" w:rsidP="00980F13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1B27EF" w:rsidRPr="0038037A" w:rsidRDefault="001B27EF" w:rsidP="00980F13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806" w:type="dxa"/>
          </w:tcPr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</w:t>
            </w:r>
            <w:r w:rsidRPr="0038037A">
              <w:rPr>
                <w:spacing w:val="-4"/>
                <w:sz w:val="22"/>
                <w:szCs w:val="22"/>
              </w:rPr>
              <w:t xml:space="preserve">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1B27EF" w:rsidRPr="0038037A" w:rsidRDefault="001B27EF" w:rsidP="002F7DF6">
            <w:pPr>
              <w:shd w:val="clear" w:color="auto" w:fill="FFFFFF"/>
              <w:tabs>
                <w:tab w:val="left" w:pos="187"/>
              </w:tabs>
              <w:ind w:right="-108"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1B27EF" w:rsidRDefault="001B27EF" w:rsidP="00980F13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8037A">
              <w:rPr>
                <w:color w:val="000000"/>
                <w:sz w:val="22"/>
                <w:szCs w:val="22"/>
              </w:rPr>
              <w:t xml:space="preserve">4. Администрация города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037A">
              <w:rPr>
                <w:color w:val="000000"/>
                <w:sz w:val="22"/>
                <w:szCs w:val="22"/>
              </w:rPr>
              <w:t>Шарыпово</w:t>
            </w:r>
          </w:p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:rsidR="001B27EF" w:rsidRPr="0038037A" w:rsidRDefault="001B27EF" w:rsidP="00980F13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1B27EF" w:rsidRPr="0038037A" w:rsidRDefault="001B27EF" w:rsidP="00980F13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1B27EF" w:rsidRPr="0038037A" w:rsidRDefault="001B27EF" w:rsidP="00980F13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1B27EF" w:rsidRDefault="006664CD" w:rsidP="00980F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27EF">
              <w:rPr>
                <w:sz w:val="22"/>
                <w:szCs w:val="22"/>
              </w:rPr>
              <w:t xml:space="preserve">. 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</w:t>
            </w:r>
            <w:proofErr w:type="spellStart"/>
            <w:r w:rsidR="001B27EF">
              <w:rPr>
                <w:sz w:val="22"/>
                <w:szCs w:val="22"/>
              </w:rPr>
              <w:t>табакокурения</w:t>
            </w:r>
            <w:proofErr w:type="spellEnd"/>
            <w:r w:rsidR="001B27EF">
              <w:rPr>
                <w:sz w:val="22"/>
                <w:szCs w:val="22"/>
              </w:rPr>
              <w:t xml:space="preserve"> и потребления ПАВ;  </w:t>
            </w:r>
          </w:p>
          <w:p w:rsidR="001B27EF" w:rsidRPr="0038037A" w:rsidRDefault="006664CD" w:rsidP="00980F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27EF" w:rsidRPr="0038037A">
              <w:rPr>
                <w:sz w:val="22"/>
                <w:szCs w:val="22"/>
              </w:rPr>
              <w:t>. Создание условий для эффективного управления отраслью.</w:t>
            </w:r>
          </w:p>
          <w:p w:rsidR="001B27EF" w:rsidRPr="0038037A" w:rsidRDefault="001B27EF" w:rsidP="00980F13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Развитие дошкольного, общего и дополнительного образования</w:t>
            </w:r>
            <w:r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Выявление и сопровождение одаренных детей</w:t>
            </w:r>
            <w:r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1B27EF" w:rsidRPr="0038037A" w:rsidRDefault="001B27EF" w:rsidP="00980F1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</w:t>
            </w:r>
            <w:r>
              <w:rPr>
                <w:spacing w:val="-2"/>
                <w:sz w:val="22"/>
                <w:szCs w:val="22"/>
              </w:rPr>
              <w:t>»</w:t>
            </w:r>
            <w:r w:rsidRPr="0038037A">
              <w:rPr>
                <w:spacing w:val="-2"/>
                <w:sz w:val="22"/>
                <w:szCs w:val="22"/>
              </w:rPr>
              <w:t>;</w:t>
            </w:r>
          </w:p>
          <w:p w:rsidR="001B27EF" w:rsidRDefault="001B27EF" w:rsidP="00980F13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4.</w:t>
            </w:r>
            <w:r w:rsidRPr="0038037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2F7DF6">
              <w:rPr>
                <w:spacing w:val="-3"/>
                <w:sz w:val="22"/>
                <w:szCs w:val="22"/>
              </w:rPr>
              <w:t xml:space="preserve">«Профилактика безнадзорности и правонарушений несовершеннолетних, алкоголизма, наркомании, </w:t>
            </w:r>
            <w:proofErr w:type="spellStart"/>
            <w:r w:rsidR="002F7DF6">
              <w:rPr>
                <w:spacing w:val="-3"/>
                <w:sz w:val="22"/>
                <w:szCs w:val="22"/>
              </w:rPr>
              <w:t>табакокурения</w:t>
            </w:r>
            <w:proofErr w:type="spellEnd"/>
            <w:r w:rsidR="002F7DF6">
              <w:rPr>
                <w:spacing w:val="-3"/>
                <w:sz w:val="22"/>
                <w:szCs w:val="22"/>
              </w:rPr>
              <w:t xml:space="preserve"> и потребления </w:t>
            </w:r>
            <w:proofErr w:type="spellStart"/>
            <w:r w:rsidR="002F7DF6">
              <w:rPr>
                <w:spacing w:val="-3"/>
                <w:sz w:val="22"/>
                <w:szCs w:val="22"/>
              </w:rPr>
              <w:t>психоактивных</w:t>
            </w:r>
            <w:proofErr w:type="spellEnd"/>
            <w:r w:rsidR="002F7DF6">
              <w:rPr>
                <w:spacing w:val="-3"/>
                <w:sz w:val="22"/>
                <w:szCs w:val="22"/>
              </w:rPr>
              <w:t xml:space="preserve"> веществ»</w:t>
            </w:r>
            <w:r w:rsidRPr="0038037A">
              <w:rPr>
                <w:spacing w:val="-3"/>
                <w:sz w:val="22"/>
                <w:szCs w:val="22"/>
              </w:rPr>
              <w:t>;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1B27EF" w:rsidRPr="005B2A63" w:rsidRDefault="001B27EF" w:rsidP="00814DA9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38037A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Обесп</w:t>
            </w:r>
            <w:r>
              <w:rPr>
                <w:spacing w:val="-2"/>
                <w:sz w:val="22"/>
                <w:szCs w:val="22"/>
              </w:rPr>
              <w:t xml:space="preserve">ечение реализации муниципальной </w:t>
            </w:r>
            <w:r w:rsidRPr="0038037A">
              <w:rPr>
                <w:spacing w:val="-2"/>
                <w:sz w:val="22"/>
                <w:szCs w:val="22"/>
              </w:rPr>
              <w:t>программы и прочие мероп</w:t>
            </w:r>
            <w:r>
              <w:rPr>
                <w:spacing w:val="-2"/>
                <w:sz w:val="22"/>
                <w:szCs w:val="22"/>
              </w:rPr>
              <w:t xml:space="preserve">риятия в области </w:t>
            </w:r>
            <w:r w:rsidRPr="0038037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>»</w:t>
            </w:r>
            <w:r w:rsidR="00814DA9">
              <w:rPr>
                <w:sz w:val="22"/>
                <w:szCs w:val="22"/>
              </w:rPr>
              <w:t>.</w:t>
            </w:r>
          </w:p>
        </w:tc>
      </w:tr>
    </w:tbl>
    <w:p w:rsidR="001B27EF" w:rsidRPr="003254E3" w:rsidRDefault="001B27EF" w:rsidP="00814DA9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sectPr w:rsidR="001B27EF" w:rsidRPr="003254E3" w:rsidSect="00814DA9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63" w:rsidRDefault="00583563">
      <w:r>
        <w:separator/>
      </w:r>
    </w:p>
  </w:endnote>
  <w:endnote w:type="continuationSeparator" w:id="0">
    <w:p w:rsidR="00583563" w:rsidRDefault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63" w:rsidRDefault="00583563">
      <w:r>
        <w:separator/>
      </w:r>
    </w:p>
  </w:footnote>
  <w:footnote w:type="continuationSeparator" w:id="0">
    <w:p w:rsidR="00583563" w:rsidRDefault="0058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514EAB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DC"/>
    <w:multiLevelType w:val="hybridMultilevel"/>
    <w:tmpl w:val="71B822EE"/>
    <w:lvl w:ilvl="0" w:tplc="866EC4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72D522CF"/>
    <w:multiLevelType w:val="multilevel"/>
    <w:tmpl w:val="C6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8309B"/>
    <w:rsid w:val="00084600"/>
    <w:rsid w:val="000906A1"/>
    <w:rsid w:val="00094E1E"/>
    <w:rsid w:val="000E255C"/>
    <w:rsid w:val="001113A7"/>
    <w:rsid w:val="001248BF"/>
    <w:rsid w:val="001558B1"/>
    <w:rsid w:val="001A051B"/>
    <w:rsid w:val="001B183F"/>
    <w:rsid w:val="001B27EF"/>
    <w:rsid w:val="001E2625"/>
    <w:rsid w:val="002116DE"/>
    <w:rsid w:val="00244EE4"/>
    <w:rsid w:val="00263ACB"/>
    <w:rsid w:val="00270F21"/>
    <w:rsid w:val="002C59D6"/>
    <w:rsid w:val="002D665E"/>
    <w:rsid w:val="002F7DF6"/>
    <w:rsid w:val="003254E3"/>
    <w:rsid w:val="003B5233"/>
    <w:rsid w:val="003D2392"/>
    <w:rsid w:val="0044204E"/>
    <w:rsid w:val="00457864"/>
    <w:rsid w:val="0047726F"/>
    <w:rsid w:val="004B109A"/>
    <w:rsid w:val="004D4569"/>
    <w:rsid w:val="00514EAB"/>
    <w:rsid w:val="00576F06"/>
    <w:rsid w:val="00580FE3"/>
    <w:rsid w:val="00583563"/>
    <w:rsid w:val="005C0BE8"/>
    <w:rsid w:val="005C2A07"/>
    <w:rsid w:val="005D60B0"/>
    <w:rsid w:val="005F037B"/>
    <w:rsid w:val="006664CD"/>
    <w:rsid w:val="006D7070"/>
    <w:rsid w:val="006E7AFE"/>
    <w:rsid w:val="00727523"/>
    <w:rsid w:val="00731913"/>
    <w:rsid w:val="007432D8"/>
    <w:rsid w:val="007A4029"/>
    <w:rsid w:val="007A6407"/>
    <w:rsid w:val="007C1C16"/>
    <w:rsid w:val="007C3050"/>
    <w:rsid w:val="00814DA9"/>
    <w:rsid w:val="0081560F"/>
    <w:rsid w:val="0083186A"/>
    <w:rsid w:val="008727A3"/>
    <w:rsid w:val="00881354"/>
    <w:rsid w:val="008866A9"/>
    <w:rsid w:val="008C5437"/>
    <w:rsid w:val="009304F2"/>
    <w:rsid w:val="0095262D"/>
    <w:rsid w:val="009734A4"/>
    <w:rsid w:val="00973FAD"/>
    <w:rsid w:val="009776BB"/>
    <w:rsid w:val="009C6C1D"/>
    <w:rsid w:val="009E08BD"/>
    <w:rsid w:val="009E6F7D"/>
    <w:rsid w:val="009E7F87"/>
    <w:rsid w:val="00A23130"/>
    <w:rsid w:val="00A75BA8"/>
    <w:rsid w:val="00AB010E"/>
    <w:rsid w:val="00B22E27"/>
    <w:rsid w:val="00B85BCB"/>
    <w:rsid w:val="00C143C2"/>
    <w:rsid w:val="00C1683F"/>
    <w:rsid w:val="00C355F7"/>
    <w:rsid w:val="00CD3537"/>
    <w:rsid w:val="00CD392C"/>
    <w:rsid w:val="00D523B2"/>
    <w:rsid w:val="00D56685"/>
    <w:rsid w:val="00D635A5"/>
    <w:rsid w:val="00D702F2"/>
    <w:rsid w:val="00D941F2"/>
    <w:rsid w:val="00D96758"/>
    <w:rsid w:val="00DD20D9"/>
    <w:rsid w:val="00DE0E21"/>
    <w:rsid w:val="00E0255D"/>
    <w:rsid w:val="00E56B21"/>
    <w:rsid w:val="00EA067E"/>
    <w:rsid w:val="00EA0705"/>
    <w:rsid w:val="00F039FE"/>
    <w:rsid w:val="00F26ED0"/>
    <w:rsid w:val="00F704FC"/>
    <w:rsid w:val="00F75F8F"/>
    <w:rsid w:val="00F83609"/>
    <w:rsid w:val="00FB7304"/>
    <w:rsid w:val="00FD695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0FE3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D941F2"/>
    <w:pPr>
      <w:spacing w:before="100"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rsid w:val="006D7070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039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39FE"/>
  </w:style>
  <w:style w:type="character" w:styleId="a5">
    <w:name w:val="page number"/>
    <w:rsid w:val="00F039FE"/>
  </w:style>
  <w:style w:type="paragraph" w:styleId="a6">
    <w:name w:val="Balloon Text"/>
    <w:basedOn w:val="a"/>
    <w:link w:val="a7"/>
    <w:rsid w:val="00F039F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rsid w:val="00DD20D9"/>
  </w:style>
  <w:style w:type="character" w:styleId="a8">
    <w:name w:val="Hyperlink"/>
    <w:uiPriority w:val="99"/>
    <w:unhideWhenUsed/>
    <w:rsid w:val="00DD20D9"/>
    <w:rPr>
      <w:color w:val="0000FF"/>
      <w:u w:val="single"/>
    </w:rPr>
  </w:style>
  <w:style w:type="table" w:styleId="a9">
    <w:name w:val="Table Grid"/>
    <w:basedOn w:val="a1"/>
    <w:rsid w:val="00C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325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77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72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CB2C-6461-415B-9521-415403F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3286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mig</cp:lastModifiedBy>
  <cp:revision>15</cp:revision>
  <cp:lastPrinted>2017-09-29T08:48:00Z</cp:lastPrinted>
  <dcterms:created xsi:type="dcterms:W3CDTF">2017-07-26T06:38:00Z</dcterms:created>
  <dcterms:modified xsi:type="dcterms:W3CDTF">2017-10-04T05:29:00Z</dcterms:modified>
</cp:coreProperties>
</file>