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287" w:rsidRPr="002510CE" w:rsidRDefault="00302287" w:rsidP="00302287">
      <w:pPr>
        <w:widowControl w:val="0"/>
        <w:shd w:val="clear" w:color="auto" w:fill="FFFFFF"/>
        <w:autoSpaceDE w:val="0"/>
        <w:autoSpaceDN w:val="0"/>
        <w:adjustRightInd w:val="0"/>
        <w:spacing w:before="2" w:line="264" w:lineRule="exact"/>
        <w:ind w:left="24" w:right="-105"/>
        <w:jc w:val="center"/>
        <w:rPr>
          <w:b/>
        </w:rPr>
      </w:pPr>
      <w:bookmarkStart w:id="0" w:name="_GoBack"/>
      <w:bookmarkEnd w:id="0"/>
      <w:r w:rsidRPr="002510CE">
        <w:rPr>
          <w:b/>
        </w:rPr>
        <w:t>ПОСТАНОВЛЕНИЕ</w:t>
      </w:r>
    </w:p>
    <w:p w:rsidR="00302287" w:rsidRPr="002510CE" w:rsidRDefault="00302287" w:rsidP="00302287">
      <w:pPr>
        <w:widowControl w:val="0"/>
        <w:shd w:val="clear" w:color="auto" w:fill="FFFFFF"/>
        <w:autoSpaceDE w:val="0"/>
        <w:autoSpaceDN w:val="0"/>
        <w:adjustRightInd w:val="0"/>
        <w:spacing w:before="2" w:line="264" w:lineRule="exact"/>
        <w:ind w:left="24" w:right="-105"/>
        <w:jc w:val="center"/>
        <w:rPr>
          <w:b/>
          <w:sz w:val="28"/>
          <w:szCs w:val="28"/>
        </w:rPr>
      </w:pPr>
    </w:p>
    <w:p w:rsidR="00302287" w:rsidRPr="009640F2" w:rsidRDefault="00940576" w:rsidP="00940576">
      <w:pPr>
        <w:widowControl w:val="0"/>
        <w:shd w:val="clear" w:color="auto" w:fill="FFFFFF"/>
        <w:autoSpaceDE w:val="0"/>
        <w:autoSpaceDN w:val="0"/>
        <w:adjustRightInd w:val="0"/>
        <w:spacing w:before="2" w:line="264" w:lineRule="exact"/>
        <w:ind w:left="24" w:right="-105"/>
      </w:pPr>
      <w:r>
        <w:t xml:space="preserve">10.07.2017                                                                                                                           </w:t>
      </w:r>
      <w:r w:rsidR="00302287">
        <w:t xml:space="preserve"> </w:t>
      </w:r>
      <w:r w:rsidR="00302287" w:rsidRPr="009640F2">
        <w:t>№</w:t>
      </w:r>
      <w:r>
        <w:t>128</w:t>
      </w:r>
    </w:p>
    <w:p w:rsidR="00EA4A5C" w:rsidRDefault="00302287" w:rsidP="00302287">
      <w:pPr>
        <w:rPr>
          <w:sz w:val="25"/>
          <w:szCs w:val="25"/>
        </w:rPr>
      </w:pPr>
      <w:r>
        <w:t>  </w:t>
      </w:r>
    </w:p>
    <w:p w:rsidR="00EA4A5C" w:rsidRPr="00302287" w:rsidRDefault="00EA4A5C" w:rsidP="00D44328">
      <w:pPr>
        <w:pStyle w:val="a5"/>
        <w:tabs>
          <w:tab w:val="left" w:pos="5245"/>
        </w:tabs>
        <w:ind w:right="4252"/>
        <w:rPr>
          <w:sz w:val="24"/>
          <w:szCs w:val="24"/>
        </w:rPr>
      </w:pPr>
    </w:p>
    <w:p w:rsidR="00D44328" w:rsidRPr="00302287" w:rsidRDefault="004F6960" w:rsidP="00D44328">
      <w:pPr>
        <w:pStyle w:val="a5"/>
        <w:tabs>
          <w:tab w:val="left" w:pos="5245"/>
        </w:tabs>
        <w:ind w:right="4252"/>
        <w:rPr>
          <w:sz w:val="24"/>
          <w:szCs w:val="24"/>
        </w:rPr>
      </w:pPr>
      <w:r w:rsidRPr="00302287">
        <w:rPr>
          <w:sz w:val="24"/>
          <w:szCs w:val="24"/>
        </w:rPr>
        <w:t xml:space="preserve">О подготовке </w:t>
      </w:r>
      <w:r w:rsidR="00D44328" w:rsidRPr="00302287">
        <w:rPr>
          <w:sz w:val="24"/>
          <w:szCs w:val="24"/>
        </w:rPr>
        <w:t xml:space="preserve">муниципальной программы формирования современной городской </w:t>
      </w:r>
      <w:proofErr w:type="gramStart"/>
      <w:r w:rsidR="00D44328" w:rsidRPr="00302287">
        <w:rPr>
          <w:sz w:val="24"/>
          <w:szCs w:val="24"/>
        </w:rPr>
        <w:t>среды</w:t>
      </w:r>
      <w:r w:rsidR="00866FAC" w:rsidRPr="00302287">
        <w:rPr>
          <w:sz w:val="24"/>
          <w:szCs w:val="24"/>
        </w:rPr>
        <w:t xml:space="preserve">  на</w:t>
      </w:r>
      <w:proofErr w:type="gramEnd"/>
      <w:r w:rsidR="00866FAC" w:rsidRPr="00302287">
        <w:rPr>
          <w:sz w:val="24"/>
          <w:szCs w:val="24"/>
        </w:rPr>
        <w:t xml:space="preserve"> 2018-2022 годы</w:t>
      </w:r>
      <w:r w:rsidR="00EB13D1">
        <w:rPr>
          <w:sz w:val="24"/>
          <w:szCs w:val="24"/>
        </w:rPr>
        <w:t xml:space="preserve"> на территории муниципального образования</w:t>
      </w:r>
      <w:r w:rsidR="0005399C" w:rsidRPr="00302287">
        <w:rPr>
          <w:sz w:val="24"/>
          <w:szCs w:val="24"/>
        </w:rPr>
        <w:t xml:space="preserve"> «город Шарыпово Красноярского края»</w:t>
      </w:r>
    </w:p>
    <w:p w:rsidR="00561303" w:rsidRDefault="00561303" w:rsidP="00561303">
      <w:pPr>
        <w:jc w:val="center"/>
        <w:rPr>
          <w:b/>
        </w:rPr>
      </w:pPr>
    </w:p>
    <w:p w:rsidR="00302287" w:rsidRPr="00302287" w:rsidRDefault="00302287" w:rsidP="00561303">
      <w:pPr>
        <w:jc w:val="center"/>
        <w:rPr>
          <w:b/>
        </w:rPr>
      </w:pPr>
    </w:p>
    <w:p w:rsidR="00302287" w:rsidRDefault="00AB1B00" w:rsidP="00561303">
      <w:pPr>
        <w:ind w:firstLine="840"/>
        <w:jc w:val="both"/>
      </w:pPr>
      <w:r w:rsidRPr="00302287">
        <w:t>В целях подготовки муниципальной программы формирования современной городской среды, в рамках реализации</w:t>
      </w:r>
      <w:r w:rsidR="009F3C32" w:rsidRPr="00302287">
        <w:t xml:space="preserve"> приоритетного проекта «Формирование совр</w:t>
      </w:r>
      <w:r w:rsidR="008C2402" w:rsidRPr="00302287">
        <w:t>еменной городской среды» на 2018-2022</w:t>
      </w:r>
      <w:r w:rsidR="009F3C32" w:rsidRPr="00302287">
        <w:t xml:space="preserve"> год</w:t>
      </w:r>
      <w:r w:rsidR="008C2402" w:rsidRPr="00302287">
        <w:t>ы</w:t>
      </w:r>
      <w:r w:rsidR="009F3C32" w:rsidRPr="00302287">
        <w:t>, на основании пункта 12 Постановления Правительст</w:t>
      </w:r>
      <w:r w:rsidR="008C2402" w:rsidRPr="00302287">
        <w:t>ва Российской Федерации от 10.0</w:t>
      </w:r>
      <w:r w:rsidR="009F3C32" w:rsidRPr="00302287">
        <w:t>2.2017</w:t>
      </w:r>
      <w:r w:rsidR="008C2402" w:rsidRPr="00302287">
        <w:t>г.</w:t>
      </w:r>
      <w:r w:rsidR="009F3C32" w:rsidRPr="00302287">
        <w:t xml:space="preserve">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руководствуясь статьей 34 Устава города Шарыпово, </w:t>
      </w:r>
    </w:p>
    <w:p w:rsidR="00F553F5" w:rsidRDefault="009F3C32" w:rsidP="00F553F5">
      <w:pPr>
        <w:jc w:val="both"/>
      </w:pPr>
      <w:r w:rsidRPr="00302287">
        <w:t>ПОСТАНОВЛЯЮ:</w:t>
      </w:r>
    </w:p>
    <w:p w:rsidR="005D0369" w:rsidRPr="00F553F5" w:rsidRDefault="00561303" w:rsidP="00F553F5">
      <w:pPr>
        <w:ind w:firstLine="708"/>
        <w:jc w:val="both"/>
      </w:pPr>
      <w:r w:rsidRPr="00F553F5">
        <w:t xml:space="preserve">1.Утвердить </w:t>
      </w:r>
      <w:r w:rsidR="008C2402" w:rsidRPr="00F553F5">
        <w:t xml:space="preserve">Порядок представления, рассмотрения и оценки предложений по включению дворовой территории в муниципальную программу формирования современной городской среды </w:t>
      </w:r>
      <w:bookmarkStart w:id="1" w:name="OLE_LINK4"/>
      <w:bookmarkStart w:id="2" w:name="OLE_LINK5"/>
      <w:bookmarkStart w:id="3" w:name="OLE_LINK6"/>
      <w:r w:rsidR="008C2402" w:rsidRPr="00F553F5">
        <w:t>на 2018-2022 годы</w:t>
      </w:r>
      <w:bookmarkEnd w:id="1"/>
      <w:bookmarkEnd w:id="2"/>
      <w:bookmarkEnd w:id="3"/>
      <w:r w:rsidR="009902DF">
        <w:t xml:space="preserve"> на территории муниципального образования</w:t>
      </w:r>
      <w:r w:rsidR="00F553F5" w:rsidRPr="00F553F5">
        <w:t xml:space="preserve"> «гор</w:t>
      </w:r>
      <w:r w:rsidR="001A2FFB">
        <w:t>од Шарыпово Красноярского края»</w:t>
      </w:r>
      <w:r w:rsidR="00F553F5" w:rsidRPr="00F553F5">
        <w:t>,</w:t>
      </w:r>
      <w:r w:rsidR="005D0369" w:rsidRPr="00F553F5">
        <w:t xml:space="preserve"> согласно Приложению №1.</w:t>
      </w:r>
    </w:p>
    <w:p w:rsidR="005D0369" w:rsidRPr="00302287" w:rsidRDefault="005D0369" w:rsidP="005965CA">
      <w:pPr>
        <w:widowControl w:val="0"/>
        <w:autoSpaceDE w:val="0"/>
        <w:autoSpaceDN w:val="0"/>
        <w:ind w:firstLine="708"/>
        <w:jc w:val="both"/>
      </w:pPr>
      <w:r w:rsidRPr="00F553F5">
        <w:t xml:space="preserve">2. Утвердить </w:t>
      </w:r>
      <w:r w:rsidR="00302287" w:rsidRPr="00F553F5">
        <w:t>Порядок представления, рассмотрения</w:t>
      </w:r>
      <w:r w:rsidR="00302287" w:rsidRPr="00302287">
        <w:t xml:space="preserve"> и оценки предложений граждан, организаций о включении в муниципальную программу формирования с</w:t>
      </w:r>
      <w:r w:rsidR="0042137A">
        <w:t xml:space="preserve">овременной городской </w:t>
      </w:r>
      <w:r w:rsidR="00302287" w:rsidRPr="00302287">
        <w:t>среды на 2018-2022 годы наиболее посещаемой муниципальной территории общего пользования населенного пункта, подлежащей благоустройству в 2018-2022 годы</w:t>
      </w:r>
      <w:r w:rsidRPr="00302287">
        <w:t xml:space="preserve">, </w:t>
      </w:r>
      <w:r w:rsidR="009902DF">
        <w:t>на территории муниципального образования</w:t>
      </w:r>
      <w:r w:rsidR="00F553F5" w:rsidRPr="00F553F5">
        <w:t xml:space="preserve"> «город Шарыпово Красноярского края»</w:t>
      </w:r>
      <w:r w:rsidR="00F553F5">
        <w:t xml:space="preserve">, </w:t>
      </w:r>
      <w:r w:rsidRPr="00302287">
        <w:t>согласно Приложению №2.</w:t>
      </w:r>
    </w:p>
    <w:p w:rsidR="005D0369" w:rsidRDefault="005D0369" w:rsidP="005965CA">
      <w:pPr>
        <w:autoSpaceDE w:val="0"/>
        <w:autoSpaceDN w:val="0"/>
        <w:adjustRightInd w:val="0"/>
        <w:ind w:firstLine="708"/>
        <w:jc w:val="both"/>
      </w:pPr>
      <w:r w:rsidRPr="00302287">
        <w:t xml:space="preserve">3. </w:t>
      </w:r>
      <w:r w:rsidR="00C37E23" w:rsidRPr="00302287">
        <w:t xml:space="preserve">Утвердить </w:t>
      </w:r>
      <w:r w:rsidR="00302287" w:rsidRPr="00302287">
        <w:rPr>
          <w:bCs/>
        </w:rPr>
        <w:t xml:space="preserve">Порядок </w:t>
      </w:r>
      <w:r w:rsidR="00302287" w:rsidRPr="00302287">
        <w:t>формирования общественной комиссии</w:t>
      </w:r>
      <w:r w:rsidR="00302287" w:rsidRPr="00302287">
        <w:rPr>
          <w:bCs/>
        </w:rPr>
        <w:t xml:space="preserve"> </w:t>
      </w:r>
      <w:r w:rsidR="005965CA">
        <w:rPr>
          <w:bCs/>
        </w:rPr>
        <w:t>по развитию городской</w:t>
      </w:r>
      <w:r w:rsidR="00302287" w:rsidRPr="00302287">
        <w:rPr>
          <w:bCs/>
        </w:rPr>
        <w:t xml:space="preserve"> среды </w:t>
      </w:r>
      <w:r w:rsidR="009902DF">
        <w:t xml:space="preserve">на территории муниципального образования </w:t>
      </w:r>
      <w:r w:rsidR="00F553F5" w:rsidRPr="00F553F5">
        <w:t>«город Шарыпово Красноярского края»</w:t>
      </w:r>
      <w:r w:rsidR="00C37E23" w:rsidRPr="00302287">
        <w:t>, согласно Приложению №3.</w:t>
      </w:r>
    </w:p>
    <w:p w:rsidR="002714D7" w:rsidRPr="00977F73" w:rsidRDefault="002433C3" w:rsidP="002714D7">
      <w:pPr>
        <w:ind w:firstLine="708"/>
        <w:jc w:val="both"/>
      </w:pPr>
      <w:r>
        <w:t xml:space="preserve">4. </w:t>
      </w:r>
      <w:r w:rsidR="002714D7" w:rsidRPr="00977F73">
        <w:t>Порядок</w:t>
      </w:r>
      <w:r w:rsidR="002714D7">
        <w:t xml:space="preserve"> </w:t>
      </w:r>
      <w:r w:rsidR="002714D7" w:rsidRPr="00977F73">
        <w:t xml:space="preserve">общественного обсуждения </w:t>
      </w:r>
      <w:r w:rsidR="002714D7">
        <w:t xml:space="preserve">проекта муниципальной программы </w:t>
      </w:r>
      <w:r w:rsidR="002714D7" w:rsidRPr="00A95C77">
        <w:t>формирования современной городской среды на 2018-2022 годы</w:t>
      </w:r>
      <w:r w:rsidR="00E41274">
        <w:t xml:space="preserve"> </w:t>
      </w:r>
      <w:r w:rsidR="002714D7">
        <w:t>на территории муниципального образования</w:t>
      </w:r>
      <w:r w:rsidR="002714D7" w:rsidRPr="00977F73">
        <w:t xml:space="preserve"> «город Шарыпово</w:t>
      </w:r>
      <w:r w:rsidR="002714D7">
        <w:t xml:space="preserve"> Красноярского края» </w:t>
      </w:r>
    </w:p>
    <w:p w:rsidR="00037EDB" w:rsidRDefault="002433C3" w:rsidP="005965CA">
      <w:pPr>
        <w:ind w:firstLine="708"/>
        <w:jc w:val="both"/>
      </w:pPr>
      <w:r>
        <w:t>5</w:t>
      </w:r>
      <w:r w:rsidR="00F553F5">
        <w:t xml:space="preserve">. </w:t>
      </w:r>
      <w:r w:rsidR="00037EDB" w:rsidRPr="00302287">
        <w:t xml:space="preserve">Контроль за выполнением настоящего </w:t>
      </w:r>
      <w:proofErr w:type="gramStart"/>
      <w:r w:rsidR="00037EDB" w:rsidRPr="00302287">
        <w:t xml:space="preserve">постановления  </w:t>
      </w:r>
      <w:r w:rsidR="005965CA">
        <w:t>оставляю</w:t>
      </w:r>
      <w:proofErr w:type="gramEnd"/>
      <w:r w:rsidR="005965CA">
        <w:t xml:space="preserve"> за собой.</w:t>
      </w:r>
    </w:p>
    <w:p w:rsidR="005965CA" w:rsidRPr="00302287" w:rsidRDefault="002433C3" w:rsidP="005965CA">
      <w:pPr>
        <w:ind w:firstLine="708"/>
        <w:jc w:val="both"/>
      </w:pPr>
      <w:r>
        <w:t>6</w:t>
      </w:r>
      <w:r w:rsidR="005965CA">
        <w:t xml:space="preserve">. </w:t>
      </w:r>
      <w:r w:rsidR="00F553F5">
        <w:t>Настоящее п</w:t>
      </w:r>
      <w:r w:rsidR="005965CA">
        <w:t xml:space="preserve">остановление вступает в силу со дня его </w:t>
      </w:r>
      <w:r w:rsidR="003F6103">
        <w:t xml:space="preserve">официального опубликования в периодическом печатном издании «Официальный вестник города Шарыпово» </w:t>
      </w:r>
      <w:r w:rsidR="005965CA">
        <w:t>и подлежит размещению на официальном сайте Администрации города Шарыпово</w:t>
      </w:r>
      <w:r w:rsidR="003F6103">
        <w:t xml:space="preserve"> в сети Интернет</w:t>
      </w:r>
      <w:r w:rsidR="005965CA">
        <w:t>.</w:t>
      </w:r>
    </w:p>
    <w:p w:rsidR="00561303" w:rsidRPr="00302287" w:rsidRDefault="00561303" w:rsidP="00561303">
      <w:pPr>
        <w:ind w:firstLine="840"/>
        <w:jc w:val="both"/>
      </w:pPr>
    </w:p>
    <w:p w:rsidR="00D44328" w:rsidRPr="00302287" w:rsidRDefault="00D44328" w:rsidP="00561303">
      <w:pPr>
        <w:ind w:firstLine="840"/>
        <w:jc w:val="both"/>
      </w:pPr>
    </w:p>
    <w:p w:rsidR="00561303" w:rsidRPr="00302287" w:rsidRDefault="00561303" w:rsidP="00037EDB">
      <w:pPr>
        <w:jc w:val="both"/>
      </w:pPr>
    </w:p>
    <w:p w:rsidR="00037EDB" w:rsidRPr="00302287" w:rsidRDefault="005965CA" w:rsidP="005965CA">
      <w:pPr>
        <w:jc w:val="right"/>
      </w:pPr>
      <w:proofErr w:type="gramStart"/>
      <w:r>
        <w:t>Глава</w:t>
      </w:r>
      <w:r w:rsidR="00037EDB" w:rsidRPr="00302287">
        <w:t xml:space="preserve">  города</w:t>
      </w:r>
      <w:proofErr w:type="gramEnd"/>
      <w:r w:rsidR="00037EDB" w:rsidRPr="00302287">
        <w:t xml:space="preserve"> Шарыпово           </w:t>
      </w:r>
      <w:r w:rsidR="00037EDB" w:rsidRPr="00302287">
        <w:tab/>
      </w:r>
      <w:r w:rsidR="00037EDB" w:rsidRPr="00302287">
        <w:tab/>
      </w:r>
      <w:r w:rsidR="00037EDB" w:rsidRPr="00302287">
        <w:tab/>
        <w:t xml:space="preserve"> </w:t>
      </w:r>
      <w:r w:rsidR="00037EDB" w:rsidRPr="00302287">
        <w:tab/>
        <w:t xml:space="preserve">          </w:t>
      </w:r>
      <w:r>
        <w:tab/>
      </w:r>
      <w:r>
        <w:tab/>
        <w:t xml:space="preserve">      </w:t>
      </w:r>
      <w:r w:rsidR="00037EDB" w:rsidRPr="00302287">
        <w:t xml:space="preserve">   </w:t>
      </w:r>
      <w:r>
        <w:t>Н.А. Петровская</w:t>
      </w:r>
    </w:p>
    <w:sectPr w:rsidR="00037EDB" w:rsidRPr="00302287" w:rsidSect="00302287">
      <w:headerReference w:type="default" r:id="rId7"/>
      <w:pgSz w:w="11906" w:h="16838"/>
      <w:pgMar w:top="28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BFD" w:rsidRDefault="00805BFD">
      <w:r>
        <w:separator/>
      </w:r>
    </w:p>
  </w:endnote>
  <w:endnote w:type="continuationSeparator" w:id="0">
    <w:p w:rsidR="00805BFD" w:rsidRDefault="0080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BFD" w:rsidRDefault="00805BFD">
      <w:r>
        <w:separator/>
      </w:r>
    </w:p>
  </w:footnote>
  <w:footnote w:type="continuationSeparator" w:id="0">
    <w:p w:rsidR="00805BFD" w:rsidRDefault="00805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FBF" w:rsidRPr="00376A72" w:rsidRDefault="00805BFD" w:rsidP="00376A72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E54EB"/>
    <w:multiLevelType w:val="hybridMultilevel"/>
    <w:tmpl w:val="1096A7FA"/>
    <w:lvl w:ilvl="0" w:tplc="A9A6ED7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C0"/>
    <w:rsid w:val="00037EDB"/>
    <w:rsid w:val="0005399C"/>
    <w:rsid w:val="000A7EC4"/>
    <w:rsid w:val="001A2FFB"/>
    <w:rsid w:val="001C41E1"/>
    <w:rsid w:val="002433C3"/>
    <w:rsid w:val="002714D7"/>
    <w:rsid w:val="00302287"/>
    <w:rsid w:val="00350825"/>
    <w:rsid w:val="00391CC0"/>
    <w:rsid w:val="00397DFF"/>
    <w:rsid w:val="003F6103"/>
    <w:rsid w:val="0042137A"/>
    <w:rsid w:val="004F6960"/>
    <w:rsid w:val="00561303"/>
    <w:rsid w:val="00566CA5"/>
    <w:rsid w:val="00585BF8"/>
    <w:rsid w:val="005965CA"/>
    <w:rsid w:val="005D0369"/>
    <w:rsid w:val="005F2BF3"/>
    <w:rsid w:val="007146E4"/>
    <w:rsid w:val="00805BFD"/>
    <w:rsid w:val="00866FAC"/>
    <w:rsid w:val="008C2402"/>
    <w:rsid w:val="0090425B"/>
    <w:rsid w:val="00940576"/>
    <w:rsid w:val="009902DF"/>
    <w:rsid w:val="009F3C32"/>
    <w:rsid w:val="00AB1B00"/>
    <w:rsid w:val="00B3792D"/>
    <w:rsid w:val="00C254B4"/>
    <w:rsid w:val="00C37E23"/>
    <w:rsid w:val="00CF1B43"/>
    <w:rsid w:val="00D44328"/>
    <w:rsid w:val="00D736DB"/>
    <w:rsid w:val="00E41274"/>
    <w:rsid w:val="00EA3BA7"/>
    <w:rsid w:val="00EA4A5C"/>
    <w:rsid w:val="00EB13D1"/>
    <w:rsid w:val="00F553F5"/>
    <w:rsid w:val="00FA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F0B23-E993-49DC-9C00-A90E4E84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561303"/>
    <w:pPr>
      <w:keepNext/>
      <w:widowControl w:val="0"/>
      <w:pBdr>
        <w:top w:val="thinThickSmallGap" w:sz="24" w:space="1" w:color="auto"/>
      </w:pBdr>
      <w:autoSpaceDE w:val="0"/>
      <w:autoSpaceDN w:val="0"/>
      <w:adjustRightInd w:val="0"/>
      <w:jc w:val="center"/>
      <w:outlineLvl w:val="4"/>
    </w:pPr>
    <w:rPr>
      <w:b/>
      <w:color w:val="000000"/>
      <w:spacing w:val="-18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561303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561303"/>
    <w:pPr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561303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unhideWhenUsed/>
    <w:rsid w:val="00561303"/>
    <w:pPr>
      <w:widowControl w:val="0"/>
      <w:shd w:val="clear" w:color="auto" w:fill="FFFFFF"/>
      <w:autoSpaceDE w:val="0"/>
      <w:autoSpaceDN w:val="0"/>
      <w:adjustRightInd w:val="0"/>
      <w:spacing w:before="2" w:line="264" w:lineRule="exact"/>
      <w:ind w:left="24" w:right="5243"/>
      <w:jc w:val="both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561303"/>
    <w:pPr>
      <w:ind w:left="720"/>
      <w:contextualSpacing/>
    </w:pPr>
  </w:style>
  <w:style w:type="paragraph" w:customStyle="1" w:styleId="CharChar1">
    <w:name w:val="Char Char1 Знак Знак Знак"/>
    <w:basedOn w:val="a"/>
    <w:rsid w:val="00037EDB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5D0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43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432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0228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302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1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</dc:creator>
  <cp:keywords/>
  <dc:description/>
  <cp:lastModifiedBy>BAT-FAMILY</cp:lastModifiedBy>
  <cp:revision>19</cp:revision>
  <cp:lastPrinted>2017-02-20T07:34:00Z</cp:lastPrinted>
  <dcterms:created xsi:type="dcterms:W3CDTF">2017-07-10T07:30:00Z</dcterms:created>
  <dcterms:modified xsi:type="dcterms:W3CDTF">2017-07-18T07:17:00Z</dcterms:modified>
</cp:coreProperties>
</file>