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1A" w:rsidRPr="001B5BE4" w:rsidRDefault="0094481A" w:rsidP="0094481A">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1B5BE4">
        <w:rPr>
          <w:rFonts w:ascii="Times New Roman" w:eastAsia="Times New Roman" w:hAnsi="Times New Roman" w:cs="Times New Roman"/>
          <w:b/>
          <w:sz w:val="28"/>
          <w:szCs w:val="28"/>
          <w:lang w:eastAsia="ru-RU"/>
        </w:rPr>
        <w:t>ПОСТАНОВЛЕНИЕ</w:t>
      </w:r>
    </w:p>
    <w:p w:rsidR="0094481A" w:rsidRPr="001B5BE4" w:rsidRDefault="0094481A" w:rsidP="0094481A">
      <w:pPr>
        <w:spacing w:after="0" w:line="240" w:lineRule="auto"/>
        <w:ind w:firstLine="720"/>
        <w:jc w:val="center"/>
        <w:rPr>
          <w:rFonts w:ascii="Times New Roman" w:eastAsia="Times New Roman" w:hAnsi="Times New Roman" w:cs="Times New Roman"/>
          <w:sz w:val="28"/>
          <w:szCs w:val="28"/>
          <w:lang w:eastAsia="ru-RU"/>
        </w:rPr>
      </w:pPr>
      <w:r w:rsidRPr="001B5BE4">
        <w:rPr>
          <w:rFonts w:ascii="Times New Roman" w:eastAsia="Times New Roman" w:hAnsi="Times New Roman" w:cs="Times New Roman"/>
          <w:sz w:val="28"/>
          <w:szCs w:val="28"/>
          <w:lang w:eastAsia="ru-RU"/>
        </w:rPr>
        <w:tab/>
      </w:r>
    </w:p>
    <w:p w:rsidR="0094481A" w:rsidRPr="001B5BE4" w:rsidRDefault="0094481A" w:rsidP="0094481A">
      <w:pPr>
        <w:spacing w:after="0" w:line="240" w:lineRule="auto"/>
        <w:jc w:val="right"/>
        <w:rPr>
          <w:rFonts w:ascii="Times New Roman" w:eastAsia="Times New Roman" w:hAnsi="Times New Roman" w:cs="Times New Roman"/>
          <w:sz w:val="28"/>
          <w:szCs w:val="28"/>
          <w:lang w:eastAsia="ru-RU"/>
        </w:rPr>
      </w:pPr>
      <w:r w:rsidRPr="001B5BE4">
        <w:rPr>
          <w:rFonts w:ascii="Times New Roman" w:eastAsia="Times New Roman" w:hAnsi="Times New Roman" w:cs="Times New Roman"/>
          <w:sz w:val="28"/>
          <w:szCs w:val="28"/>
          <w:lang w:eastAsia="ru-RU"/>
        </w:rPr>
        <w:t xml:space="preserve"> </w:t>
      </w:r>
    </w:p>
    <w:p w:rsidR="0094481A" w:rsidRPr="001B5BE4" w:rsidRDefault="004C30D3" w:rsidP="009448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20.04.2017</w:t>
      </w:r>
      <w:r w:rsidR="0094481A" w:rsidRPr="001B5BE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70</w:t>
      </w:r>
    </w:p>
    <w:p w:rsidR="0094481A" w:rsidRPr="001B5BE4" w:rsidRDefault="0094481A" w:rsidP="00944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4481A" w:rsidRPr="001B5BE4"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О внесении изменений в постановление от 04.10.2013 № 242</w:t>
      </w:r>
      <w:r w:rsidR="000A4A96"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«Об утверждении муниципальной программы</w:t>
      </w:r>
      <w:r w:rsidR="000A4A96"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0A4A96" w:rsidRPr="001B5BE4">
        <w:rPr>
          <w:rFonts w:ascii="Times New Roman" w:eastAsia="Times New Roman" w:hAnsi="Times New Roman" w:cs="Times New Roman"/>
          <w:sz w:val="26"/>
          <w:szCs w:val="26"/>
          <w:lang w:eastAsia="ru-RU"/>
        </w:rPr>
        <w:t xml:space="preserve"> (в редакции от 12.10.2016 №185, от 11.11.2016 №214, от 02.02.2017 №27, от 01.03.2017 №43)</w:t>
      </w: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ПОСТАНОВЛЯЮ:</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 Внести в постановление Администрации города Шарыпово от 04.10.2013 № 242 «Об утверждении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046D29"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следующие изменения:</w:t>
      </w:r>
    </w:p>
    <w:p w:rsidR="00444827" w:rsidRPr="001B5BE4" w:rsidRDefault="0094481A" w:rsidP="00C158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1.1. Приложени</w:t>
      </w:r>
      <w:r w:rsidR="00AC14BC" w:rsidRPr="001B5BE4">
        <w:rPr>
          <w:rFonts w:ascii="Times New Roman" w:eastAsia="Times New Roman" w:hAnsi="Times New Roman" w:cs="Times New Roman"/>
          <w:sz w:val="26"/>
          <w:szCs w:val="26"/>
          <w:lang w:eastAsia="ru-RU"/>
        </w:rPr>
        <w:t>е</w:t>
      </w:r>
      <w:r w:rsidRPr="001B5BE4">
        <w:rPr>
          <w:rFonts w:ascii="Times New Roman" w:eastAsia="Times New Roman" w:hAnsi="Times New Roman" w:cs="Times New Roman"/>
          <w:sz w:val="26"/>
          <w:szCs w:val="26"/>
          <w:lang w:eastAsia="ru-RU"/>
        </w:rPr>
        <w:t xml:space="preserve"> к постановлению «</w:t>
      </w:r>
      <w:r w:rsidR="003D7684" w:rsidRPr="001B5BE4">
        <w:rPr>
          <w:rFonts w:ascii="Times New Roman" w:eastAsia="Times New Roman" w:hAnsi="Times New Roman" w:cs="Times New Roman"/>
          <w:sz w:val="26"/>
          <w:szCs w:val="26"/>
          <w:lang w:eastAsia="ru-RU"/>
        </w:rPr>
        <w:t>м</w:t>
      </w:r>
      <w:r w:rsidRPr="001B5BE4">
        <w:rPr>
          <w:rFonts w:ascii="Times New Roman" w:eastAsia="Times New Roman" w:hAnsi="Times New Roman" w:cs="Times New Roman"/>
          <w:sz w:val="26"/>
          <w:szCs w:val="26"/>
          <w:lang w:eastAsia="ru-RU"/>
        </w:rPr>
        <w:t>униципальная программа «Реформирование и модернизация жилищно-коммунального хозяйства и повышение энергетической эффективности муниципального образования «горо</w:t>
      </w:r>
      <w:r w:rsidR="00AC14BC" w:rsidRPr="001B5BE4">
        <w:rPr>
          <w:rFonts w:ascii="Times New Roman" w:eastAsia="Times New Roman" w:hAnsi="Times New Roman" w:cs="Times New Roman"/>
          <w:sz w:val="26"/>
          <w:szCs w:val="26"/>
          <w:lang w:eastAsia="ru-RU"/>
        </w:rPr>
        <w:t>д Шарыпово Красноярского края»» изменить, изложить в новой редакции согласно приложению</w:t>
      </w:r>
      <w:r w:rsidR="00A54FAB" w:rsidRPr="001B5BE4">
        <w:rPr>
          <w:rFonts w:ascii="Times New Roman" w:eastAsia="Times New Roman" w:hAnsi="Times New Roman" w:cs="Times New Roman"/>
          <w:sz w:val="26"/>
          <w:szCs w:val="26"/>
          <w:lang w:eastAsia="ru-RU"/>
        </w:rPr>
        <w:t xml:space="preserve"> №1</w:t>
      </w:r>
      <w:r w:rsidR="00822366" w:rsidRPr="001B5BE4">
        <w:rPr>
          <w:rFonts w:ascii="Times New Roman" w:eastAsia="Times New Roman" w:hAnsi="Times New Roman" w:cs="Times New Roman"/>
          <w:sz w:val="26"/>
          <w:szCs w:val="26"/>
          <w:lang w:eastAsia="ru-RU"/>
        </w:rPr>
        <w:t xml:space="preserve"> к настоящему постановлению;</w:t>
      </w:r>
    </w:p>
    <w:p w:rsidR="00737043" w:rsidRPr="001B5BE4" w:rsidRDefault="00737043" w:rsidP="00435A1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1.2. </w:t>
      </w:r>
      <w:r w:rsidR="00435A13" w:rsidRPr="001B5BE4">
        <w:rPr>
          <w:rFonts w:ascii="Times New Roman" w:eastAsia="Times New Roman" w:hAnsi="Times New Roman" w:cs="Times New Roman"/>
          <w:sz w:val="26"/>
          <w:szCs w:val="26"/>
          <w:lang w:eastAsia="ru-RU"/>
        </w:rPr>
        <w:t>Приложение № 1 «Перечень целевых показателей и показателей результативности программы с расшифровкой плановых значений по годам ее реализации» 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№2</w:t>
      </w:r>
      <w:r w:rsidR="00822366" w:rsidRPr="001B5BE4">
        <w:rPr>
          <w:rFonts w:ascii="Times New Roman" w:eastAsia="Times New Roman" w:hAnsi="Times New Roman" w:cs="Times New Roman"/>
          <w:sz w:val="26"/>
          <w:szCs w:val="26"/>
          <w:lang w:eastAsia="ru-RU"/>
        </w:rPr>
        <w:t xml:space="preserve"> к настоящему постановлению;</w:t>
      </w:r>
    </w:p>
    <w:p w:rsidR="007211D9" w:rsidRPr="001B5BE4" w:rsidRDefault="007211D9" w:rsidP="007211D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1.3. Приложение № 2</w:t>
      </w:r>
      <w:r w:rsidRPr="001B5BE4">
        <w:t xml:space="preserve"> «</w:t>
      </w:r>
      <w:r w:rsidRPr="001B5BE4">
        <w:rPr>
          <w:rFonts w:ascii="Times New Roman" w:eastAsia="Times New Roman" w:hAnsi="Times New Roman" w:cs="Times New Roman"/>
          <w:sz w:val="26"/>
          <w:szCs w:val="26"/>
          <w:lang w:eastAsia="ru-RU"/>
        </w:rPr>
        <w:t>Значения целевых показателей на долгосрочный период»</w:t>
      </w:r>
    </w:p>
    <w:p w:rsidR="007211D9" w:rsidRPr="001B5BE4" w:rsidRDefault="007211D9" w:rsidP="007211D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№3 к настоящему постановлению</w:t>
      </w:r>
      <w:r w:rsidRPr="001B5BE4">
        <w:rPr>
          <w:rFonts w:ascii="Times New Roman" w:eastAsia="Times New Roman" w:hAnsi="Times New Roman" w:cs="Times New Roman"/>
          <w:sz w:val="26"/>
          <w:szCs w:val="26"/>
          <w:lang w:eastAsia="ru-RU"/>
        </w:rPr>
        <w:t>;</w:t>
      </w:r>
    </w:p>
    <w:p w:rsidR="007211D9" w:rsidRPr="001B5BE4" w:rsidRDefault="007211D9" w:rsidP="005606C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1.4. Приложение № 1</w:t>
      </w:r>
      <w:r w:rsidRPr="001B5BE4">
        <w:t xml:space="preserve"> </w:t>
      </w:r>
      <w:r w:rsidR="005606C2" w:rsidRPr="001B5BE4">
        <w:t>«</w:t>
      </w:r>
      <w:r w:rsidRPr="001B5BE4">
        <w:rPr>
          <w:rFonts w:ascii="Times New Roman" w:eastAsia="Times New Roman" w:hAnsi="Times New Roman" w:cs="Times New Roman"/>
          <w:sz w:val="26"/>
          <w:szCs w:val="26"/>
          <w:lang w:eastAsia="ru-RU"/>
        </w:rPr>
        <w:t>Информация о распределении планируемых расходов по отдельным мероприятиям программы, подпрограммам муниципальной программы муниципального образования города Шарыпово Красноярского края</w:t>
      </w:r>
      <w:r w:rsidR="005606C2" w:rsidRPr="001B5BE4">
        <w:rPr>
          <w:rFonts w:ascii="Times New Roman" w:eastAsia="Times New Roman" w:hAnsi="Times New Roman" w:cs="Times New Roman"/>
          <w:sz w:val="26"/>
          <w:szCs w:val="26"/>
          <w:lang w:eastAsia="ru-RU"/>
        </w:rPr>
        <w:t xml:space="preserve">» </w:t>
      </w:r>
      <w:r w:rsidRPr="001B5BE4">
        <w:rPr>
          <w:rFonts w:ascii="Times New Roman" w:eastAsia="Times New Roman" w:hAnsi="Times New Roman" w:cs="Times New Roman"/>
          <w:sz w:val="26"/>
          <w:szCs w:val="26"/>
          <w:lang w:eastAsia="ru-RU"/>
        </w:rP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5606C2" w:rsidRPr="001B5BE4">
        <w:rPr>
          <w:rFonts w:ascii="Times New Roman" w:eastAsia="Times New Roman" w:hAnsi="Times New Roman" w:cs="Times New Roman"/>
          <w:sz w:val="26"/>
          <w:szCs w:val="26"/>
          <w:lang w:eastAsia="ru-RU"/>
        </w:rPr>
        <w:t xml:space="preserve">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№4 к настоящему постановлению</w:t>
      </w:r>
      <w:r w:rsidR="005606C2" w:rsidRPr="001B5BE4">
        <w:rPr>
          <w:rFonts w:ascii="Times New Roman" w:eastAsia="Times New Roman" w:hAnsi="Times New Roman" w:cs="Times New Roman"/>
          <w:sz w:val="26"/>
          <w:szCs w:val="26"/>
          <w:lang w:eastAsia="ru-RU"/>
        </w:rPr>
        <w:t>;</w:t>
      </w:r>
    </w:p>
    <w:p w:rsidR="004E607B" w:rsidRPr="001B5BE4" w:rsidRDefault="005606C2" w:rsidP="001959E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lastRenderedPageBreak/>
        <w:t xml:space="preserve">1.5. </w:t>
      </w:r>
      <w:proofErr w:type="gramStart"/>
      <w:r w:rsidRPr="001B5BE4">
        <w:rPr>
          <w:rFonts w:ascii="Times New Roman" w:eastAsia="Times New Roman" w:hAnsi="Times New Roman" w:cs="Times New Roman"/>
          <w:sz w:val="26"/>
          <w:szCs w:val="26"/>
          <w:lang w:eastAsia="ru-RU"/>
        </w:rPr>
        <w:t>Приложение № 2</w:t>
      </w:r>
      <w:r w:rsidRPr="001B5BE4">
        <w:t xml:space="preserve"> «</w:t>
      </w:r>
      <w:r w:rsidRPr="001B5BE4">
        <w:rPr>
          <w:rFonts w:ascii="Times New Roman" w:eastAsia="Times New Roman" w:hAnsi="Times New Roman" w:cs="Times New Roman"/>
          <w:sz w:val="26"/>
          <w:szCs w:val="26"/>
          <w:lang w:eastAsia="ru-RU"/>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 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изложить в новой редакции</w:t>
      </w:r>
      <w:r w:rsidR="00A54FAB" w:rsidRPr="001B5BE4">
        <w:rPr>
          <w:rFonts w:ascii="Times New Roman" w:eastAsia="Times New Roman" w:hAnsi="Times New Roman" w:cs="Times New Roman"/>
          <w:sz w:val="26"/>
          <w:szCs w:val="26"/>
          <w:lang w:eastAsia="ru-RU"/>
        </w:rPr>
        <w:t xml:space="preserve"> согласно приложению №5 к</w:t>
      </w:r>
      <w:proofErr w:type="gramEnd"/>
      <w:r w:rsidR="00A54FAB" w:rsidRPr="001B5BE4">
        <w:rPr>
          <w:rFonts w:ascii="Times New Roman" w:eastAsia="Times New Roman" w:hAnsi="Times New Roman" w:cs="Times New Roman"/>
          <w:sz w:val="26"/>
          <w:szCs w:val="26"/>
          <w:lang w:eastAsia="ru-RU"/>
        </w:rPr>
        <w:t xml:space="preserve"> настоящему постановлению</w:t>
      </w:r>
      <w:r w:rsidRPr="001B5BE4">
        <w:rPr>
          <w:rFonts w:ascii="Times New Roman" w:eastAsia="Times New Roman" w:hAnsi="Times New Roman" w:cs="Times New Roman"/>
          <w:sz w:val="26"/>
          <w:szCs w:val="26"/>
          <w:lang w:eastAsia="ru-RU"/>
        </w:rPr>
        <w:t>;</w:t>
      </w:r>
    </w:p>
    <w:p w:rsidR="00A75217" w:rsidRPr="001B5BE4" w:rsidRDefault="001959EC" w:rsidP="004857D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1.6. </w:t>
      </w:r>
      <w:r w:rsidR="00A75217" w:rsidRPr="001B5BE4">
        <w:rPr>
          <w:rFonts w:ascii="Times New Roman" w:eastAsia="Times New Roman" w:hAnsi="Times New Roman" w:cs="Times New Roman"/>
          <w:sz w:val="26"/>
          <w:szCs w:val="26"/>
          <w:lang w:eastAsia="ru-RU"/>
        </w:rPr>
        <w:t>В Приложении №5 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p w:rsidR="00A75217" w:rsidRPr="001B5BE4" w:rsidRDefault="001959EC" w:rsidP="004857DC">
      <w:pPr>
        <w:spacing w:after="0"/>
        <w:ind w:firstLine="709"/>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1.6.1. </w:t>
      </w:r>
      <w:r w:rsidR="00A75217" w:rsidRPr="001B5BE4">
        <w:rPr>
          <w:rFonts w:ascii="Times New Roman" w:eastAsia="Times New Roman" w:hAnsi="Times New Roman" w:cs="Times New Roman"/>
          <w:sz w:val="26"/>
          <w:szCs w:val="26"/>
          <w:lang w:eastAsia="ru-RU"/>
        </w:rPr>
        <w:t xml:space="preserve">В разделе 1 «Паспорт подпрограммы» в строке «Объемы и источники финансирования подпрограммы» цифры </w:t>
      </w:r>
      <w:r w:rsidR="00EC0B6E" w:rsidRPr="001B5BE4">
        <w:rPr>
          <w:rFonts w:ascii="Times New Roman" w:eastAsia="Times New Roman" w:hAnsi="Times New Roman" w:cs="Times New Roman"/>
          <w:sz w:val="26"/>
          <w:szCs w:val="26"/>
          <w:lang w:eastAsia="ru-RU"/>
        </w:rPr>
        <w:t>«</w:t>
      </w:r>
      <w:r w:rsidR="005D434A" w:rsidRPr="001B5BE4">
        <w:rPr>
          <w:rFonts w:ascii="Times New Roman" w:eastAsia="Times New Roman" w:hAnsi="Times New Roman" w:cs="Times New Roman"/>
          <w:sz w:val="26"/>
          <w:szCs w:val="26"/>
          <w:lang w:eastAsia="ru-RU"/>
        </w:rPr>
        <w:t>102392,30; 16295,43; 16295,43</w:t>
      </w:r>
      <w:r w:rsidR="00EC0B6E" w:rsidRPr="001B5BE4">
        <w:rPr>
          <w:rFonts w:ascii="Times New Roman" w:eastAsia="Times New Roman" w:hAnsi="Times New Roman" w:cs="Times New Roman"/>
          <w:sz w:val="26"/>
          <w:szCs w:val="26"/>
          <w:lang w:eastAsia="ru-RU"/>
        </w:rPr>
        <w:t>» заменить цифрами «102241,32; 16144,45; 16144,45»</w:t>
      </w:r>
      <w:r w:rsidR="005D434A" w:rsidRPr="001B5BE4">
        <w:rPr>
          <w:rFonts w:ascii="Times New Roman" w:eastAsia="Times New Roman" w:hAnsi="Times New Roman" w:cs="Times New Roman"/>
          <w:sz w:val="26"/>
          <w:szCs w:val="26"/>
          <w:lang w:eastAsia="ru-RU"/>
        </w:rPr>
        <w:t>;</w:t>
      </w:r>
    </w:p>
    <w:p w:rsidR="005D434A" w:rsidRPr="001B5BE4" w:rsidRDefault="001959EC" w:rsidP="004857DC">
      <w:pPr>
        <w:spacing w:after="0"/>
        <w:ind w:firstLine="709"/>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1.7. </w:t>
      </w:r>
      <w:r w:rsidR="004857DC" w:rsidRPr="001B5BE4">
        <w:rPr>
          <w:rFonts w:ascii="Times New Roman" w:eastAsia="Times New Roman" w:hAnsi="Times New Roman" w:cs="Times New Roman"/>
          <w:sz w:val="26"/>
          <w:szCs w:val="26"/>
          <w:lang w:eastAsia="ru-RU"/>
        </w:rPr>
        <w:t xml:space="preserve">В </w:t>
      </w:r>
      <w:r w:rsidR="005D434A" w:rsidRPr="001B5BE4">
        <w:rPr>
          <w:rFonts w:ascii="Times New Roman" w:eastAsia="Times New Roman" w:hAnsi="Times New Roman" w:cs="Times New Roman"/>
          <w:sz w:val="26"/>
          <w:szCs w:val="26"/>
          <w:lang w:eastAsia="ru-RU"/>
        </w:rPr>
        <w:t>Приложени</w:t>
      </w:r>
      <w:r w:rsidR="004857DC" w:rsidRPr="001B5BE4">
        <w:rPr>
          <w:rFonts w:ascii="Times New Roman" w:eastAsia="Times New Roman" w:hAnsi="Times New Roman" w:cs="Times New Roman"/>
          <w:sz w:val="26"/>
          <w:szCs w:val="26"/>
          <w:lang w:eastAsia="ru-RU"/>
        </w:rPr>
        <w:t>и</w:t>
      </w:r>
      <w:r w:rsidR="005D434A" w:rsidRPr="001B5BE4">
        <w:rPr>
          <w:rFonts w:ascii="Times New Roman" w:eastAsia="Times New Roman" w:hAnsi="Times New Roman" w:cs="Times New Roman"/>
          <w:sz w:val="26"/>
          <w:szCs w:val="26"/>
          <w:lang w:eastAsia="ru-RU"/>
        </w:rPr>
        <w:t xml:space="preserve"> № 2 «Перечень мероприятий подпрограммы» к Паспорту подпрограммы «Организация проведения работ (услуг) по благоустройству города»</w:t>
      </w:r>
      <w:r w:rsidR="004857DC" w:rsidRPr="001B5BE4">
        <w:rPr>
          <w:rFonts w:ascii="Times New Roman" w:eastAsia="Times New Roman" w:hAnsi="Times New Roman" w:cs="Times New Roman"/>
          <w:sz w:val="26"/>
          <w:szCs w:val="26"/>
          <w:lang w:eastAsia="ru-RU"/>
        </w:rPr>
        <w:t>:</w:t>
      </w:r>
    </w:p>
    <w:p w:rsidR="004857DC" w:rsidRPr="001B5BE4" w:rsidRDefault="001959EC" w:rsidP="004857DC">
      <w:pPr>
        <w:spacing w:after="0"/>
        <w:ind w:firstLine="709"/>
        <w:jc w:val="both"/>
        <w:rPr>
          <w:rFonts w:ascii="Times New Roman" w:eastAsia="Times New Roman" w:hAnsi="Times New Roman" w:cs="Times New Roman"/>
          <w:bCs/>
          <w:sz w:val="26"/>
          <w:szCs w:val="26"/>
          <w:lang w:eastAsia="ru-RU"/>
        </w:rPr>
      </w:pPr>
      <w:r w:rsidRPr="001B5BE4">
        <w:rPr>
          <w:rFonts w:ascii="Times New Roman" w:eastAsia="Times New Roman" w:hAnsi="Times New Roman" w:cs="Times New Roman"/>
          <w:sz w:val="26"/>
          <w:szCs w:val="26"/>
          <w:lang w:eastAsia="ru-RU"/>
        </w:rPr>
        <w:t xml:space="preserve">1.7.1. </w:t>
      </w:r>
      <w:r w:rsidR="004857DC" w:rsidRPr="001B5BE4">
        <w:rPr>
          <w:rFonts w:ascii="Times New Roman" w:eastAsia="Times New Roman" w:hAnsi="Times New Roman" w:cs="Times New Roman"/>
          <w:sz w:val="26"/>
          <w:szCs w:val="26"/>
          <w:lang w:eastAsia="ru-RU"/>
        </w:rPr>
        <w:t>Строки «</w:t>
      </w:r>
      <w:r w:rsidR="004857DC" w:rsidRPr="001B5BE4">
        <w:rPr>
          <w:rFonts w:ascii="Times New Roman" w:eastAsia="Times New Roman" w:hAnsi="Times New Roman" w:cs="Times New Roman"/>
          <w:bCs/>
          <w:sz w:val="26"/>
          <w:szCs w:val="26"/>
          <w:lang w:eastAsia="ru-RU"/>
        </w:rPr>
        <w:t>Задача 2 Комплексное благоустройство и озеленение территории», «Долевое финансирование мероприятий на реализацию проектов по благоустройству территорий поселений, городских округов за счет бюджета города», «Финансовое обеспечение прочих мероприятий в области благоустройства», «В том числе:»</w:t>
      </w:r>
      <w:r w:rsidR="004857DC" w:rsidRPr="001B5BE4">
        <w:rPr>
          <w:rFonts w:ascii="Times New Roman" w:eastAsia="Times New Roman" w:hAnsi="Times New Roman" w:cs="Times New Roman"/>
          <w:sz w:val="26"/>
          <w:szCs w:val="26"/>
          <w:lang w:eastAsia="ru-RU"/>
        </w:rPr>
        <w:t xml:space="preserve"> «</w:t>
      </w:r>
      <w:r w:rsidR="004857DC" w:rsidRPr="001B5BE4">
        <w:rPr>
          <w:rFonts w:ascii="Times New Roman" w:eastAsia="Times New Roman" w:hAnsi="Times New Roman" w:cs="Times New Roman"/>
          <w:bCs/>
          <w:sz w:val="26"/>
          <w:szCs w:val="26"/>
          <w:lang w:eastAsia="ru-RU"/>
        </w:rPr>
        <w:t>ГРБС</w:t>
      </w:r>
      <w:proofErr w:type="gramStart"/>
      <w:r w:rsidR="004857DC" w:rsidRPr="001B5BE4">
        <w:rPr>
          <w:rFonts w:ascii="Times New Roman" w:eastAsia="Times New Roman" w:hAnsi="Times New Roman" w:cs="Times New Roman"/>
          <w:bCs/>
          <w:sz w:val="26"/>
          <w:szCs w:val="26"/>
          <w:lang w:eastAsia="ru-RU"/>
        </w:rPr>
        <w:t>1</w:t>
      </w:r>
      <w:proofErr w:type="gramEnd"/>
      <w:r w:rsidR="004857DC" w:rsidRPr="001B5BE4">
        <w:rPr>
          <w:rFonts w:ascii="Times New Roman" w:eastAsia="Times New Roman" w:hAnsi="Times New Roman" w:cs="Times New Roman"/>
          <w:bCs/>
          <w:sz w:val="26"/>
          <w:szCs w:val="26"/>
          <w:lang w:eastAsia="ru-RU"/>
        </w:rPr>
        <w:t>» изложить в следующей редакции:</w:t>
      </w:r>
    </w:p>
    <w:p w:rsidR="004E607B" w:rsidRPr="001B5BE4" w:rsidRDefault="004E607B" w:rsidP="004857DC">
      <w:pPr>
        <w:spacing w:after="0"/>
        <w:ind w:firstLine="709"/>
        <w:jc w:val="both"/>
        <w:rPr>
          <w:rFonts w:ascii="Times New Roman" w:eastAsia="Times New Roman" w:hAnsi="Times New Roman" w:cs="Times New Roman"/>
          <w:sz w:val="26"/>
          <w:szCs w:val="26"/>
          <w:lang w:eastAsia="ru-RU"/>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23"/>
        <w:gridCol w:w="425"/>
        <w:gridCol w:w="567"/>
        <w:gridCol w:w="992"/>
        <w:gridCol w:w="567"/>
        <w:gridCol w:w="752"/>
        <w:gridCol w:w="807"/>
        <w:gridCol w:w="709"/>
        <w:gridCol w:w="709"/>
        <w:gridCol w:w="709"/>
        <w:gridCol w:w="850"/>
        <w:gridCol w:w="851"/>
        <w:gridCol w:w="992"/>
      </w:tblGrid>
      <w:tr w:rsidR="004857DC" w:rsidRPr="001B5BE4" w:rsidTr="00237C48">
        <w:trPr>
          <w:trHeight w:val="709"/>
        </w:trPr>
        <w:tc>
          <w:tcPr>
            <w:tcW w:w="1246" w:type="dxa"/>
            <w:vMerge w:val="restart"/>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Наименование  программы, подпрограммы</w:t>
            </w:r>
          </w:p>
        </w:tc>
        <w:tc>
          <w:tcPr>
            <w:tcW w:w="1023" w:type="dxa"/>
            <w:vMerge w:val="restart"/>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xml:space="preserve">ГРБС </w:t>
            </w:r>
          </w:p>
        </w:tc>
        <w:tc>
          <w:tcPr>
            <w:tcW w:w="2551" w:type="dxa"/>
            <w:gridSpan w:val="4"/>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Код бюджетной классификации</w:t>
            </w:r>
          </w:p>
        </w:tc>
        <w:tc>
          <w:tcPr>
            <w:tcW w:w="5387" w:type="dxa"/>
            <w:gridSpan w:val="7"/>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Расходы, в том числе по годам реализации программы (тыс. руб.)</w:t>
            </w:r>
          </w:p>
        </w:tc>
        <w:tc>
          <w:tcPr>
            <w:tcW w:w="992" w:type="dxa"/>
            <w:vMerge w:val="restart"/>
            <w:shd w:val="clear" w:color="auto" w:fill="auto"/>
            <w:vAlign w:val="center"/>
            <w:hideMark/>
          </w:tcPr>
          <w:p w:rsidR="004857DC" w:rsidRPr="001B5BE4" w:rsidRDefault="004857DC" w:rsidP="00C214ED">
            <w:pPr>
              <w:spacing w:after="0" w:line="240" w:lineRule="auto"/>
              <w:ind w:left="-10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Ожидаемый результат от реализации подпрограммного мероприятия (в натуральном выражении)</w:t>
            </w:r>
          </w:p>
        </w:tc>
      </w:tr>
      <w:tr w:rsidR="0032268B" w:rsidRPr="001B5BE4" w:rsidTr="00C214ED">
        <w:trPr>
          <w:trHeight w:val="1155"/>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425"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ГРБС</w:t>
            </w:r>
          </w:p>
        </w:tc>
        <w:tc>
          <w:tcPr>
            <w:tcW w:w="56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РзПр</w:t>
            </w:r>
          </w:p>
        </w:tc>
        <w:tc>
          <w:tcPr>
            <w:tcW w:w="992"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ЦСР</w:t>
            </w:r>
          </w:p>
        </w:tc>
        <w:tc>
          <w:tcPr>
            <w:tcW w:w="56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ВР</w:t>
            </w:r>
          </w:p>
        </w:tc>
        <w:tc>
          <w:tcPr>
            <w:tcW w:w="752"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2014</w:t>
            </w:r>
          </w:p>
        </w:tc>
        <w:tc>
          <w:tcPr>
            <w:tcW w:w="807"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2015</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2016</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2017</w:t>
            </w:r>
          </w:p>
        </w:tc>
        <w:tc>
          <w:tcPr>
            <w:tcW w:w="709"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2018</w:t>
            </w:r>
          </w:p>
        </w:tc>
        <w:tc>
          <w:tcPr>
            <w:tcW w:w="850"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2019</w:t>
            </w:r>
          </w:p>
        </w:tc>
        <w:tc>
          <w:tcPr>
            <w:tcW w:w="851" w:type="dxa"/>
            <w:shd w:val="clear" w:color="auto" w:fill="auto"/>
            <w:vAlign w:val="center"/>
            <w:hideMark/>
          </w:tcPr>
          <w:p w:rsidR="004857DC" w:rsidRPr="001B5BE4" w:rsidRDefault="004857DC" w:rsidP="004857DC">
            <w:pPr>
              <w:spacing w:after="0" w:line="240" w:lineRule="auto"/>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Итого на период 2014-2019гг.</w:t>
            </w:r>
          </w:p>
        </w:tc>
        <w:tc>
          <w:tcPr>
            <w:tcW w:w="992"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r>
      <w:tr w:rsidR="004857DC" w:rsidRPr="001B5BE4" w:rsidTr="00C214ED">
        <w:trPr>
          <w:trHeight w:val="915"/>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Задача 2                                                                          Комплексное благоустройство и озеленение территории</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6 333,39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9 812,01</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8 653,00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5 228,93</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5 379,91</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5 379,91</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40 787,14</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1560"/>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133</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0328709; 03200S7410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 414; 406</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21,00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21,00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14,25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1 249,02</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1 500,00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1 500,00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4 305,27</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765"/>
        </w:trPr>
        <w:tc>
          <w:tcPr>
            <w:tcW w:w="1246" w:type="dxa"/>
            <w:vMerge w:val="restart"/>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Финансовое обеспечение прочих мероприятий в области благоустройства</w:t>
            </w: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133</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 0320087100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549,00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400,00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1 030,00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821,51</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721,51</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721,51</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4 243,53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604"/>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Администрация поселка Горячегорск</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018</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0503</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 0320087100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244</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100,00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100,00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65,58</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265,58</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360"/>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val="restart"/>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Администрация города Шарыпов</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005</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0505</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621</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170,00</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170,00</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32268B" w:rsidRPr="001B5BE4" w:rsidTr="00C214ED">
        <w:trPr>
          <w:trHeight w:val="349"/>
        </w:trPr>
        <w:tc>
          <w:tcPr>
            <w:tcW w:w="1246" w:type="dxa"/>
            <w:vMerge/>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p>
        </w:tc>
        <w:tc>
          <w:tcPr>
            <w:tcW w:w="1023" w:type="dxa"/>
            <w:vMerge/>
            <w:shd w:val="clear" w:color="auto" w:fill="auto"/>
            <w:vAlign w:val="center"/>
            <w:hideMark/>
          </w:tcPr>
          <w:p w:rsidR="004857DC" w:rsidRPr="001B5BE4" w:rsidRDefault="004857DC" w:rsidP="00917478">
            <w:pPr>
              <w:spacing w:after="0" w:line="240" w:lineRule="auto"/>
              <w:ind w:left="-78" w:right="-108"/>
              <w:rPr>
                <w:rFonts w:ascii="Times New Roman" w:eastAsia="Times New Roman" w:hAnsi="Times New Roman" w:cs="Times New Roman"/>
                <w:sz w:val="16"/>
                <w:szCs w:val="16"/>
                <w:lang w:eastAsia="ru-RU"/>
              </w:rPr>
            </w:pP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005</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0505</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0328710</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622</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26,19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0,00</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26,19</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r>
      <w:tr w:rsidR="004857DC" w:rsidRPr="001B5BE4" w:rsidTr="00C214ED">
        <w:trPr>
          <w:trHeight w:val="285"/>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В том числе:</w:t>
            </w:r>
          </w:p>
        </w:tc>
        <w:tc>
          <w:tcPr>
            <w:tcW w:w="1023" w:type="dxa"/>
            <w:shd w:val="clear" w:color="auto" w:fill="auto"/>
            <w:vAlign w:val="center"/>
            <w:hideMark/>
          </w:tcPr>
          <w:p w:rsidR="004857DC" w:rsidRPr="001B5BE4" w:rsidRDefault="004857DC" w:rsidP="00917478">
            <w:pPr>
              <w:spacing w:after="0" w:line="240" w:lineRule="auto"/>
              <w:ind w:left="-78" w:right="-108"/>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14 085,43</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20 426,30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18 994,28</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16 144,45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16 295,43</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16 295,43</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102 241,31</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r>
      <w:tr w:rsidR="004857DC" w:rsidRPr="001B5BE4" w:rsidTr="00C214ED">
        <w:trPr>
          <w:trHeight w:val="300"/>
        </w:trPr>
        <w:tc>
          <w:tcPr>
            <w:tcW w:w="1246" w:type="dxa"/>
            <w:shd w:val="clear" w:color="auto" w:fill="auto"/>
            <w:vAlign w:val="center"/>
            <w:hideMark/>
          </w:tcPr>
          <w:p w:rsidR="004857DC" w:rsidRPr="001B5BE4" w:rsidRDefault="004857DC" w:rsidP="004857DC">
            <w:pPr>
              <w:spacing w:after="0" w:line="240" w:lineRule="auto"/>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ГРБС</w:t>
            </w:r>
            <w:proofErr w:type="gramStart"/>
            <w:r w:rsidRPr="001B5BE4">
              <w:rPr>
                <w:rFonts w:ascii="Times New Roman" w:eastAsia="Times New Roman" w:hAnsi="Times New Roman" w:cs="Times New Roman"/>
                <w:sz w:val="16"/>
                <w:szCs w:val="16"/>
                <w:lang w:eastAsia="ru-RU"/>
              </w:rPr>
              <w:t>1</w:t>
            </w:r>
            <w:proofErr w:type="gramEnd"/>
          </w:p>
        </w:tc>
        <w:tc>
          <w:tcPr>
            <w:tcW w:w="1023"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МКУ "СГХ"</w:t>
            </w:r>
          </w:p>
        </w:tc>
        <w:tc>
          <w:tcPr>
            <w:tcW w:w="425"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56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 </w:t>
            </w:r>
          </w:p>
        </w:tc>
        <w:tc>
          <w:tcPr>
            <w:tcW w:w="75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12 908,99</w:t>
            </w:r>
          </w:p>
        </w:tc>
        <w:tc>
          <w:tcPr>
            <w:tcW w:w="807"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20 326,30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18 928,70</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16 144,45</w:t>
            </w:r>
          </w:p>
        </w:tc>
        <w:tc>
          <w:tcPr>
            <w:tcW w:w="709"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16 295,43</w:t>
            </w:r>
          </w:p>
        </w:tc>
        <w:tc>
          <w:tcPr>
            <w:tcW w:w="850"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sz w:val="16"/>
                <w:szCs w:val="16"/>
                <w:lang w:eastAsia="ru-RU"/>
              </w:rPr>
            </w:pPr>
            <w:r w:rsidRPr="001B5BE4">
              <w:rPr>
                <w:rFonts w:ascii="Times New Roman" w:eastAsia="Times New Roman" w:hAnsi="Times New Roman" w:cs="Times New Roman"/>
                <w:sz w:val="16"/>
                <w:szCs w:val="16"/>
                <w:lang w:eastAsia="ru-RU"/>
              </w:rPr>
              <w:t>16 295,43</w:t>
            </w:r>
          </w:p>
        </w:tc>
        <w:tc>
          <w:tcPr>
            <w:tcW w:w="851"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100 899,30</w:t>
            </w:r>
          </w:p>
        </w:tc>
        <w:tc>
          <w:tcPr>
            <w:tcW w:w="992" w:type="dxa"/>
            <w:shd w:val="clear" w:color="auto" w:fill="auto"/>
            <w:vAlign w:val="center"/>
            <w:hideMark/>
          </w:tcPr>
          <w:p w:rsidR="004857DC" w:rsidRPr="001B5BE4" w:rsidRDefault="004857DC" w:rsidP="00917478">
            <w:pPr>
              <w:spacing w:after="0" w:line="240" w:lineRule="auto"/>
              <w:ind w:left="-78" w:right="-108"/>
              <w:jc w:val="center"/>
              <w:rPr>
                <w:rFonts w:ascii="Times New Roman" w:eastAsia="Times New Roman" w:hAnsi="Times New Roman" w:cs="Times New Roman"/>
                <w:bCs/>
                <w:sz w:val="16"/>
                <w:szCs w:val="16"/>
                <w:lang w:eastAsia="ru-RU"/>
              </w:rPr>
            </w:pPr>
            <w:r w:rsidRPr="001B5BE4">
              <w:rPr>
                <w:rFonts w:ascii="Times New Roman" w:eastAsia="Times New Roman" w:hAnsi="Times New Roman" w:cs="Times New Roman"/>
                <w:bCs/>
                <w:sz w:val="16"/>
                <w:szCs w:val="16"/>
                <w:lang w:eastAsia="ru-RU"/>
              </w:rPr>
              <w:t> </w:t>
            </w:r>
          </w:p>
        </w:tc>
      </w:tr>
    </w:tbl>
    <w:p w:rsidR="00A75217" w:rsidRPr="001B5BE4" w:rsidRDefault="00A75217" w:rsidP="0091747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6C2" w:rsidRPr="001B5BE4" w:rsidRDefault="001959EC" w:rsidP="0032268B">
      <w:pPr>
        <w:spacing w:after="0" w:line="240" w:lineRule="auto"/>
        <w:ind w:firstLine="709"/>
        <w:jc w:val="both"/>
        <w:rPr>
          <w:rFonts w:ascii="Times New Roman" w:eastAsia="Times New Roman" w:hAnsi="Times New Roman" w:cs="Times New Roman"/>
          <w:color w:val="000000"/>
          <w:sz w:val="26"/>
          <w:szCs w:val="26"/>
          <w:lang w:eastAsia="ru-RU"/>
        </w:rPr>
      </w:pPr>
      <w:r w:rsidRPr="001B5BE4">
        <w:rPr>
          <w:rFonts w:ascii="Times New Roman" w:eastAsia="Times New Roman" w:hAnsi="Times New Roman" w:cs="Times New Roman"/>
          <w:sz w:val="26"/>
          <w:szCs w:val="26"/>
          <w:lang w:eastAsia="ru-RU"/>
        </w:rPr>
        <w:t>1.8</w:t>
      </w:r>
      <w:r w:rsidR="00332B48" w:rsidRPr="001B5BE4">
        <w:rPr>
          <w:rFonts w:ascii="Times New Roman" w:eastAsia="Times New Roman" w:hAnsi="Times New Roman" w:cs="Times New Roman"/>
          <w:sz w:val="26"/>
          <w:szCs w:val="26"/>
          <w:lang w:eastAsia="ru-RU"/>
        </w:rPr>
        <w:t xml:space="preserve">. Дополнить </w:t>
      </w:r>
      <w:r w:rsidR="00332B48" w:rsidRPr="001B5BE4">
        <w:rPr>
          <w:rFonts w:ascii="Times New Roman" w:eastAsia="Times New Roman" w:hAnsi="Times New Roman" w:cs="Times New Roman"/>
          <w:color w:val="000000"/>
          <w:sz w:val="26"/>
          <w:szCs w:val="26"/>
          <w:lang w:eastAsia="ru-RU"/>
        </w:rPr>
        <w:t>Приложение</w:t>
      </w:r>
      <w:r w:rsidR="00F665C1" w:rsidRPr="001B5BE4">
        <w:rPr>
          <w:rFonts w:ascii="Times New Roman" w:eastAsia="Times New Roman" w:hAnsi="Times New Roman" w:cs="Times New Roman"/>
          <w:color w:val="000000"/>
          <w:sz w:val="26"/>
          <w:szCs w:val="26"/>
          <w:lang w:eastAsia="ru-RU"/>
        </w:rPr>
        <w:t>м</w:t>
      </w:r>
      <w:r w:rsidR="00332B48" w:rsidRPr="001B5BE4">
        <w:rPr>
          <w:rFonts w:ascii="Times New Roman" w:eastAsia="Times New Roman" w:hAnsi="Times New Roman" w:cs="Times New Roman"/>
          <w:color w:val="000000"/>
          <w:sz w:val="26"/>
          <w:szCs w:val="26"/>
          <w:lang w:eastAsia="ru-RU"/>
        </w:rPr>
        <w:t xml:space="preserve"> №8</w:t>
      </w:r>
      <w:r w:rsidR="00917478" w:rsidRPr="001B5BE4">
        <w:rPr>
          <w:rFonts w:ascii="Times New Roman" w:eastAsia="Times New Roman" w:hAnsi="Times New Roman" w:cs="Times New Roman"/>
          <w:color w:val="000000"/>
          <w:sz w:val="26"/>
          <w:szCs w:val="26"/>
          <w:lang w:eastAsia="ru-RU"/>
        </w:rPr>
        <w:t xml:space="preserve"> </w:t>
      </w:r>
      <w:r w:rsidR="00332B48" w:rsidRPr="001B5BE4">
        <w:rPr>
          <w:rFonts w:ascii="Times New Roman" w:eastAsia="Times New Roman" w:hAnsi="Times New Roman" w:cs="Times New Roman"/>
          <w:color w:val="000000"/>
          <w:sz w:val="26"/>
          <w:szCs w:val="26"/>
          <w:lang w:eastAsia="ru-RU"/>
        </w:rP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r w:rsidR="0032268B" w:rsidRPr="001B5BE4">
        <w:rPr>
          <w:rFonts w:ascii="Times New Roman" w:eastAsia="Times New Roman" w:hAnsi="Times New Roman" w:cs="Times New Roman"/>
          <w:color w:val="000000"/>
          <w:sz w:val="26"/>
          <w:szCs w:val="26"/>
          <w:lang w:eastAsia="ru-RU"/>
        </w:rPr>
        <w:t xml:space="preserve"> согласно приложению</w:t>
      </w:r>
      <w:r w:rsidR="00822366" w:rsidRPr="001B5BE4">
        <w:rPr>
          <w:rFonts w:ascii="Times New Roman" w:eastAsia="Times New Roman" w:hAnsi="Times New Roman" w:cs="Times New Roman"/>
          <w:color w:val="000000"/>
          <w:sz w:val="26"/>
          <w:szCs w:val="26"/>
          <w:lang w:eastAsia="ru-RU"/>
        </w:rPr>
        <w:t xml:space="preserve"> №6</w:t>
      </w:r>
      <w:r w:rsidR="0032268B" w:rsidRPr="001B5BE4">
        <w:rPr>
          <w:rFonts w:ascii="Times New Roman" w:eastAsia="Times New Roman" w:hAnsi="Times New Roman" w:cs="Times New Roman"/>
          <w:color w:val="000000"/>
          <w:sz w:val="26"/>
          <w:szCs w:val="26"/>
          <w:lang w:eastAsia="ru-RU"/>
        </w:rPr>
        <w:t xml:space="preserve"> к настоящему постановлению.</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2. </w:t>
      </w:r>
      <w:proofErr w:type="gramStart"/>
      <w:r w:rsidRPr="001B5BE4">
        <w:rPr>
          <w:rFonts w:ascii="Times New Roman" w:eastAsia="Times New Roman" w:hAnsi="Times New Roman" w:cs="Times New Roman"/>
          <w:sz w:val="26"/>
          <w:szCs w:val="26"/>
          <w:lang w:eastAsia="ru-RU"/>
        </w:rPr>
        <w:t>Контроль за</w:t>
      </w:r>
      <w:proofErr w:type="gramEnd"/>
      <w:r w:rsidRPr="001B5BE4">
        <w:rPr>
          <w:rFonts w:ascii="Times New Roman" w:eastAsia="Times New Roman" w:hAnsi="Times New Roman" w:cs="Times New Roman"/>
          <w:sz w:val="26"/>
          <w:szCs w:val="26"/>
          <w:lang w:eastAsia="ru-RU"/>
        </w:rPr>
        <w:t xml:space="preserve"> исполнением настоящего постановления оставляю за собой. </w:t>
      </w:r>
    </w:p>
    <w:p w:rsidR="0094481A" w:rsidRPr="001B5BE4"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B5BE4">
        <w:rPr>
          <w:rFonts w:ascii="Times New Roman" w:eastAsia="Times New Roman" w:hAnsi="Times New Roman" w:cs="Times New Roman"/>
          <w:sz w:val="26"/>
          <w:szCs w:val="26"/>
          <w:lang w:eastAsia="ru-RU"/>
        </w:rPr>
        <w:t xml:space="preserve">3. </w:t>
      </w:r>
      <w:r w:rsidR="000346FC" w:rsidRPr="001B5BE4">
        <w:rPr>
          <w:rFonts w:ascii="Times New Roman" w:eastAsia="Times New Roman" w:hAnsi="Times New Roman" w:cs="Times New Roman"/>
          <w:sz w:val="26"/>
          <w:szCs w:val="26"/>
          <w:lang w:eastAsia="ru-RU"/>
        </w:rPr>
        <w:t>Настоящее п</w:t>
      </w:r>
      <w:r w:rsidRPr="001B5BE4">
        <w:rPr>
          <w:rFonts w:ascii="Times New Roman" w:eastAsia="Times New Roman" w:hAnsi="Times New Roman" w:cs="Times New Roman"/>
          <w:sz w:val="26"/>
          <w:szCs w:val="26"/>
          <w:lang w:eastAsia="ru-RU"/>
        </w:rPr>
        <w:t>остановление вступает в силу в день, следующий за днем его официального опубликования в периодическом печатном издании «Официа</w:t>
      </w:r>
      <w:r w:rsidR="000346FC" w:rsidRPr="001B5BE4">
        <w:rPr>
          <w:rFonts w:ascii="Times New Roman" w:eastAsia="Times New Roman" w:hAnsi="Times New Roman" w:cs="Times New Roman"/>
          <w:sz w:val="26"/>
          <w:szCs w:val="26"/>
          <w:lang w:eastAsia="ru-RU"/>
        </w:rPr>
        <w:t xml:space="preserve">льный вестник города Шарыпово» </w:t>
      </w:r>
      <w:r w:rsidRPr="001B5BE4">
        <w:rPr>
          <w:rFonts w:ascii="Times New Roman" w:eastAsia="Times New Roman" w:hAnsi="Times New Roman" w:cs="Times New Roman"/>
          <w:sz w:val="26"/>
          <w:szCs w:val="26"/>
          <w:lang w:eastAsia="ru-RU"/>
        </w:rPr>
        <w:t>и подлежит размещению на официальном сайте Администрации города Шарыпово в сети Интернет.</w:t>
      </w: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1B5BE4"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EC1239" w:rsidRPr="00EC1239" w:rsidRDefault="00EC1239" w:rsidP="00EC1239">
      <w:pPr>
        <w:spacing w:after="0" w:line="240" w:lineRule="auto"/>
        <w:rPr>
          <w:rFonts w:ascii="Times New Roman" w:eastAsia="Times New Roman" w:hAnsi="Times New Roman" w:cs="Times New Roman"/>
          <w:sz w:val="26"/>
          <w:szCs w:val="26"/>
          <w:lang w:eastAsia="ru-RU"/>
        </w:rPr>
      </w:pPr>
    </w:p>
    <w:p w:rsidR="00EC1239" w:rsidRPr="00EC1239" w:rsidRDefault="00EC1239" w:rsidP="00EC1239">
      <w:pPr>
        <w:spacing w:after="0" w:line="240" w:lineRule="auto"/>
        <w:rPr>
          <w:rFonts w:ascii="Times New Roman" w:eastAsia="Times New Roman" w:hAnsi="Times New Roman" w:cs="Times New Roman"/>
          <w:sz w:val="26"/>
          <w:szCs w:val="26"/>
          <w:lang w:eastAsia="ru-RU"/>
        </w:rPr>
      </w:pPr>
      <w:r w:rsidRPr="00EC1239">
        <w:rPr>
          <w:rFonts w:ascii="Times New Roman" w:eastAsia="Times New Roman" w:hAnsi="Times New Roman" w:cs="Times New Roman"/>
          <w:sz w:val="26"/>
          <w:szCs w:val="26"/>
          <w:lang w:eastAsia="ru-RU"/>
        </w:rPr>
        <w:t>Первый заместитель</w:t>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r>
      <w:r w:rsidRPr="00EC1239">
        <w:rPr>
          <w:rFonts w:ascii="Times New Roman" w:eastAsia="Times New Roman" w:hAnsi="Times New Roman" w:cs="Times New Roman"/>
          <w:sz w:val="26"/>
          <w:szCs w:val="26"/>
          <w:lang w:eastAsia="ru-RU"/>
        </w:rPr>
        <w:tab/>
        <w:t xml:space="preserve">         А.С. Погожев</w:t>
      </w:r>
    </w:p>
    <w:p w:rsidR="00EC1239" w:rsidRPr="00EC1239" w:rsidRDefault="00EC1239" w:rsidP="00EC1239">
      <w:pPr>
        <w:spacing w:after="0" w:line="240" w:lineRule="auto"/>
        <w:rPr>
          <w:rFonts w:ascii="Times New Roman" w:eastAsia="Times New Roman" w:hAnsi="Times New Roman" w:cs="Times New Roman"/>
          <w:sz w:val="26"/>
          <w:szCs w:val="26"/>
          <w:lang w:eastAsia="ru-RU"/>
        </w:rPr>
      </w:pPr>
      <w:r w:rsidRPr="00EC1239">
        <w:rPr>
          <w:rFonts w:ascii="Times New Roman" w:eastAsia="Times New Roman" w:hAnsi="Times New Roman" w:cs="Times New Roman"/>
          <w:sz w:val="26"/>
          <w:szCs w:val="26"/>
          <w:lang w:eastAsia="ru-RU"/>
        </w:rPr>
        <w:t>Главы города Шарыпово</w:t>
      </w:r>
    </w:p>
    <w:p w:rsidR="00EC1239" w:rsidRDefault="00EC1239" w:rsidP="00C15838">
      <w:pPr>
        <w:spacing w:after="0" w:line="240" w:lineRule="auto"/>
        <w:rPr>
          <w:rFonts w:ascii="Times New Roman" w:eastAsia="Times New Roman" w:hAnsi="Times New Roman" w:cs="Times New Roman"/>
          <w:sz w:val="26"/>
          <w:szCs w:val="26"/>
          <w:lang w:eastAsia="ru-RU"/>
        </w:rPr>
        <w:sectPr w:rsidR="00EC1239">
          <w:pgSz w:w="11906" w:h="16838"/>
          <w:pgMar w:top="1134" w:right="850" w:bottom="1134" w:left="1701" w:header="708" w:footer="708" w:gutter="0"/>
          <w:cols w:space="708"/>
          <w:docGrid w:linePitch="360"/>
        </w:sectPr>
      </w:pPr>
    </w:p>
    <w:p w:rsidR="004C30D3" w:rsidRPr="004C30D3" w:rsidRDefault="004C30D3" w:rsidP="004C30D3">
      <w:pPr>
        <w:spacing w:after="0" w:line="240" w:lineRule="auto"/>
        <w:ind w:firstLine="510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Приложение №1 к Постановлению</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Администрации города Шарыпово</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от </w:t>
      </w:r>
      <w:r w:rsidRPr="004C30D3">
        <w:rPr>
          <w:rFonts w:ascii="Times New Roman" w:eastAsia="Times New Roman" w:hAnsi="Times New Roman" w:cs="Times New Roman"/>
          <w:color w:val="000000"/>
          <w:sz w:val="28"/>
          <w:szCs w:val="28"/>
          <w:u w:val="single"/>
          <w:lang w:eastAsia="ru-RU"/>
        </w:rPr>
        <w:t>20.04.2017г.</w:t>
      </w:r>
      <w:r w:rsidRPr="004C30D3">
        <w:rPr>
          <w:rFonts w:ascii="Times New Roman" w:eastAsia="Times New Roman" w:hAnsi="Times New Roman" w:cs="Times New Roman"/>
          <w:color w:val="000000"/>
          <w:sz w:val="28"/>
          <w:szCs w:val="28"/>
          <w:lang w:eastAsia="ru-RU"/>
        </w:rPr>
        <w:t xml:space="preserve"> № </w:t>
      </w:r>
      <w:r w:rsidRPr="004C30D3">
        <w:rPr>
          <w:rFonts w:ascii="Times New Roman" w:eastAsia="Times New Roman" w:hAnsi="Times New Roman" w:cs="Times New Roman"/>
          <w:color w:val="000000"/>
          <w:sz w:val="28"/>
          <w:szCs w:val="28"/>
          <w:u w:val="single"/>
          <w:lang w:eastAsia="ru-RU"/>
        </w:rPr>
        <w:t>70</w:t>
      </w:r>
    </w:p>
    <w:p w:rsidR="004C30D3" w:rsidRPr="004C30D3" w:rsidRDefault="004C30D3" w:rsidP="004C30D3">
      <w:pPr>
        <w:spacing w:after="0" w:line="240" w:lineRule="auto"/>
        <w:ind w:firstLine="510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Приложение к Постановлению</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Администрации города Шарыпово</w:t>
      </w:r>
    </w:p>
    <w:p w:rsidR="004C30D3" w:rsidRPr="004C30D3" w:rsidRDefault="004C30D3" w:rsidP="004C30D3">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от </w:t>
      </w:r>
      <w:r w:rsidRPr="004C30D3">
        <w:rPr>
          <w:rFonts w:ascii="Times New Roman" w:eastAsia="Times New Roman" w:hAnsi="Times New Roman" w:cs="Times New Roman"/>
          <w:color w:val="000000"/>
          <w:sz w:val="28"/>
          <w:szCs w:val="28"/>
          <w:u w:val="single"/>
          <w:lang w:eastAsia="ru-RU"/>
        </w:rPr>
        <w:t>04.10.2013г</w:t>
      </w:r>
      <w:r w:rsidRPr="004C30D3">
        <w:rPr>
          <w:rFonts w:ascii="Times New Roman" w:eastAsia="Times New Roman" w:hAnsi="Times New Roman" w:cs="Times New Roman"/>
          <w:color w:val="000000"/>
          <w:sz w:val="28"/>
          <w:szCs w:val="28"/>
          <w:lang w:eastAsia="ru-RU"/>
        </w:rPr>
        <w:t xml:space="preserve">.  № </w:t>
      </w:r>
      <w:r w:rsidRPr="004C30D3">
        <w:rPr>
          <w:rFonts w:ascii="Times New Roman" w:eastAsia="Times New Roman" w:hAnsi="Times New Roman" w:cs="Times New Roman"/>
          <w:color w:val="000000"/>
          <w:sz w:val="28"/>
          <w:szCs w:val="28"/>
          <w:u w:val="single"/>
          <w:lang w:eastAsia="ru-RU"/>
        </w:rPr>
        <w:t>242</w:t>
      </w:r>
    </w:p>
    <w:p w:rsidR="004C30D3" w:rsidRPr="004C30D3" w:rsidRDefault="004C30D3" w:rsidP="004C30D3">
      <w:pPr>
        <w:autoSpaceDE w:val="0"/>
        <w:autoSpaceDN w:val="0"/>
        <w:adjustRightInd w:val="0"/>
        <w:spacing w:after="0" w:line="240" w:lineRule="auto"/>
        <w:ind w:firstLine="851"/>
        <w:jc w:val="right"/>
        <w:outlineLvl w:val="1"/>
        <w:rPr>
          <w:rFonts w:ascii="Times New Roman" w:eastAsia="Times New Roman" w:hAnsi="Times New Roman" w:cs="Times New Roman"/>
          <w:color w:val="000000"/>
          <w:sz w:val="28"/>
          <w:szCs w:val="28"/>
          <w:lang w:eastAsia="ru-RU"/>
        </w:rPr>
      </w:pP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Муниципальная программа</w:t>
      </w: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w:t>
      </w:r>
    </w:p>
    <w:p w:rsidR="004C30D3" w:rsidRPr="004C30D3" w:rsidRDefault="004C30D3" w:rsidP="004C30D3">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муниципального образования «город Шарыпово Красноярского края»</w:t>
      </w:r>
    </w:p>
    <w:p w:rsidR="004C30D3" w:rsidRPr="004C30D3" w:rsidRDefault="004C30D3" w:rsidP="004C30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C30D3" w:rsidRPr="004C30D3" w:rsidRDefault="004C30D3" w:rsidP="004C30D3">
      <w:pPr>
        <w:spacing w:after="0" w:line="240" w:lineRule="auto"/>
        <w:jc w:val="center"/>
        <w:rPr>
          <w:rFonts w:ascii="Times New Roman" w:eastAsia="Times New Roman" w:hAnsi="Times New Roman" w:cs="Times New Roman"/>
          <w:b/>
          <w:color w:val="000000"/>
          <w:sz w:val="28"/>
          <w:szCs w:val="28"/>
          <w:lang w:eastAsia="ru-RU"/>
        </w:rPr>
      </w:pPr>
      <w:r w:rsidRPr="004C30D3">
        <w:rPr>
          <w:rFonts w:ascii="Times New Roman" w:eastAsia="Times New Roman" w:hAnsi="Times New Roman" w:cs="Times New Roman"/>
          <w:b/>
          <w:color w:val="000000"/>
          <w:sz w:val="28"/>
          <w:szCs w:val="28"/>
          <w:lang w:eastAsia="ru-RU"/>
        </w:rPr>
        <w:t>1.Паспорт муниципальной программы</w:t>
      </w:r>
    </w:p>
    <w:p w:rsidR="004C30D3" w:rsidRPr="004C30D3" w:rsidRDefault="004C30D3" w:rsidP="004C30D3">
      <w:pPr>
        <w:spacing w:after="0" w:line="240" w:lineRule="auto"/>
        <w:jc w:val="center"/>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8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804"/>
      </w:tblGrid>
      <w:tr w:rsidR="004C30D3" w:rsidRPr="004C30D3" w:rsidTr="004C30D3">
        <w:trPr>
          <w:trHeight w:val="35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tabs>
                <w:tab w:val="left" w:pos="315"/>
              </w:tabs>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Наименование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(далее – Программа)</w:t>
            </w:r>
          </w:p>
        </w:tc>
      </w:tr>
      <w:tr w:rsidR="004C30D3" w:rsidRPr="004C30D3" w:rsidTr="004C30D3">
        <w:trPr>
          <w:trHeight w:val="182"/>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Основание для разработки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Постановление Администрации города Шарыпово от 30.07.2013г. № 171 (ред.01.10.2014г. №228, от 11.04.2016г. №45) «Об утверждении Порядка принятия решений о разработке муниципальных программ муниципального образования города Шарыпово Красноярского края»;</w:t>
            </w:r>
          </w:p>
          <w:p w:rsidR="004C30D3" w:rsidRPr="004C30D3" w:rsidRDefault="004C30D3" w:rsidP="004C30D3">
            <w:pPr>
              <w:spacing w:after="0" w:line="240" w:lineRule="auto"/>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Распоряжение Администрации города Шарыпово от 30.06.2016г. № 904 «Об утверждении Перечня муниципальных программ муниципального образования города Шарыпово Красноярского края на 2017-2019 годы»</w:t>
            </w:r>
          </w:p>
        </w:tc>
      </w:tr>
      <w:tr w:rsidR="004C30D3" w:rsidRPr="004C30D3" w:rsidTr="004C30D3">
        <w:trPr>
          <w:trHeight w:val="32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Муниципальное казенное учреждение</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«Служба городского хозяйства»</w:t>
            </w:r>
          </w:p>
        </w:tc>
      </w:tr>
      <w:tr w:rsidR="004C30D3" w:rsidRPr="004C30D3" w:rsidTr="004C30D3">
        <w:trPr>
          <w:trHeight w:val="645"/>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Соисполнители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Администрация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Администрация поселка Дубинино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Администрация поселка Горячегорск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Отдел культуры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Отдел спорта и молодежной политики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6. Управление образованием Администрации города </w:t>
            </w:r>
            <w:r w:rsidRPr="004C30D3">
              <w:rPr>
                <w:rFonts w:ascii="Times New Roman" w:eastAsia="Times New Roman" w:hAnsi="Times New Roman" w:cs="Times New Roman"/>
                <w:color w:val="000000"/>
                <w:sz w:val="28"/>
                <w:szCs w:val="28"/>
                <w:lang w:eastAsia="ru-RU"/>
              </w:rPr>
              <w:lastRenderedPageBreak/>
              <w:t>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Управление социальной защиты населения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Комитет по управлению муниципальным имуществом и земельными отношениями Администрации города Шарыпово;</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 Муниципальное казенное учреждение</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«Управление капитального строительства».</w:t>
            </w:r>
          </w:p>
        </w:tc>
      </w:tr>
      <w:tr w:rsidR="004C30D3" w:rsidRPr="004C30D3" w:rsidTr="004C30D3">
        <w:trPr>
          <w:trHeight w:val="675"/>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Перечень подпрограмм и отдельных мероприятий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Подпрограммы:</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работ (услуг) по благоустройству города»;</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«Обеспечение реализации муниципальной программы и прочие мероприятия»;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«Формирование современной городской среды».</w:t>
            </w:r>
          </w:p>
        </w:tc>
      </w:tr>
      <w:tr w:rsidR="004C30D3" w:rsidRPr="004C30D3" w:rsidTr="004C30D3">
        <w:trPr>
          <w:trHeight w:val="841"/>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C30D3" w:rsidRPr="004C30D3" w:rsidRDefault="004C30D3" w:rsidP="004C30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Создание условий, для улучшения внешнего облика муниципального образования город Шарыпово;</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Повышение энергосбережения и энергоэффективности муниципального образования город Шарыпово;</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Создание безопасного и комфортного проживания населения муниципального образования города Шарыпово Красноярского края;</w:t>
            </w:r>
          </w:p>
          <w:p w:rsidR="004C30D3" w:rsidRPr="004C30D3" w:rsidRDefault="004C30D3" w:rsidP="004C30D3">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Повышение уровня благоустройства территорий муниципального образования «город Шарыпово Красноярского края».</w:t>
            </w:r>
          </w:p>
        </w:tc>
      </w:tr>
      <w:tr w:rsidR="004C30D3" w:rsidRPr="004C30D3" w:rsidTr="004C30D3">
        <w:trPr>
          <w:trHeight w:val="36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Развитие и модернизация коммунальной инфраструктуры;</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капитального ремонта общего имущества в многоквартирных домах;</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Создание условий для безубыточной деятельности организаций жилищно-коммунального комплекса;</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Повышение энергосбережения и энергоэффективности;</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5. Организация проведения работ (услуг) по </w:t>
            </w:r>
            <w:r w:rsidRPr="004C30D3">
              <w:rPr>
                <w:rFonts w:ascii="Times New Roman" w:eastAsia="Times New Roman" w:hAnsi="Times New Roman" w:cs="Times New Roman"/>
                <w:color w:val="000000"/>
                <w:sz w:val="28"/>
                <w:szCs w:val="28"/>
                <w:lang w:eastAsia="ru-RU"/>
              </w:rPr>
              <w:lastRenderedPageBreak/>
              <w:t>благоустройству;</w:t>
            </w:r>
          </w:p>
          <w:p w:rsidR="004C30D3" w:rsidRPr="004C30D3" w:rsidRDefault="004C30D3" w:rsidP="004C30D3">
            <w:pPr>
              <w:widowControl w:val="0"/>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6. Обеспечение реализации программы и прочие мероприятия, направленные на повышение уровня комфортности проживания населения;</w:t>
            </w:r>
          </w:p>
          <w:p w:rsidR="004C30D3" w:rsidRPr="004C30D3" w:rsidRDefault="004C30D3" w:rsidP="004C30D3">
            <w:pPr>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4C30D3" w:rsidRPr="004C30D3" w:rsidRDefault="004C30D3" w:rsidP="004C30D3">
            <w:pPr>
              <w:widowControl w:val="0"/>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r>
      <w:tr w:rsidR="004C30D3" w:rsidRPr="004C30D3" w:rsidTr="004C30D3">
        <w:trPr>
          <w:trHeight w:val="34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Этапы и 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2014-2019 г.</w:t>
            </w:r>
            <w:proofErr w:type="gramStart"/>
            <w:r w:rsidRPr="004C30D3">
              <w:rPr>
                <w:rFonts w:ascii="Times New Roman" w:eastAsia="Times New Roman" w:hAnsi="Times New Roman" w:cs="Times New Roman"/>
                <w:color w:val="000000"/>
                <w:sz w:val="28"/>
                <w:szCs w:val="28"/>
                <w:lang w:eastAsia="ru-RU"/>
              </w:rPr>
              <w:t>г</w:t>
            </w:r>
            <w:proofErr w:type="gramEnd"/>
            <w:r w:rsidRPr="004C30D3">
              <w:rPr>
                <w:rFonts w:ascii="Times New Roman" w:eastAsia="Times New Roman" w:hAnsi="Times New Roman" w:cs="Times New Roman"/>
                <w:color w:val="000000"/>
                <w:sz w:val="28"/>
                <w:szCs w:val="28"/>
                <w:lang w:eastAsia="ru-RU"/>
              </w:rPr>
              <w:t>.</w:t>
            </w:r>
          </w:p>
        </w:tc>
      </w:tr>
      <w:tr w:rsidR="004C30D3" w:rsidRPr="004C30D3" w:rsidTr="004C30D3">
        <w:trPr>
          <w:trHeight w:val="178"/>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Перечень целевых показателей и показателей результативности программы с расшифровкой плановых показателей на долгосрочный период</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color w:val="000000"/>
                <w:sz w:val="28"/>
                <w:szCs w:val="28"/>
                <w:u w:val="single"/>
                <w:lang w:eastAsia="ru-RU"/>
              </w:rPr>
              <w:t>Целевые показатели:</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1</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Уровень износа коммунальной инфраструктуры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2</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3</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подлежащих сносу</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4</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Целевой показатель 5</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Повышение уровня благоустройства муниципальных территорий общего пользования (площадей, улиц, пешеходных зон, скверов, парков, иных территории) </w:t>
            </w:r>
            <w:r w:rsidRPr="004C30D3">
              <w:rPr>
                <w:rFonts w:ascii="Times New Roman" w:eastAsia="Times New Roman" w:hAnsi="Times New Roman" w:cs="Times New Roman"/>
                <w:color w:val="000000"/>
                <w:sz w:val="28"/>
                <w:szCs w:val="28"/>
                <w:lang w:eastAsia="ru-RU"/>
              </w:rPr>
              <w:lastRenderedPageBreak/>
              <w:t>муниципального образования "город Шарыпово Красноярского края"</w:t>
            </w:r>
          </w:p>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p>
          <w:p w:rsidR="004C30D3" w:rsidRPr="004C30D3" w:rsidRDefault="004C30D3" w:rsidP="004C30D3">
            <w:pPr>
              <w:spacing w:after="0" w:line="240" w:lineRule="auto"/>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color w:val="000000"/>
                <w:sz w:val="28"/>
                <w:szCs w:val="28"/>
                <w:u w:val="single"/>
                <w:lang w:eastAsia="ru-RU"/>
              </w:rPr>
              <w:t>Показатели конечных результатов реализации программы:</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снижение интегрального показателя аварийности инженерных сетей: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Теплоснабжение – до 0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Водоснабжение – до 3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Водоотведение – до 0 аварий.</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увеличение доли капитально отремонтированных многоквартирных домов – до 25%;</w:t>
            </w:r>
          </w:p>
          <w:p w:rsidR="004C30D3" w:rsidRPr="004C30D3" w:rsidRDefault="004C30D3" w:rsidP="004C30D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уровня возмещения населением затрат на предоставление жилищно-коммунальных услуг по установленным для населения тарифам до 97,1 %;</w:t>
            </w:r>
          </w:p>
          <w:p w:rsidR="004C30D3" w:rsidRPr="004C30D3" w:rsidRDefault="004C30D3" w:rsidP="004C30D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уровня фактической оплаты населением за жилищно-коммунальные услуги от начисленных платежей до 100 %;</w:t>
            </w:r>
          </w:p>
          <w:p w:rsidR="004C30D3" w:rsidRPr="004C30D3" w:rsidRDefault="004C30D3" w:rsidP="004C30D3">
            <w:pPr>
              <w:spacing w:after="0" w:line="240" w:lineRule="auto"/>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lang w:eastAsia="ru-RU"/>
              </w:rPr>
              <w:t xml:space="preserve">- </w:t>
            </w:r>
            <w:r w:rsidRPr="004C30D3">
              <w:rPr>
                <w:rFonts w:ascii="Times New Roman" w:eastAsia="Times New Roman" w:hAnsi="Times New Roman" w:cs="Times New Roman"/>
                <w:color w:val="000000"/>
                <w:sz w:val="28"/>
                <w:szCs w:val="28"/>
              </w:rPr>
              <w:t>увеличение доли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электрической энергии до 100 %;</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тепловой энергии до 100 %;</w:t>
            </w:r>
          </w:p>
          <w:p w:rsidR="004C30D3" w:rsidRPr="004C30D3" w:rsidRDefault="004C30D3" w:rsidP="004C30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C30D3">
              <w:rPr>
                <w:rFonts w:ascii="Times New Roman" w:eastAsia="Times New Roman" w:hAnsi="Times New Roman" w:cs="Times New Roman"/>
                <w:color w:val="000000"/>
                <w:sz w:val="28"/>
                <w:szCs w:val="28"/>
              </w:rPr>
              <w:t xml:space="preserve">- воды до 100 %. </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площади зеленых насаждений от общей площади территории муниципального образования до 3%;</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-увеличение количества светоточек до 2600;</w:t>
            </w:r>
          </w:p>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-доля освещенных дорог от общей площади дорог – 66,7%</w:t>
            </w:r>
          </w:p>
          <w:p w:rsidR="004C30D3" w:rsidRPr="004C30D3" w:rsidRDefault="004C30D3" w:rsidP="004C30D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доведение доли исполненных бюджетных ассигнований, предусмотренных в муниципальной программе, не менее 95 %;</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z w:val="28"/>
                <w:szCs w:val="28"/>
                <w:lang w:eastAsia="ru-RU"/>
              </w:rPr>
              <w:t xml:space="preserve">- обеспечение жильем граждан в количестве 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r w:rsidRPr="004C30D3">
              <w:rPr>
                <w:rFonts w:ascii="Times New Roman" w:eastAsia="Times New Roman" w:hAnsi="Times New Roman" w:cs="Times New Roman"/>
                <w:color w:val="000000"/>
                <w:spacing w:val="-7"/>
                <w:sz w:val="28"/>
                <w:szCs w:val="28"/>
                <w:lang w:eastAsia="ru-RU"/>
              </w:rPr>
              <w:t>кв.м.</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граждан, привлеченных к работам по благоустройству, от общего числа граждан, проживающих в муниципальном образовании в 2017 году до 6,4%;</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lastRenderedPageBreak/>
              <w:t>- 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4C30D3" w:rsidRPr="004C30D3" w:rsidRDefault="004C30D3" w:rsidP="004C30D3">
            <w:pPr>
              <w:spacing w:after="0" w:line="240" w:lineRule="auto"/>
              <w:rPr>
                <w:rFonts w:ascii="Times New Roman" w:eastAsia="Times New Roman" w:hAnsi="Times New Roman" w:cs="Times New Roman"/>
                <w:color w:val="000000"/>
                <w:spacing w:val="-7"/>
                <w:sz w:val="28"/>
                <w:szCs w:val="28"/>
                <w:lang w:eastAsia="ru-RU"/>
              </w:rPr>
            </w:pPr>
            <w:r w:rsidRPr="004C30D3">
              <w:rPr>
                <w:rFonts w:ascii="Times New Roman" w:eastAsia="Times New Roman" w:hAnsi="Times New Roman" w:cs="Times New Roman"/>
                <w:color w:val="000000"/>
                <w:spacing w:val="-7"/>
                <w:sz w:val="28"/>
                <w:szCs w:val="28"/>
                <w:lang w:eastAsia="ru-RU"/>
              </w:rPr>
              <w:t>- 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tc>
      </w:tr>
      <w:tr w:rsidR="004C30D3" w:rsidRPr="004C30D3" w:rsidTr="004C30D3">
        <w:trPr>
          <w:trHeight w:val="983"/>
        </w:trPr>
        <w:tc>
          <w:tcPr>
            <w:tcW w:w="2802"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spacing w:after="0" w:line="240" w:lineRule="auto"/>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Информация по ресурсному обеспечению программы, в том числе в разбивке по источникам финансирования по годам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Выполнение мероприятий программы в 2014 - 2019 годах предусматривает финансирование – 295 109,14 тыс. руб., в том числе по источникам и годам:</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4C30D3">
                <w:rPr>
                  <w:rFonts w:ascii="Times New Roman" w:eastAsia="Times New Roman" w:hAnsi="Times New Roman" w:cs="Times New Roman"/>
                  <w:color w:val="000000"/>
                  <w:sz w:val="28"/>
                  <w:szCs w:val="28"/>
                  <w:lang w:eastAsia="ru-RU"/>
                </w:rPr>
                <w:t>2014 г</w:t>
              </w:r>
            </w:smartTag>
            <w:r w:rsidRPr="004C30D3">
              <w:rPr>
                <w:rFonts w:ascii="Times New Roman" w:eastAsia="Times New Roman" w:hAnsi="Times New Roman" w:cs="Times New Roman"/>
                <w:color w:val="000000"/>
                <w:sz w:val="28"/>
                <w:szCs w:val="28"/>
                <w:lang w:eastAsia="ru-RU"/>
              </w:rPr>
              <w:t>. – 48 062,08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27 018,55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21 043,53 тыс. руб.</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4C30D3">
                <w:rPr>
                  <w:rFonts w:ascii="Times New Roman" w:eastAsia="Times New Roman" w:hAnsi="Times New Roman" w:cs="Times New Roman"/>
                  <w:color w:val="000000"/>
                  <w:sz w:val="28"/>
                  <w:szCs w:val="28"/>
                  <w:lang w:eastAsia="ru-RU"/>
                </w:rPr>
                <w:t>2015 г</w:t>
              </w:r>
            </w:smartTag>
            <w:r w:rsidRPr="004C30D3">
              <w:rPr>
                <w:rFonts w:ascii="Times New Roman" w:eastAsia="Times New Roman" w:hAnsi="Times New Roman" w:cs="Times New Roman"/>
                <w:color w:val="000000"/>
                <w:sz w:val="28"/>
                <w:szCs w:val="28"/>
                <w:lang w:eastAsia="ru-RU"/>
              </w:rPr>
              <w:t>. – 53 470,63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32 387,50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21 083,13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4C30D3">
                <w:rPr>
                  <w:rFonts w:ascii="Times New Roman" w:eastAsia="Times New Roman" w:hAnsi="Times New Roman" w:cs="Times New Roman"/>
                  <w:color w:val="000000"/>
                  <w:sz w:val="28"/>
                  <w:szCs w:val="28"/>
                  <w:lang w:eastAsia="ru-RU"/>
                </w:rPr>
                <w:t>2016 г</w:t>
              </w:r>
            </w:smartTag>
            <w:r w:rsidRPr="004C30D3">
              <w:rPr>
                <w:rFonts w:ascii="Times New Roman" w:eastAsia="Times New Roman" w:hAnsi="Times New Roman" w:cs="Times New Roman"/>
                <w:color w:val="000000"/>
                <w:sz w:val="28"/>
                <w:szCs w:val="28"/>
                <w:lang w:eastAsia="ru-RU"/>
              </w:rPr>
              <w:t>. – 70 195,01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32 209,27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37 985,74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2017 г. – 51 638,87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Федеральный бюджет - 8 866,30</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34 609,67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8 162,90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2018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2019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 бюджета.</w:t>
            </w:r>
          </w:p>
        </w:tc>
      </w:tr>
    </w:tbl>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after="0" w:line="240" w:lineRule="auto"/>
        <w:ind w:right="-17" w:firstLine="851"/>
        <w:jc w:val="center"/>
        <w:rPr>
          <w:rFonts w:ascii="Times New Roman" w:eastAsia="Times New Roman" w:hAnsi="Times New Roman" w:cs="Times New Roman"/>
          <w:b/>
          <w:noProof/>
          <w:color w:val="000000"/>
          <w:sz w:val="28"/>
          <w:szCs w:val="28"/>
          <w:lang w:eastAsia="ru-RU"/>
        </w:rPr>
      </w:pPr>
      <w:r w:rsidRPr="004C30D3">
        <w:rPr>
          <w:rFonts w:ascii="Times New Roman" w:eastAsia="Times New Roman" w:hAnsi="Times New Roman" w:cs="Times New Roman"/>
          <w:b/>
          <w:noProof/>
          <w:color w:val="000000"/>
          <w:sz w:val="28"/>
          <w:szCs w:val="28"/>
          <w:lang w:eastAsia="ru-RU"/>
        </w:rPr>
        <w:t>2.Характирискика текущего состояния</w:t>
      </w:r>
      <w:r w:rsidRPr="004C30D3">
        <w:rPr>
          <w:rFonts w:ascii="Times New Roman" w:eastAsia="Times New Roman" w:hAnsi="Times New Roman" w:cs="Times New Roman"/>
          <w:noProof/>
          <w:color w:val="000000"/>
          <w:sz w:val="28"/>
          <w:szCs w:val="28"/>
          <w:lang w:eastAsia="ru-RU"/>
        </w:rPr>
        <w:t xml:space="preserve"> </w:t>
      </w:r>
      <w:r w:rsidRPr="004C30D3">
        <w:rPr>
          <w:rFonts w:ascii="Times New Roman" w:eastAsia="Times New Roman" w:hAnsi="Times New Roman" w:cs="Times New Roman"/>
          <w:b/>
          <w:noProof/>
          <w:color w:val="000000"/>
          <w:sz w:val="28"/>
          <w:szCs w:val="28"/>
          <w:lang w:eastAsia="ru-RU"/>
        </w:rPr>
        <w:t>жилищно-коммунального хозяйства</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lastRenderedPageBreak/>
        <w:t>За последние десять лет проблема обеспечения устойчивого и эффективного функционирования жилищно-коммунального хозяйства муниципального образования «город Шарыпово Красноярского края» приобрела еще большую актуальность. Это связано в первую очередь с ведшающим жилищным и коммунальным фондом и таже не стоит забывать про прямую зависимость городского бюджета от федеральных и краевых субсидий на развитие и модернизацию данной отрасли.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Протяженность инженерных сетей муниципального образования «город Шарыпово Красноярского края» составляет:</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Тепловые сети – </w:t>
      </w:r>
      <w:smartTag w:uri="urn:schemas-microsoft-com:office:smarttags" w:element="metricconverter">
        <w:smartTagPr>
          <w:attr w:name="ProductID" w:val="105,7 км"/>
        </w:smartTagPr>
        <w:r w:rsidRPr="004C30D3">
          <w:rPr>
            <w:rFonts w:ascii="Times New Roman" w:eastAsia="Times New Roman" w:hAnsi="Times New Roman" w:cs="Times New Roman"/>
            <w:noProof/>
            <w:color w:val="000000"/>
            <w:sz w:val="28"/>
            <w:szCs w:val="28"/>
            <w:lang w:eastAsia="ru-RU"/>
          </w:rPr>
          <w:t>105,7 км</w:t>
        </w:r>
      </w:smartTag>
      <w:r w:rsidRPr="004C30D3">
        <w:rPr>
          <w:rFonts w:ascii="Times New Roman" w:eastAsia="Times New Roman" w:hAnsi="Times New Roman" w:cs="Times New Roman"/>
          <w:noProof/>
          <w:color w:val="000000"/>
          <w:sz w:val="28"/>
          <w:szCs w:val="28"/>
          <w:lang w:eastAsia="ru-RU"/>
        </w:rPr>
        <w:t xml:space="preserve">, из них в собственности ПАО «ЮНИПРО» </w:t>
      </w:r>
      <w:smartTag w:uri="urn:schemas-microsoft-com:office:smarttags" w:element="metricconverter">
        <w:smartTagPr>
          <w:attr w:name="ProductID" w:val="105,7 км"/>
        </w:smartTagPr>
        <w:r w:rsidRPr="004C30D3">
          <w:rPr>
            <w:rFonts w:ascii="Times New Roman" w:eastAsia="Times New Roman" w:hAnsi="Times New Roman" w:cs="Times New Roman"/>
            <w:noProof/>
            <w:color w:val="000000"/>
            <w:sz w:val="28"/>
            <w:szCs w:val="28"/>
            <w:lang w:eastAsia="ru-RU"/>
          </w:rPr>
          <w:t>105,7 км</w:t>
        </w:r>
      </w:smartTag>
      <w:r w:rsidRPr="004C30D3">
        <w:rPr>
          <w:rFonts w:ascii="Times New Roman" w:eastAsia="Times New Roman" w:hAnsi="Times New Roman" w:cs="Times New Roman"/>
          <w:noProof/>
          <w:color w:val="000000"/>
          <w:sz w:val="28"/>
          <w:szCs w:val="28"/>
          <w:lang w:eastAsia="ru-RU"/>
        </w:rPr>
        <w:t>., % износа – 60%;</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водоснабжения – </w:t>
      </w:r>
      <w:smartTag w:uri="urn:schemas-microsoft-com:office:smarttags" w:element="metricconverter">
        <w:smartTagPr>
          <w:attr w:name="ProductID" w:val="153,6 км"/>
        </w:smartTagPr>
        <w:r w:rsidRPr="004C30D3">
          <w:rPr>
            <w:rFonts w:ascii="Times New Roman" w:eastAsia="Times New Roman" w:hAnsi="Times New Roman" w:cs="Times New Roman"/>
            <w:noProof/>
            <w:color w:val="000000"/>
            <w:sz w:val="28"/>
            <w:szCs w:val="28"/>
            <w:lang w:eastAsia="ru-RU"/>
          </w:rPr>
          <w:t>153,6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91,2 км"/>
        </w:smartTagPr>
        <w:r w:rsidRPr="004C30D3">
          <w:rPr>
            <w:rFonts w:ascii="Times New Roman" w:eastAsia="Times New Roman" w:hAnsi="Times New Roman" w:cs="Times New Roman"/>
            <w:noProof/>
            <w:color w:val="000000"/>
            <w:sz w:val="28"/>
            <w:szCs w:val="28"/>
            <w:lang w:eastAsia="ru-RU"/>
          </w:rPr>
          <w:t>91,2 км</w:t>
        </w:r>
      </w:smartTag>
      <w:r w:rsidRPr="004C30D3">
        <w:rPr>
          <w:rFonts w:ascii="Times New Roman" w:eastAsia="Times New Roman" w:hAnsi="Times New Roman" w:cs="Times New Roman"/>
          <w:noProof/>
          <w:color w:val="000000"/>
          <w:sz w:val="28"/>
          <w:szCs w:val="28"/>
          <w:lang w:eastAsia="ru-RU"/>
        </w:rPr>
        <w:t>., % износа – 70%;</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водоотведения – </w:t>
      </w:r>
      <w:smartTag w:uri="urn:schemas-microsoft-com:office:smarttags" w:element="metricconverter">
        <w:smartTagPr>
          <w:attr w:name="ProductID" w:val="124,1 км"/>
        </w:smartTagPr>
        <w:r w:rsidRPr="004C30D3">
          <w:rPr>
            <w:rFonts w:ascii="Times New Roman" w:eastAsia="Times New Roman" w:hAnsi="Times New Roman" w:cs="Times New Roman"/>
            <w:noProof/>
            <w:color w:val="000000"/>
            <w:sz w:val="28"/>
            <w:szCs w:val="28"/>
            <w:lang w:eastAsia="ru-RU"/>
          </w:rPr>
          <w:t>124,1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101,4 км"/>
        </w:smartTagPr>
        <w:r w:rsidRPr="004C30D3">
          <w:rPr>
            <w:rFonts w:ascii="Times New Roman" w:eastAsia="Times New Roman" w:hAnsi="Times New Roman" w:cs="Times New Roman"/>
            <w:noProof/>
            <w:color w:val="000000"/>
            <w:sz w:val="28"/>
            <w:szCs w:val="28"/>
            <w:lang w:eastAsia="ru-RU"/>
          </w:rPr>
          <w:t>101,4 км</w:t>
        </w:r>
      </w:smartTag>
      <w:r w:rsidRPr="004C30D3">
        <w:rPr>
          <w:rFonts w:ascii="Times New Roman" w:eastAsia="Times New Roman" w:hAnsi="Times New Roman" w:cs="Times New Roman"/>
          <w:noProof/>
          <w:color w:val="000000"/>
          <w:sz w:val="28"/>
          <w:szCs w:val="28"/>
          <w:lang w:eastAsia="ru-RU"/>
        </w:rPr>
        <w:t>., % износа – 42%;</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 xml:space="preserve">Сети электроснабжения – </w:t>
      </w:r>
      <w:smartTag w:uri="urn:schemas-microsoft-com:office:smarttags" w:element="metricconverter">
        <w:smartTagPr>
          <w:attr w:name="ProductID" w:val="357,714 км"/>
        </w:smartTagPr>
        <w:r w:rsidRPr="004C30D3">
          <w:rPr>
            <w:rFonts w:ascii="Times New Roman" w:eastAsia="Times New Roman" w:hAnsi="Times New Roman" w:cs="Times New Roman"/>
            <w:noProof/>
            <w:color w:val="000000"/>
            <w:sz w:val="28"/>
            <w:szCs w:val="28"/>
            <w:lang w:eastAsia="ru-RU"/>
          </w:rPr>
          <w:t>357,714 км</w:t>
        </w:r>
      </w:smartTag>
      <w:r w:rsidRPr="004C30D3">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25,998 км"/>
        </w:smartTagPr>
        <w:r w:rsidRPr="004C30D3">
          <w:rPr>
            <w:rFonts w:ascii="Times New Roman" w:eastAsia="Times New Roman" w:hAnsi="Times New Roman" w:cs="Times New Roman"/>
            <w:noProof/>
            <w:color w:val="000000"/>
            <w:sz w:val="28"/>
            <w:szCs w:val="28"/>
            <w:lang w:eastAsia="ru-RU"/>
          </w:rPr>
          <w:t>25,998 км</w:t>
        </w:r>
      </w:smartTag>
      <w:r w:rsidRPr="004C30D3">
        <w:rPr>
          <w:rFonts w:ascii="Times New Roman" w:eastAsia="Times New Roman" w:hAnsi="Times New Roman" w:cs="Times New Roman"/>
          <w:noProof/>
          <w:color w:val="000000"/>
          <w:sz w:val="28"/>
          <w:szCs w:val="28"/>
          <w:lang w:eastAsia="ru-RU"/>
        </w:rPr>
        <w:t>., % износа – 66%;</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В среднем уровень износа коммунальной инфраструктуры муниципального образования за 2014г. составил 66,7%. В результате накопленного износа возникает риск инцидентов и аварий в системах тепло-, электро- и водоснабжения, увеличиваются сроки ликвидации аварий и стоимость ремонтов. Увеличивается доля потерь коммунальных ресурсов при их транспортировке. В муниципальной программе запланировано постепенное снижение уровня износа коммунальной инфраструктуры до 62,3% в 2018г.</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Жилищный фонд муниципального образования насчитывает более 2782 домов, из них:</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Многоквартирные дома – 265 домов (без учета блакировоной застройки);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Частный сектор – более 2517 домов (с учетом блакировоной застройки).</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4C30D3">
        <w:rPr>
          <w:rFonts w:ascii="Times New Roman" w:eastAsia="Times New Roman" w:hAnsi="Times New Roman" w:cs="Times New Roman"/>
          <w:noProof/>
          <w:color w:val="000000"/>
          <w:sz w:val="28"/>
          <w:szCs w:val="28"/>
          <w:lang w:eastAsia="ru-RU"/>
        </w:rPr>
        <w:t>50% от всего жилищного фонда муниципального образования представлен домами выполнеными в деревянном исполнении. Износ жилищного фонда в среднем по муниципальному образованию составляет 50%, что в свою очередь приводит к увеличению затрат на его содержание. Следует отметить, что в сфере жилищно-коммунального хозяйства имеют место быть неплатежи населения, что приводит организации жилищно-коммунального хозяйства к плачевному финансовому состоянию.</w:t>
      </w:r>
    </w:p>
    <w:p w:rsidR="004C30D3" w:rsidRPr="004C30D3" w:rsidRDefault="004C30D3" w:rsidP="004C30D3">
      <w:pPr>
        <w:spacing w:after="0" w:line="240" w:lineRule="auto"/>
        <w:ind w:firstLine="5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xml:space="preserve">Одно из важнейших направлений развития жилищного хозяйства - ликвидация ветхого и аварийного жилья. Проживание в аварийном фонде снижает социальный статус гражданина, не дает возможности реализовать право на приватизацию жилого помещения. Проживание в жилых помещениях аварийного дома практически всегда сопряжено с низким уровнем благоустройства, что создает неравенство доступа граждан к </w:t>
      </w:r>
      <w:r w:rsidRPr="004C30D3">
        <w:rPr>
          <w:rFonts w:ascii="Times New Roman" w:eastAsia="Times New Roman" w:hAnsi="Times New Roman" w:cs="Times New Roman"/>
          <w:color w:val="000000"/>
          <w:sz w:val="28"/>
          <w:szCs w:val="28"/>
          <w:lang w:eastAsia="ru-RU"/>
        </w:rPr>
        <w:lastRenderedPageBreak/>
        <w:t>ресурсам коммунального хозяйства и сужает возможности их использования, то есть снижается потенциальный рынок коммунальных услуг.</w:t>
      </w:r>
    </w:p>
    <w:p w:rsidR="004C30D3" w:rsidRPr="004C30D3" w:rsidRDefault="004C30D3" w:rsidP="004C30D3">
      <w:pPr>
        <w:spacing w:after="0" w:line="240" w:lineRule="auto"/>
        <w:ind w:right="36" w:firstLine="720"/>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rsidR="004C30D3" w:rsidRPr="004C30D3" w:rsidRDefault="004C30D3" w:rsidP="004C30D3">
      <w:pPr>
        <w:spacing w:after="0" w:line="240" w:lineRule="auto"/>
        <w:ind w:firstLine="540"/>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На территории муниципального образования города Шарыпово в поселке Дубинино находятся жилые дома признанные аварийными и подлежащие сносу, общей площадью 562,80 кв.м, в которых проживают 10 семей.</w:t>
      </w:r>
    </w:p>
    <w:p w:rsidR="004C30D3" w:rsidRPr="004C30D3" w:rsidRDefault="004C30D3" w:rsidP="004C30D3">
      <w:pPr>
        <w:spacing w:after="0" w:line="240" w:lineRule="auto"/>
        <w:ind w:right="-17"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Улучшение внешнего облика города и микроклимата территории также является одним из важнейших направлений развития муниципального образования. В рамках реализации данной муниципальной программы планируется реализация мероприятий, направленных на содержание, благоустройство и улучшения микроклимата муниципального образования.</w:t>
      </w:r>
    </w:p>
    <w:p w:rsidR="004C30D3" w:rsidRPr="004C30D3" w:rsidRDefault="004C30D3" w:rsidP="004C30D3">
      <w:pPr>
        <w:spacing w:after="0" w:line="240" w:lineRule="auto"/>
        <w:ind w:firstLine="709"/>
        <w:jc w:val="both"/>
        <w:rPr>
          <w:rFonts w:ascii="Times New Roman" w:eastAsia="Calibri" w:hAnsi="Times New Roman" w:cs="Times New Roman"/>
          <w:sz w:val="28"/>
          <w:szCs w:val="28"/>
          <w:shd w:val="clear" w:color="auto" w:fill="FFFFFF"/>
        </w:rPr>
      </w:pPr>
      <w:r w:rsidRPr="004C30D3">
        <w:rPr>
          <w:rFonts w:ascii="Times New Roman" w:eastAsia="Calibri" w:hAnsi="Times New Roman" w:cs="Times New Roman"/>
          <w:sz w:val="28"/>
          <w:szCs w:val="28"/>
          <w:shd w:val="clear" w:color="auto" w:fill="FFFFFF"/>
        </w:rPr>
        <w:t>Текущее состояние большинства дворовых территорий не соответствует современным треб</w:t>
      </w:r>
      <w:r w:rsidRPr="004C30D3">
        <w:rPr>
          <w:rFonts w:ascii="Times New Roman" w:eastAsia="Calibri" w:hAnsi="Times New Roman" w:cs="Times New Roman"/>
          <w:color w:val="000000"/>
          <w:sz w:val="28"/>
          <w:szCs w:val="28"/>
          <w:shd w:val="clear" w:color="auto" w:fill="FFFFFF"/>
        </w:rPr>
        <w:t>ованиям к местам проживания граждан, обусловленным нормами Градостроительного и</w:t>
      </w:r>
      <w:r w:rsidRPr="004C30D3">
        <w:rPr>
          <w:rFonts w:ascii="Times New Roman" w:eastAsia="Calibri" w:hAnsi="Times New Roman" w:cs="Times New Roman"/>
          <w:color w:val="000000"/>
          <w:spacing w:val="2"/>
          <w:sz w:val="28"/>
          <w:szCs w:val="28"/>
          <w:shd w:val="clear" w:color="auto" w:fill="FFFFFF"/>
        </w:rPr>
        <w:t xml:space="preserve"> </w:t>
      </w:r>
      <w:hyperlink r:id="rId8" w:history="1">
        <w:r w:rsidRPr="004C30D3">
          <w:rPr>
            <w:rFonts w:ascii="Times New Roman" w:eastAsia="Calibri" w:hAnsi="Times New Roman" w:cs="Times New Roman"/>
            <w:color w:val="000000"/>
            <w:spacing w:val="2"/>
            <w:sz w:val="28"/>
            <w:szCs w:val="28"/>
            <w:shd w:val="clear" w:color="auto" w:fill="FFFFFF"/>
          </w:rPr>
          <w:t>Жилищного кодексов Российской Федерации</w:t>
        </w:r>
      </w:hyperlink>
      <w:r w:rsidRPr="004C30D3">
        <w:rPr>
          <w:rFonts w:ascii="Times New Roman" w:eastAsia="Calibri" w:hAnsi="Times New Roman" w:cs="Times New Roman"/>
          <w:color w:val="000000"/>
          <w:sz w:val="28"/>
          <w:szCs w:val="28"/>
          <w:shd w:val="clear" w:color="auto" w:fill="FFFFFF"/>
        </w:rPr>
        <w:t>,</w:t>
      </w:r>
      <w:r w:rsidRPr="004C30D3">
        <w:rPr>
          <w:rFonts w:ascii="Times New Roman" w:eastAsia="Calibri" w:hAnsi="Times New Roman" w:cs="Times New Roman"/>
          <w:sz w:val="28"/>
          <w:szCs w:val="28"/>
          <w:shd w:val="clear" w:color="auto" w:fill="FFFFFF"/>
        </w:rPr>
        <w:t xml:space="preserve">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территории муниципального образования «города Шарыпово Красноярского края»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4C30D3" w:rsidRPr="004C30D3" w:rsidRDefault="004C30D3" w:rsidP="004C30D3">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4C30D3" w:rsidRPr="004C30D3" w:rsidRDefault="004C30D3" w:rsidP="004C30D3">
      <w:pPr>
        <w:spacing w:before="240" w:after="240" w:line="240" w:lineRule="auto"/>
        <w:ind w:right="-17"/>
        <w:jc w:val="center"/>
        <w:rPr>
          <w:rFonts w:ascii="Times New Roman" w:eastAsia="Times New Roman" w:hAnsi="Times New Roman" w:cs="Times New Roman"/>
          <w:b/>
          <w:noProof/>
          <w:color w:val="000000"/>
          <w:sz w:val="28"/>
          <w:szCs w:val="28"/>
          <w:lang w:eastAsia="ru-RU"/>
        </w:rPr>
      </w:pPr>
      <w:r w:rsidRPr="004C30D3">
        <w:rPr>
          <w:rFonts w:ascii="Times New Roman" w:eastAsia="Times New Roman" w:hAnsi="Times New Roman" w:cs="Times New Roman"/>
          <w:b/>
          <w:noProof/>
          <w:color w:val="000000"/>
          <w:sz w:val="28"/>
          <w:szCs w:val="28"/>
          <w:lang w:eastAsia="ru-RU"/>
        </w:rPr>
        <w:t>3.Приоритеты и цели социально-экономического развития жилищно-коммунального хозяйства (описание целей и задач)</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Целями муниципальной программы являются:</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создание условий, для улучшения внешнего облика муниципального образования город Шарыпово;</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энергосбережения и энергоэффективности муниципального образования город Шарыпово.</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Обеспечение нормативного качества жилищно-коммунальных услуг возможно достигнуть за счет повышения надежности систем коммунальной инфраструктуры и энергоэффективности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Цели программы соответствуют:</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lastRenderedPageBreak/>
        <w:t>приоритетам государственной жилищной политики, определенным Концепцией долгосрочного социально-экономического развития Российской Федерации на период до 2020 года, а также целевым ориентирам, определенным Указом № 600;</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Достижение целей программы осуществляется путем решения следующих задач:</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1. Развитие и модернизация коммунальной инфраструктуры;</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  Организация проведения капитального ремонта общего имущества в многоквартирных домах;</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3. Создание условий для безубыточной деятельности организаций жилищно-коммунального комплекса;</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4. Организация проведения работ (услуг) по благоустройству;</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5. Повышение энергосбережения и энергоэффективности;</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6. Обеспечение реализации программы и прочие мероприятия, направленные на повышение уровня комфортности проживания населения;</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4C30D3" w:rsidRPr="004C30D3" w:rsidRDefault="004C30D3" w:rsidP="004C30D3">
      <w:pPr>
        <w:tabs>
          <w:tab w:val="left" w:pos="317"/>
        </w:tabs>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8. 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tabs>
          <w:tab w:val="left" w:pos="317"/>
        </w:tabs>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9.Повышение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рамках решения данных задач планируется выполнить комплекс мероприятий, предусмотренных следующими подпрограммами:</w:t>
      </w:r>
    </w:p>
    <w:p w:rsidR="004C30D3" w:rsidRPr="004C30D3" w:rsidRDefault="004C30D3" w:rsidP="004C30D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1.</w:t>
      </w:r>
      <w:r w:rsidRPr="004C30D3">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2.</w:t>
      </w:r>
      <w:r w:rsidRPr="004C30D3">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3.</w:t>
      </w:r>
      <w:r w:rsidRPr="004C30D3">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4.</w:t>
      </w:r>
      <w:r w:rsidRPr="004C30D3">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5</w:t>
      </w:r>
      <w:r w:rsidRPr="004C30D3">
        <w:rPr>
          <w:rFonts w:ascii="Times New Roman" w:eastAsia="Times New Roman" w:hAnsi="Times New Roman" w:cs="Times New Roman"/>
          <w:color w:val="000000"/>
          <w:sz w:val="28"/>
          <w:szCs w:val="28"/>
          <w:lang w:eastAsia="ru-RU"/>
        </w:rPr>
        <w:t>. «Формирование современной городской среды».</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4. Механизм реализации отдельных мероприятий программы</w:t>
      </w:r>
    </w:p>
    <w:p w:rsidR="004C30D3" w:rsidRPr="004C30D3" w:rsidRDefault="004C30D3" w:rsidP="004C30D3">
      <w:pPr>
        <w:autoSpaceDE w:val="0"/>
        <w:autoSpaceDN w:val="0"/>
        <w:adjustRightInd w:val="0"/>
        <w:spacing w:after="0" w:line="240" w:lineRule="auto"/>
        <w:ind w:firstLine="708"/>
        <w:jc w:val="both"/>
        <w:rPr>
          <w:rFonts w:ascii="Arial" w:eastAsia="Times New Roman" w:hAnsi="Arial" w:cs="Arial"/>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отдельных мероприятий Программы не предусмотрено.</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lastRenderedPageBreak/>
        <w:t>5. Прогноз конечных результатов реализации программы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Реализация программы должна привести к созданию комфортной среды обитания и жизнедеятельности для жителей муниципального образования «город Шарыпово Красноярского края».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В результате реализации программы к 201</w:t>
      </w:r>
      <w:r w:rsidRPr="004C30D3">
        <w:rPr>
          <w:rFonts w:ascii="Times New Roman" w:eastAsia="Times New Roman" w:hAnsi="Times New Roman" w:cs="Times New Roman"/>
          <w:color w:val="000000"/>
          <w:sz w:val="28"/>
          <w:szCs w:val="28"/>
          <w:lang w:eastAsia="x-none"/>
        </w:rPr>
        <w:t>9</w:t>
      </w:r>
      <w:r w:rsidRPr="004C30D3">
        <w:rPr>
          <w:rFonts w:ascii="Times New Roman" w:eastAsia="Times New Roman" w:hAnsi="Times New Roman" w:cs="Times New Roman"/>
          <w:color w:val="000000"/>
          <w:sz w:val="28"/>
          <w:szCs w:val="28"/>
          <w:lang w:val="x-none" w:eastAsia="x-none"/>
        </w:rPr>
        <w:t xml:space="preserve"> году должен сложиться качественно новый уровень состояния жилищно-коммунальной сферы со следующими характеристиками:</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удовлетворенности жителей муниципального образования «город Шарыпово Красноярского края» уровнем жилищно-коммунального обслуживания;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улучшение показателей качества, надежности, безопасности и энергоэффективности поставляемых коммунальных ресурсов;</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увеличение уровня обеспеченности населения города коммунальными услугами;</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снижение аварий на объектах инженерной инфраструктуры;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pacing w:val="-7"/>
          <w:sz w:val="28"/>
          <w:szCs w:val="28"/>
          <w:lang w:val="x-none" w:eastAsia="x-none"/>
        </w:rPr>
      </w:pPr>
      <w:r w:rsidRPr="004C30D3">
        <w:rPr>
          <w:rFonts w:ascii="Times New Roman" w:eastAsia="Times New Roman" w:hAnsi="Times New Roman" w:cs="Times New Roman"/>
          <w:color w:val="000000"/>
          <w:spacing w:val="-7"/>
          <w:sz w:val="28"/>
          <w:szCs w:val="28"/>
          <w:lang w:val="x-none" w:eastAsia="x-none"/>
        </w:rPr>
        <w:t xml:space="preserve">обеспечение </w:t>
      </w:r>
      <w:r w:rsidRPr="004C30D3">
        <w:rPr>
          <w:rFonts w:ascii="Times New Roman" w:eastAsia="Times New Roman" w:hAnsi="Times New Roman" w:cs="Times New Roman"/>
          <w:color w:val="000000"/>
          <w:sz w:val="28"/>
          <w:szCs w:val="28"/>
          <w:lang w:eastAsia="x-none"/>
        </w:rPr>
        <w:t>жильем граждан</w:t>
      </w:r>
      <w:r w:rsidRPr="004C30D3">
        <w:rPr>
          <w:rFonts w:ascii="Times New Roman" w:eastAsia="Times New Roman" w:hAnsi="Times New Roman" w:cs="Times New Roman"/>
          <w:color w:val="000000"/>
          <w:sz w:val="28"/>
          <w:szCs w:val="28"/>
          <w:lang w:val="x-none" w:eastAsia="x-none"/>
        </w:rPr>
        <w:t>, проживающих в жилых домах муниципального образования город Шарыпово, признанных в установленном порядке аварийными и подлежащих сносу</w:t>
      </w:r>
      <w:r w:rsidRPr="004C30D3">
        <w:rPr>
          <w:rFonts w:ascii="Times New Roman" w:eastAsia="Times New Roman" w:hAnsi="Times New Roman" w:cs="Times New Roman"/>
          <w:color w:val="000000"/>
          <w:spacing w:val="-7"/>
          <w:sz w:val="28"/>
          <w:szCs w:val="28"/>
          <w:lang w:val="x-none" w:eastAsia="x-none"/>
        </w:rPr>
        <w:t>;</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благоустройства дворовых территорий муниципального образования «город Шарыпово Красноярского края»;</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благоустройства муниципальных территорий общего пользования (парков, скверов. набережных и т.д.) муниципального образования «город Шарыпово Красноярского края»;</w:t>
      </w:r>
    </w:p>
    <w:p w:rsidR="004C30D3" w:rsidRPr="004C30D3" w:rsidRDefault="004C30D3" w:rsidP="004C30D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Шарыпово Красноярского края»;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val="x-none" w:eastAsia="x-none"/>
        </w:rPr>
      </w:pPr>
      <w:r w:rsidRPr="004C30D3">
        <w:rPr>
          <w:rFonts w:ascii="Times New Roman" w:eastAsia="Times New Roman" w:hAnsi="Times New Roman" w:cs="Times New Roman"/>
          <w:color w:val="000000"/>
          <w:sz w:val="28"/>
          <w:szCs w:val="28"/>
          <w:lang w:val="x-none" w:eastAsia="x-none"/>
        </w:rPr>
        <w:t>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6 .Перечень подпрограмм</w:t>
      </w:r>
    </w:p>
    <w:p w:rsidR="004C30D3" w:rsidRPr="004C30D3" w:rsidRDefault="004C30D3" w:rsidP="004C30D3">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u w:val="single"/>
          <w:lang w:eastAsia="ru-RU"/>
        </w:rPr>
      </w:pPr>
      <w:r w:rsidRPr="004C30D3">
        <w:rPr>
          <w:rFonts w:ascii="Times New Roman" w:eastAsia="Times New Roman" w:hAnsi="Times New Roman" w:cs="Times New Roman"/>
          <w:b/>
          <w:color w:val="000000"/>
          <w:sz w:val="28"/>
          <w:szCs w:val="28"/>
          <w:u w:val="single"/>
          <w:lang w:eastAsia="ru-RU"/>
        </w:rPr>
        <w:t>Подпрограмма 1.</w:t>
      </w:r>
      <w:r w:rsidRPr="004C30D3">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 повышению уровня рационального использования населением энергетических ресурсов, за счет установки индивидуальных и общедомовых приборов учета.</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2.</w:t>
      </w:r>
      <w:r w:rsidRPr="004C30D3">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 города».</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созданию благоприятных условий проживания жителей муниципального образования;</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обеспечению содержания, чистоты и порядка улиц, скверов;</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доведению уровня освещенности улиц до 66,7%;</w:t>
      </w:r>
    </w:p>
    <w:p w:rsidR="004C30D3" w:rsidRPr="004C30D3" w:rsidRDefault="004C30D3" w:rsidP="004C30D3">
      <w:pPr>
        <w:spacing w:after="0" w:line="240" w:lineRule="auto"/>
        <w:ind w:firstLine="708"/>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улучшению внешнего облика муниципального образования.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3</w:t>
      </w:r>
      <w:r w:rsidRPr="004C30D3">
        <w:rPr>
          <w:rFonts w:ascii="Times New Roman" w:eastAsia="Times New Roman" w:hAnsi="Times New Roman" w:cs="Times New Roman"/>
          <w:b/>
          <w:color w:val="000000"/>
          <w:sz w:val="28"/>
          <w:szCs w:val="28"/>
          <w:lang w:eastAsia="ru-RU"/>
        </w:rPr>
        <w:t>.</w:t>
      </w:r>
      <w:r w:rsidRPr="004C30D3">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Реализация подпрограммных мероприятий обеспечит:</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повышение эффективности исполнения функций и полномочий, осуществляемых учреждением в сфере жилищно-коммунального хозяйства, благоустройства и озеленения муниципального образования;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эффективное осуществление реализации полномочий органов местного самоуправления.</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4.</w:t>
      </w:r>
      <w:r w:rsidRPr="004C30D3">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4C30D3" w:rsidRPr="004C30D3" w:rsidRDefault="004C30D3" w:rsidP="004C30D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2014-2019 годы.</w:t>
      </w:r>
    </w:p>
    <w:p w:rsidR="004C30D3" w:rsidRPr="004C30D3" w:rsidRDefault="004C30D3" w:rsidP="004C30D3">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результате реализации мероприятий подпрограммы планируется достигнуть:</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pacing w:val="-7"/>
          <w:sz w:val="28"/>
          <w:szCs w:val="28"/>
          <w:lang w:eastAsia="ru-RU"/>
        </w:rPr>
        <w:t xml:space="preserve">обеспечение жильем граждан в количестве </w:t>
      </w:r>
      <w:r w:rsidRPr="004C30D3">
        <w:rPr>
          <w:rFonts w:ascii="Times New Roman" w:eastAsia="Times New Roman" w:hAnsi="Times New Roman" w:cs="Times New Roman"/>
          <w:color w:val="000000"/>
          <w:sz w:val="28"/>
          <w:szCs w:val="28"/>
          <w:lang w:eastAsia="ru-RU"/>
        </w:rPr>
        <w:t xml:space="preserve">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r w:rsidRPr="004C30D3">
        <w:rPr>
          <w:rFonts w:ascii="Times New Roman" w:eastAsia="Times New Roman" w:hAnsi="Times New Roman" w:cs="Times New Roman"/>
          <w:color w:val="000000"/>
          <w:spacing w:val="-7"/>
          <w:sz w:val="28"/>
          <w:szCs w:val="28"/>
          <w:lang w:eastAsia="ru-RU"/>
        </w:rPr>
        <w:t xml:space="preserve">кв.м. </w:t>
      </w:r>
      <w:r w:rsidRPr="004C30D3">
        <w:rPr>
          <w:rFonts w:ascii="Times New Roman" w:eastAsia="Times New Roman" w:hAnsi="Times New Roman" w:cs="Times New Roman"/>
          <w:color w:val="000000"/>
          <w:sz w:val="28"/>
          <w:szCs w:val="28"/>
          <w:lang w:eastAsia="ru-RU"/>
        </w:rPr>
        <w:t>с целью создания безопасного и комфортного проживания населения в новом благоустроенном жилье.</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b/>
          <w:color w:val="000000"/>
          <w:sz w:val="28"/>
          <w:szCs w:val="28"/>
          <w:u w:val="single"/>
          <w:lang w:eastAsia="ru-RU"/>
        </w:rPr>
        <w:t>Подпрограмма 5</w:t>
      </w:r>
      <w:r w:rsidRPr="004C30D3">
        <w:rPr>
          <w:rFonts w:ascii="Times New Roman" w:eastAsia="Times New Roman" w:hAnsi="Times New Roman" w:cs="Times New Roman"/>
          <w:color w:val="000000"/>
          <w:sz w:val="28"/>
          <w:szCs w:val="28"/>
          <w:lang w:eastAsia="ru-RU"/>
        </w:rPr>
        <w:t>. «Формирование современной городской среды».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Срок реализации подпрограммы – 2017-2019 годы.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 результате реализации мероприятий подпрограммы планируется достигнуть:</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граждан, привлеченных к работам по благоустройству, от общего числа граждан, проживающих в муниципальном образовании в 2017 году до 6,4%;</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4C30D3" w:rsidRPr="004C30D3" w:rsidRDefault="004C30D3" w:rsidP="004C30D3">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увеличения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7.Распределение планируемых расходов программы, подпрограммы</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lastRenderedPageBreak/>
        <w:t xml:space="preserve">Распределение планируемых расходов программы, подпрограммы представлено в приложении № 1 к Программе. Для реализации Программы планируется привлечение средств краевого и городского бюджетов. Распределение планируемых объемов финансирования по источникам и направлениям расходования средств приведено в приложении № 2 к Программе. </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8. Ресурсное обеспечение и прогнозная оценка расходов на реализацию целей программы с учетом источников финансирования</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Всего на реализацию программных мероприятий в 2014 - 2019 годах предусматривается финансирование – 295 109,14 тыс. руб., в том числе по источникам и годам:</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4C30D3">
          <w:rPr>
            <w:rFonts w:ascii="Times New Roman" w:eastAsia="Times New Roman" w:hAnsi="Times New Roman" w:cs="Times New Roman"/>
            <w:color w:val="000000"/>
            <w:sz w:val="28"/>
            <w:szCs w:val="28"/>
            <w:lang w:eastAsia="ru-RU"/>
          </w:rPr>
          <w:t>2014 г</w:t>
        </w:r>
      </w:smartTag>
      <w:r w:rsidRPr="004C30D3">
        <w:rPr>
          <w:rFonts w:ascii="Times New Roman" w:eastAsia="Times New Roman" w:hAnsi="Times New Roman" w:cs="Times New Roman"/>
          <w:color w:val="000000"/>
          <w:sz w:val="28"/>
          <w:szCs w:val="28"/>
          <w:lang w:eastAsia="ru-RU"/>
        </w:rPr>
        <w:t>. – 48 062,08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27 018,55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21 043,53 тыс. руб.</w:t>
      </w:r>
    </w:p>
    <w:p w:rsidR="004C30D3" w:rsidRPr="004C30D3" w:rsidRDefault="004C30D3" w:rsidP="004C30D3">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4C30D3">
          <w:rPr>
            <w:rFonts w:ascii="Times New Roman" w:eastAsia="Times New Roman" w:hAnsi="Times New Roman" w:cs="Times New Roman"/>
            <w:color w:val="000000"/>
            <w:sz w:val="28"/>
            <w:szCs w:val="28"/>
            <w:lang w:eastAsia="ru-RU"/>
          </w:rPr>
          <w:t>2015 г</w:t>
        </w:r>
      </w:smartTag>
      <w:r w:rsidRPr="004C30D3">
        <w:rPr>
          <w:rFonts w:ascii="Times New Roman" w:eastAsia="Times New Roman" w:hAnsi="Times New Roman" w:cs="Times New Roman"/>
          <w:color w:val="000000"/>
          <w:sz w:val="28"/>
          <w:szCs w:val="28"/>
          <w:lang w:eastAsia="ru-RU"/>
        </w:rPr>
        <w:t>. – 53 470,63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32 387,50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21 083,13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4C30D3">
          <w:rPr>
            <w:rFonts w:ascii="Times New Roman" w:eastAsia="Times New Roman" w:hAnsi="Times New Roman" w:cs="Times New Roman"/>
            <w:color w:val="000000"/>
            <w:sz w:val="28"/>
            <w:szCs w:val="28"/>
            <w:lang w:eastAsia="ru-RU"/>
          </w:rPr>
          <w:t>2016 г</w:t>
        </w:r>
      </w:smartTag>
      <w:r w:rsidRPr="004C30D3">
        <w:rPr>
          <w:rFonts w:ascii="Times New Roman" w:eastAsia="Times New Roman" w:hAnsi="Times New Roman" w:cs="Times New Roman"/>
          <w:color w:val="000000"/>
          <w:sz w:val="28"/>
          <w:szCs w:val="28"/>
          <w:lang w:eastAsia="ru-RU"/>
        </w:rPr>
        <w:t>. – 70 195,01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32 209,27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37 985,74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2017 г. – 51 638,87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Федеральный бюджет - 8 866,30</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34 609,67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8 162,90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2018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2019 г. – 35 871,27 тыс. руб., в том числе:</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Городской бюджет – 33 869,67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Краевой бюджет – 2 001,60 тыс. руб.</w:t>
      </w:r>
    </w:p>
    <w:p w:rsidR="004C30D3" w:rsidRPr="004C30D3" w:rsidRDefault="004C30D3" w:rsidP="004C30D3">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 бюджета.</w:t>
      </w:r>
    </w:p>
    <w:p w:rsidR="004C30D3" w:rsidRPr="004C30D3" w:rsidRDefault="004C30D3" w:rsidP="004C30D3">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4C30D3">
        <w:rPr>
          <w:rFonts w:ascii="Times New Roman" w:eastAsia="Times New Roman" w:hAnsi="Times New Roman" w:cs="Times New Roman"/>
          <w:b/>
          <w:bCs/>
          <w:color w:val="000000"/>
          <w:sz w:val="28"/>
          <w:szCs w:val="28"/>
          <w:lang w:val="x-none" w:eastAsia="x-none"/>
        </w:rPr>
        <w:t>9. Муниципальное задание</w:t>
      </w:r>
    </w:p>
    <w:p w:rsidR="004C30D3" w:rsidRPr="004C30D3" w:rsidRDefault="004C30D3" w:rsidP="004C30D3">
      <w:pPr>
        <w:spacing w:after="0" w:line="240" w:lineRule="auto"/>
        <w:ind w:firstLine="709"/>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Выполнение работ по благоустройству территории муниципального образования в 2014г. осуществлялось в рамках муниципального задания. В 2015-2019 г.г. реализация данных мероприятий будет осуществляться на основе контрактов (договоров),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C30D3" w:rsidRPr="004C30D3" w:rsidRDefault="004C30D3" w:rsidP="004C30D3">
      <w:pPr>
        <w:spacing w:after="0" w:line="240" w:lineRule="auto"/>
        <w:ind w:firstLine="851"/>
        <w:jc w:val="both"/>
        <w:rPr>
          <w:rFonts w:ascii="Times New Roman" w:eastAsia="Times New Roman" w:hAnsi="Times New Roman" w:cs="Times New Roman"/>
          <w:color w:val="000000"/>
          <w:sz w:val="28"/>
          <w:szCs w:val="28"/>
          <w:lang w:eastAsia="ru-RU"/>
        </w:rPr>
      </w:pPr>
      <w:r w:rsidRPr="004C30D3">
        <w:rPr>
          <w:rFonts w:ascii="Times New Roman" w:eastAsia="Times New Roman" w:hAnsi="Times New Roman" w:cs="Times New Roman"/>
          <w:color w:val="000000"/>
          <w:sz w:val="28"/>
          <w:szCs w:val="28"/>
          <w:lang w:eastAsia="ru-RU"/>
        </w:rPr>
        <w:t>Прогноз сводных показателей муниципальных заданий программы представлен в приложении № 3 к Программе.</w:t>
      </w:r>
    </w:p>
    <w:p w:rsidR="004C30D3" w:rsidRDefault="004C30D3">
      <w:pPr>
        <w:sectPr w:rsidR="004C30D3">
          <w:pgSz w:w="11906" w:h="16838"/>
          <w:pgMar w:top="1134" w:right="850" w:bottom="1134" w:left="1701" w:header="708" w:footer="708" w:gutter="0"/>
          <w:cols w:space="708"/>
          <w:docGrid w:linePitch="360"/>
        </w:sectPr>
      </w:pPr>
    </w:p>
    <w:tbl>
      <w:tblPr>
        <w:tblW w:w="0" w:type="auto"/>
        <w:tblLayout w:type="fixed"/>
        <w:tblLook w:val="04A0" w:firstRow="1" w:lastRow="0" w:firstColumn="1" w:lastColumn="0" w:noHBand="0" w:noVBand="1"/>
      </w:tblPr>
      <w:tblGrid>
        <w:gridCol w:w="515"/>
        <w:gridCol w:w="3029"/>
        <w:gridCol w:w="942"/>
        <w:gridCol w:w="1238"/>
        <w:gridCol w:w="1423"/>
        <w:gridCol w:w="1095"/>
        <w:gridCol w:w="840"/>
        <w:gridCol w:w="861"/>
        <w:gridCol w:w="861"/>
        <w:gridCol w:w="898"/>
        <w:gridCol w:w="1434"/>
        <w:gridCol w:w="1434"/>
      </w:tblGrid>
      <w:tr w:rsidR="004C30D3" w:rsidRPr="004C30D3" w:rsidTr="00C41839">
        <w:trPr>
          <w:trHeight w:val="2175"/>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4"/>
                <w:szCs w:val="24"/>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5488" w:type="dxa"/>
            <w:gridSpan w:val="5"/>
            <w:tcBorders>
              <w:top w:val="nil"/>
              <w:left w:val="nil"/>
              <w:bottom w:val="nil"/>
              <w:right w:val="nil"/>
            </w:tcBorders>
            <w:shd w:val="clear" w:color="auto" w:fill="auto"/>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2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 xml:space="preserve">от </w:t>
            </w:r>
            <w:r w:rsidRPr="004C30D3">
              <w:rPr>
                <w:rFonts w:ascii="Times New Roman" w:eastAsia="Times New Roman" w:hAnsi="Times New Roman" w:cs="Times New Roman"/>
                <w:u w:val="single"/>
                <w:lang w:eastAsia="ru-RU"/>
              </w:rPr>
              <w:t>20.04.2017г.</w:t>
            </w:r>
            <w:r w:rsidRPr="004C30D3">
              <w:rPr>
                <w:rFonts w:ascii="Times New Roman" w:eastAsia="Times New Roman" w:hAnsi="Times New Roman" w:cs="Times New Roman"/>
                <w:lang w:eastAsia="ru-RU"/>
              </w:rPr>
              <w:t xml:space="preserve"> №</w:t>
            </w:r>
            <w:r w:rsidRPr="004C30D3">
              <w:rPr>
                <w:rFonts w:ascii="Times New Roman" w:eastAsia="Times New Roman" w:hAnsi="Times New Roman" w:cs="Times New Roman"/>
                <w:u w:val="single"/>
                <w:lang w:eastAsia="ru-RU"/>
              </w:rPr>
              <w:t xml:space="preserve"> 70</w:t>
            </w:r>
            <w:r w:rsidRPr="004C30D3">
              <w:rPr>
                <w:rFonts w:ascii="Times New Roman" w:eastAsia="Times New Roman" w:hAnsi="Times New Roman" w:cs="Times New Roman"/>
                <w:lang w:eastAsia="ru-RU"/>
              </w:rPr>
              <w:br/>
              <w:t>Приложение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от 04.10.2013г.  № 242</w:t>
            </w:r>
          </w:p>
        </w:tc>
      </w:tr>
      <w:tr w:rsidR="004C30D3" w:rsidRPr="004C30D3" w:rsidTr="00C41839">
        <w:trPr>
          <w:trHeight w:val="30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171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5488" w:type="dxa"/>
            <w:gridSpan w:val="5"/>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Приложение № 1 </w:t>
            </w:r>
            <w:r w:rsidRPr="004C30D3">
              <w:rPr>
                <w:rFonts w:ascii="Times New Roman" w:eastAsia="Times New Roman" w:hAnsi="Times New Roman" w:cs="Times New Roman"/>
                <w:lang w:eastAsia="ru-RU"/>
              </w:rPr>
              <w:b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C30D3" w:rsidTr="00C41839">
        <w:trPr>
          <w:trHeight w:val="30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330"/>
        </w:trPr>
        <w:tc>
          <w:tcPr>
            <w:tcW w:w="14570" w:type="dxa"/>
            <w:gridSpan w:val="12"/>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Перечень целевых показателей и показателей результативности программы с расшифровкой плановых значений по годам ее реализации</w:t>
            </w:r>
          </w:p>
        </w:tc>
      </w:tr>
      <w:tr w:rsidR="004C30D3" w:rsidRPr="004C30D3" w:rsidTr="00C41839">
        <w:trPr>
          <w:trHeight w:val="330"/>
        </w:trPr>
        <w:tc>
          <w:tcPr>
            <w:tcW w:w="51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p>
        </w:tc>
        <w:tc>
          <w:tcPr>
            <w:tcW w:w="3029"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23"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095"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898"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1434" w:type="dxa"/>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C41839">
        <w:trPr>
          <w:trHeight w:val="604"/>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r w:rsidRPr="004C30D3">
              <w:rPr>
                <w:rFonts w:ascii="Times New Roman" w:eastAsia="Times New Roman" w:hAnsi="Times New Roman" w:cs="Times New Roman"/>
                <w:lang w:eastAsia="ru-RU"/>
              </w:rPr>
              <w:br/>
              <w:t xml:space="preserve"> п/п</w:t>
            </w:r>
          </w:p>
        </w:tc>
        <w:tc>
          <w:tcPr>
            <w:tcW w:w="3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Цели, задачи, показатели </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Единица измерения</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Вес</w:t>
            </w:r>
            <w:r w:rsidRPr="004C30D3">
              <w:rPr>
                <w:rFonts w:ascii="Times New Roman" w:eastAsia="Times New Roman" w:hAnsi="Times New Roman" w:cs="Times New Roman"/>
                <w:lang w:eastAsia="ru-RU"/>
              </w:rPr>
              <w:br/>
              <w:t xml:space="preserve">показателя </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Источник информации</w:t>
            </w:r>
          </w:p>
        </w:tc>
        <w:tc>
          <w:tcPr>
            <w:tcW w:w="1935" w:type="dxa"/>
            <w:gridSpan w:val="2"/>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Два года, предшествующие  реализации программы</w:t>
            </w:r>
          </w:p>
        </w:tc>
        <w:tc>
          <w:tcPr>
            <w:tcW w:w="5488" w:type="dxa"/>
            <w:gridSpan w:val="5"/>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Годы реализации программы</w:t>
            </w:r>
          </w:p>
        </w:tc>
      </w:tr>
      <w:tr w:rsidR="004C30D3" w:rsidRPr="004C30D3" w:rsidTr="00C41839">
        <w:trPr>
          <w:trHeight w:val="555"/>
        </w:trPr>
        <w:tc>
          <w:tcPr>
            <w:tcW w:w="515"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2013</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2014</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2015</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2016</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2017</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2018</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2019</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5</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11</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w:t>
            </w:r>
          </w:p>
        </w:tc>
      </w:tr>
      <w:tr w:rsidR="004C30D3" w:rsidRPr="004C30D3" w:rsidTr="00C41839">
        <w:trPr>
          <w:trHeight w:val="220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055" w:type="dxa"/>
            <w:gridSpan w:val="11"/>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энергоэффективности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                                                                                                                                                                                               5. Повышение уровня благоустройства территорий муниципального образования «город Шарыпово Красноярского края».</w:t>
            </w:r>
          </w:p>
        </w:tc>
      </w:tr>
      <w:tr w:rsidR="004C30D3" w:rsidRPr="004C30D3" w:rsidTr="00C41839">
        <w:trPr>
          <w:trHeight w:val="79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1</w:t>
            </w:r>
            <w:r w:rsidRPr="004C30D3">
              <w:rPr>
                <w:rFonts w:ascii="Times New Roman" w:eastAsia="Times New Roman" w:hAnsi="Times New Roman" w:cs="Times New Roman"/>
                <w:lang w:eastAsia="ru-RU"/>
              </w:rPr>
              <w:br/>
              <w:t>Уровень износа коммунальной инфраструктуры</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75,30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65,60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67,50</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r>
      <w:tr w:rsidR="004C30D3" w:rsidRPr="004C30D3" w:rsidTr="00C41839">
        <w:trPr>
          <w:trHeight w:val="26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2</w:t>
            </w:r>
            <w:r w:rsidRPr="004C30D3">
              <w:rPr>
                <w:rFonts w:ascii="Times New Roman" w:eastAsia="Times New Roman" w:hAnsi="Times New Roman" w:cs="Times New Roman"/>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94,9</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151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3</w:t>
            </w:r>
            <w:r w:rsidRPr="004C30D3">
              <w:rPr>
                <w:rFonts w:ascii="Times New Roman" w:eastAsia="Times New Roman" w:hAnsi="Times New Roman" w:cs="Times New Roman"/>
                <w:lang w:eastAsia="ru-RU"/>
              </w:rPr>
              <w:br/>
              <w:t>Обеспечение жильем граждан, проживающих в жилом доме муниципального образования город Шарыпово, признанного в установленном порядке аварийным и подлежащему сносу</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чел.</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Х</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30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4                                            Повышение уровня благоустройства дворовых территорий муниципального образования "город Шарыпово Красноярского края"</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40,90</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223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5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705"/>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1. Развитие и модернизация коммунальной инфраструктуры</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Снижение интегрального показателя аварийности инженерных сетей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теплоснабжение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водоснабжение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tcBorders>
              <w:top w:val="nil"/>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r>
      <w:tr w:rsidR="004C30D3" w:rsidRPr="004C30D3" w:rsidTr="00C41839">
        <w:trPr>
          <w:trHeight w:val="3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водоотведение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аварий</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vMerge/>
            <w:tcBorders>
              <w:top w:val="nil"/>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9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2. Организация проведения капитального ремонта общего имущества в многоквартирных домах</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капитально отремонтированных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0,03</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25,00</w:t>
            </w:r>
          </w:p>
        </w:tc>
      </w:tr>
      <w:tr w:rsidR="004C30D3" w:rsidRPr="004C30D3" w:rsidTr="00C41839">
        <w:trPr>
          <w:trHeight w:val="889"/>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3. Создание условий для безубыточной деятельности организаций жилищно-коммунального комплекса</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1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3 «Обеспечение реализации программы и прочие мероприятия» </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1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Уровень возмещения населением затрат на предоставление жилищно-коммунальных услуг по установленным для населения тарифам</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0,07</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статистика</w:t>
            </w:r>
            <w:r w:rsidRPr="004C30D3">
              <w:rPr>
                <w:rFonts w:ascii="Times New Roman" w:eastAsia="Times New Roman" w:hAnsi="Times New Roman" w:cs="Times New Roman"/>
                <w:lang w:eastAsia="ru-RU"/>
              </w:rPr>
              <w:br/>
              <w:t>№ 22-ЖКХ (сводная)</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98,60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97,10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98,60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99,50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99,50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9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Фактическая оплата населением за жилищно-коммунальные услуги от начисленных платежей</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Arial" w:eastAsia="Times New Roman" w:hAnsi="Arial" w:cs="Arial"/>
                <w:lang w:eastAsia="ru-RU"/>
              </w:rPr>
            </w:pPr>
            <w:r w:rsidRPr="004C30D3">
              <w:rPr>
                <w:rFonts w:ascii="Arial" w:eastAsia="Times New Roman" w:hAnsi="Arial" w:cs="Arial"/>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0,07</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статистика</w:t>
            </w:r>
            <w:r w:rsidRPr="004C30D3">
              <w:rPr>
                <w:rFonts w:ascii="Times New Roman" w:eastAsia="Times New Roman" w:hAnsi="Times New Roman" w:cs="Times New Roman"/>
                <w:lang w:eastAsia="ru-RU"/>
              </w:rPr>
              <w:br/>
              <w:t>№ 22-ЖКХ (сводная)</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95,70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97,02</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97,60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97,70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4. Повышение энергосбережения и энергоэффективности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1 «Энергосбережение и повышение энергетической эффективности в муниципальном образовании «город Шарыпово Красноярского края»» </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21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в том числе:</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электрической энергии</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тепловой энергии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89,3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воды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0,2</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95,4</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w:t>
            </w:r>
          </w:p>
        </w:tc>
      </w:tr>
      <w:tr w:rsidR="004C30D3" w:rsidRPr="004C30D3" w:rsidTr="00C41839">
        <w:trPr>
          <w:trHeight w:val="64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5. Организация проведения работ (услуг) по благоустройству</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2 «Организация проведения работ (услуг) по благоустройству города» </w:t>
            </w:r>
          </w:p>
        </w:tc>
        <w:tc>
          <w:tcPr>
            <w:tcW w:w="942"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185"/>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Площадь зеленых насаждений от общей площади территории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Количество светоточек</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ед.</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2440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2514</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2284</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освещенных дорог от общей площади дорог</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67,90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68,30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r>
      <w:tr w:rsidR="004C30D3" w:rsidRPr="004C30D3" w:rsidTr="00C41839">
        <w:trPr>
          <w:trHeight w:val="9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6. Обеспечение реализации программы и прочие мероприятия направленные на повышение уровня комфортности проживания населения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2 «Организация проведения работ (услуг) по благоустройству города» </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исполненных бюджетных ассигнований, предусмотренных в муниципальной программе</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91</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98,5</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82,9</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 не менее 95</w:t>
            </w:r>
          </w:p>
        </w:tc>
      </w:tr>
      <w:tr w:rsidR="004C30D3" w:rsidRPr="004C30D3" w:rsidTr="00C41839">
        <w:trPr>
          <w:trHeight w:val="18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Задача 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Подпрограмма 4 «Переселение граждан из аварийного жилищного фонда муниципального образования город Шарыпово Красноярского края» </w:t>
            </w:r>
          </w:p>
        </w:tc>
        <w:tc>
          <w:tcPr>
            <w:tcW w:w="942"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2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чел.</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отраслевой мониторинг</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332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35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8. Повышение уровня благоустройства дворовых территорий муниципального образования «город Шарыпово Красноярского края»</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6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Подпрограмма 5 "Формирование современной городской среды"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C41839">
        <w:trPr>
          <w:trHeight w:val="10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граждан, привлеченных к работам по благоустройству, от общего числа граждан, проживающих в муниципальном образовании</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6,4</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2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благоустроенных дворовых территорий многоквартирных домов от общего количества дворовых территорий многоквартирных домов гмуниципального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5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A313D8">
        <w:trPr>
          <w:trHeight w:val="1395"/>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финансового участия в выполнении минимального перечня работ по благоустройству дворовых территорий заинтересованных лиц</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13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r w:rsidR="004C30D3" w:rsidRPr="004C30D3" w:rsidTr="00C41839">
        <w:trPr>
          <w:trHeight w:val="217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Задача 9.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81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3029"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Подпрограмма 5 "Формирование современной городской среды"</w:t>
            </w:r>
          </w:p>
        </w:tc>
        <w:tc>
          <w:tcPr>
            <w:tcW w:w="942"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23"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174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 </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0</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514"/>
        <w:gridCol w:w="1990"/>
        <w:gridCol w:w="1202"/>
        <w:gridCol w:w="925"/>
        <w:gridCol w:w="1068"/>
        <w:gridCol w:w="821"/>
        <w:gridCol w:w="821"/>
        <w:gridCol w:w="821"/>
        <w:gridCol w:w="821"/>
        <w:gridCol w:w="829"/>
        <w:gridCol w:w="829"/>
        <w:gridCol w:w="829"/>
        <w:gridCol w:w="829"/>
        <w:gridCol w:w="829"/>
        <w:gridCol w:w="829"/>
        <w:gridCol w:w="829"/>
      </w:tblGrid>
      <w:tr w:rsidR="004C30D3" w:rsidRPr="004C30D3" w:rsidTr="004C30D3">
        <w:trPr>
          <w:trHeight w:val="1935"/>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3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 xml:space="preserve">от </w:t>
            </w:r>
            <w:r w:rsidRPr="004C30D3">
              <w:rPr>
                <w:rFonts w:ascii="Times New Roman" w:eastAsia="Times New Roman" w:hAnsi="Times New Roman" w:cs="Times New Roman"/>
                <w:u w:val="single"/>
                <w:lang w:eastAsia="ru-RU"/>
              </w:rPr>
              <w:t>20.04.2017г.</w:t>
            </w:r>
            <w:r w:rsidRPr="004C30D3">
              <w:rPr>
                <w:rFonts w:ascii="Times New Roman" w:eastAsia="Times New Roman" w:hAnsi="Times New Roman" w:cs="Times New Roman"/>
                <w:lang w:eastAsia="ru-RU"/>
              </w:rPr>
              <w:t xml:space="preserve"> №</w:t>
            </w:r>
            <w:r w:rsidRPr="004C30D3">
              <w:rPr>
                <w:rFonts w:ascii="Times New Roman" w:eastAsia="Times New Roman" w:hAnsi="Times New Roman" w:cs="Times New Roman"/>
                <w:u w:val="single"/>
                <w:lang w:eastAsia="ru-RU"/>
              </w:rPr>
              <w:t xml:space="preserve"> 70</w:t>
            </w:r>
            <w:r w:rsidRPr="004C30D3">
              <w:rPr>
                <w:rFonts w:ascii="Times New Roman" w:eastAsia="Times New Roman" w:hAnsi="Times New Roman" w:cs="Times New Roman"/>
                <w:lang w:eastAsia="ru-RU"/>
              </w:rPr>
              <w:br/>
              <w:t>Приложение к Постановлению</w:t>
            </w:r>
            <w:r w:rsidRPr="004C30D3">
              <w:rPr>
                <w:rFonts w:ascii="Times New Roman" w:eastAsia="Times New Roman" w:hAnsi="Times New Roman" w:cs="Times New Roman"/>
                <w:lang w:eastAsia="ru-RU"/>
              </w:rPr>
              <w:br/>
              <w:t>Администрации города Шарыпово</w:t>
            </w:r>
            <w:r w:rsidRPr="004C30D3">
              <w:rPr>
                <w:rFonts w:ascii="Times New Roman" w:eastAsia="Times New Roman" w:hAnsi="Times New Roman" w:cs="Times New Roman"/>
                <w:lang w:eastAsia="ru-RU"/>
              </w:rPr>
              <w:br/>
              <w:t>от 04.10.2013г.  № 242</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171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Приложение № 2</w:t>
            </w:r>
            <w:r w:rsidRPr="004C30D3">
              <w:rPr>
                <w:rFonts w:ascii="Times New Roman" w:eastAsia="Times New Roman" w:hAnsi="Times New Roman" w:cs="Times New Roman"/>
                <w:lang w:eastAsia="ru-RU"/>
              </w:rPr>
              <w:br/>
              <w:t>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300"/>
        </w:trPr>
        <w:tc>
          <w:tcPr>
            <w:tcW w:w="0" w:type="auto"/>
            <w:gridSpan w:val="16"/>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Значения целевых показателей на долгосрочный период</w:t>
            </w:r>
          </w:p>
        </w:tc>
      </w:tr>
      <w:tr w:rsidR="004C30D3" w:rsidRPr="004C30D3" w:rsidTr="004C30D3">
        <w:trPr>
          <w:trHeight w:val="300"/>
        </w:trPr>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sz w:val="20"/>
                <w:szCs w:val="20"/>
                <w:lang w:eastAsia="ru-RU"/>
              </w:rPr>
            </w:pPr>
          </w:p>
        </w:tc>
      </w:tr>
      <w:tr w:rsidR="004C30D3" w:rsidRPr="004C30D3" w:rsidTr="004C30D3">
        <w:trPr>
          <w:trHeight w:val="8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r w:rsidRPr="004C30D3">
              <w:rPr>
                <w:rFonts w:ascii="Times New Roman" w:eastAsia="Times New Roman" w:hAnsi="Times New Roman" w:cs="Times New Roman"/>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w:t>
            </w:r>
            <w:r w:rsidRPr="004C30D3">
              <w:rPr>
                <w:rFonts w:ascii="Times New Roman" w:eastAsia="Times New Roman" w:hAnsi="Times New Roman" w:cs="Times New Roman"/>
                <w:lang w:eastAsia="ru-RU"/>
              </w:rPr>
              <w:br/>
              <w:t>целевые показатели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Единица </w:t>
            </w:r>
            <w:r w:rsidRPr="004C30D3">
              <w:rPr>
                <w:rFonts w:ascii="Times New Roman" w:eastAsia="Times New Roman" w:hAnsi="Times New Roman" w:cs="Times New Roman"/>
                <w:lang w:eastAsia="ru-RU"/>
              </w:rPr>
              <w:br/>
              <w:t xml:space="preserve">измерения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Два года, предшевствующие реализации программы</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Годы реализации программы</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Долгосрочный период по годам</w:t>
            </w:r>
          </w:p>
        </w:tc>
      </w:tr>
      <w:tr w:rsidR="004C30D3" w:rsidRPr="004C30D3" w:rsidTr="004C30D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2013</w:t>
            </w: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2014</w:t>
            </w:r>
          </w:p>
        </w:tc>
        <w:tc>
          <w:tcPr>
            <w:tcW w:w="0" w:type="auto"/>
            <w:tcBorders>
              <w:top w:val="nil"/>
              <w:left w:val="nil"/>
              <w:bottom w:val="nil"/>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2015</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2016</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2017</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2018</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2019</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2020</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2021</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2022</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2023</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2024</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2025</w:t>
            </w:r>
          </w:p>
        </w:tc>
      </w:tr>
      <w:tr w:rsidR="004C30D3" w:rsidRPr="004C30D3" w:rsidTr="004C30D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16</w:t>
            </w:r>
          </w:p>
        </w:tc>
      </w:tr>
      <w:tr w:rsidR="004C30D3" w:rsidRPr="004C30D3" w:rsidTr="00A313D8">
        <w:trPr>
          <w:trHeight w:val="24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энергоэффективности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                                                                                                                                                     5. Повышение уровня благоустройства территорий муниципального образования «город Шарыпово Красноярского края».</w:t>
            </w:r>
          </w:p>
        </w:tc>
      </w:tr>
      <w:tr w:rsidR="004C30D3" w:rsidRPr="004C30D3" w:rsidTr="00A313D8">
        <w:trPr>
          <w:trHeight w:val="9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1</w:t>
            </w:r>
            <w:r w:rsidRPr="004C30D3">
              <w:rPr>
                <w:rFonts w:ascii="Times New Roman" w:eastAsia="Times New Roman" w:hAnsi="Times New Roman" w:cs="Times New Roman"/>
                <w:lang w:eastAsia="ru-RU"/>
              </w:rPr>
              <w:br/>
              <w:t>Уровень износа коммунальной инфраструктуры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66,70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75,25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62,30</w:t>
            </w:r>
          </w:p>
        </w:tc>
      </w:tr>
      <w:tr w:rsidR="004C30D3" w:rsidRPr="004C30D3" w:rsidTr="00A313D8">
        <w:trPr>
          <w:trHeight w:val="3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2</w:t>
            </w:r>
            <w:r w:rsidRPr="004C30D3">
              <w:rPr>
                <w:rFonts w:ascii="Times New Roman" w:eastAsia="Times New Roman" w:hAnsi="Times New Roman" w:cs="Times New Roman"/>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94,90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100,00</w:t>
            </w:r>
          </w:p>
        </w:tc>
      </w:tr>
      <w:tr w:rsidR="004C30D3" w:rsidRPr="004C30D3" w:rsidTr="00A313D8">
        <w:trPr>
          <w:trHeight w:val="25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3</w:t>
            </w:r>
            <w:r w:rsidRPr="004C30D3">
              <w:rPr>
                <w:rFonts w:ascii="Times New Roman" w:eastAsia="Times New Roman" w:hAnsi="Times New Roman" w:cs="Times New Roman"/>
                <w:lang w:eastAsia="ru-RU"/>
              </w:rPr>
              <w:br w:type="page"/>
              <w:t xml:space="preserve">Обеспечение жильем граждан, проживающих в жилых домах муниципального образования город Шарыпово, признанных в </w:t>
            </w:r>
            <w:r w:rsidRPr="004C30D3">
              <w:rPr>
                <w:rFonts w:ascii="Times New Roman" w:eastAsia="Times New Roman" w:hAnsi="Times New Roman" w:cs="Times New Roman"/>
                <w:lang w:eastAsia="ru-RU"/>
              </w:rPr>
              <w:lastRenderedPageBreak/>
              <w:t>установленном порядке аварийными и подлежащими сносу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чел.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332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19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Целевой показатель 4                                            Повышение уровня благоустройства дворовых территорий муниципального образования "город Шарыпово Красноярского края"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40,90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r w:rsidR="004C30D3" w:rsidRPr="004C30D3" w:rsidTr="00A313D8">
        <w:trPr>
          <w:trHeight w:val="27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xml:space="preserve">Целевой показатель 5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w:t>
            </w:r>
            <w:r w:rsidRPr="004C30D3">
              <w:rPr>
                <w:rFonts w:ascii="Times New Roman" w:eastAsia="Times New Roman" w:hAnsi="Times New Roman" w:cs="Times New Roman"/>
                <w:lang w:eastAsia="ru-RU"/>
              </w:rPr>
              <w:lastRenderedPageBreak/>
              <w:t>образования "город Шарыпово Красноярского края"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lastRenderedPageBreak/>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C30D3" w:rsidRDefault="004C30D3" w:rsidP="004C30D3">
            <w:pPr>
              <w:spacing w:after="0" w:line="240" w:lineRule="auto"/>
              <w:jc w:val="center"/>
              <w:rPr>
                <w:rFonts w:ascii="Times New Roman" w:eastAsia="Times New Roman" w:hAnsi="Times New Roman" w:cs="Times New Roman"/>
                <w:lang w:eastAsia="ru-RU"/>
              </w:rPr>
            </w:pPr>
            <w:r w:rsidRPr="004C30D3">
              <w:rPr>
                <w:rFonts w:ascii="Times New Roman" w:eastAsia="Times New Roman" w:hAnsi="Times New Roman" w:cs="Times New Roman"/>
                <w:lang w:eastAsia="ru-RU"/>
              </w:rPr>
              <w:t> </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16018" w:type="dxa"/>
        <w:tblInd w:w="-709" w:type="dxa"/>
        <w:tblLayout w:type="fixed"/>
        <w:tblLook w:val="04A0" w:firstRow="1" w:lastRow="0" w:firstColumn="1" w:lastColumn="0" w:noHBand="0" w:noVBand="1"/>
      </w:tblPr>
      <w:tblGrid>
        <w:gridCol w:w="1418"/>
        <w:gridCol w:w="2693"/>
        <w:gridCol w:w="2473"/>
        <w:gridCol w:w="644"/>
        <w:gridCol w:w="608"/>
        <w:gridCol w:w="1211"/>
        <w:gridCol w:w="883"/>
        <w:gridCol w:w="892"/>
        <w:gridCol w:w="717"/>
        <w:gridCol w:w="717"/>
        <w:gridCol w:w="717"/>
        <w:gridCol w:w="717"/>
        <w:gridCol w:w="717"/>
        <w:gridCol w:w="1611"/>
      </w:tblGrid>
      <w:tr w:rsidR="004C30D3" w:rsidRPr="00A313D8" w:rsidTr="00F56680">
        <w:trPr>
          <w:trHeight w:val="1139"/>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8" w:type="dxa"/>
            <w:gridSpan w:val="7"/>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Приложение № 4 к Постановлению</w:t>
            </w:r>
            <w:r w:rsidRPr="00A313D8">
              <w:rPr>
                <w:rFonts w:ascii="Times New Roman" w:eastAsia="Times New Roman" w:hAnsi="Times New Roman" w:cs="Times New Roman"/>
                <w:sz w:val="18"/>
                <w:szCs w:val="18"/>
                <w:lang w:eastAsia="ru-RU"/>
              </w:rPr>
              <w:br/>
              <w:t>Администрации города Шарыпово</w:t>
            </w:r>
            <w:r w:rsidRPr="00A313D8">
              <w:rPr>
                <w:rFonts w:ascii="Times New Roman" w:eastAsia="Times New Roman" w:hAnsi="Times New Roman" w:cs="Times New Roman"/>
                <w:sz w:val="18"/>
                <w:szCs w:val="18"/>
                <w:lang w:eastAsia="ru-RU"/>
              </w:rPr>
              <w:br/>
              <w:t xml:space="preserve">от </w:t>
            </w:r>
            <w:r w:rsidRPr="00A313D8">
              <w:rPr>
                <w:rFonts w:ascii="Times New Roman" w:eastAsia="Times New Roman" w:hAnsi="Times New Roman" w:cs="Times New Roman"/>
                <w:sz w:val="18"/>
                <w:szCs w:val="18"/>
                <w:u w:val="single"/>
                <w:lang w:eastAsia="ru-RU"/>
              </w:rPr>
              <w:t>20.04.2017г.</w:t>
            </w:r>
            <w:r w:rsidRPr="00A313D8">
              <w:rPr>
                <w:rFonts w:ascii="Times New Roman" w:eastAsia="Times New Roman" w:hAnsi="Times New Roman" w:cs="Times New Roman"/>
                <w:sz w:val="18"/>
                <w:szCs w:val="18"/>
                <w:lang w:eastAsia="ru-RU"/>
              </w:rPr>
              <w:t xml:space="preserve"> № </w:t>
            </w:r>
            <w:r w:rsidRPr="00A313D8">
              <w:rPr>
                <w:rFonts w:ascii="Times New Roman" w:eastAsia="Times New Roman" w:hAnsi="Times New Roman" w:cs="Times New Roman"/>
                <w:sz w:val="18"/>
                <w:szCs w:val="18"/>
                <w:u w:val="single"/>
                <w:lang w:eastAsia="ru-RU"/>
              </w:rPr>
              <w:t>70</w:t>
            </w:r>
            <w:r w:rsidRPr="00A313D8">
              <w:rPr>
                <w:rFonts w:ascii="Times New Roman" w:eastAsia="Times New Roman" w:hAnsi="Times New Roman" w:cs="Times New Roman"/>
                <w:sz w:val="18"/>
                <w:szCs w:val="18"/>
                <w:lang w:eastAsia="ru-RU"/>
              </w:rPr>
              <w:br/>
              <w:t>Приложение к Постановлению</w:t>
            </w:r>
            <w:r w:rsidRPr="00A313D8">
              <w:rPr>
                <w:rFonts w:ascii="Times New Roman" w:eastAsia="Times New Roman" w:hAnsi="Times New Roman" w:cs="Times New Roman"/>
                <w:sz w:val="18"/>
                <w:szCs w:val="18"/>
                <w:lang w:eastAsia="ru-RU"/>
              </w:rPr>
              <w:br/>
              <w:t>Администрации города Шарыпово</w:t>
            </w:r>
            <w:r w:rsidRPr="00A313D8">
              <w:rPr>
                <w:rFonts w:ascii="Times New Roman" w:eastAsia="Times New Roman" w:hAnsi="Times New Roman" w:cs="Times New Roman"/>
                <w:sz w:val="18"/>
                <w:szCs w:val="18"/>
                <w:lang w:eastAsia="ru-RU"/>
              </w:rPr>
              <w:br/>
              <w:t>от 04.10.2013г.  № 242</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F56680">
        <w:trPr>
          <w:trHeight w:val="678"/>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8" w:type="dxa"/>
            <w:gridSpan w:val="7"/>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Приложение № 1</w:t>
            </w:r>
            <w:r w:rsidRPr="00A313D8">
              <w:rPr>
                <w:rFonts w:ascii="Times New Roman" w:eastAsia="Times New Roman" w:hAnsi="Times New Roman" w:cs="Times New Roman"/>
                <w:sz w:val="18"/>
                <w:szCs w:val="18"/>
                <w:lang w:eastAsia="ru-RU"/>
              </w:rPr>
              <w:b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A313D8">
        <w:trPr>
          <w:trHeight w:val="80"/>
        </w:trPr>
        <w:tc>
          <w:tcPr>
            <w:tcW w:w="16018" w:type="dxa"/>
            <w:gridSpan w:val="14"/>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Информация о распределении планируемых расходов по отдельным мероприятиям программы, подпрограммам муниципальной программы муниципального образования города Шарыпово Красноярского края</w:t>
            </w:r>
          </w:p>
        </w:tc>
      </w:tr>
      <w:tr w:rsidR="004C30D3" w:rsidRPr="00A313D8" w:rsidTr="00F56680">
        <w:trPr>
          <w:trHeight w:val="80"/>
        </w:trPr>
        <w:tc>
          <w:tcPr>
            <w:tcW w:w="141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247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608"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2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83"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892"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717"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c>
          <w:tcPr>
            <w:tcW w:w="1611" w:type="dxa"/>
            <w:tcBorders>
              <w:top w:val="nil"/>
              <w:left w:val="nil"/>
              <w:bottom w:val="nil"/>
              <w:right w:val="nil"/>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A313D8" w:rsidTr="00F56680">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Статус (государственная программа, подпрограмма)</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Наименование  программы, подпрограммы</w:t>
            </w:r>
          </w:p>
        </w:tc>
        <w:tc>
          <w:tcPr>
            <w:tcW w:w="2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Наименование ГРБС</w:t>
            </w:r>
          </w:p>
        </w:tc>
        <w:tc>
          <w:tcPr>
            <w:tcW w:w="3346" w:type="dxa"/>
            <w:gridSpan w:val="4"/>
            <w:tcBorders>
              <w:top w:val="single" w:sz="4" w:space="0" w:color="auto"/>
              <w:left w:val="nil"/>
              <w:bottom w:val="nil"/>
              <w:right w:val="single" w:sz="4" w:space="0" w:color="000000"/>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Код бюджетной классификации </w:t>
            </w:r>
          </w:p>
        </w:tc>
        <w:tc>
          <w:tcPr>
            <w:tcW w:w="6088" w:type="dxa"/>
            <w:gridSpan w:val="7"/>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Расходы, в том числе по годам реализации программы (тыс. руб.)</w:t>
            </w:r>
          </w:p>
        </w:tc>
      </w:tr>
      <w:tr w:rsidR="004C30D3" w:rsidRPr="00A313D8" w:rsidTr="00F56680">
        <w:trPr>
          <w:trHeight w:val="25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ГРБС</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РзПр</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ЦСР</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ВР</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2019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Итого на период 2014-2019гг.</w:t>
            </w:r>
          </w:p>
        </w:tc>
      </w:tr>
      <w:tr w:rsidR="004C30D3" w:rsidRPr="00A313D8" w:rsidTr="00F56680">
        <w:trPr>
          <w:trHeight w:val="447"/>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Муниципальная программа</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A313D8">
            <w:pPr>
              <w:spacing w:after="0" w:line="240" w:lineRule="auto"/>
              <w:ind w:left="-108"/>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48 062,08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53 470,63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70 195,01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51 638,87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35 871,27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35 871,27</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295 109,14</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43 889,22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48 429,81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39 720,43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41 469,21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30 761,61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30 761,61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235 031,89</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1 135,13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1 135,13</w:t>
            </w:r>
          </w:p>
        </w:tc>
      </w:tr>
      <w:tr w:rsidR="004C30D3" w:rsidRPr="00A313D8" w:rsidTr="00F56680">
        <w:trPr>
          <w:trHeight w:val="30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1 025,52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1 066,58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1 163,57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6 584,65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140,74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203,30</w:t>
            </w:r>
          </w:p>
        </w:tc>
      </w:tr>
      <w:tr w:rsidR="004C30D3" w:rsidRPr="00A313D8" w:rsidTr="00F56680">
        <w:trPr>
          <w:trHeight w:val="6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Отдел культуры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образованием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r>
      <w:tr w:rsidR="004C30D3" w:rsidRPr="00A313D8" w:rsidTr="00F56680">
        <w:trPr>
          <w:trHeight w:val="4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A313D8">
            <w:pPr>
              <w:spacing w:after="0" w:line="240" w:lineRule="auto"/>
              <w:ind w:left="-108" w:right="-187"/>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социальной защиты населения Администрации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29 199,71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45 945,91</w:t>
            </w:r>
          </w:p>
        </w:tc>
      </w:tr>
      <w:tr w:rsidR="004C30D3" w:rsidRPr="00A313D8" w:rsidTr="00F56680">
        <w:trPr>
          <w:trHeight w:val="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5 159,90</w:t>
            </w:r>
          </w:p>
        </w:tc>
      </w:tr>
      <w:tr w:rsidR="004C30D3" w:rsidRPr="00A313D8" w:rsidTr="00F56680">
        <w:trPr>
          <w:trHeight w:val="58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«Энергосбережение и повышение энергетической эффективности в муниципальном образовании «город Шарыпово Красноярского края»»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подпрограмме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2 075,18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89,52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462,81</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835,95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5 435,36</w:t>
            </w:r>
          </w:p>
        </w:tc>
      </w:tr>
      <w:tr w:rsidR="004C30D3" w:rsidRPr="00A313D8" w:rsidTr="00F56680">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909,4900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89,52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462,81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4 269,67</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58,69</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58,65</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Отдел культуры администрации г.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417,96</w:t>
            </w:r>
          </w:p>
        </w:tc>
      </w:tr>
      <w:tr w:rsidR="004C30D3" w:rsidRPr="00A313D8" w:rsidTr="00F56680">
        <w:trPr>
          <w:trHeight w:val="6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образованием администрации г.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013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601,56</w:t>
            </w:r>
          </w:p>
        </w:tc>
      </w:tr>
      <w:tr w:rsidR="004C30D3" w:rsidRPr="00A313D8" w:rsidTr="00F56680">
        <w:trPr>
          <w:trHeight w:val="88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Управление социальной защиты населения Администрации города Шарыпово</w:t>
            </w: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28,83</w:t>
            </w:r>
          </w:p>
        </w:tc>
      </w:tr>
      <w:tr w:rsidR="004C30D3" w:rsidRPr="00A313D8" w:rsidTr="00F56680">
        <w:trPr>
          <w:trHeight w:val="66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Установка индивидуальных приборов учета в муниципальных жилых помещениях</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431,74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49,08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181,93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962,75</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9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0318708; 0310087080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431,74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49,08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181,93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962,75</w:t>
            </w:r>
          </w:p>
        </w:tc>
      </w:tr>
      <w:tr w:rsidR="004C30D3" w:rsidRPr="00A313D8" w:rsidTr="00F56680">
        <w:trPr>
          <w:trHeight w:val="529"/>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89,54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280,88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2 918,72</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187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0318756; 0310087560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89,54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280,88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885,95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2 918,72</w:t>
            </w:r>
          </w:p>
        </w:tc>
      </w:tr>
      <w:tr w:rsidR="004C30D3" w:rsidRPr="00A313D8" w:rsidTr="00F56680">
        <w:trPr>
          <w:trHeight w:val="6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3 подпрограммы 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мероприятий по проведению обязательного энергетического обследования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r>
      <w:tr w:rsidR="004C30D3" w:rsidRPr="00A313D8" w:rsidTr="00F56680">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0318743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0,06</w:t>
            </w:r>
          </w:p>
        </w:tc>
      </w:tr>
      <w:tr w:rsidR="004C30D3" w:rsidRPr="00A313D8" w:rsidTr="00F56680">
        <w:trPr>
          <w:trHeight w:val="6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1</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Оплата работ (услуг) на ремонт систем теплоснабжения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6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0318749</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388,21</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5 подпрограммы 1</w:t>
            </w:r>
          </w:p>
        </w:tc>
        <w:tc>
          <w:tcPr>
            <w:tcW w:w="2693" w:type="dxa"/>
            <w:vMerge w:val="restart"/>
            <w:tcBorders>
              <w:top w:val="nil"/>
              <w:left w:val="single" w:sz="4" w:space="0" w:color="auto"/>
              <w:bottom w:val="nil"/>
              <w:right w:val="single" w:sz="4" w:space="0" w:color="auto"/>
            </w:tcBorders>
            <w:shd w:val="clear" w:color="auto" w:fill="auto"/>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1 136,80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1 136,80</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0113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58,63</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Отдел культуры администрации г.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117,29</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124,73</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0804</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58,65</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Управление образованием администрации г. Шарыпово</w:t>
            </w:r>
          </w:p>
        </w:tc>
        <w:tc>
          <w:tcPr>
            <w:tcW w:w="644"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198,04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198,04</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0707</w:t>
            </w:r>
          </w:p>
        </w:tc>
        <w:tc>
          <w:tcPr>
            <w:tcW w:w="1211"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95,18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95,18</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013</w:t>
            </w:r>
          </w:p>
        </w:tc>
        <w:tc>
          <w:tcPr>
            <w:tcW w:w="608"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0702</w:t>
            </w:r>
          </w:p>
        </w:tc>
        <w:tc>
          <w:tcPr>
            <w:tcW w:w="1211"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0317423</w:t>
            </w:r>
          </w:p>
        </w:tc>
        <w:tc>
          <w:tcPr>
            <w:tcW w:w="88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308,34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308,34</w:t>
            </w:r>
          </w:p>
        </w:tc>
      </w:tr>
      <w:tr w:rsidR="004C30D3" w:rsidRPr="00A313D8" w:rsidTr="00F56680">
        <w:trPr>
          <w:trHeight w:val="61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6 подпрограммы 1</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28,83</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Управление социальной защиты населения Администрации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0317503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313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28,54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28,54</w:t>
            </w:r>
          </w:p>
        </w:tc>
      </w:tr>
      <w:tr w:rsidR="004C30D3" w:rsidRPr="00A313D8" w:rsidTr="001A2371">
        <w:trPr>
          <w:trHeight w:val="847"/>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0317503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0,29</w:t>
            </w:r>
          </w:p>
        </w:tc>
      </w:tr>
      <w:tr w:rsidR="004C30D3" w:rsidRPr="00A313D8" w:rsidTr="001A2371">
        <w:trPr>
          <w:trHeight w:val="58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«Организация проведения работ (услуг) по благоустройству города»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14 085,43</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20 426,30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18 994,28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16 144,45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102 241,32</w:t>
            </w:r>
          </w:p>
        </w:tc>
      </w:tr>
      <w:tr w:rsidR="004C30D3" w:rsidRPr="00A313D8" w:rsidTr="001A2371">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12 908,99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20 326,30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18 928,70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16 144,45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16 295,43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100 899,30</w:t>
            </w:r>
          </w:p>
        </w:tc>
      </w:tr>
      <w:tr w:rsidR="004C30D3" w:rsidRPr="00A313D8" w:rsidTr="00F56680">
        <w:trPr>
          <w:trHeight w:val="58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265,58</w:t>
            </w:r>
          </w:p>
        </w:tc>
      </w:tr>
      <w:tr w:rsidR="004C30D3" w:rsidRPr="00A313D8" w:rsidTr="00F56680">
        <w:trPr>
          <w:trHeight w:val="33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1 076,44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1 076,44</w:t>
            </w:r>
          </w:p>
        </w:tc>
      </w:tr>
      <w:tr w:rsidR="004C30D3" w:rsidRPr="00A313D8" w:rsidTr="00F56680">
        <w:trPr>
          <w:trHeight w:val="61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услуг за потребленную электрическую энергию (уличное освещение)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5 324,34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6 701,25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7 527,69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44 115,84</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0328700; 0320087000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5 324,34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6 701,25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7 527,69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8 187,52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44 115,84</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услуг на содержание, ремонт оборудования уличного освещения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2 310,00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3 913,04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2 813,59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17 220,63</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0328701; 0320087010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2 310,00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3 913,04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2 813,59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2 728,00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17 220,63</w:t>
            </w:r>
          </w:p>
        </w:tc>
      </w:tr>
      <w:tr w:rsidR="004C30D3" w:rsidRPr="00A313D8" w:rsidTr="00F56680">
        <w:trPr>
          <w:trHeight w:val="634"/>
        </w:trPr>
        <w:tc>
          <w:tcPr>
            <w:tcW w:w="1418"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2</w:t>
            </w:r>
          </w:p>
        </w:tc>
        <w:tc>
          <w:tcPr>
            <w:tcW w:w="269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Оплата работ (услуг) по организации и содержанию мест захоронения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1 200,00</w:t>
            </w:r>
          </w:p>
        </w:tc>
      </w:tr>
      <w:tr w:rsidR="004C30D3" w:rsidRPr="00A313D8" w:rsidTr="00F56680">
        <w:trPr>
          <w:trHeight w:val="300"/>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6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0328706; 0320087060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1 200,00</w:t>
            </w:r>
          </w:p>
        </w:tc>
      </w:tr>
      <w:tr w:rsidR="004C30D3" w:rsidRPr="00A313D8" w:rsidTr="001A2371">
        <w:trPr>
          <w:trHeight w:val="61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ремонту имущества</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539,69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395,70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3 135,39</w:t>
            </w:r>
          </w:p>
        </w:tc>
      </w:tr>
      <w:tr w:rsidR="004C30D3" w:rsidRPr="00A313D8" w:rsidTr="001A2371">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70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0328707; 0320087070</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539,69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395,70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3 135,39</w:t>
            </w:r>
          </w:p>
        </w:tc>
      </w:tr>
      <w:tr w:rsidR="004C30D3" w:rsidRPr="00A313D8" w:rsidTr="001A2371">
        <w:trPr>
          <w:trHeight w:val="84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5 подпрограммы 2</w:t>
            </w:r>
          </w:p>
        </w:tc>
        <w:tc>
          <w:tcPr>
            <w:tcW w:w="2693"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14,25</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1 249,02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4 305,27</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84"/>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0328709; 03200S7410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414; 406</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1 249,02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4 305,27</w:t>
            </w:r>
          </w:p>
        </w:tc>
      </w:tr>
      <w:tr w:rsidR="004C30D3" w:rsidRPr="00A313D8" w:rsidTr="00F56680">
        <w:trPr>
          <w:trHeight w:val="55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6 подпрограммы 2</w:t>
            </w:r>
          </w:p>
        </w:tc>
        <w:tc>
          <w:tcPr>
            <w:tcW w:w="2693" w:type="dxa"/>
            <w:vMerge w:val="restart"/>
            <w:tcBorders>
              <w:top w:val="single" w:sz="4" w:space="0" w:color="auto"/>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подготовке и организации городских праздников</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2 747,47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3 232,00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869,69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6 849,16</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0328711; 0320087110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277,35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764,59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869,69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1 911,63</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0328746</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2 470,12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2 470,12</w:t>
            </w:r>
          </w:p>
        </w:tc>
      </w:tr>
      <w:tr w:rsidR="004C30D3" w:rsidRPr="00A313D8" w:rsidTr="00F56680">
        <w:trPr>
          <w:trHeight w:val="300"/>
        </w:trPr>
        <w:tc>
          <w:tcPr>
            <w:tcW w:w="1418"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0327511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2 467,41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2 467,41</w:t>
            </w:r>
          </w:p>
        </w:tc>
      </w:tr>
      <w:tr w:rsidR="004C30D3" w:rsidRPr="00A313D8" w:rsidTr="00F56680">
        <w:trPr>
          <w:trHeight w:val="585"/>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Мероприятие 7 подпрограммы 2 </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Финансовое обеспечение прочих мероприятий в области благоустройства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845,19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1 095,58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4 705,30</w:t>
            </w:r>
          </w:p>
        </w:tc>
      </w:tr>
      <w:tr w:rsidR="004C30D3" w:rsidRPr="00A313D8" w:rsidTr="00F56680">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1A2371">
        <w:trPr>
          <w:trHeight w:val="293"/>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 0320087100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549,00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1 030,00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721,51</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4 243,53</w:t>
            </w:r>
          </w:p>
        </w:tc>
      </w:tr>
      <w:tr w:rsidR="004C30D3" w:rsidRPr="00A313D8" w:rsidTr="00F56680">
        <w:trPr>
          <w:trHeight w:val="70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 0320087100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265,58</w:t>
            </w:r>
          </w:p>
        </w:tc>
      </w:tr>
      <w:tr w:rsidR="004C30D3" w:rsidRPr="00A313D8" w:rsidTr="00F56680">
        <w:trPr>
          <w:trHeight w:val="33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170,00</w:t>
            </w:r>
          </w:p>
        </w:tc>
      </w:tr>
      <w:tr w:rsidR="004C30D3" w:rsidRPr="00A313D8" w:rsidTr="00F56680">
        <w:trPr>
          <w:trHeight w:val="31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26,19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26,19</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8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в части озеленения муниципального образования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620,72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7 662,61</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 0320087020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1 408,29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1 408,40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7 141,68</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454,94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454,94</w:t>
            </w:r>
          </w:p>
        </w:tc>
      </w:tr>
      <w:tr w:rsidR="004C30D3" w:rsidRPr="00A313D8" w:rsidTr="001A2371">
        <w:trPr>
          <w:trHeight w:val="3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65,99</w:t>
            </w:r>
          </w:p>
        </w:tc>
      </w:tr>
      <w:tr w:rsidR="004C30D3" w:rsidRPr="00A313D8" w:rsidTr="001A2371">
        <w:trPr>
          <w:trHeight w:val="55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9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выкосу территории муниципального образования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359,32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359,32</w:t>
            </w:r>
          </w:p>
        </w:tc>
      </w:tr>
      <w:tr w:rsidR="004C30D3" w:rsidRPr="00A313D8" w:rsidTr="001A2371">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города Шарыпово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267,50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267,50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622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91,82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91,82</w:t>
            </w:r>
          </w:p>
        </w:tc>
      </w:tr>
      <w:tr w:rsidR="004C30D3" w:rsidRPr="00A313D8" w:rsidTr="001A2371">
        <w:trPr>
          <w:trHeight w:val="258"/>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10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на ремонт сетей уличного освещения и пешеходной дорожки в п.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0328745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117,70</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11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Реализация проектов по благоустройству территории поселений, городских округов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1 075,00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1 454,90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3 529,90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9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0327741; 0320077410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1 075,00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1 454,90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3 529,90</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12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уходу за зелеными насаждениями на территории муниципального образования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4 770,00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25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0328703; 0320087030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1 050,00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4 770,00</w:t>
            </w:r>
          </w:p>
        </w:tc>
      </w:tr>
      <w:tr w:rsidR="004C30D3" w:rsidRPr="00A313D8" w:rsidTr="00F56680">
        <w:trPr>
          <w:trHeight w:val="6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13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содержанию и ремонту МАФ</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1A2371">
        <w:trPr>
          <w:trHeight w:val="12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14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Приобретение урн пластиковых</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0328775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99,75</w:t>
            </w:r>
          </w:p>
        </w:tc>
      </w:tr>
      <w:tr w:rsidR="004C30D3" w:rsidRPr="00A313D8" w:rsidTr="00A51FA8">
        <w:trPr>
          <w:trHeight w:val="48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15 подпрограммы 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r>
      <w:tr w:rsidR="004C30D3" w:rsidRPr="00A313D8" w:rsidTr="00F56680">
        <w:trPr>
          <w:trHeight w:val="3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5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0327746</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1 484,90</w:t>
            </w:r>
          </w:p>
        </w:tc>
      </w:tr>
      <w:tr w:rsidR="004C30D3" w:rsidRPr="00A313D8" w:rsidTr="00A51FA8">
        <w:trPr>
          <w:trHeight w:val="9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16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r>
      <w:tr w:rsidR="004C30D3" w:rsidRPr="00A313D8" w:rsidTr="00A51FA8">
        <w:trPr>
          <w:trHeight w:val="70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8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0328759</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14,90</w:t>
            </w:r>
          </w:p>
        </w:tc>
      </w:tr>
      <w:tr w:rsidR="004C30D3" w:rsidRPr="00A313D8" w:rsidTr="00F56680">
        <w:trPr>
          <w:trHeight w:val="57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17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устройству постамента под памятник "Танк" на площади Победы в г. Шарыпово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260,00</w:t>
            </w:r>
          </w:p>
        </w:tc>
      </w:tr>
      <w:tr w:rsidR="004C30D3" w:rsidRPr="00A313D8" w:rsidTr="00F56680">
        <w:trPr>
          <w:trHeight w:val="75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18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приобретению и установке МАФов в пос. Горячегорск</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F56680">
        <w:trPr>
          <w:trHeight w:val="45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200,00</w:t>
            </w:r>
          </w:p>
        </w:tc>
      </w:tr>
      <w:tr w:rsidR="004C30D3" w:rsidRPr="00A313D8" w:rsidTr="00A51FA8">
        <w:trPr>
          <w:trHeight w:val="402"/>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19 подпрограммы 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работ (услуг) по выполнению проекта по благоустройству территории общего пользования по улице Комсомольской в г.Шарыпово (тех.решение по устройству дренажа)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r>
      <w:tr w:rsidR="004C30D3" w:rsidRPr="00A313D8" w:rsidTr="00F56680">
        <w:trPr>
          <w:trHeight w:val="5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0328795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46,17</w:t>
            </w:r>
          </w:p>
        </w:tc>
      </w:tr>
      <w:tr w:rsidR="004C30D3" w:rsidRPr="00A313D8" w:rsidTr="00A51FA8">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20 подпрограммы 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Ремонт деревянного покрытия сцены у стадиона "Энергия" и большой переносной сцены</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r>
      <w:tr w:rsidR="004C30D3" w:rsidRPr="00A313D8" w:rsidTr="00A51FA8">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r>
      <w:tr w:rsidR="004C30D3" w:rsidRPr="00A313D8" w:rsidTr="00A51FA8">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0320088110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135,00</w:t>
            </w:r>
          </w:p>
        </w:tc>
      </w:tr>
      <w:tr w:rsidR="004C30D3" w:rsidRPr="00A313D8" w:rsidTr="00A51FA8">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21 подпрограммы 2</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Обеспечение муниципальных учреждений на реализацию ими отдельных расходных обязательств</w:t>
            </w: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r>
      <w:tr w:rsidR="004C30D3" w:rsidRPr="00A313D8" w:rsidTr="00F56680">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57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0320075110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2 029,48</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Подпрограмма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«Обеспечение реализации программы и прочие мероприятия»</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31 901,47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32 954,81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25 324,47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19 479,89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18 589,89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18 589,89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146 840,42</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F56680">
        <w:trPr>
          <w:trHeight w:val="2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30 070,74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28 013,99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20 328,92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14 370,23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13 480,23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13 480,23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119 744,34</w:t>
            </w:r>
          </w:p>
        </w:tc>
      </w:tr>
      <w:tr w:rsidR="004C30D3" w:rsidRPr="00A313D8" w:rsidTr="00F56680">
        <w:trPr>
          <w:trHeight w:val="55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bottom"/>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925,52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966,58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1 097,99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1 109,66</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6 319,07</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82,09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144,65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20 532,45</w:t>
            </w:r>
          </w:p>
        </w:tc>
      </w:tr>
      <w:tr w:rsidR="004C30D3" w:rsidRPr="00A313D8" w:rsidTr="00F56680">
        <w:trPr>
          <w:trHeight w:val="33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99,90</w:t>
            </w:r>
          </w:p>
        </w:tc>
      </w:tr>
      <w:tr w:rsidR="004C30D3" w:rsidRPr="00A313D8" w:rsidTr="00F56680">
        <w:trPr>
          <w:trHeight w:val="63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246,85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233,92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257,07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207,22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1 359,50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67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127,96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204,57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166,12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913,12</w:t>
            </w:r>
          </w:p>
        </w:tc>
      </w:tr>
      <w:tr w:rsidR="004C30D3" w:rsidRPr="00A313D8" w:rsidTr="00A51FA8">
        <w:trPr>
          <w:trHeight w:val="34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 129; 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82,53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41,10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301,73</w:t>
            </w:r>
          </w:p>
        </w:tc>
      </w:tr>
      <w:tr w:rsidR="004C30D3" w:rsidRPr="00A313D8" w:rsidTr="00F56680">
        <w:trPr>
          <w:trHeight w:val="81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Дубинино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0338713; 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82,09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133,25</w:t>
            </w:r>
          </w:p>
        </w:tc>
      </w:tr>
      <w:tr w:rsidR="004C30D3" w:rsidRPr="00A313D8" w:rsidTr="00A51FA8">
        <w:trPr>
          <w:trHeight w:val="81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025</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0401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0330087130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11,40</w:t>
            </w:r>
          </w:p>
        </w:tc>
      </w:tr>
      <w:tr w:rsidR="004C30D3" w:rsidRPr="00A313D8" w:rsidTr="00A51FA8">
        <w:trPr>
          <w:trHeight w:val="76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123,16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131,76</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804,50</w:t>
            </w:r>
          </w:p>
        </w:tc>
      </w:tr>
      <w:tr w:rsidR="004C30D3" w:rsidRPr="00A313D8" w:rsidTr="00A51FA8">
        <w:trPr>
          <w:trHeight w:val="40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2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0338715; 0330087150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123,16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131,76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141,80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804,50</w:t>
            </w:r>
          </w:p>
        </w:tc>
      </w:tr>
      <w:tr w:rsidR="004C30D3" w:rsidRPr="00A313D8" w:rsidTr="00F56680">
        <w:trPr>
          <w:trHeight w:val="57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Реализация временных мер поддержки населения в целях обеспечения доступности коммунальных услуг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7 989,40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7 989,40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0337578</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313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4 164,03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4 164,03</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0337578</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3 825,37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3 825,37</w:t>
            </w:r>
          </w:p>
        </w:tc>
      </w:tr>
      <w:tr w:rsidR="004C30D3" w:rsidRPr="00A313D8" w:rsidTr="00F56680">
        <w:trPr>
          <w:trHeight w:val="64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Субсидии на возмещение разницы между экономически обоснованными расходами по содержанию и эксплуатации бани поселка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3 600,00</w:t>
            </w:r>
          </w:p>
        </w:tc>
      </w:tr>
      <w:tr w:rsidR="004C30D3" w:rsidRPr="00A313D8" w:rsidTr="00F56680">
        <w:trPr>
          <w:trHeight w:val="31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70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0338716; 0330087160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3 600,00</w:t>
            </w:r>
          </w:p>
        </w:tc>
      </w:tr>
      <w:tr w:rsidR="004C30D3" w:rsidRPr="00A313D8" w:rsidTr="00F56680">
        <w:trPr>
          <w:trHeight w:val="57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5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Обеспечение деятельности (оказание услуг) подведомственных учреждений в сфере жилищно-коммунального хозяйства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11 038,61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11 324,81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11 227,08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11 157,91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11 208,48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11 208,48</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67 165,38</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463"/>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 0330075110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8 510,07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8 657,55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color w:val="000000"/>
                <w:sz w:val="18"/>
                <w:szCs w:val="18"/>
                <w:lang w:eastAsia="ru-RU"/>
              </w:rPr>
            </w:pPr>
            <w:r w:rsidRPr="00A313D8">
              <w:rPr>
                <w:rFonts w:ascii="Times New Roman" w:eastAsia="Times New Roman" w:hAnsi="Times New Roman" w:cs="Times New Roman"/>
                <w:color w:val="000000"/>
                <w:sz w:val="18"/>
                <w:szCs w:val="18"/>
                <w:lang w:eastAsia="ru-RU"/>
              </w:rPr>
              <w:t>8 795,67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8 599,55</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51 761,94</w:t>
            </w:r>
          </w:p>
        </w:tc>
      </w:tr>
      <w:tr w:rsidR="004C30D3" w:rsidRPr="00A313D8" w:rsidTr="00A51FA8">
        <w:trPr>
          <w:trHeight w:val="2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19,71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47,12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34,32</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181,69</w:t>
            </w:r>
          </w:p>
        </w:tc>
      </w:tr>
      <w:tr w:rsidR="004C30D3" w:rsidRPr="00A313D8" w:rsidTr="00A51FA8">
        <w:trPr>
          <w:trHeight w:val="31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1 563,35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1 818,68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1 626,12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1 812,74</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10 446,37</w:t>
            </w:r>
          </w:p>
        </w:tc>
      </w:tr>
      <w:tr w:rsidR="004C30D3" w:rsidRPr="00A313D8" w:rsidTr="00F56680">
        <w:trPr>
          <w:trHeight w:val="60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851                                                                 831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178,03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36,24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214,27</w:t>
            </w:r>
          </w:p>
        </w:tc>
      </w:tr>
      <w:tr w:rsidR="004C30D3" w:rsidRPr="00A313D8" w:rsidTr="00A51FA8">
        <w:trPr>
          <w:trHeight w:val="278"/>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586,49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504,90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574,13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511,16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561,73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561,73</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3 300,14</w:t>
            </w:r>
          </w:p>
        </w:tc>
      </w:tr>
      <w:tr w:rsidR="004C30D3" w:rsidRPr="00A313D8" w:rsidTr="00A51FA8">
        <w:trPr>
          <w:trHeight w:val="136"/>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0338705; 0330087050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188,77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287,73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184,04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200,14</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1 260,97</w:t>
            </w:r>
          </w:p>
        </w:tc>
      </w:tr>
      <w:tr w:rsidR="004C30D3" w:rsidRPr="00A313D8" w:rsidTr="00A51FA8">
        <w:trPr>
          <w:trHeight w:val="634"/>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6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744,60</w:t>
            </w:r>
          </w:p>
        </w:tc>
      </w:tr>
      <w:tr w:rsidR="004C30D3" w:rsidRPr="00A313D8" w:rsidTr="00A51FA8">
        <w:trPr>
          <w:trHeight w:val="33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3397"/>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0338714; 03300S5710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243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124,10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744,60</w:t>
            </w:r>
          </w:p>
        </w:tc>
      </w:tr>
      <w:tr w:rsidR="004C30D3" w:rsidRPr="00A313D8" w:rsidTr="00F56680">
        <w:trPr>
          <w:trHeight w:val="889"/>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7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59,11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287,56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1 385,89</w:t>
            </w:r>
          </w:p>
        </w:tc>
      </w:tr>
      <w:tr w:rsidR="004C30D3" w:rsidRPr="00A313D8" w:rsidTr="00F56680">
        <w:trPr>
          <w:trHeight w:val="6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A51FA8">
        <w:trPr>
          <w:trHeight w:val="34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0331021; 0330010210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59,11</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119,15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276,83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306,69</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1 375,16</w:t>
            </w:r>
          </w:p>
        </w:tc>
      </w:tr>
      <w:tr w:rsidR="004C30D3" w:rsidRPr="00A313D8" w:rsidTr="00F56680">
        <w:trPr>
          <w:trHeight w:val="66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0331021; 0330010210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10,73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10,73</w:t>
            </w:r>
          </w:p>
        </w:tc>
      </w:tr>
      <w:tr w:rsidR="004C30D3" w:rsidRPr="00A313D8" w:rsidTr="00F56680">
        <w:trPr>
          <w:trHeight w:val="60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8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Субсидии бюджетам муниципальных образований на разработку схем водоснабжения и водоотведения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r>
      <w:tr w:rsidR="004C30D3" w:rsidRPr="00A313D8" w:rsidTr="00F56680">
        <w:trPr>
          <w:trHeight w:val="30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349"/>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0337422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2 288,50</w:t>
            </w:r>
          </w:p>
        </w:tc>
      </w:tr>
      <w:tr w:rsidR="004C30D3" w:rsidRPr="00A313D8" w:rsidTr="004A07CC">
        <w:trPr>
          <w:trHeight w:val="4129"/>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9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3 928,50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12 528,50</w:t>
            </w:r>
          </w:p>
        </w:tc>
      </w:tr>
      <w:tr w:rsidR="004C30D3" w:rsidRPr="00A313D8" w:rsidTr="004A07CC">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34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0337571</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8 600,00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3 928,50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12 528,50</w:t>
            </w:r>
          </w:p>
        </w:tc>
      </w:tr>
      <w:tr w:rsidR="004C30D3" w:rsidRPr="00A313D8" w:rsidTr="00F56680">
        <w:trPr>
          <w:trHeight w:val="99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10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20 532,45</w:t>
            </w:r>
          </w:p>
        </w:tc>
      </w:tr>
      <w:tr w:rsidR="004C30D3" w:rsidRPr="00A313D8" w:rsidTr="00F56680">
        <w:trPr>
          <w:trHeight w:val="132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202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0338764; 0330087640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243                244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823,12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3 923,08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3 786,25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4 000,00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20 532,45</w:t>
            </w:r>
          </w:p>
        </w:tc>
      </w:tr>
      <w:tr w:rsidR="004C30D3" w:rsidRPr="00A313D8" w:rsidTr="004A07CC">
        <w:trPr>
          <w:trHeight w:val="64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11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Реализация отдельных мер по обеспечению ограничения платы граждан за коммунальные услуги</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4 227,32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2 087,87</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12 319,99</w:t>
            </w:r>
          </w:p>
        </w:tc>
      </w:tr>
      <w:tr w:rsidR="004C30D3" w:rsidRPr="00A313D8" w:rsidTr="004A07CC">
        <w:trPr>
          <w:trHeight w:val="349"/>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53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0337570; 0330075700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810; 814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4 227,32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2 087,87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2 001,60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12 319,99</w:t>
            </w:r>
          </w:p>
        </w:tc>
      </w:tr>
      <w:tr w:rsidR="004C30D3" w:rsidRPr="00A313D8" w:rsidTr="00F56680">
        <w:trPr>
          <w:trHeight w:val="585"/>
        </w:trPr>
        <w:tc>
          <w:tcPr>
            <w:tcW w:w="1418"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12 подпрограммы 3</w:t>
            </w:r>
          </w:p>
        </w:tc>
        <w:tc>
          <w:tcPr>
            <w:tcW w:w="2693" w:type="dxa"/>
            <w:vMerge w:val="restart"/>
            <w:tcBorders>
              <w:top w:val="nil"/>
              <w:left w:val="single" w:sz="4" w:space="0" w:color="auto"/>
              <w:bottom w:val="nil"/>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r>
      <w:tr w:rsidR="004C30D3" w:rsidRPr="00A313D8" w:rsidTr="00F56680">
        <w:trPr>
          <w:trHeight w:val="360"/>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575"/>
        </w:trPr>
        <w:tc>
          <w:tcPr>
            <w:tcW w:w="1418"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nil"/>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0331022</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121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8,62</w:t>
            </w:r>
          </w:p>
        </w:tc>
      </w:tr>
      <w:tr w:rsidR="004C30D3" w:rsidRPr="00A313D8" w:rsidTr="00F56680">
        <w:trPr>
          <w:trHeight w:val="51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13 подпрограммы 3</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Капитальный ремонт участков сетей водоснабжения в городе Шарыпово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r>
      <w:tr w:rsidR="004C30D3" w:rsidRPr="00A313D8" w:rsidTr="00F56680">
        <w:trPr>
          <w:trHeight w:val="36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422"/>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0338784</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350,25</w:t>
            </w:r>
          </w:p>
        </w:tc>
      </w:tr>
      <w:tr w:rsidR="004C30D3" w:rsidRPr="00A313D8" w:rsidTr="00F56680">
        <w:trPr>
          <w:trHeight w:val="108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14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14 600,00</w:t>
            </w:r>
          </w:p>
        </w:tc>
      </w:tr>
      <w:tr w:rsidR="004C30D3" w:rsidRPr="00A313D8" w:rsidTr="00F56680">
        <w:trPr>
          <w:trHeight w:val="108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145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0337571; 0330075710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 243</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7 900,00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6 700,00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14 600,00</w:t>
            </w:r>
          </w:p>
        </w:tc>
      </w:tr>
      <w:tr w:rsidR="004C30D3" w:rsidRPr="00A313D8" w:rsidTr="004A07CC">
        <w:trPr>
          <w:trHeight w:val="61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15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Финансирование (возмещение) расходов по ремонту квартир,находящихся в муниципальной собственности п.Дубинино</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r>
      <w:tr w:rsidR="004C30D3" w:rsidRPr="00A313D8" w:rsidTr="004A07CC">
        <w:trPr>
          <w:trHeight w:val="424"/>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0338765</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45,00</w:t>
            </w:r>
          </w:p>
        </w:tc>
      </w:tr>
      <w:tr w:rsidR="004C30D3" w:rsidRPr="00A313D8" w:rsidTr="00015B61">
        <w:trPr>
          <w:trHeight w:val="456"/>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16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Капитальный ремонт водопроводного колодца на муниципальных сетях водоснабжения по улице Пионеров КАТЭКа в р.п. Дубинино</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r>
      <w:tr w:rsidR="004C30D3" w:rsidRPr="00A313D8" w:rsidTr="00015B61">
        <w:trPr>
          <w:trHeight w:val="37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457"/>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0338794</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54,50</w:t>
            </w:r>
          </w:p>
        </w:tc>
      </w:tr>
      <w:tr w:rsidR="004C30D3" w:rsidRPr="00A313D8" w:rsidTr="00F56680">
        <w:trPr>
          <w:trHeight w:val="58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17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22,87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73,44</w:t>
            </w:r>
          </w:p>
        </w:tc>
      </w:tr>
      <w:tr w:rsidR="004C30D3" w:rsidRPr="00A313D8" w:rsidTr="00015B61">
        <w:trPr>
          <w:trHeight w:val="370"/>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A07CC">
        <w:trPr>
          <w:trHeight w:val="369"/>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0,76</w:t>
            </w:r>
          </w:p>
        </w:tc>
      </w:tr>
      <w:tr w:rsidR="004C30D3" w:rsidRPr="00A313D8" w:rsidTr="004A07CC">
        <w:trPr>
          <w:trHeight w:val="431"/>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0,23</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0,23</w:t>
            </w:r>
          </w:p>
        </w:tc>
      </w:tr>
      <w:tr w:rsidR="004C30D3" w:rsidRPr="00A313D8" w:rsidTr="004A07CC">
        <w:trPr>
          <w:trHeight w:val="754"/>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Администрация поселка Горячегорск</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018</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0330010220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111; 119; 121; 129</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21,88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50,57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72,45</w:t>
            </w:r>
          </w:p>
        </w:tc>
      </w:tr>
      <w:tr w:rsidR="004C30D3" w:rsidRPr="00A313D8" w:rsidTr="00F56680">
        <w:trPr>
          <w:trHeight w:val="52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18 подпрограммы 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Разработка проектно-сметной документации "Проект внешних сетей холодного водоснабжения города Шарыпово в 4 микрорайоне"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8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0502</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0330088130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99,90</w:t>
            </w:r>
          </w:p>
        </w:tc>
      </w:tr>
      <w:tr w:rsidR="004C30D3" w:rsidRPr="00A313D8" w:rsidTr="00F56680">
        <w:trPr>
          <w:trHeight w:val="6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19 подпрограммы 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r>
      <w:tr w:rsidR="004C30D3" w:rsidRPr="00A313D8" w:rsidTr="00F56680">
        <w:trPr>
          <w:trHeight w:val="48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82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0330088240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740,00</w:t>
            </w:r>
          </w:p>
        </w:tc>
      </w:tr>
      <w:tr w:rsidR="004C30D3" w:rsidRPr="00A313D8" w:rsidTr="00015B61">
        <w:trPr>
          <w:trHeight w:val="54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lastRenderedPageBreak/>
              <w:t>Мероприятие 20 подпрограммы 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Подготовка проекта на капитальный ремонт водовода</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r>
      <w:tr w:rsidR="004C30D3" w:rsidRPr="00A313D8" w:rsidTr="00015B61">
        <w:trPr>
          <w:trHeight w:val="54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0330088280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100,00</w:t>
            </w:r>
          </w:p>
        </w:tc>
      </w:tr>
      <w:tr w:rsidR="004C30D3" w:rsidRPr="00A313D8" w:rsidTr="004026E7">
        <w:trPr>
          <w:trHeight w:val="4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21 подпрограммы 3</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Оплата государственной экспертизы</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r>
      <w:tr w:rsidR="004C30D3" w:rsidRPr="00A313D8" w:rsidTr="00015B61">
        <w:trPr>
          <w:trHeight w:val="40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423"/>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0505</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0330088290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50,00</w:t>
            </w:r>
          </w:p>
        </w:tc>
      </w:tr>
      <w:tr w:rsidR="004C30D3" w:rsidRPr="00A313D8" w:rsidTr="004026E7">
        <w:trPr>
          <w:trHeight w:val="434"/>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Подпрограмма 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r>
      <w:tr w:rsidR="004C30D3" w:rsidRPr="00A313D8" w:rsidTr="004026E7">
        <w:trPr>
          <w:trHeight w:val="256"/>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026E7">
        <w:trPr>
          <w:trHeight w:val="27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25 413,46</w:t>
            </w:r>
          </w:p>
        </w:tc>
      </w:tr>
      <w:tr w:rsidR="004C30D3" w:rsidRPr="00A313D8" w:rsidTr="004026E7">
        <w:trPr>
          <w:trHeight w:val="42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r>
      <w:tr w:rsidR="004C30D3" w:rsidRPr="00A313D8" w:rsidTr="00F56680">
        <w:trPr>
          <w:trHeight w:val="58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015B61">
        <w:trPr>
          <w:trHeight w:val="1446"/>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03400S6020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195,49</w:t>
            </w:r>
          </w:p>
        </w:tc>
      </w:tr>
      <w:tr w:rsidR="004C30D3" w:rsidRPr="00A313D8" w:rsidTr="00F56680">
        <w:trPr>
          <w:trHeight w:val="58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r>
      <w:tr w:rsidR="004C30D3" w:rsidRPr="00A313D8" w:rsidTr="004026E7">
        <w:trPr>
          <w:trHeight w:val="1714"/>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КУМИ и ЗО</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117</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0501</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0340076020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412</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25 217,97</w:t>
            </w:r>
          </w:p>
        </w:tc>
      </w:tr>
      <w:tr w:rsidR="004C30D3" w:rsidRPr="00A313D8" w:rsidTr="004026E7">
        <w:trPr>
          <w:trHeight w:val="73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lastRenderedPageBreak/>
              <w:t>Подпрограмма 5</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"Формирование современной городской среды"</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всего расходные обязательства по программе</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15 178,58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15 178,58</w:t>
            </w:r>
          </w:p>
        </w:tc>
      </w:tr>
      <w:tr w:rsidR="004C30D3" w:rsidRPr="00A313D8" w:rsidTr="004026E7">
        <w:trPr>
          <w:trHeight w:val="51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в том числе по ГРБС:</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 </w:t>
            </w:r>
          </w:p>
        </w:tc>
      </w:tr>
      <w:tr w:rsidR="004C30D3" w:rsidRPr="00A313D8" w:rsidTr="004026E7">
        <w:trPr>
          <w:trHeight w:val="49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"СГХ"</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10 118,58</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10 118,58</w:t>
            </w:r>
          </w:p>
        </w:tc>
      </w:tr>
      <w:tr w:rsidR="004C30D3" w:rsidRPr="00A313D8" w:rsidTr="00F56680">
        <w:trPr>
          <w:trHeight w:val="49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bCs/>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5 060,00</w:t>
            </w:r>
          </w:p>
        </w:tc>
      </w:tr>
      <w:tr w:rsidR="004C30D3" w:rsidRPr="00A313D8" w:rsidTr="00F56680">
        <w:trPr>
          <w:trHeight w:val="63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1 подпрограммы 5</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Выполнение мероприятий по благоустройству дворовых территорий</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10 018,40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10 018,40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5 910,90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5 910,90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4 107,50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4 107,50</w:t>
            </w:r>
          </w:p>
        </w:tc>
      </w:tr>
      <w:tr w:rsidR="004C30D3" w:rsidRPr="00A313D8" w:rsidTr="00F56680">
        <w:trPr>
          <w:trHeight w:val="55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2 подпрограммы 5</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Выполнение мероприятий по благоустройству наиболее посещаемой территории общего пользования</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5 009,20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5 009,20</w:t>
            </w:r>
          </w:p>
        </w:tc>
      </w:tr>
      <w:tr w:rsidR="004C30D3" w:rsidRPr="00A313D8" w:rsidTr="00F56680">
        <w:trPr>
          <w:trHeight w:val="402"/>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2 955,40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2 955,40</w:t>
            </w:r>
          </w:p>
        </w:tc>
      </w:tr>
      <w:tr w:rsidR="004C30D3" w:rsidRPr="00A313D8" w:rsidTr="00F56680">
        <w:trPr>
          <w:trHeight w:val="465"/>
        </w:trPr>
        <w:tc>
          <w:tcPr>
            <w:tcW w:w="1418"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vMerge/>
            <w:tcBorders>
              <w:top w:val="nil"/>
              <w:left w:val="single" w:sz="4" w:space="0" w:color="auto"/>
              <w:bottom w:val="single" w:sz="4" w:space="0" w:color="000000"/>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03500R5550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2 053,80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2 053,80</w:t>
            </w:r>
          </w:p>
        </w:tc>
      </w:tr>
      <w:tr w:rsidR="004C30D3" w:rsidRPr="00A313D8" w:rsidTr="00F56680">
        <w:trPr>
          <w:trHeight w:val="660"/>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3 подпрограммы 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реализации мероприятий на благоустройство дворовых территорий многоквартирных домов</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100,18</w:t>
            </w:r>
          </w:p>
        </w:tc>
      </w:tr>
      <w:tr w:rsidR="004C30D3" w:rsidRPr="00A313D8" w:rsidTr="00F56680">
        <w:trPr>
          <w:trHeight w:val="51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46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"СГХ"</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133</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03500S5550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244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100,18</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100,18</w:t>
            </w:r>
          </w:p>
        </w:tc>
      </w:tr>
      <w:tr w:rsidR="004C30D3" w:rsidRPr="00A313D8" w:rsidTr="004026E7">
        <w:trPr>
          <w:trHeight w:val="44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Мероприятие 4 подпрограммы 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всего расходные обязательства по программе</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50,80</w:t>
            </w:r>
          </w:p>
        </w:tc>
      </w:tr>
      <w:tr w:rsidR="004C30D3" w:rsidRPr="00A313D8" w:rsidTr="00F56680">
        <w:trPr>
          <w:trHeight w:val="465"/>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в том числе по ГРБС: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 </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0,00</w:t>
            </w:r>
          </w:p>
        </w:tc>
      </w:tr>
      <w:tr w:rsidR="004C30D3" w:rsidRPr="00A313D8" w:rsidTr="00F56680">
        <w:trPr>
          <w:trHeight w:val="600"/>
        </w:trPr>
        <w:tc>
          <w:tcPr>
            <w:tcW w:w="1418"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4C30D3" w:rsidRPr="00A313D8" w:rsidRDefault="004C30D3" w:rsidP="004C30D3">
            <w:pPr>
              <w:spacing w:after="0" w:line="240" w:lineRule="auto"/>
              <w:rPr>
                <w:rFonts w:ascii="Times New Roman" w:eastAsia="Times New Roman" w:hAnsi="Times New Roman" w:cs="Times New Roman"/>
                <w:sz w:val="18"/>
                <w:szCs w:val="18"/>
                <w:lang w:eastAsia="ru-RU"/>
              </w:rPr>
            </w:pPr>
          </w:p>
        </w:tc>
        <w:tc>
          <w:tcPr>
            <w:tcW w:w="247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МКУ "УКС"</w:t>
            </w:r>
          </w:p>
        </w:tc>
        <w:tc>
          <w:tcPr>
            <w:tcW w:w="644"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131</w:t>
            </w:r>
          </w:p>
        </w:tc>
        <w:tc>
          <w:tcPr>
            <w:tcW w:w="608"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0503</w:t>
            </w:r>
          </w:p>
        </w:tc>
        <w:tc>
          <w:tcPr>
            <w:tcW w:w="12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03500S5550</w:t>
            </w:r>
          </w:p>
        </w:tc>
        <w:tc>
          <w:tcPr>
            <w:tcW w:w="883"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414</w:t>
            </w:r>
          </w:p>
        </w:tc>
        <w:tc>
          <w:tcPr>
            <w:tcW w:w="892"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50,80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717"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sz w:val="18"/>
                <w:szCs w:val="18"/>
                <w:lang w:eastAsia="ru-RU"/>
              </w:rPr>
            </w:pPr>
            <w:r w:rsidRPr="00A313D8">
              <w:rPr>
                <w:rFonts w:ascii="Times New Roman" w:eastAsia="Times New Roman" w:hAnsi="Times New Roman" w:cs="Times New Roman"/>
                <w:sz w:val="18"/>
                <w:szCs w:val="18"/>
                <w:lang w:eastAsia="ru-RU"/>
              </w:rPr>
              <w:t>0,00</w:t>
            </w:r>
          </w:p>
        </w:tc>
        <w:tc>
          <w:tcPr>
            <w:tcW w:w="1611" w:type="dxa"/>
            <w:tcBorders>
              <w:top w:val="nil"/>
              <w:left w:val="nil"/>
              <w:bottom w:val="single" w:sz="4" w:space="0" w:color="auto"/>
              <w:right w:val="single" w:sz="4" w:space="0" w:color="auto"/>
            </w:tcBorders>
            <w:shd w:val="clear" w:color="auto" w:fill="auto"/>
            <w:vAlign w:val="center"/>
            <w:hideMark/>
          </w:tcPr>
          <w:p w:rsidR="004C30D3" w:rsidRPr="00A313D8" w:rsidRDefault="004C30D3" w:rsidP="004C30D3">
            <w:pPr>
              <w:spacing w:after="0" w:line="240" w:lineRule="auto"/>
              <w:jc w:val="center"/>
              <w:rPr>
                <w:rFonts w:ascii="Times New Roman" w:eastAsia="Times New Roman" w:hAnsi="Times New Roman" w:cs="Times New Roman"/>
                <w:bCs/>
                <w:sz w:val="18"/>
                <w:szCs w:val="18"/>
                <w:lang w:eastAsia="ru-RU"/>
              </w:rPr>
            </w:pPr>
            <w:r w:rsidRPr="00A313D8">
              <w:rPr>
                <w:rFonts w:ascii="Times New Roman" w:eastAsia="Times New Roman" w:hAnsi="Times New Roman" w:cs="Times New Roman"/>
                <w:bCs/>
                <w:sz w:val="18"/>
                <w:szCs w:val="18"/>
                <w:lang w:eastAsia="ru-RU"/>
              </w:rPr>
              <w:t>50,80</w:t>
            </w:r>
          </w:p>
        </w:tc>
      </w:tr>
    </w:tbl>
    <w:p w:rsidR="004C30D3" w:rsidRDefault="004C30D3">
      <w:pPr>
        <w:sectPr w:rsidR="004C30D3" w:rsidSect="004C30D3">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1506"/>
        <w:gridCol w:w="6279"/>
        <w:gridCol w:w="1482"/>
        <w:gridCol w:w="719"/>
        <w:gridCol w:w="719"/>
        <w:gridCol w:w="775"/>
        <w:gridCol w:w="775"/>
        <w:gridCol w:w="775"/>
        <w:gridCol w:w="775"/>
        <w:gridCol w:w="981"/>
      </w:tblGrid>
      <w:tr w:rsidR="004C30D3" w:rsidRPr="004026E7" w:rsidTr="002C729A">
        <w:trPr>
          <w:trHeight w:val="195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gridSpan w:val="5"/>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Приложение № 5 к Постановлению</w:t>
            </w:r>
            <w:r w:rsidRPr="004026E7">
              <w:rPr>
                <w:rFonts w:ascii="Times New Roman" w:eastAsia="Times New Roman" w:hAnsi="Times New Roman" w:cs="Times New Roman"/>
                <w:sz w:val="18"/>
                <w:szCs w:val="18"/>
                <w:lang w:eastAsia="ru-RU"/>
              </w:rPr>
              <w:br/>
              <w:t>Администрации города Шарыпово</w:t>
            </w:r>
            <w:r w:rsidRPr="004026E7">
              <w:rPr>
                <w:rFonts w:ascii="Times New Roman" w:eastAsia="Times New Roman" w:hAnsi="Times New Roman" w:cs="Times New Roman"/>
                <w:sz w:val="18"/>
                <w:szCs w:val="18"/>
                <w:lang w:eastAsia="ru-RU"/>
              </w:rPr>
              <w:br/>
              <w:t xml:space="preserve">от </w:t>
            </w:r>
            <w:r w:rsidRPr="004026E7">
              <w:rPr>
                <w:rFonts w:ascii="Times New Roman" w:eastAsia="Times New Roman" w:hAnsi="Times New Roman" w:cs="Times New Roman"/>
                <w:sz w:val="18"/>
                <w:szCs w:val="18"/>
                <w:u w:val="single"/>
                <w:lang w:eastAsia="ru-RU"/>
              </w:rPr>
              <w:t>20.04.2017г.</w:t>
            </w:r>
            <w:r w:rsidRPr="004026E7">
              <w:rPr>
                <w:rFonts w:ascii="Times New Roman" w:eastAsia="Times New Roman" w:hAnsi="Times New Roman" w:cs="Times New Roman"/>
                <w:sz w:val="18"/>
                <w:szCs w:val="18"/>
                <w:lang w:eastAsia="ru-RU"/>
              </w:rPr>
              <w:t xml:space="preserve"> №</w:t>
            </w:r>
            <w:r w:rsidRPr="004026E7">
              <w:rPr>
                <w:rFonts w:ascii="Times New Roman" w:eastAsia="Times New Roman" w:hAnsi="Times New Roman" w:cs="Times New Roman"/>
                <w:sz w:val="18"/>
                <w:szCs w:val="18"/>
                <w:u w:val="single"/>
                <w:lang w:eastAsia="ru-RU"/>
              </w:rPr>
              <w:t xml:space="preserve"> 70</w:t>
            </w:r>
            <w:r w:rsidRPr="004026E7">
              <w:rPr>
                <w:rFonts w:ascii="Times New Roman" w:eastAsia="Times New Roman" w:hAnsi="Times New Roman" w:cs="Times New Roman"/>
                <w:sz w:val="18"/>
                <w:szCs w:val="18"/>
                <w:lang w:eastAsia="ru-RU"/>
              </w:rPr>
              <w:br/>
              <w:t>Приложение к Постановлению</w:t>
            </w:r>
            <w:r w:rsidRPr="004026E7">
              <w:rPr>
                <w:rFonts w:ascii="Times New Roman" w:eastAsia="Times New Roman" w:hAnsi="Times New Roman" w:cs="Times New Roman"/>
                <w:sz w:val="18"/>
                <w:szCs w:val="18"/>
                <w:lang w:eastAsia="ru-RU"/>
              </w:rPr>
              <w:br/>
              <w:t>Администрации города Шарыпово</w:t>
            </w:r>
            <w:r w:rsidRPr="004026E7">
              <w:rPr>
                <w:rFonts w:ascii="Times New Roman" w:eastAsia="Times New Roman" w:hAnsi="Times New Roman" w:cs="Times New Roman"/>
                <w:sz w:val="18"/>
                <w:szCs w:val="18"/>
                <w:lang w:eastAsia="ru-RU"/>
              </w:rPr>
              <w:br/>
              <w:t>от 04.10.2013г.  № 242</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126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gridSpan w:val="5"/>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Приложение № 2</w:t>
            </w:r>
            <w:r w:rsidRPr="004026E7">
              <w:rPr>
                <w:rFonts w:ascii="Times New Roman" w:eastAsia="Times New Roman" w:hAnsi="Times New Roman" w:cs="Times New Roman"/>
                <w:sz w:val="18"/>
                <w:szCs w:val="18"/>
                <w:lang w:eastAsia="ru-RU"/>
              </w:rPr>
              <w:b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675"/>
        </w:trPr>
        <w:tc>
          <w:tcPr>
            <w:tcW w:w="0" w:type="auto"/>
            <w:gridSpan w:val="10"/>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c>
      </w:tr>
      <w:tr w:rsidR="004C30D3" w:rsidRPr="004026E7" w:rsidTr="002C729A">
        <w:trPr>
          <w:trHeight w:val="300"/>
        </w:trPr>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p>
        </w:tc>
      </w:tr>
      <w:tr w:rsidR="004C30D3" w:rsidRPr="004026E7" w:rsidTr="002C729A">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Статус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Наименование государственной программы, подпрограммы государственной 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Ответственный исполнитель, соисполнители</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Оценка расходов (тыс. руб.), годы</w:t>
            </w:r>
          </w:p>
        </w:tc>
      </w:tr>
      <w:tr w:rsidR="004C30D3" w:rsidRPr="004026E7" w:rsidTr="002C729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Итого на период 2014-2019гг.</w:t>
            </w:r>
          </w:p>
        </w:tc>
      </w:tr>
      <w:tr w:rsidR="004C30D3" w:rsidRPr="004026E7" w:rsidTr="002C729A">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Муниципальная программа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48 062,08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53 470,63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70 195,01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51 638,87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35 871,27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35 871,27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295 109,14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21 043,53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21 083,13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37 985,74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8 162,90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92 278,50</w:t>
            </w:r>
          </w:p>
        </w:tc>
      </w:tr>
      <w:tr w:rsidR="004C30D3" w:rsidRPr="004026E7" w:rsidTr="002C729A">
        <w:trPr>
          <w:trHeight w:val="51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27 018,55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32 387,50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32 209,27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34 609,67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33 869,67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33 869,67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193 964,33</w:t>
            </w:r>
          </w:p>
        </w:tc>
      </w:tr>
      <w:tr w:rsidR="004C30D3" w:rsidRPr="004026E7" w:rsidTr="004026E7">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4026E7">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lastRenderedPageBreak/>
              <w:t>Подпрограмма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«Энергосбережение и повышение энергетической эффективности в муниципальном образовании «город Шарыпово Красноярского края»»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2 075,18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462,81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835,95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5 435,36</w:t>
            </w:r>
          </w:p>
        </w:tc>
      </w:tr>
      <w:tr w:rsidR="004C30D3" w:rsidRPr="004026E7" w:rsidTr="004026E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4026E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1 165,63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1 165,63</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909,55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89,52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462,81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4 269,73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Установка индивидуальных приборов учета в муниципальных жилых помещениях</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431,74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181,93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962,75</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431,74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181,93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962,75</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64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 в рамках подпрограммы «Энергосбережение и повышение энергетической эффективности в муниципальном образовании «город Шарыпово Красноярского края»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89,54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40,45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280,88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2 918,72</w:t>
            </w:r>
          </w:p>
        </w:tc>
      </w:tr>
      <w:tr w:rsidR="004C30D3" w:rsidRPr="004026E7" w:rsidTr="002C729A">
        <w:trPr>
          <w:trHeight w:val="57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89,54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40,45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280,88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2 918,72</w:t>
            </w:r>
          </w:p>
        </w:tc>
      </w:tr>
      <w:tr w:rsidR="004C30D3" w:rsidRPr="004026E7" w:rsidTr="004026E7">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3 подпрограммы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мероприятий по проведению обязательного энергетического обследования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r>
      <w:tr w:rsidR="004C30D3" w:rsidRPr="004026E7" w:rsidTr="004026E7">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0,06</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Оплата работ (услуг) на ремонт систем теплоснабжения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388,21</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5 подпрограммы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1 136,80</w:t>
            </w:r>
          </w:p>
        </w:tc>
      </w:tr>
      <w:tr w:rsidR="004C30D3" w:rsidRPr="004026E7" w:rsidTr="002C729A">
        <w:trPr>
          <w:trHeight w:val="36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116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Мероприятие 6 подпрограммы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r>
      <w:tr w:rsidR="004C30D3" w:rsidRPr="004026E7" w:rsidTr="004026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4026E7">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28,83</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«Организация проведения работ (услуг) по благоустройству города»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14 085,43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20 426,30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18 994,28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16 144,45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102 241,32</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5 027,31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3 484,38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9 511,69</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13 085,43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15 398,99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15 509,90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16 144,45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16 295,43</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92 729,63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услуг за потребленную электрическую энергию (уличное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5 324,34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6 701,25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7 527,69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44 115,84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5 324,34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6 701,25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7 527,69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8 187,52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44 115,84</w:t>
            </w:r>
          </w:p>
        </w:tc>
      </w:tr>
      <w:tr w:rsidR="004C30D3" w:rsidRPr="004026E7" w:rsidTr="00BD6A5A">
        <w:trPr>
          <w:trHeight w:val="84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Мероприятие 2 </w:t>
            </w:r>
            <w:r w:rsidRPr="004026E7">
              <w:rPr>
                <w:rFonts w:ascii="Times New Roman" w:eastAsia="Times New Roman" w:hAnsi="Times New Roman" w:cs="Times New Roman"/>
                <w:sz w:val="18"/>
                <w:szCs w:val="18"/>
                <w:lang w:eastAsia="ru-RU"/>
              </w:rPr>
              <w:lastRenderedPageBreak/>
              <w:t>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Оплата услуг на содержание, ремонт оборудования уличного освещения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2 </w:t>
            </w:r>
            <w:r w:rsidRPr="004026E7">
              <w:rPr>
                <w:rFonts w:ascii="Times New Roman" w:eastAsia="Times New Roman" w:hAnsi="Times New Roman" w:cs="Times New Roman"/>
                <w:sz w:val="18"/>
                <w:szCs w:val="18"/>
                <w:lang w:eastAsia="ru-RU"/>
              </w:rPr>
              <w:lastRenderedPageBreak/>
              <w:t>310,00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3 </w:t>
            </w:r>
            <w:r w:rsidRPr="004026E7">
              <w:rPr>
                <w:rFonts w:ascii="Times New Roman" w:eastAsia="Times New Roman" w:hAnsi="Times New Roman" w:cs="Times New Roman"/>
                <w:sz w:val="18"/>
                <w:szCs w:val="18"/>
                <w:lang w:eastAsia="ru-RU"/>
              </w:rPr>
              <w:lastRenderedPageBreak/>
              <w:t>913,04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2 </w:t>
            </w:r>
            <w:r w:rsidRPr="004026E7">
              <w:rPr>
                <w:rFonts w:ascii="Times New Roman" w:eastAsia="Times New Roman" w:hAnsi="Times New Roman" w:cs="Times New Roman"/>
                <w:sz w:val="18"/>
                <w:szCs w:val="18"/>
                <w:lang w:eastAsia="ru-RU"/>
              </w:rPr>
              <w:lastRenderedPageBreak/>
              <w:t>813,59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2 </w:t>
            </w:r>
            <w:r w:rsidRPr="004026E7">
              <w:rPr>
                <w:rFonts w:ascii="Times New Roman" w:eastAsia="Times New Roman" w:hAnsi="Times New Roman" w:cs="Times New Roman"/>
                <w:sz w:val="18"/>
                <w:szCs w:val="18"/>
                <w:lang w:eastAsia="ru-RU"/>
              </w:rPr>
              <w:lastRenderedPageBreak/>
              <w:t>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2 </w:t>
            </w:r>
            <w:r w:rsidRPr="004026E7">
              <w:rPr>
                <w:rFonts w:ascii="Times New Roman" w:eastAsia="Times New Roman" w:hAnsi="Times New Roman" w:cs="Times New Roman"/>
                <w:sz w:val="18"/>
                <w:szCs w:val="18"/>
                <w:lang w:eastAsia="ru-RU"/>
              </w:rPr>
              <w:lastRenderedPageBreak/>
              <w:t>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2 </w:t>
            </w:r>
            <w:r w:rsidRPr="004026E7">
              <w:rPr>
                <w:rFonts w:ascii="Times New Roman" w:eastAsia="Times New Roman" w:hAnsi="Times New Roman" w:cs="Times New Roman"/>
                <w:sz w:val="18"/>
                <w:szCs w:val="18"/>
                <w:lang w:eastAsia="ru-RU"/>
              </w:rPr>
              <w:lastRenderedPageBreak/>
              <w:t>728,00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17 220,63</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2 310,00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3 913,04</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2 813,59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2 728,00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17 220,63</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3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Оплата работ (услуг) по организации и содержанию мест захоронения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1 200,00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1 200,00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ремонту имущества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539,69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395,70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3 135,39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539,69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395,70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3 135,39</w:t>
            </w:r>
          </w:p>
        </w:tc>
      </w:tr>
      <w:tr w:rsidR="004C30D3" w:rsidRPr="004026E7" w:rsidTr="00BD6A5A">
        <w:trPr>
          <w:trHeight w:val="1028"/>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5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Долевое финансирование мероприятий на реализацию проектов по благоустройству территорий поселений, городских округов за счет бюджета </w:t>
            </w:r>
            <w:r w:rsidRPr="004026E7">
              <w:rPr>
                <w:rFonts w:ascii="Times New Roman" w:eastAsia="Times New Roman" w:hAnsi="Times New Roman" w:cs="Times New Roman"/>
                <w:sz w:val="18"/>
                <w:szCs w:val="18"/>
                <w:lang w:eastAsia="ru-RU"/>
              </w:rPr>
              <w:lastRenderedPageBreak/>
              <w:t>города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1 249,02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4 305,27</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21,00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1 249,02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4 305,27</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6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подготовке и организации городских праздников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2 747,47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3 232,00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6 849,16</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2 467,41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2 467,41</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2 747,47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764,59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869,69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4 381,75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7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Финансовое обеспечение прочих мероприятий в области благоустройства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845,19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1 095,58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4 705,30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845,19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1 095,58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721,51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4 705,30</w:t>
            </w:r>
          </w:p>
        </w:tc>
      </w:tr>
      <w:tr w:rsidR="004C30D3" w:rsidRPr="004026E7" w:rsidTr="00BD6A5A">
        <w:trPr>
          <w:trHeight w:val="791"/>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8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в части озеленения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620,72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7 662,61</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620,72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1 408,40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7 662,61</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9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выкосу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359,32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10 подпрограммы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на ремонт сетей уличного освещения и пешеходной дорожки в п. Дубинино</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117,70</w:t>
            </w:r>
          </w:p>
        </w:tc>
      </w:tr>
      <w:tr w:rsidR="004C30D3" w:rsidRPr="004026E7" w:rsidTr="00BD6A5A">
        <w:trPr>
          <w:trHeight w:val="1028"/>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7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11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Реализация проектов по благоустройству территории поселений, городских округов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1 075,00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1 454,90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3 529,90</w:t>
            </w:r>
          </w:p>
        </w:tc>
      </w:tr>
      <w:tr w:rsidR="004C30D3" w:rsidRPr="004026E7" w:rsidTr="00BD6A5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w:t>
            </w:r>
            <w:r w:rsidRPr="004026E7">
              <w:rPr>
                <w:rFonts w:ascii="Times New Roman" w:eastAsia="Times New Roman" w:hAnsi="Times New Roman" w:cs="Times New Roman"/>
                <w:sz w:val="18"/>
                <w:szCs w:val="18"/>
                <w:lang w:eastAsia="ru-RU"/>
              </w:rPr>
              <w:lastRenderedPageBreak/>
              <w:t xml:space="preserve">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1 075,00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1 454,90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3 529,90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12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уходу за зелеными насаждениями на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570,00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4 770,00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570,00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1 050,00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4 770,00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13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содержанию и ремонту МАФ</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r>
      <w:tr w:rsidR="004C30D3" w:rsidRPr="004026E7" w:rsidTr="00BD6A5A">
        <w:trPr>
          <w:trHeight w:val="1073"/>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14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Приобретение урн пластиковых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r>
      <w:tr w:rsidR="004C30D3" w:rsidRPr="004026E7" w:rsidTr="00BD6A5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BD6A5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99,75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15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1 484,90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16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9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45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14,90</w:t>
            </w:r>
          </w:p>
        </w:tc>
      </w:tr>
      <w:tr w:rsidR="004C30D3" w:rsidRPr="004026E7" w:rsidTr="00F47180">
        <w:trPr>
          <w:trHeight w:val="58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17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устройству постамента под памятник "Танк" на площади Победы в г. Шарыпово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r>
      <w:tr w:rsidR="004C30D3" w:rsidRPr="004026E7" w:rsidTr="00F4718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260,00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18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приобретению и установке МАФов в пос. Горячегорск</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200,00</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19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работ (услуг) по выполнению проекта по благоустройству территории общего пользования по улице Комсомольской в г.Шарыпово (тех.решение по устройству дренажа)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64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46,17</w:t>
            </w:r>
          </w:p>
        </w:tc>
      </w:tr>
      <w:tr w:rsidR="004C30D3" w:rsidRPr="004026E7" w:rsidTr="00F47180">
        <w:trPr>
          <w:trHeight w:val="596"/>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20 подпрограммы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Ремонт деревянного покрытия сцены у стадиона "Энергия"и большой переносной сцены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w:t>
            </w:r>
            <w:r w:rsidRPr="004026E7">
              <w:rPr>
                <w:rFonts w:ascii="Times New Roman" w:eastAsia="Times New Roman" w:hAnsi="Times New Roman" w:cs="Times New Roman"/>
                <w:sz w:val="18"/>
                <w:szCs w:val="18"/>
                <w:lang w:eastAsia="ru-RU"/>
              </w:rPr>
              <w:lastRenderedPageBreak/>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135,00</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21 подпрограммы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Обеспечение муниципальных учреждений на реализацию ими отдельных расходных обязательств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2 029,48</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7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«Обеспечение реализации программы и прочие мероприятия»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31 901,47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32 954,81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25 324,47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19 479,89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18 589,89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18 589,89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146 840,43</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18 877,90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16 055,82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9 283,39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50 221,91</w:t>
            </w:r>
          </w:p>
        </w:tc>
      </w:tr>
      <w:tr w:rsidR="004C30D3" w:rsidRPr="004026E7" w:rsidTr="002C729A">
        <w:trPr>
          <w:trHeight w:val="57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28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13 023,57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16 898,99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16 041,08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17 478,29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16 588,29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16 588,29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96 618,52</w:t>
            </w:r>
          </w:p>
        </w:tc>
      </w:tr>
      <w:tr w:rsidR="004C30D3" w:rsidRPr="004026E7" w:rsidTr="00F47180">
        <w:trPr>
          <w:trHeight w:val="77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4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246,85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233,92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257,07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1 359,50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w:t>
            </w:r>
            <w:r w:rsidRPr="004026E7">
              <w:rPr>
                <w:rFonts w:ascii="Times New Roman" w:eastAsia="Times New Roman" w:hAnsi="Times New Roman" w:cs="Times New Roman"/>
                <w:sz w:val="18"/>
                <w:szCs w:val="18"/>
                <w:lang w:eastAsia="ru-RU"/>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246,85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233,92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257,07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207,22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1 359,50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123,16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131,76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804,50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123,16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131,76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141,80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804,50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3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Реализация временных мер поддержки населения в целях обеспечения доступности коммунальных услуг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7 989,40</w:t>
            </w:r>
          </w:p>
        </w:tc>
      </w:tr>
      <w:tr w:rsidR="004C30D3" w:rsidRPr="004026E7" w:rsidTr="002C729A">
        <w:trPr>
          <w:trHeight w:val="28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11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Субсидии на возмещение разницы между экономически обоснованными расходами по содержанию и эксплуатации бани поселка Дубинино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3 600,00</w:t>
            </w:r>
          </w:p>
        </w:tc>
      </w:tr>
      <w:tr w:rsidR="004C30D3" w:rsidRPr="004026E7" w:rsidTr="00F471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F47180">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5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Обеспечение деятельности (оказание услуг) подведомственных учреждений в сфере жилищно-коммунального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11 038,61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11 324,81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11 227,08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11 157,91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67 165,38</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495,52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495,52</w:t>
            </w:r>
          </w:p>
        </w:tc>
      </w:tr>
      <w:tr w:rsidR="004C30D3" w:rsidRPr="004026E7" w:rsidTr="00C504EA">
        <w:trPr>
          <w:trHeight w:val="353"/>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11 038,61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11 324,81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10 731,56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11 157,91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11 208,48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66 669,86</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20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6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744,60</w:t>
            </w:r>
          </w:p>
        </w:tc>
      </w:tr>
      <w:tr w:rsidR="004C30D3" w:rsidRPr="004026E7" w:rsidTr="00C504EA">
        <w:trPr>
          <w:trHeight w:val="7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124,10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744,60</w:t>
            </w:r>
          </w:p>
        </w:tc>
      </w:tr>
      <w:tr w:rsidR="004C30D3" w:rsidRPr="004026E7" w:rsidTr="00C504EA">
        <w:trPr>
          <w:trHeight w:val="22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7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59,11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287,56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1 385,89</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1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59,11</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119,15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287,56</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306,69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1 385,89</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8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Субсидии бюджетам муниципальных образований на разработку схем водоснабжения и водоотведения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2 288,50</w:t>
            </w:r>
          </w:p>
        </w:tc>
      </w:tr>
      <w:tr w:rsidR="004C30D3" w:rsidRPr="004026E7" w:rsidTr="002C729A">
        <w:trPr>
          <w:trHeight w:val="3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12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9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Субсидии бюджетам муниципальных образований на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12 528,50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8 600,00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3 928,50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12 528,50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10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3 923,08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3 786,25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20 532,45</w:t>
            </w:r>
          </w:p>
        </w:tc>
      </w:tr>
      <w:tr w:rsidR="004C30D3" w:rsidRPr="004026E7" w:rsidTr="00C504EA">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40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13"/>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67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823,12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3 923,08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3 786,25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4 000,00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20 532,45</w:t>
            </w:r>
          </w:p>
        </w:tc>
      </w:tr>
      <w:tr w:rsidR="004C30D3" w:rsidRPr="004026E7" w:rsidTr="002C729A">
        <w:trPr>
          <w:trHeight w:val="43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11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Реализация отдельных мер по обеспечению ограничения платы граждан за коммунальные услуги</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4 227,32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2 087,87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12 319,99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4 227,32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2 087,87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2 001,60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12 319,99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12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8,62</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13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Капитальный ремонт участков сетей водоснабжения в городе Шарыпово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350,25</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14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Финансирование (возмещение) расходов по капитальному ремонту,реконструкции находящихся в муниципальной собственности объектов коммунальной инфраструктуры,источников тепловой энергии и тепловых сетей,объектов электросетевого хозяйства и источников электрической энергии,а так же приобретение технологического оборудования, спецтехники для обеспечения функционирования систем теплоснабжения,электроснабжения,водоснабжения,водоотведения и очистки сточных вод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7 900,00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6 700,00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14 600,00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51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1076"/>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15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Финансирование (возмещение) расходов по ремонту квартир,находящихся в муниципальной собственности п.Дубинино</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45,00</w:t>
            </w:r>
          </w:p>
        </w:tc>
      </w:tr>
      <w:tr w:rsidR="004C30D3" w:rsidRPr="004026E7" w:rsidTr="00C504E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16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Капитальный ремонт водопроводного колодца на муниципальных сетях водоснабжения по улице Пионеров КАТЭКа в р.п. Дубинино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54,50</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17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22,87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73,44</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22,87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50,57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73,44</w:t>
            </w:r>
          </w:p>
        </w:tc>
      </w:tr>
      <w:tr w:rsidR="004C30D3" w:rsidRPr="004026E7" w:rsidTr="002C729A">
        <w:trPr>
          <w:trHeight w:val="60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18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Разработка проектно-сметной документации "Проект внешних сетей холодного водоснабжения города Шарыпово в 4 микрорайоне"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255"/>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99,90</w:t>
            </w:r>
          </w:p>
        </w:tc>
      </w:tr>
      <w:tr w:rsidR="004C30D3" w:rsidRPr="004026E7" w:rsidTr="00C504EA">
        <w:trPr>
          <w:trHeight w:val="1184"/>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19 подпрограммы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740,00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20 подпрограммы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Подготовка проекта на капитальный ремонт водовода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21 подпрограммы 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Оплата государственной экспертизы</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50,00</w:t>
            </w:r>
          </w:p>
        </w:tc>
      </w:tr>
      <w:tr w:rsidR="004C30D3" w:rsidRPr="004026E7" w:rsidTr="00C504EA">
        <w:trPr>
          <w:trHeight w:val="1126"/>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25 413,46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25 413,46</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25 217,97</w:t>
            </w:r>
          </w:p>
        </w:tc>
      </w:tr>
      <w:tr w:rsidR="004C30D3" w:rsidRPr="004026E7" w:rsidTr="002C729A">
        <w:trPr>
          <w:trHeight w:val="529"/>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195,49</w:t>
            </w:r>
          </w:p>
        </w:tc>
      </w:tr>
      <w:tr w:rsidR="004C30D3" w:rsidRPr="004026E7" w:rsidTr="002C729A">
        <w:trPr>
          <w:trHeight w:val="30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195,49</w:t>
            </w:r>
          </w:p>
        </w:tc>
      </w:tr>
      <w:tr w:rsidR="004C30D3" w:rsidRPr="004026E7" w:rsidTr="002C729A">
        <w:trPr>
          <w:trHeight w:val="39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25 217,97</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60"/>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55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C504EA">
        <w:trPr>
          <w:trHeight w:val="34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"Формирование комфортоной городской среды на 2017 год"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15 178,58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15 178,58</w:t>
            </w:r>
          </w:p>
        </w:tc>
      </w:tr>
      <w:tr w:rsidR="004C30D3" w:rsidRPr="004026E7" w:rsidTr="00C504EA">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8 866,30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C504E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6 161,30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6 161,30</w:t>
            </w:r>
          </w:p>
        </w:tc>
      </w:tr>
      <w:tr w:rsidR="004C30D3" w:rsidRPr="004026E7" w:rsidTr="002C729A">
        <w:trPr>
          <w:trHeight w:val="615"/>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150,98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150,98</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bCs/>
                <w:sz w:val="18"/>
                <w:szCs w:val="18"/>
                <w:lang w:eastAsia="ru-RU"/>
              </w:rPr>
            </w:pPr>
            <w:r w:rsidRPr="004026E7">
              <w:rPr>
                <w:rFonts w:ascii="Times New Roman" w:eastAsia="Times New Roman" w:hAnsi="Times New Roman" w:cs="Times New Roman"/>
                <w:bCs/>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1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Выполнение мероприятий по благоустройству дворовых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10 018,40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10 018,40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4 107,50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2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Выполнение мероприятий по благоустройству наиболее посещаемой территории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5 009,20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5 009,20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2 955,40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2 053,80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611"/>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3 подпрограммы 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реализации мероприятий на благоустройство дворовых территорий многоквартирных домов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A07C85">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100,18</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Мероприятие 4 подпрограммы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федеральный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краевой бюджет  (**)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50,80</w:t>
            </w:r>
          </w:p>
        </w:tc>
      </w:tr>
      <w:tr w:rsidR="004C30D3" w:rsidRPr="004026E7" w:rsidTr="002C729A">
        <w:trPr>
          <w:trHeight w:val="342"/>
        </w:trPr>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C30D3" w:rsidRPr="004026E7" w:rsidRDefault="004C30D3" w:rsidP="004C30D3">
            <w:pPr>
              <w:spacing w:after="0" w:line="240" w:lineRule="auto"/>
              <w:jc w:val="center"/>
              <w:rPr>
                <w:rFonts w:ascii="Times New Roman" w:eastAsia="Times New Roman" w:hAnsi="Times New Roman" w:cs="Times New Roman"/>
                <w:sz w:val="18"/>
                <w:szCs w:val="18"/>
                <w:lang w:eastAsia="ru-RU"/>
              </w:rPr>
            </w:pPr>
            <w:r w:rsidRPr="004026E7">
              <w:rPr>
                <w:rFonts w:ascii="Times New Roman" w:eastAsia="Times New Roman" w:hAnsi="Times New Roman" w:cs="Times New Roman"/>
                <w:sz w:val="18"/>
                <w:szCs w:val="18"/>
                <w:lang w:eastAsia="ru-RU"/>
              </w:rPr>
              <w:t> </w:t>
            </w:r>
          </w:p>
        </w:tc>
      </w:tr>
    </w:tbl>
    <w:p w:rsidR="002C729A" w:rsidRDefault="002C729A">
      <w:pPr>
        <w:sectPr w:rsidR="002C729A" w:rsidSect="004C30D3">
          <w:pgSz w:w="16838" w:h="11906" w:orient="landscape"/>
          <w:pgMar w:top="1701" w:right="1134" w:bottom="850" w:left="1134" w:header="708" w:footer="708" w:gutter="0"/>
          <w:cols w:space="708"/>
          <w:docGrid w:linePitch="360"/>
        </w:sectPr>
      </w:pP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lastRenderedPageBreak/>
        <w:t>Приложение № 6 к Постановлению</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Администрации города Шарыпово</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 xml:space="preserve">от </w:t>
      </w:r>
      <w:r w:rsidRPr="00E501B0">
        <w:rPr>
          <w:rFonts w:ascii="Times New Roman" w:eastAsia="Times New Roman" w:hAnsi="Times New Roman" w:cs="Times New Roman"/>
          <w:color w:val="000000"/>
          <w:sz w:val="24"/>
          <w:szCs w:val="24"/>
          <w:u w:val="single"/>
          <w:lang w:eastAsia="ru-RU"/>
        </w:rPr>
        <w:t>20.04.2017г</w:t>
      </w:r>
      <w:r w:rsidRPr="003A1679">
        <w:rPr>
          <w:rFonts w:ascii="Times New Roman" w:eastAsia="Times New Roman" w:hAnsi="Times New Roman" w:cs="Times New Roman"/>
          <w:color w:val="000000"/>
          <w:sz w:val="24"/>
          <w:szCs w:val="24"/>
          <w:lang w:eastAsia="ru-RU"/>
        </w:rPr>
        <w:t xml:space="preserve">. № </w:t>
      </w:r>
      <w:r w:rsidR="00E501B0" w:rsidRPr="00E501B0">
        <w:rPr>
          <w:rFonts w:ascii="Times New Roman" w:eastAsia="Times New Roman" w:hAnsi="Times New Roman" w:cs="Times New Roman"/>
          <w:color w:val="000000"/>
          <w:sz w:val="24"/>
          <w:szCs w:val="24"/>
          <w:u w:val="single"/>
          <w:lang w:eastAsia="ru-RU"/>
        </w:rPr>
        <w:t>70</w:t>
      </w:r>
    </w:p>
    <w:p w:rsidR="003A1679" w:rsidRPr="003A1679" w:rsidRDefault="003A1679" w:rsidP="003A1679">
      <w:pPr>
        <w:spacing w:after="0" w:line="240" w:lineRule="auto"/>
        <w:rPr>
          <w:rFonts w:ascii="Times New Roman" w:eastAsia="Times New Roman" w:hAnsi="Times New Roman" w:cs="Times New Roman"/>
          <w:color w:val="000000"/>
          <w:sz w:val="24"/>
          <w:szCs w:val="24"/>
          <w:lang w:eastAsia="ru-RU"/>
        </w:rPr>
      </w:pP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Приложение №8</w:t>
      </w:r>
    </w:p>
    <w:p w:rsidR="003A1679" w:rsidRPr="003A1679" w:rsidRDefault="003A1679" w:rsidP="003A1679">
      <w:pPr>
        <w:spacing w:after="0" w:line="240" w:lineRule="auto"/>
        <w:ind w:left="5103"/>
        <w:rPr>
          <w:rFonts w:ascii="Times New Roman" w:eastAsia="Times New Roman" w:hAnsi="Times New Roman" w:cs="Times New Roman"/>
          <w:color w:val="000000"/>
          <w:sz w:val="24"/>
          <w:szCs w:val="24"/>
          <w:lang w:eastAsia="ru-RU"/>
        </w:rPr>
      </w:pPr>
      <w:r w:rsidRPr="003A1679">
        <w:rPr>
          <w:rFonts w:ascii="Times New Roman" w:eastAsia="Times New Roman" w:hAnsi="Times New Roman" w:cs="Times New Roman"/>
          <w:color w:val="000000"/>
          <w:sz w:val="24"/>
          <w:szCs w:val="24"/>
          <w:lang w:eastAsia="ru-RU"/>
        </w:rPr>
        <w:t>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p w:rsidR="003A1679" w:rsidRPr="003A1679" w:rsidRDefault="003A1679" w:rsidP="003A1679">
      <w:pPr>
        <w:spacing w:after="200" w:line="276" w:lineRule="auto"/>
        <w:jc w:val="center"/>
        <w:rPr>
          <w:rFonts w:ascii="Times New Roman" w:eastAsia="Times New Roman" w:hAnsi="Times New Roman" w:cs="Times New Roman"/>
          <w:b/>
          <w:color w:val="000000"/>
          <w:sz w:val="28"/>
          <w:szCs w:val="28"/>
          <w:lang w:eastAsia="ru-RU"/>
        </w:rPr>
      </w:pPr>
    </w:p>
    <w:p w:rsidR="003A1679" w:rsidRPr="003A1679" w:rsidRDefault="003A1679" w:rsidP="003A1679">
      <w:pPr>
        <w:spacing w:after="200" w:line="276" w:lineRule="auto"/>
        <w:jc w:val="center"/>
        <w:rPr>
          <w:rFonts w:ascii="Times New Roman" w:eastAsia="Times New Roman" w:hAnsi="Times New Roman" w:cs="Times New Roman"/>
          <w:b/>
          <w:color w:val="000000"/>
          <w:sz w:val="28"/>
          <w:szCs w:val="28"/>
          <w:lang w:eastAsia="ru-RU"/>
        </w:rPr>
      </w:pPr>
      <w:r w:rsidRPr="003A1679">
        <w:rPr>
          <w:rFonts w:ascii="Times New Roman" w:eastAsia="Times New Roman" w:hAnsi="Times New Roman" w:cs="Times New Roman"/>
          <w:b/>
          <w:color w:val="000000"/>
          <w:sz w:val="28"/>
          <w:szCs w:val="28"/>
          <w:lang w:eastAsia="ru-RU"/>
        </w:rPr>
        <w:t>1.Паспорт подпрограммы</w:t>
      </w:r>
    </w:p>
    <w:tbl>
      <w:tblPr>
        <w:tblW w:w="0" w:type="auto"/>
        <w:tblInd w:w="70" w:type="dxa"/>
        <w:tblCellMar>
          <w:left w:w="10" w:type="dxa"/>
          <w:right w:w="10" w:type="dxa"/>
        </w:tblCellMar>
        <w:tblLook w:val="04A0" w:firstRow="1" w:lastRow="0" w:firstColumn="1" w:lastColumn="0" w:noHBand="0" w:noVBand="1"/>
      </w:tblPr>
      <w:tblGrid>
        <w:gridCol w:w="3686"/>
        <w:gridCol w:w="5670"/>
      </w:tblGrid>
      <w:tr w:rsidR="003A1679" w:rsidRPr="003A1679" w:rsidTr="003A1679">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Наименование 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«Формирование современной городской среды»</w:t>
            </w:r>
          </w:p>
        </w:tc>
      </w:tr>
      <w:tr w:rsidR="003A1679" w:rsidRPr="003A1679" w:rsidTr="003A1679">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Наименование муниципальной программы, в рамках которой реализуется подпрограмма</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3A1679" w:rsidRPr="003A1679" w:rsidTr="003A1679">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Исполнитель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1. Муниципальное казенное учреждение «Служба городского хозяйства»</w:t>
            </w:r>
          </w:p>
        </w:tc>
      </w:tr>
      <w:tr w:rsidR="003A1679" w:rsidRPr="003A1679" w:rsidTr="003A1679">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Главные распорядители бюджетных средств, ответственные за реализацию мероприятий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1. Муниципальное казенное учреждение «Служба городского хозяйства»;</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 Муниципальное казенное учреждение «Управление капитального строительства».</w:t>
            </w:r>
          </w:p>
        </w:tc>
      </w:tr>
      <w:tr w:rsidR="003A1679" w:rsidRPr="003A1679" w:rsidTr="003A1679">
        <w:trPr>
          <w:trHeight w:val="582"/>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Цель и задачи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Цель подпрограммы: </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Повышение уровня благоустройства территорий муниципального образования «город Шарыпово Красноярского края».</w:t>
            </w: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p>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Задачи программы:</w:t>
            </w:r>
          </w:p>
          <w:p w:rsidR="003A1679" w:rsidRPr="003A1679" w:rsidRDefault="003A1679" w:rsidP="003A1679">
            <w:pPr>
              <w:numPr>
                <w:ilvl w:val="0"/>
                <w:numId w:val="2"/>
              </w:numPr>
              <w:tabs>
                <w:tab w:val="left" w:pos="315"/>
              </w:tabs>
              <w:spacing w:after="0" w:line="240" w:lineRule="auto"/>
              <w:ind w:left="72" w:firstLine="567"/>
              <w:contextualSpacing/>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Повышение уровня благоустройства дворовых территорий муниципального образования «город Шарыпово Красноярского края».</w:t>
            </w:r>
          </w:p>
          <w:p w:rsidR="003A1679" w:rsidRPr="003A1679" w:rsidRDefault="003A1679" w:rsidP="003A1679">
            <w:pPr>
              <w:numPr>
                <w:ilvl w:val="0"/>
                <w:numId w:val="2"/>
              </w:numPr>
              <w:tabs>
                <w:tab w:val="left" w:pos="315"/>
              </w:tabs>
              <w:spacing w:after="0" w:line="240" w:lineRule="auto"/>
              <w:ind w:left="72" w:firstLine="567"/>
              <w:contextualSpacing/>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Повышение уровня благоустройства </w:t>
            </w:r>
            <w:bookmarkStart w:id="1" w:name="OLE_LINK1"/>
            <w:bookmarkStart w:id="2" w:name="OLE_LINK2"/>
            <w:bookmarkStart w:id="3" w:name="OLE_LINK6"/>
            <w:r w:rsidRPr="003A1679">
              <w:rPr>
                <w:rFonts w:ascii="Times New Roman" w:eastAsia="Times New Roman" w:hAnsi="Times New Roman" w:cs="Times New Roman"/>
                <w:color w:val="000000"/>
                <w:sz w:val="28"/>
                <w:szCs w:val="28"/>
                <w:lang w:eastAsia="ru-RU"/>
              </w:rPr>
              <w:t xml:space="preserve">муниципальных территорий общего пользования </w:t>
            </w:r>
            <w:bookmarkEnd w:id="1"/>
            <w:bookmarkEnd w:id="2"/>
            <w:bookmarkEnd w:id="3"/>
            <w:r w:rsidRPr="003A1679">
              <w:rPr>
                <w:rFonts w:ascii="Times New Roman" w:eastAsia="Times New Roman" w:hAnsi="Times New Roman" w:cs="Times New Roman"/>
                <w:color w:val="000000"/>
                <w:sz w:val="28"/>
                <w:szCs w:val="28"/>
                <w:lang w:eastAsia="ru-RU"/>
              </w:rPr>
              <w:t>(площадей, улиц, пешеходных зон, скверов, парков, иных территории) муниципального образования «город Шарыпово Красноярского края».</w:t>
            </w:r>
          </w:p>
        </w:tc>
      </w:tr>
      <w:tr w:rsidR="003A1679" w:rsidRPr="003A1679" w:rsidTr="003A1679">
        <w:trPr>
          <w:trHeight w:val="56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lastRenderedPageBreak/>
              <w:t>Целевые индикаторы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граждан, привлеченных к работам по благоустройству, от общего числа граждан, проживающих в муниципальном образовании в 2017 году до 6,4%;</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3A1679" w:rsidRPr="003A1679" w:rsidRDefault="003A1679" w:rsidP="003A1679">
            <w:pPr>
              <w:tabs>
                <w:tab w:val="left" w:pos="315"/>
              </w:tabs>
              <w:spacing w:after="0" w:line="240" w:lineRule="auto"/>
              <w:ind w:firstLine="63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tc>
      </w:tr>
      <w:tr w:rsidR="003A1679" w:rsidRPr="003A1679" w:rsidTr="003A1679">
        <w:trPr>
          <w:trHeight w:val="503"/>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Сроки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2017-2019 г.г.</w:t>
            </w:r>
            <w:r w:rsidRPr="003A1679">
              <w:rPr>
                <w:rFonts w:ascii="Times New Roman" w:eastAsia="Calibri" w:hAnsi="Times New Roman" w:cs="Times New Roman"/>
                <w:sz w:val="24"/>
                <w:szCs w:val="24"/>
              </w:rPr>
              <w:t xml:space="preserve"> </w:t>
            </w:r>
          </w:p>
        </w:tc>
      </w:tr>
      <w:tr w:rsidR="003A1679" w:rsidRPr="003A1679" w:rsidTr="003A1679">
        <w:trPr>
          <w:trHeight w:val="519"/>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Выполнение мероприятий подпрограммы в 2017 - 2019 годах предусматривает финансирование – 15 178,58 тыс. руб., в том числе по источникам и годам:</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2017 г. – 15 178,58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8 866,30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6 161,30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150,98 тыс.руб.;</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2018 г. – 0,00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0,00 тыс.руб;</w:t>
            </w:r>
          </w:p>
          <w:p w:rsidR="003A1679" w:rsidRPr="003A1679" w:rsidRDefault="003A1679" w:rsidP="003A167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2019 г. – 0,00 тыс. руб., в том числе:</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Федеральный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Городской бюджет – 0,00 тыс.руб.;</w:t>
            </w:r>
          </w:p>
          <w:p w:rsidR="003A1679" w:rsidRPr="003A1679" w:rsidRDefault="003A1679" w:rsidP="003A167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Краевой бюджет – 0,00 тыс.руб.</w:t>
            </w:r>
          </w:p>
        </w:tc>
      </w:tr>
      <w:tr w:rsidR="003A1679" w:rsidRPr="003A1679" w:rsidTr="003A1679">
        <w:trPr>
          <w:trHeight w:val="519"/>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sz w:val="28"/>
                <w:szCs w:val="28"/>
                <w:lang w:eastAsia="ru-RU"/>
              </w:rPr>
              <w:t xml:space="preserve">Система организации контроля за исполнением </w:t>
            </w:r>
            <w:r w:rsidRPr="003A1679">
              <w:rPr>
                <w:rFonts w:ascii="Times New Roman" w:eastAsia="Times New Roman" w:hAnsi="Times New Roman" w:cs="Times New Roman"/>
                <w:sz w:val="28"/>
                <w:szCs w:val="28"/>
                <w:lang w:eastAsia="ru-RU"/>
              </w:rPr>
              <w:lastRenderedPageBreak/>
              <w:t>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lastRenderedPageBreak/>
              <w:t>Контроль за исполнением подпрограммы в рамках своих полномочий осуществляют:</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lastRenderedPageBreak/>
              <w:t>Финансовое управление администрации города Шарыпово;</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Муниципальное казенное учреждение «Служба городского хозяйства»;</w:t>
            </w:r>
          </w:p>
          <w:p w:rsidR="003A1679" w:rsidRPr="003A1679" w:rsidRDefault="003A1679" w:rsidP="003A1679">
            <w:pPr>
              <w:tabs>
                <w:tab w:val="left" w:pos="315"/>
              </w:tabs>
              <w:spacing w:after="0" w:line="240" w:lineRule="auto"/>
              <w:ind w:firstLine="497"/>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Муниципальное казенное учреждение «Управление капитального строительства».</w:t>
            </w:r>
          </w:p>
        </w:tc>
      </w:tr>
    </w:tbl>
    <w:p w:rsidR="003A1679" w:rsidRPr="003A1679" w:rsidRDefault="003A1679" w:rsidP="003A1679">
      <w:pPr>
        <w:spacing w:before="240" w:after="0" w:line="276" w:lineRule="auto"/>
        <w:ind w:right="-17"/>
        <w:jc w:val="center"/>
        <w:rPr>
          <w:rFonts w:ascii="Times New Roman" w:eastAsia="Times New Roman" w:hAnsi="Times New Roman" w:cs="Times New Roman"/>
          <w:b/>
          <w:noProof/>
          <w:color w:val="000000"/>
          <w:sz w:val="28"/>
          <w:szCs w:val="28"/>
          <w:lang w:eastAsia="ru-RU"/>
        </w:rPr>
      </w:pPr>
      <w:r w:rsidRPr="003A1679">
        <w:rPr>
          <w:rFonts w:ascii="Times New Roman" w:eastAsia="Times New Roman" w:hAnsi="Times New Roman" w:cs="Times New Roman"/>
          <w:b/>
          <w:noProof/>
          <w:color w:val="000000"/>
          <w:sz w:val="28"/>
          <w:szCs w:val="28"/>
          <w:lang w:eastAsia="ru-RU"/>
        </w:rPr>
        <w:lastRenderedPageBreak/>
        <w:t>2. Основные разделы</w:t>
      </w:r>
    </w:p>
    <w:p w:rsidR="003A1679" w:rsidRPr="003A1679" w:rsidRDefault="003A1679" w:rsidP="003A1679">
      <w:pPr>
        <w:spacing w:after="0" w:line="276" w:lineRule="auto"/>
        <w:ind w:right="-17"/>
        <w:jc w:val="center"/>
        <w:rPr>
          <w:rFonts w:ascii="Times New Roman" w:eastAsia="Times New Roman" w:hAnsi="Times New Roman" w:cs="Times New Roman"/>
          <w:b/>
          <w:noProof/>
          <w:sz w:val="28"/>
          <w:szCs w:val="28"/>
          <w:lang w:eastAsia="ru-RU"/>
        </w:rPr>
      </w:pPr>
      <w:r w:rsidRPr="003A1679">
        <w:rPr>
          <w:rFonts w:ascii="Times New Roman" w:eastAsia="Times New Roman" w:hAnsi="Times New Roman" w:cs="Times New Roman"/>
          <w:b/>
          <w:noProof/>
          <w:color w:val="000000"/>
          <w:sz w:val="28"/>
          <w:szCs w:val="28"/>
          <w:lang w:eastAsia="ru-RU"/>
        </w:rPr>
        <w:t xml:space="preserve">2.1. </w:t>
      </w:r>
      <w:r w:rsidRPr="003A1679">
        <w:rPr>
          <w:rFonts w:ascii="Times New Roman" w:eastAsia="Times New Roman" w:hAnsi="Times New Roman" w:cs="Times New Roman"/>
          <w:b/>
          <w:noProof/>
          <w:sz w:val="28"/>
          <w:szCs w:val="28"/>
          <w:lang w:eastAsia="ru-RU"/>
        </w:rPr>
        <w:t>Постановка общегородской проблемы и обоснование необходимости разработки подпрограммы</w:t>
      </w:r>
    </w:p>
    <w:p w:rsidR="003A1679" w:rsidRPr="003A1679" w:rsidRDefault="003A1679" w:rsidP="003A1679">
      <w:pPr>
        <w:autoSpaceDE w:val="0"/>
        <w:autoSpaceDN w:val="0"/>
        <w:adjustRightInd w:val="0"/>
        <w:spacing w:after="0" w:line="240" w:lineRule="auto"/>
        <w:jc w:val="both"/>
        <w:rPr>
          <w:rFonts w:ascii="Times New Roman" w:eastAsia="Calibri" w:hAnsi="Times New Roman" w:cs="Times New Roman"/>
          <w:color w:val="000000"/>
          <w:sz w:val="28"/>
          <w:szCs w:val="28"/>
        </w:rPr>
      </w:pP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Текущее состояние большинства дворовых территорий не соответствует современным треб</w:t>
      </w:r>
      <w:r w:rsidRPr="003A1679">
        <w:rPr>
          <w:rFonts w:ascii="Times New Roman" w:eastAsia="Calibri" w:hAnsi="Times New Roman" w:cs="Times New Roman"/>
          <w:color w:val="000000"/>
          <w:sz w:val="28"/>
          <w:szCs w:val="28"/>
          <w:shd w:val="clear" w:color="auto" w:fill="FFFFFF"/>
        </w:rPr>
        <w:t>ованиям к местам проживания граждан, обусловленным нормами Градостроительного и</w:t>
      </w:r>
      <w:r w:rsidRPr="003A1679">
        <w:rPr>
          <w:rFonts w:ascii="Times New Roman" w:eastAsia="Calibri" w:hAnsi="Times New Roman" w:cs="Times New Roman"/>
          <w:color w:val="000000"/>
          <w:spacing w:val="2"/>
          <w:sz w:val="28"/>
          <w:szCs w:val="28"/>
          <w:shd w:val="clear" w:color="auto" w:fill="FFFFFF"/>
        </w:rPr>
        <w:t xml:space="preserve"> </w:t>
      </w:r>
      <w:hyperlink r:id="rId9" w:history="1">
        <w:r w:rsidRPr="003A1679">
          <w:rPr>
            <w:rFonts w:ascii="Times New Roman" w:eastAsia="Calibri" w:hAnsi="Times New Roman" w:cs="Times New Roman"/>
            <w:color w:val="000000"/>
            <w:spacing w:val="2"/>
            <w:sz w:val="28"/>
            <w:szCs w:val="28"/>
            <w:shd w:val="clear" w:color="auto" w:fill="FFFFFF"/>
          </w:rPr>
          <w:t>Жилищного кодексов Российской Федерации</w:t>
        </w:r>
      </w:hyperlink>
      <w:r w:rsidRPr="003A1679">
        <w:rPr>
          <w:rFonts w:ascii="Times New Roman" w:eastAsia="Calibri" w:hAnsi="Times New Roman" w:cs="Times New Roman"/>
          <w:color w:val="000000"/>
          <w:sz w:val="28"/>
          <w:szCs w:val="28"/>
          <w:shd w:val="clear" w:color="auto" w:fill="FFFFFF"/>
        </w:rPr>
        <w:t>,</w:t>
      </w:r>
      <w:r w:rsidRPr="003A1679">
        <w:rPr>
          <w:rFonts w:ascii="Times New Roman" w:eastAsia="Calibri" w:hAnsi="Times New Roman" w:cs="Times New Roman"/>
          <w:sz w:val="28"/>
          <w:szCs w:val="28"/>
          <w:shd w:val="clear" w:color="auto" w:fill="FFFFFF"/>
        </w:rPr>
        <w:t xml:space="preserve">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территории муниципального образования «города Шарыпово Красноярского края»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граждан, привлеченных к работам по благоустройству, от общего числа граждан, проживающих в муниципальном образовании, составляет 5%.</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 составляет 4,8%.</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r w:rsidRPr="003A1679">
        <w:rPr>
          <w:rFonts w:ascii="Times New Roman" w:eastAsia="Times New Roman" w:hAnsi="Times New Roman" w:cs="Times New Roman"/>
          <w:sz w:val="28"/>
          <w:szCs w:val="28"/>
          <w:lang w:eastAsia="ru-RU"/>
        </w:rPr>
        <w:t xml:space="preserve"> </w:t>
      </w:r>
      <w:r w:rsidRPr="003A1679">
        <w:rPr>
          <w:rFonts w:ascii="Times New Roman" w:eastAsia="Calibri" w:hAnsi="Times New Roman" w:cs="Times New Roman"/>
          <w:color w:val="000000"/>
          <w:sz w:val="28"/>
          <w:szCs w:val="28"/>
        </w:rPr>
        <w:t>составляет 6%.</w:t>
      </w:r>
    </w:p>
    <w:p w:rsidR="003A1679" w:rsidRPr="003A1679" w:rsidRDefault="003A1679" w:rsidP="003A167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составляет 40,6%.</w:t>
      </w:r>
    </w:p>
    <w:p w:rsidR="003A1679" w:rsidRPr="003A1679" w:rsidRDefault="003A1679" w:rsidP="003A1679">
      <w:pPr>
        <w:spacing w:after="0" w:line="240" w:lineRule="auto"/>
        <w:ind w:firstLine="539"/>
        <w:jc w:val="both"/>
        <w:rPr>
          <w:rFonts w:ascii="Times New Roman" w:eastAsia="Times New Roman" w:hAnsi="Times New Roman" w:cs="Times New Roman"/>
          <w:color w:val="000000"/>
          <w:sz w:val="28"/>
          <w:szCs w:val="28"/>
          <w:lang w:eastAsia="ru-RU"/>
        </w:rPr>
      </w:pPr>
    </w:p>
    <w:p w:rsidR="003A1679" w:rsidRPr="003A1679" w:rsidRDefault="003A1679" w:rsidP="003A1679">
      <w:pPr>
        <w:spacing w:before="240" w:after="240" w:line="276" w:lineRule="auto"/>
        <w:ind w:right="-17"/>
        <w:jc w:val="center"/>
        <w:rPr>
          <w:rFonts w:ascii="Times New Roman" w:eastAsia="Times New Roman" w:hAnsi="Times New Roman" w:cs="Times New Roman"/>
          <w:b/>
          <w:noProof/>
          <w:color w:val="000000"/>
          <w:sz w:val="28"/>
          <w:szCs w:val="28"/>
          <w:lang w:eastAsia="ru-RU"/>
        </w:rPr>
      </w:pPr>
      <w:r w:rsidRPr="003A1679">
        <w:rPr>
          <w:rFonts w:ascii="Times New Roman" w:eastAsia="Times New Roman" w:hAnsi="Times New Roman" w:cs="Times New Roman"/>
          <w:b/>
          <w:noProof/>
          <w:color w:val="000000"/>
          <w:sz w:val="28"/>
          <w:szCs w:val="28"/>
          <w:lang w:eastAsia="ru-RU"/>
        </w:rPr>
        <w:t>2.2.Основная цель, задачи, этапы и сроки выполнения подпрограммы, целевые индикаторы</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Важнейшей задачей органов местного самоуправления города Шарыпово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w:t>
      </w:r>
      <w:r w:rsidRPr="003A1679">
        <w:rPr>
          <w:rFonts w:ascii="Times New Roman" w:eastAsia="Calibri" w:hAnsi="Times New Roman" w:cs="Times New Roman"/>
          <w:color w:val="2D2D2D"/>
          <w:spacing w:val="2"/>
          <w:sz w:val="28"/>
          <w:szCs w:val="28"/>
          <w:shd w:val="clear" w:color="auto" w:fill="FFFFFF"/>
        </w:rPr>
        <w:t xml:space="preserve"> </w:t>
      </w:r>
      <w:hyperlink r:id="rId10" w:history="1">
        <w:r w:rsidRPr="003A1679">
          <w:rPr>
            <w:rFonts w:ascii="Times New Roman" w:eastAsia="Calibri" w:hAnsi="Times New Roman" w:cs="Times New Roman"/>
            <w:spacing w:val="2"/>
            <w:sz w:val="28"/>
            <w:szCs w:val="28"/>
            <w:shd w:val="clear" w:color="auto" w:fill="FFFFFF"/>
          </w:rPr>
          <w:t>Градостроительного кодекса Российской Федерации</w:t>
        </w:r>
      </w:hyperlink>
      <w:r w:rsidRPr="003A1679">
        <w:rPr>
          <w:rFonts w:ascii="Times New Roman" w:eastAsia="Calibri" w:hAnsi="Times New Roman" w:cs="Times New Roman"/>
          <w:spacing w:val="2"/>
          <w:sz w:val="28"/>
          <w:szCs w:val="28"/>
          <w:shd w:val="clear" w:color="auto" w:fill="FFFFFF"/>
        </w:rPr>
        <w:t xml:space="preserve"> </w:t>
      </w:r>
      <w:r w:rsidRPr="003A1679">
        <w:rPr>
          <w:rFonts w:ascii="Times New Roman" w:eastAsia="Calibri" w:hAnsi="Times New Roman" w:cs="Times New Roman"/>
          <w:sz w:val="28"/>
          <w:szCs w:val="28"/>
          <w:shd w:val="clear" w:color="auto" w:fill="FFFFFF"/>
        </w:rPr>
        <w:t xml:space="preserve">по устойчивому развитию городских территорий, обеспечивающих при осуществлении </w:t>
      </w:r>
      <w:r w:rsidRPr="003A1679">
        <w:rPr>
          <w:rFonts w:ascii="Times New Roman" w:eastAsia="Calibri" w:hAnsi="Times New Roman" w:cs="Times New Roman"/>
          <w:sz w:val="28"/>
          <w:szCs w:val="28"/>
          <w:shd w:val="clear" w:color="auto" w:fill="FFFFFF"/>
        </w:rPr>
        <w:lastRenderedPageBreak/>
        <w:t>градостроительной деятельности безопасные и благоприятные условия жизнедеятельности человека,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Шарыпово Красноярского края»,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Для решения проблем по благоустройству муниципального образования «город Шарыпово Красноярского края» необходим комплексный и последовательный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3A1679" w:rsidRPr="003A1679" w:rsidRDefault="003A1679" w:rsidP="003A1679">
      <w:pPr>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shd w:val="clear" w:color="auto" w:fill="FFFFFF"/>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3A1679" w:rsidRPr="003A1679" w:rsidRDefault="003A1679" w:rsidP="003A1679">
      <w:pPr>
        <w:tabs>
          <w:tab w:val="left" w:pos="315"/>
        </w:tabs>
        <w:spacing w:after="0" w:line="240" w:lineRule="auto"/>
        <w:ind w:firstLine="318"/>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b/>
          <w:spacing w:val="2"/>
          <w:sz w:val="28"/>
          <w:szCs w:val="28"/>
          <w:u w:val="single"/>
          <w:lang w:eastAsia="ru-RU"/>
        </w:rPr>
        <w:t>Цель подпрограммы:</w:t>
      </w:r>
      <w:r w:rsidRPr="003A1679">
        <w:rPr>
          <w:rFonts w:ascii="Times New Roman" w:eastAsia="Times New Roman" w:hAnsi="Times New Roman" w:cs="Times New Roman"/>
          <w:spacing w:val="2"/>
          <w:sz w:val="28"/>
          <w:szCs w:val="28"/>
          <w:lang w:eastAsia="ru-RU"/>
        </w:rPr>
        <w:t xml:space="preserve"> </w:t>
      </w:r>
      <w:r w:rsidRPr="003A1679">
        <w:rPr>
          <w:rFonts w:ascii="Times New Roman" w:eastAsia="Times New Roman" w:hAnsi="Times New Roman" w:cs="Times New Roman"/>
          <w:color w:val="000000"/>
          <w:sz w:val="28"/>
          <w:szCs w:val="28"/>
          <w:lang w:eastAsia="ru-RU"/>
        </w:rPr>
        <w:t>Повышение уровня благоустройства территорий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color w:val="000000"/>
          <w:spacing w:val="2"/>
          <w:sz w:val="28"/>
          <w:szCs w:val="28"/>
          <w:lang w:eastAsia="ru-RU"/>
        </w:rPr>
      </w:pPr>
      <w:r w:rsidRPr="003A1679">
        <w:rPr>
          <w:rFonts w:ascii="Times New Roman" w:eastAsia="Times New Roman" w:hAnsi="Times New Roman" w:cs="Times New Roman"/>
          <w:spacing w:val="2"/>
          <w:sz w:val="28"/>
          <w:szCs w:val="28"/>
          <w:lang w:eastAsia="ru-RU"/>
        </w:rPr>
        <w:t>Для достижения этой цели предлагается выполнить задачи по ремонту и благоустройству дворовых территорий многоквартирных домов, а также наиболее посещаемых территорий общего пользования.</w:t>
      </w:r>
    </w:p>
    <w:p w:rsidR="003A1679" w:rsidRPr="003A1679" w:rsidRDefault="003A1679" w:rsidP="003A1679">
      <w:pPr>
        <w:spacing w:after="0" w:line="276" w:lineRule="auto"/>
        <w:ind w:firstLine="709"/>
        <w:jc w:val="both"/>
        <w:rPr>
          <w:rFonts w:ascii="Times New Roman" w:eastAsia="Times New Roman" w:hAnsi="Times New Roman" w:cs="Times New Roman"/>
          <w:color w:val="000000"/>
          <w:sz w:val="28"/>
          <w:szCs w:val="28"/>
          <w:u w:val="single"/>
          <w:lang w:eastAsia="ru-RU"/>
        </w:rPr>
      </w:pPr>
      <w:r w:rsidRPr="003A1679">
        <w:rPr>
          <w:rFonts w:ascii="Times New Roman" w:eastAsia="Times New Roman" w:hAnsi="Times New Roman" w:cs="Times New Roman"/>
          <w:color w:val="000000"/>
          <w:sz w:val="28"/>
          <w:szCs w:val="28"/>
          <w:u w:val="single"/>
          <w:lang w:eastAsia="ru-RU"/>
        </w:rPr>
        <w:t>Задачи подпрограммы:</w:t>
      </w:r>
    </w:p>
    <w:p w:rsidR="003A1679" w:rsidRPr="003A1679" w:rsidRDefault="003A1679" w:rsidP="003A1679">
      <w:pPr>
        <w:framePr w:hSpace="180" w:wrap="around" w:vAnchor="text" w:hAnchor="margin" w:xAlign="center" w:y="86"/>
        <w:shd w:val="clear" w:color="auto" w:fill="FFFFFF"/>
        <w:spacing w:after="0" w:line="315" w:lineRule="atLeast"/>
        <w:ind w:firstLine="709"/>
        <w:jc w:val="both"/>
        <w:textAlignment w:val="baseline"/>
        <w:rPr>
          <w:rFonts w:ascii="Times New Roman" w:eastAsia="Calibri" w:hAnsi="Times New Roman" w:cs="Times New Roman"/>
          <w:sz w:val="28"/>
          <w:szCs w:val="28"/>
        </w:rPr>
      </w:pPr>
      <w:r w:rsidRPr="003A1679">
        <w:rPr>
          <w:rFonts w:ascii="Times New Roman" w:eastAsia="Calibri" w:hAnsi="Times New Roman" w:cs="Times New Roman"/>
          <w:sz w:val="28"/>
          <w:szCs w:val="28"/>
        </w:rPr>
        <w:t>1.</w:t>
      </w:r>
      <w:r w:rsidRPr="003A1679">
        <w:rPr>
          <w:rFonts w:ascii="Times New Roman" w:eastAsia="Calibri" w:hAnsi="Times New Roman" w:cs="Times New Roman"/>
          <w:sz w:val="28"/>
          <w:szCs w:val="28"/>
        </w:rPr>
        <w:tab/>
        <w:t>Повышение уровня благоустройства дворовых территорий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Calibri" w:hAnsi="Times New Roman" w:cs="Times New Roman"/>
          <w:sz w:val="28"/>
          <w:szCs w:val="28"/>
        </w:rPr>
        <w:t>2.</w:t>
      </w:r>
      <w:r w:rsidRPr="003A1679">
        <w:rPr>
          <w:rFonts w:ascii="Times New Roman" w:eastAsia="Calibri" w:hAnsi="Times New Roman" w:cs="Times New Roman"/>
          <w:sz w:val="28"/>
          <w:szCs w:val="28"/>
        </w:rPr>
        <w:tab/>
        <w:t>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b/>
          <w:sz w:val="28"/>
          <w:szCs w:val="28"/>
          <w:shd w:val="clear" w:color="auto" w:fill="FFFFFF"/>
          <w:lang w:eastAsia="ru-RU"/>
        </w:rPr>
      </w:pPr>
      <w:r w:rsidRPr="003A1679">
        <w:rPr>
          <w:rFonts w:ascii="Times New Roman" w:eastAsia="Times New Roman" w:hAnsi="Times New Roman" w:cs="Times New Roman"/>
          <w:b/>
          <w:sz w:val="28"/>
          <w:szCs w:val="28"/>
          <w:shd w:val="clear" w:color="auto" w:fill="FFFFFF"/>
          <w:lang w:eastAsia="ru-RU"/>
        </w:rPr>
        <w:t>Основные этапы реализации подпрограммы:</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и проведение широкого общественного обсуждения планов благоустройства.</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Проведение просветительской работы, направленной на информирование населения о проекте и форматах участия в нем.</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lastRenderedPageBreak/>
        <w:t>- Подготовка дизайн-проектов благоустройства каждой дворовой территории, включенной в подпрограмму.</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Подготовка дизайн-проекта наиболее посещаемой муниципальной территории.</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работы по заключению договоров управляющими организациями на выполнение работ по благоустройству дворовых территорий.</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Организация работы по заключению муниципальных контрактов на благоустройство не менее одной наиболее посещаемой муниципальной территории.</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Заключение соглашения с министерством строительства и жилищно-коммунального хозяйства Красноярского края о предоставлении субсидии на реализацию мероприятий по благоустройству, направленных на формирование современной городской среды.</w:t>
      </w:r>
    </w:p>
    <w:p w:rsidR="003A1679" w:rsidRPr="003A1679" w:rsidRDefault="003A1679" w:rsidP="003A1679">
      <w:pPr>
        <w:shd w:val="clear" w:color="auto" w:fill="FFFFFF"/>
        <w:spacing w:after="0" w:line="315" w:lineRule="atLeast"/>
        <w:ind w:firstLine="851"/>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 Выполнение работ по благоустройству:</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3A1679">
        <w:rPr>
          <w:rFonts w:ascii="Times New Roman" w:eastAsia="Times New Roman" w:hAnsi="Times New Roman" w:cs="Times New Roman"/>
          <w:spacing w:val="2"/>
          <w:sz w:val="28"/>
          <w:szCs w:val="28"/>
          <w:lang w:eastAsia="ru-RU"/>
        </w:rPr>
        <w:t>1. дворовых территорий;</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3A1679">
        <w:rPr>
          <w:rFonts w:ascii="Times New Roman" w:eastAsia="Times New Roman" w:hAnsi="Times New Roman" w:cs="Times New Roman"/>
          <w:spacing w:val="2"/>
          <w:sz w:val="28"/>
          <w:szCs w:val="28"/>
          <w:lang w:eastAsia="ru-RU"/>
        </w:rPr>
        <w:t>2.муниципальной территории общего пользования.</w:t>
      </w:r>
    </w:p>
    <w:p w:rsidR="003A1679" w:rsidRPr="003A1679" w:rsidRDefault="003A1679" w:rsidP="003A1679">
      <w:pPr>
        <w:shd w:val="clear" w:color="auto" w:fill="FFFFFF"/>
        <w:tabs>
          <w:tab w:val="left" w:pos="709"/>
        </w:tabs>
        <w:spacing w:after="0" w:line="315" w:lineRule="atLeast"/>
        <w:ind w:left="709"/>
        <w:jc w:val="both"/>
        <w:textAlignment w:val="baseline"/>
        <w:rPr>
          <w:rFonts w:ascii="Times New Roman" w:eastAsia="Times New Roman" w:hAnsi="Times New Roman" w:cs="Times New Roman"/>
          <w:sz w:val="28"/>
          <w:szCs w:val="28"/>
          <w:u w:val="single"/>
          <w:lang w:eastAsia="ru-RU"/>
        </w:rPr>
      </w:pPr>
      <w:r w:rsidRPr="003A1679">
        <w:rPr>
          <w:rFonts w:ascii="Times New Roman" w:eastAsia="Times New Roman" w:hAnsi="Times New Roman" w:cs="Times New Roman"/>
          <w:spacing w:val="2"/>
          <w:sz w:val="28"/>
          <w:szCs w:val="28"/>
          <w:lang w:eastAsia="ru-RU"/>
        </w:rPr>
        <w:t>-</w:t>
      </w:r>
      <w:r w:rsidRPr="003A1679">
        <w:rPr>
          <w:rFonts w:ascii="Times New Roman" w:eastAsia="Times New Roman" w:hAnsi="Times New Roman" w:cs="Times New Roman"/>
          <w:sz w:val="24"/>
          <w:szCs w:val="24"/>
          <w:lang w:eastAsia="ru-RU"/>
        </w:rPr>
        <w:t xml:space="preserve"> </w:t>
      </w:r>
      <w:r w:rsidRPr="003A1679">
        <w:rPr>
          <w:rFonts w:ascii="Times New Roman" w:eastAsia="Times New Roman" w:hAnsi="Times New Roman" w:cs="Times New Roman"/>
          <w:sz w:val="28"/>
          <w:szCs w:val="28"/>
          <w:lang w:eastAsia="ru-RU"/>
        </w:rPr>
        <w:t>Утвердить до 14 октября 2017года муниципальную программу «Формирование современной городской среды» на 2018-2022 годы.</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u w:val="single"/>
          <w:lang w:eastAsia="ru-RU"/>
        </w:rPr>
      </w:pPr>
      <w:r w:rsidRPr="003A1679">
        <w:rPr>
          <w:rFonts w:ascii="Times New Roman" w:eastAsia="Times New Roman" w:hAnsi="Times New Roman" w:cs="Times New Roman"/>
          <w:sz w:val="28"/>
          <w:szCs w:val="28"/>
          <w:u w:val="single"/>
          <w:lang w:eastAsia="ru-RU"/>
        </w:rPr>
        <w:t>Целевые индикаторы:</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В результате реализации комплекса мероприятий планируется:</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граждан, привлеченных к работам по благоустройству, от общего числа граждан, проживающих в муниципальном образовании в 2017 году до 6,4%;</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12,7%;</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w:t>
      </w:r>
    </w:p>
    <w:p w:rsidR="003A1679" w:rsidRPr="003A1679" w:rsidRDefault="003A1679" w:rsidP="003A1679">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Увеличение доли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 до 40,9%.</w:t>
      </w:r>
    </w:p>
    <w:p w:rsidR="003A1679" w:rsidRPr="003A1679" w:rsidRDefault="003A1679" w:rsidP="003A1679">
      <w:pPr>
        <w:shd w:val="clear" w:color="auto" w:fill="FFFFFF"/>
        <w:spacing w:before="240" w:after="240" w:line="276" w:lineRule="auto"/>
        <w:ind w:right="53" w:firstLine="709"/>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2.3.Механизм реализации подпрограммы</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В соответствии с заключаемым Соглашением между министерством строительства и жилищно-коммунального хозяйства Красноярского края и Администрацией города Шарыпово из краевого бюджета предоставляются субсидии на реализацию мероприятий по благоустройству, направленные на формирование современной городской среды.</w:t>
      </w:r>
    </w:p>
    <w:p w:rsidR="003A1679" w:rsidRPr="003A1679" w:rsidRDefault="003A1679" w:rsidP="003A1679">
      <w:pPr>
        <w:widowControl w:val="0"/>
        <w:autoSpaceDE w:val="0"/>
        <w:autoSpaceDN w:val="0"/>
        <w:adjustRightInd w:val="0"/>
        <w:spacing w:after="0" w:line="240" w:lineRule="auto"/>
        <w:ind w:left="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Главными распорядителями средств бюджета муниципального </w:t>
      </w:r>
      <w:r w:rsidRPr="003A1679">
        <w:rPr>
          <w:rFonts w:ascii="Times New Roman" w:eastAsia="Calibri" w:hAnsi="Times New Roman" w:cs="Times New Roman"/>
          <w:sz w:val="28"/>
          <w:szCs w:val="28"/>
        </w:rPr>
        <w:lastRenderedPageBreak/>
        <w:t>образования город Шарыпово, предусмотренных на реализацию: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мероприятий по благоустройству дворовых территорий многоквартирных домов муниципального образования город Шарыпово является муниципальное казенное учреждение «Служба городского хозяйства»;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мероприятий по благоустройству муниципальных территорий общего пользования муниципального образования город Шарыпово является муниципальное казенное учреждение «Управление капитального строительства».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Средства бюджета муниципального образования город Шарыпово, в том числе субсидии, предоставленные бюджету города Шарыпово из федерального и краевого бюджетов на финансирование мероприятий направляются на: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1) выполнение работ по благоустройству дворовых территорий многоквартирных домов в сумме – 10118,58 тыс. рублей;</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2) выполнение работ по благоустройству муниципальных территорий общего пользования в сумме – 5060,00 тыс. руб.</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Выполнение работ по благоустройству дворовых территорий многоквартирных домов включает в себя:</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 минимальному перечню: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ремонт дворовых проездов;</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обеспечение освещения дворовых территорий с применением энергосберегающих технологий;</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установку скамеек;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установку урн для мусора.</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spacing w:after="200" w:line="276" w:lineRule="auto"/>
        <w:ind w:firstLine="851"/>
        <w:jc w:val="center"/>
        <w:rPr>
          <w:rFonts w:ascii="Times New Roman" w:eastAsia="Times New Roman" w:hAnsi="Times New Roman" w:cs="Times New Roman"/>
          <w:color w:val="000000"/>
          <w:sz w:val="28"/>
          <w:szCs w:val="28"/>
        </w:rPr>
      </w:pPr>
      <w:r w:rsidRPr="003A1679">
        <w:rPr>
          <w:rFonts w:ascii="Times New Roman" w:eastAsia="Times New Roman" w:hAnsi="Times New Roman" w:cs="Times New Roman"/>
          <w:color w:val="000000"/>
          <w:sz w:val="28"/>
          <w:szCs w:val="28"/>
        </w:rPr>
        <w:t>Норма</w:t>
      </w:r>
      <w:r w:rsidRPr="003A1679">
        <w:rPr>
          <w:rFonts w:ascii="Times New Roman" w:eastAsia="Times New Roman" w:hAnsi="Times New Roman" w:cs="Times New Roman"/>
          <w:color w:val="000000"/>
          <w:spacing w:val="-2"/>
          <w:sz w:val="28"/>
          <w:szCs w:val="28"/>
        </w:rPr>
        <w:t>т</w:t>
      </w:r>
      <w:r w:rsidRPr="003A1679">
        <w:rPr>
          <w:rFonts w:ascii="Times New Roman" w:eastAsia="Times New Roman" w:hAnsi="Times New Roman" w:cs="Times New Roman"/>
          <w:color w:val="000000"/>
          <w:sz w:val="28"/>
          <w:szCs w:val="28"/>
        </w:rPr>
        <w:t>ив</w:t>
      </w:r>
      <w:r w:rsidRPr="003A1679">
        <w:rPr>
          <w:rFonts w:ascii="Times New Roman" w:eastAsia="Times New Roman" w:hAnsi="Times New Roman" w:cs="Times New Roman"/>
          <w:color w:val="000000"/>
          <w:spacing w:val="-1"/>
          <w:sz w:val="28"/>
          <w:szCs w:val="28"/>
        </w:rPr>
        <w:t>н</w:t>
      </w:r>
      <w:r w:rsidRPr="003A1679">
        <w:rPr>
          <w:rFonts w:ascii="Times New Roman" w:eastAsia="Times New Roman" w:hAnsi="Times New Roman" w:cs="Times New Roman"/>
          <w:color w:val="000000"/>
          <w:sz w:val="28"/>
          <w:szCs w:val="28"/>
        </w:rPr>
        <w:t>ая ст</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им</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сть р</w:t>
      </w:r>
      <w:r w:rsidRPr="003A1679">
        <w:rPr>
          <w:rFonts w:ascii="Times New Roman" w:eastAsia="Times New Roman" w:hAnsi="Times New Roman" w:cs="Times New Roman"/>
          <w:color w:val="000000"/>
          <w:spacing w:val="-1"/>
          <w:sz w:val="28"/>
          <w:szCs w:val="28"/>
        </w:rPr>
        <w:t>а</w:t>
      </w:r>
      <w:r w:rsidRPr="003A1679">
        <w:rPr>
          <w:rFonts w:ascii="Times New Roman" w:eastAsia="Times New Roman" w:hAnsi="Times New Roman" w:cs="Times New Roman"/>
          <w:color w:val="000000"/>
          <w:sz w:val="28"/>
          <w:szCs w:val="28"/>
        </w:rPr>
        <w:t>б</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 xml:space="preserve">т </w:t>
      </w:r>
      <w:r w:rsidRPr="003A1679">
        <w:rPr>
          <w:rFonts w:ascii="Times New Roman" w:eastAsia="Times New Roman" w:hAnsi="Times New Roman" w:cs="Times New Roman"/>
          <w:color w:val="000000"/>
          <w:spacing w:val="-1"/>
          <w:sz w:val="28"/>
          <w:szCs w:val="28"/>
        </w:rPr>
        <w:t>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минимал</w:t>
      </w:r>
      <w:r w:rsidRPr="003A1679">
        <w:rPr>
          <w:rFonts w:ascii="Times New Roman" w:eastAsia="Times New Roman" w:hAnsi="Times New Roman" w:cs="Times New Roman"/>
          <w:color w:val="000000"/>
          <w:spacing w:val="-1"/>
          <w:sz w:val="28"/>
          <w:szCs w:val="28"/>
        </w:rPr>
        <w:t>ьн</w:t>
      </w:r>
      <w:r w:rsidRPr="003A1679">
        <w:rPr>
          <w:rFonts w:ascii="Times New Roman" w:eastAsia="Times New Roman" w:hAnsi="Times New Roman" w:cs="Times New Roman"/>
          <w:color w:val="000000"/>
          <w:spacing w:val="-2"/>
          <w:sz w:val="28"/>
          <w:szCs w:val="28"/>
        </w:rPr>
        <w:t>ы</w:t>
      </w:r>
      <w:r w:rsidRPr="003A1679">
        <w:rPr>
          <w:rFonts w:ascii="Times New Roman" w:eastAsia="Times New Roman" w:hAnsi="Times New Roman" w:cs="Times New Roman"/>
          <w:color w:val="000000"/>
          <w:sz w:val="28"/>
          <w:szCs w:val="28"/>
        </w:rPr>
        <w:t>й перечень работ:</w:t>
      </w:r>
    </w:p>
    <w:tbl>
      <w:tblPr>
        <w:tblStyle w:val="a5"/>
        <w:tblW w:w="0" w:type="auto"/>
        <w:jc w:val="center"/>
        <w:tblLook w:val="04A0" w:firstRow="1" w:lastRow="0" w:firstColumn="1" w:lastColumn="0" w:noHBand="0" w:noVBand="1"/>
      </w:tblPr>
      <w:tblGrid>
        <w:gridCol w:w="864"/>
        <w:gridCol w:w="5627"/>
        <w:gridCol w:w="1573"/>
        <w:gridCol w:w="1507"/>
      </w:tblGrid>
      <w:tr w:rsidR="003A1679" w:rsidRPr="003A1679" w:rsidTr="003A1679">
        <w:trPr>
          <w:trHeight w:val="564"/>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п/п</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xml:space="preserve">Наименование работ </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Ед. изм.</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Стоимость (руб.)</w:t>
            </w:r>
          </w:p>
        </w:tc>
      </w:tr>
      <w:tr w:rsidR="003A1679" w:rsidRPr="003A1679" w:rsidTr="003A1679">
        <w:trPr>
          <w:trHeight w:val="533"/>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ремонт дворовых проездов</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кв. м дворового проезда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1 200</w:t>
            </w:r>
          </w:p>
        </w:tc>
      </w:tr>
      <w:tr w:rsidR="003A1679" w:rsidRPr="003A1679" w:rsidTr="003A1679">
        <w:trPr>
          <w:trHeight w:val="956"/>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обеспечение освещения дворовых территорий с применением энергосберегающих технологий</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светильник</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20 000</w:t>
            </w:r>
          </w:p>
        </w:tc>
      </w:tr>
      <w:tr w:rsidR="003A1679" w:rsidRPr="003A1679" w:rsidTr="003A1679">
        <w:trPr>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w:t>
            </w:r>
          </w:p>
        </w:tc>
        <w:tc>
          <w:tcPr>
            <w:tcW w:w="574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установка скамеек</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скамейка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6 000</w:t>
            </w:r>
          </w:p>
        </w:tc>
      </w:tr>
      <w:tr w:rsidR="003A1679" w:rsidRPr="003A1679" w:rsidTr="003A1679">
        <w:trPr>
          <w:jc w:val="center"/>
        </w:trPr>
        <w:tc>
          <w:tcPr>
            <w:tcW w:w="874" w:type="dxa"/>
          </w:tcPr>
          <w:p w:rsidR="003A1679" w:rsidRPr="003A1679" w:rsidRDefault="003A1679" w:rsidP="003A1679">
            <w:pPr>
              <w:spacing w:after="200" w:line="276" w:lineRule="auto"/>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w:t>
            </w:r>
          </w:p>
        </w:tc>
        <w:tc>
          <w:tcPr>
            <w:tcW w:w="5744" w:type="dxa"/>
          </w:tcPr>
          <w:p w:rsidR="003A1679" w:rsidRPr="003A1679" w:rsidRDefault="003A1679" w:rsidP="003A1679">
            <w:pPr>
              <w:spacing w:after="20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установка урн для мусора</w:t>
            </w:r>
          </w:p>
        </w:tc>
        <w:tc>
          <w:tcPr>
            <w:tcW w:w="0" w:type="auto"/>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урна</w:t>
            </w:r>
          </w:p>
        </w:tc>
        <w:tc>
          <w:tcPr>
            <w:tcW w:w="0" w:type="auto"/>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3 500</w:t>
            </w:r>
          </w:p>
        </w:tc>
      </w:tr>
    </w:tbl>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 дополнительному перечню:</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lastRenderedPageBreak/>
        <w:t>- оборудование детских и (или) спортивных площадок;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оборудование автомобильных парковок;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озеленение придомовой территории;</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оборудование площадок (установку контейнеров) для сбора коммунальных отходов, включая раздельный сбор отходов;</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 </w:t>
      </w:r>
      <w:r w:rsidRPr="003A1679">
        <w:rPr>
          <w:rFonts w:ascii="Times New Roman" w:eastAsia="Times New Roman" w:hAnsi="Times New Roman" w:cs="Times New Roman"/>
          <w:sz w:val="28"/>
          <w:szCs w:val="28"/>
          <w:lang w:eastAsia="ru-RU"/>
        </w:rPr>
        <w:t>устройство пешеходных дорожек</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3A1679" w:rsidRPr="003A1679" w:rsidRDefault="003A1679" w:rsidP="003A1679">
      <w:pPr>
        <w:spacing w:after="200" w:line="240" w:lineRule="auto"/>
        <w:jc w:val="center"/>
        <w:rPr>
          <w:rFonts w:ascii="Times New Roman" w:eastAsia="Times New Roman" w:hAnsi="Times New Roman" w:cs="Times New Roman"/>
          <w:color w:val="000000"/>
          <w:sz w:val="28"/>
          <w:szCs w:val="28"/>
        </w:rPr>
      </w:pPr>
      <w:r w:rsidRPr="003A1679">
        <w:rPr>
          <w:rFonts w:ascii="Times New Roman" w:eastAsia="Times New Roman" w:hAnsi="Times New Roman" w:cs="Times New Roman"/>
          <w:color w:val="000000"/>
          <w:sz w:val="28"/>
          <w:szCs w:val="28"/>
        </w:rPr>
        <w:t>Ориентировочная ст</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им</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сть р</w:t>
      </w:r>
      <w:r w:rsidRPr="003A1679">
        <w:rPr>
          <w:rFonts w:ascii="Times New Roman" w:eastAsia="Times New Roman" w:hAnsi="Times New Roman" w:cs="Times New Roman"/>
          <w:color w:val="000000"/>
          <w:spacing w:val="-1"/>
          <w:sz w:val="28"/>
          <w:szCs w:val="28"/>
        </w:rPr>
        <w:t>а</w:t>
      </w:r>
      <w:r w:rsidRPr="003A1679">
        <w:rPr>
          <w:rFonts w:ascii="Times New Roman" w:eastAsia="Times New Roman" w:hAnsi="Times New Roman" w:cs="Times New Roman"/>
          <w:color w:val="000000"/>
          <w:sz w:val="28"/>
          <w:szCs w:val="28"/>
        </w:rPr>
        <w:t>б</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z w:val="28"/>
          <w:szCs w:val="28"/>
        </w:rPr>
        <w:t xml:space="preserve">т </w:t>
      </w:r>
      <w:r w:rsidRPr="003A1679">
        <w:rPr>
          <w:rFonts w:ascii="Times New Roman" w:eastAsia="Times New Roman" w:hAnsi="Times New Roman" w:cs="Times New Roman"/>
          <w:color w:val="000000"/>
          <w:spacing w:val="-1"/>
          <w:sz w:val="28"/>
          <w:szCs w:val="28"/>
        </w:rPr>
        <w:t>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 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 дополнительный перечень работ:</w:t>
      </w:r>
    </w:p>
    <w:tbl>
      <w:tblPr>
        <w:tblStyle w:val="a5"/>
        <w:tblW w:w="0" w:type="auto"/>
        <w:jc w:val="center"/>
        <w:tblLook w:val="04A0" w:firstRow="1" w:lastRow="0" w:firstColumn="1" w:lastColumn="0" w:noHBand="0" w:noVBand="1"/>
      </w:tblPr>
      <w:tblGrid>
        <w:gridCol w:w="594"/>
        <w:gridCol w:w="5893"/>
        <w:gridCol w:w="1577"/>
        <w:gridCol w:w="1507"/>
      </w:tblGrid>
      <w:tr w:rsidR="003A1679" w:rsidRPr="003A1679" w:rsidTr="003A1679">
        <w:trPr>
          <w:jc w:val="center"/>
        </w:trPr>
        <w:tc>
          <w:tcPr>
            <w:tcW w:w="594"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 п/п</w:t>
            </w:r>
          </w:p>
        </w:tc>
        <w:tc>
          <w:tcPr>
            <w:tcW w:w="6973"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Наименование работ</w:t>
            </w:r>
          </w:p>
        </w:tc>
        <w:tc>
          <w:tcPr>
            <w:tcW w:w="1630"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Ед. изм.</w:t>
            </w:r>
          </w:p>
        </w:tc>
        <w:tc>
          <w:tcPr>
            <w:tcW w:w="1259" w:type="dxa"/>
            <w:vAlign w:val="center"/>
          </w:tcPr>
          <w:p w:rsidR="003A1679" w:rsidRPr="003A1679" w:rsidRDefault="003A1679" w:rsidP="003A1679">
            <w:pPr>
              <w:spacing w:after="200" w:line="276" w:lineRule="auto"/>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Стоимость (руб.)</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оборудование детских и (или) спортивных площадок</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площадка</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400 000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2</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оборудование автомобильных парковок</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кв. м.</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1 200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3</w:t>
            </w:r>
          </w:p>
        </w:tc>
        <w:tc>
          <w:tcPr>
            <w:tcW w:w="6973"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 xml:space="preserve">озеленение придомовой территории </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двор</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150 000</w:t>
            </w:r>
          </w:p>
        </w:tc>
      </w:tr>
      <w:tr w:rsidR="003A1679" w:rsidRPr="003A1679" w:rsidTr="003A1679">
        <w:trPr>
          <w:jc w:val="center"/>
        </w:trPr>
        <w:tc>
          <w:tcPr>
            <w:tcW w:w="594"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4</w:t>
            </w:r>
          </w:p>
        </w:tc>
        <w:tc>
          <w:tcPr>
            <w:tcW w:w="6973" w:type="dxa"/>
          </w:tcPr>
          <w:p w:rsidR="003A1679" w:rsidRPr="003A1679" w:rsidRDefault="003A1679" w:rsidP="003A1679">
            <w:pPr>
              <w:spacing w:after="20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оборудование площадок (установка контейнеров) для сбора коммунальных отходов, включая раздельный сбор отходов</w:t>
            </w:r>
          </w:p>
        </w:tc>
        <w:tc>
          <w:tcPr>
            <w:tcW w:w="1630" w:type="dxa"/>
          </w:tcPr>
          <w:p w:rsidR="003A1679" w:rsidRPr="003A1679" w:rsidRDefault="003A1679" w:rsidP="003A1679">
            <w:pPr>
              <w:spacing w:after="200"/>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 площадка</w:t>
            </w:r>
          </w:p>
        </w:tc>
        <w:tc>
          <w:tcPr>
            <w:tcW w:w="1259" w:type="dxa"/>
          </w:tcPr>
          <w:p w:rsidR="003A1679" w:rsidRPr="003A1679" w:rsidRDefault="003A1679" w:rsidP="003A1679">
            <w:pPr>
              <w:spacing w:after="200"/>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50 000</w:t>
            </w:r>
          </w:p>
        </w:tc>
      </w:tr>
      <w:tr w:rsidR="003A1679" w:rsidRPr="003A1679" w:rsidTr="003A1679">
        <w:trPr>
          <w:jc w:val="center"/>
        </w:trPr>
        <w:tc>
          <w:tcPr>
            <w:tcW w:w="594" w:type="dxa"/>
          </w:tcPr>
          <w:p w:rsidR="003A1679" w:rsidRPr="003A1679" w:rsidRDefault="003A1679" w:rsidP="003A1679">
            <w:pPr>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5</w:t>
            </w:r>
          </w:p>
        </w:tc>
        <w:tc>
          <w:tcPr>
            <w:tcW w:w="6973" w:type="dxa"/>
          </w:tcPr>
          <w:p w:rsidR="003A1679" w:rsidRPr="003A1679" w:rsidRDefault="003A1679" w:rsidP="003A1679">
            <w:pPr>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устройство пешеходных дорожек</w:t>
            </w:r>
          </w:p>
        </w:tc>
        <w:tc>
          <w:tcPr>
            <w:tcW w:w="1630" w:type="dxa"/>
          </w:tcPr>
          <w:p w:rsidR="003A1679" w:rsidRPr="003A1679" w:rsidRDefault="003A1679" w:rsidP="003A1679">
            <w:pPr>
              <w:jc w:val="both"/>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кв.м.</w:t>
            </w:r>
          </w:p>
        </w:tc>
        <w:tc>
          <w:tcPr>
            <w:tcW w:w="1259" w:type="dxa"/>
          </w:tcPr>
          <w:p w:rsidR="003A1679" w:rsidRPr="003A1679" w:rsidRDefault="003A1679" w:rsidP="003A1679">
            <w:pPr>
              <w:jc w:val="center"/>
              <w:rPr>
                <w:rFonts w:ascii="Times New Roman" w:eastAsia="Calibri" w:hAnsi="Times New Roman" w:cs="Times New Roman"/>
                <w:color w:val="000000"/>
                <w:sz w:val="28"/>
                <w:szCs w:val="28"/>
              </w:rPr>
            </w:pPr>
            <w:r w:rsidRPr="003A1679">
              <w:rPr>
                <w:rFonts w:ascii="Times New Roman" w:eastAsia="Calibri" w:hAnsi="Times New Roman" w:cs="Times New Roman"/>
                <w:color w:val="000000"/>
                <w:sz w:val="28"/>
                <w:szCs w:val="28"/>
              </w:rPr>
              <w:t>1200</w:t>
            </w:r>
          </w:p>
        </w:tc>
      </w:tr>
    </w:tbl>
    <w:p w:rsidR="003A1679" w:rsidRPr="003A1679" w:rsidRDefault="003A1679" w:rsidP="003A167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Решение о финансовом (трудовом)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 которое проводится в соответствии с требованиями статей 44-48 Жилищного кодекса Российской Федерации.</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При выполнении работ</w:t>
      </w:r>
      <w:r w:rsidRPr="003A1679">
        <w:rPr>
          <w:rFonts w:ascii="Times New Roman" w:eastAsia="Times New Roman" w:hAnsi="Times New Roman" w:cs="Times New Roman"/>
          <w:color w:val="000000"/>
          <w:spacing w:val="-1"/>
          <w:sz w:val="28"/>
          <w:szCs w:val="28"/>
        </w:rPr>
        <w:t xml:space="preserve"> п</w:t>
      </w:r>
      <w:r w:rsidRPr="003A1679">
        <w:rPr>
          <w:rFonts w:ascii="Times New Roman" w:eastAsia="Times New Roman" w:hAnsi="Times New Roman" w:cs="Times New Roman"/>
          <w:color w:val="000000"/>
          <w:sz w:val="28"/>
          <w:szCs w:val="28"/>
        </w:rPr>
        <w:t>о благ</w:t>
      </w:r>
      <w:r w:rsidRPr="003A1679">
        <w:rPr>
          <w:rFonts w:ascii="Times New Roman" w:eastAsia="Times New Roman" w:hAnsi="Times New Roman" w:cs="Times New Roman"/>
          <w:color w:val="000000"/>
          <w:spacing w:val="1"/>
          <w:sz w:val="28"/>
          <w:szCs w:val="28"/>
        </w:rPr>
        <w:t>о</w:t>
      </w:r>
      <w:r w:rsidRPr="003A1679">
        <w:rPr>
          <w:rFonts w:ascii="Times New Roman" w:eastAsia="Times New Roman" w:hAnsi="Times New Roman" w:cs="Times New Roman"/>
          <w:color w:val="000000"/>
          <w:spacing w:val="-3"/>
          <w:sz w:val="28"/>
          <w:szCs w:val="28"/>
        </w:rPr>
        <w:t>у</w:t>
      </w:r>
      <w:r w:rsidRPr="003A1679">
        <w:rPr>
          <w:rFonts w:ascii="Times New Roman" w:eastAsia="Times New Roman" w:hAnsi="Times New Roman" w:cs="Times New Roman"/>
          <w:color w:val="000000"/>
          <w:sz w:val="28"/>
          <w:szCs w:val="28"/>
        </w:rPr>
        <w:t>ст</w:t>
      </w:r>
      <w:r w:rsidRPr="003A1679">
        <w:rPr>
          <w:rFonts w:ascii="Times New Roman" w:eastAsia="Times New Roman" w:hAnsi="Times New Roman" w:cs="Times New Roman"/>
          <w:color w:val="000000"/>
          <w:spacing w:val="-1"/>
          <w:sz w:val="28"/>
          <w:szCs w:val="28"/>
        </w:rPr>
        <w:t>р</w:t>
      </w:r>
      <w:r w:rsidRPr="003A1679">
        <w:rPr>
          <w:rFonts w:ascii="Times New Roman" w:eastAsia="Times New Roman" w:hAnsi="Times New Roman" w:cs="Times New Roman"/>
          <w:color w:val="000000"/>
          <w:sz w:val="28"/>
          <w:szCs w:val="28"/>
        </w:rPr>
        <w:t>ойству</w:t>
      </w:r>
      <w:r w:rsidRPr="003A1679">
        <w:rPr>
          <w:rFonts w:ascii="Times New Roman" w:eastAsia="Times New Roman" w:hAnsi="Times New Roman" w:cs="Times New Roman"/>
          <w:color w:val="000000"/>
          <w:spacing w:val="144"/>
          <w:sz w:val="28"/>
          <w:szCs w:val="28"/>
        </w:rPr>
        <w:t xml:space="preserve"> </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воров</w:t>
      </w:r>
      <w:r w:rsidRPr="003A1679">
        <w:rPr>
          <w:rFonts w:ascii="Times New Roman" w:eastAsia="Times New Roman" w:hAnsi="Times New Roman" w:cs="Times New Roman"/>
          <w:color w:val="000000"/>
          <w:spacing w:val="-1"/>
          <w:sz w:val="28"/>
          <w:szCs w:val="28"/>
        </w:rPr>
        <w:t>ы</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т</w:t>
      </w:r>
      <w:r w:rsidRPr="003A1679">
        <w:rPr>
          <w:rFonts w:ascii="Times New Roman" w:eastAsia="Times New Roman" w:hAnsi="Times New Roman" w:cs="Times New Roman"/>
          <w:color w:val="000000"/>
          <w:spacing w:val="-1"/>
          <w:sz w:val="28"/>
          <w:szCs w:val="28"/>
        </w:rPr>
        <w:t>е</w:t>
      </w:r>
      <w:r w:rsidRPr="003A1679">
        <w:rPr>
          <w:rFonts w:ascii="Times New Roman" w:eastAsia="Times New Roman" w:hAnsi="Times New Roman" w:cs="Times New Roman"/>
          <w:color w:val="000000"/>
          <w:sz w:val="28"/>
          <w:szCs w:val="28"/>
        </w:rPr>
        <w:t>ррит</w:t>
      </w:r>
      <w:r w:rsidRPr="003A1679">
        <w:rPr>
          <w:rFonts w:ascii="Times New Roman" w:eastAsia="Times New Roman" w:hAnsi="Times New Roman" w:cs="Times New Roman"/>
          <w:color w:val="000000"/>
          <w:spacing w:val="-1"/>
          <w:sz w:val="28"/>
          <w:szCs w:val="28"/>
        </w:rPr>
        <w:t>ор</w:t>
      </w:r>
      <w:r w:rsidRPr="003A1679">
        <w:rPr>
          <w:rFonts w:ascii="Times New Roman" w:eastAsia="Times New Roman" w:hAnsi="Times New Roman" w:cs="Times New Roman"/>
          <w:color w:val="000000"/>
          <w:sz w:val="28"/>
          <w:szCs w:val="28"/>
        </w:rPr>
        <w:t>ий,</w:t>
      </w:r>
      <w:r w:rsidRPr="003A1679">
        <w:rPr>
          <w:rFonts w:ascii="Times New Roman" w:eastAsia="Times New Roman" w:hAnsi="Times New Roman" w:cs="Times New Roman"/>
          <w:color w:val="000000"/>
          <w:spacing w:val="147"/>
          <w:sz w:val="28"/>
          <w:szCs w:val="28"/>
        </w:rPr>
        <w:t xml:space="preserve"> </w:t>
      </w:r>
      <w:r w:rsidRPr="003A1679">
        <w:rPr>
          <w:rFonts w:ascii="Times New Roman" w:eastAsia="Times New Roman" w:hAnsi="Times New Roman" w:cs="Times New Roman"/>
          <w:color w:val="000000"/>
          <w:sz w:val="28"/>
          <w:szCs w:val="28"/>
        </w:rPr>
        <w:t>вхо</w:t>
      </w:r>
      <w:r w:rsidRPr="003A1679">
        <w:rPr>
          <w:rFonts w:ascii="Times New Roman" w:eastAsia="Times New Roman" w:hAnsi="Times New Roman" w:cs="Times New Roman"/>
          <w:color w:val="000000"/>
          <w:spacing w:val="-1"/>
          <w:sz w:val="28"/>
          <w:szCs w:val="28"/>
        </w:rPr>
        <w:t>д</w:t>
      </w:r>
      <w:r w:rsidRPr="003A1679">
        <w:rPr>
          <w:rFonts w:ascii="Times New Roman" w:eastAsia="Times New Roman" w:hAnsi="Times New Roman" w:cs="Times New Roman"/>
          <w:color w:val="000000"/>
          <w:sz w:val="28"/>
          <w:szCs w:val="28"/>
        </w:rPr>
        <w:t>ящ</w:t>
      </w:r>
      <w:r w:rsidRPr="003A1679">
        <w:rPr>
          <w:rFonts w:ascii="Times New Roman" w:eastAsia="Times New Roman" w:hAnsi="Times New Roman" w:cs="Times New Roman"/>
          <w:color w:val="000000"/>
          <w:spacing w:val="-1"/>
          <w:sz w:val="28"/>
          <w:szCs w:val="28"/>
        </w:rPr>
        <w:t>и</w:t>
      </w:r>
      <w:r w:rsidRPr="003A1679">
        <w:rPr>
          <w:rFonts w:ascii="Times New Roman" w:eastAsia="Times New Roman" w:hAnsi="Times New Roman" w:cs="Times New Roman"/>
          <w:color w:val="000000"/>
          <w:sz w:val="28"/>
          <w:szCs w:val="28"/>
        </w:rPr>
        <w:t>х</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в</w:t>
      </w:r>
      <w:r w:rsidRPr="003A1679">
        <w:rPr>
          <w:rFonts w:ascii="Times New Roman" w:eastAsia="Times New Roman" w:hAnsi="Times New Roman" w:cs="Times New Roman"/>
          <w:color w:val="000000"/>
          <w:spacing w:val="148"/>
          <w:sz w:val="28"/>
          <w:szCs w:val="28"/>
        </w:rPr>
        <w:t xml:space="preserve"> </w:t>
      </w:r>
      <w:r w:rsidRPr="003A1679">
        <w:rPr>
          <w:rFonts w:ascii="Times New Roman" w:eastAsia="Times New Roman" w:hAnsi="Times New Roman" w:cs="Times New Roman"/>
          <w:color w:val="000000"/>
          <w:sz w:val="28"/>
          <w:szCs w:val="28"/>
        </w:rPr>
        <w:t>минимал</w:t>
      </w:r>
      <w:r w:rsidRPr="003A1679">
        <w:rPr>
          <w:rFonts w:ascii="Times New Roman" w:eastAsia="Times New Roman" w:hAnsi="Times New Roman" w:cs="Times New Roman"/>
          <w:color w:val="000000"/>
          <w:spacing w:val="-1"/>
          <w:sz w:val="28"/>
          <w:szCs w:val="28"/>
        </w:rPr>
        <w:t>ьн</w:t>
      </w:r>
      <w:r w:rsidRPr="003A1679">
        <w:rPr>
          <w:rFonts w:ascii="Times New Roman" w:eastAsia="Times New Roman" w:hAnsi="Times New Roman" w:cs="Times New Roman"/>
          <w:color w:val="000000"/>
          <w:spacing w:val="-2"/>
          <w:sz w:val="28"/>
          <w:szCs w:val="28"/>
        </w:rPr>
        <w:t>ы</w:t>
      </w:r>
      <w:r w:rsidRPr="003A1679">
        <w:rPr>
          <w:rFonts w:ascii="Times New Roman" w:eastAsia="Times New Roman" w:hAnsi="Times New Roman" w:cs="Times New Roman"/>
          <w:color w:val="000000"/>
          <w:sz w:val="28"/>
          <w:szCs w:val="28"/>
        </w:rPr>
        <w:t>й перечень работ</w:t>
      </w:r>
      <w:r w:rsidRPr="003A1679">
        <w:rPr>
          <w:rFonts w:ascii="Times New Roman" w:eastAsia="Times New Roman" w:hAnsi="Times New Roman" w:cs="Times New Roman"/>
          <w:color w:val="000000"/>
          <w:spacing w:val="-1"/>
          <w:sz w:val="28"/>
          <w:szCs w:val="28"/>
        </w:rPr>
        <w:t xml:space="preserve"> </w:t>
      </w:r>
      <w:r w:rsidRPr="003A1679">
        <w:rPr>
          <w:rFonts w:ascii="Times New Roman" w:eastAsia="Times New Roman" w:hAnsi="Times New Roman" w:cs="Times New Roman"/>
          <w:color w:val="000000"/>
          <w:sz w:val="28"/>
          <w:szCs w:val="28"/>
        </w:rPr>
        <w:t xml:space="preserve">по благоустройству дворовых территорий, </w:t>
      </w:r>
      <w:r w:rsidRPr="003A1679">
        <w:rPr>
          <w:rFonts w:ascii="Times New Roman" w:eastAsia="Calibri" w:hAnsi="Times New Roman" w:cs="Times New Roman"/>
          <w:sz w:val="28"/>
          <w:szCs w:val="28"/>
        </w:rPr>
        <w:t>заинтересованные лица, обеспечивают финансовое участие в размере не менее 2 % от сметной стоимости работ.</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При выполнении работ</w:t>
      </w:r>
      <w:r w:rsidRPr="003A1679">
        <w:rPr>
          <w:rFonts w:ascii="Times New Roman" w:eastAsia="Times New Roman" w:hAnsi="Times New Roman" w:cs="Times New Roman"/>
          <w:color w:val="000000"/>
          <w:spacing w:val="-1"/>
          <w:sz w:val="28"/>
          <w:szCs w:val="28"/>
        </w:rPr>
        <w:t xml:space="preserve"> </w:t>
      </w:r>
      <w:r w:rsidRPr="003A1679">
        <w:rPr>
          <w:rFonts w:ascii="Times New Roman" w:eastAsia="Calibri" w:hAnsi="Times New Roman" w:cs="Times New Roman"/>
          <w:sz w:val="28"/>
          <w:szCs w:val="28"/>
        </w:rPr>
        <w:t>по благоустройству дворовых территорий, входящих в дополнительный перечень работ, заинтересованные лица, обеспечивают финансовое участие в размере не менее 20 % от сметной стоимости работ.</w:t>
      </w:r>
    </w:p>
    <w:p w:rsidR="003A1679" w:rsidRPr="003A1679" w:rsidRDefault="003A1679" w:rsidP="003A1679">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Доля финансового участия заинтересованных лиц может быть снижена при условии обеспечения софинансирования за счет средств городского бюджета соразмерно доле снижения финансового участия заинтересованных лиц.</w:t>
      </w:r>
    </w:p>
    <w:p w:rsidR="003A1679" w:rsidRPr="003A1679" w:rsidRDefault="003A1679" w:rsidP="003A16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Calibri" w:hAnsi="Times New Roman" w:cs="Times New Roman"/>
          <w:sz w:val="28"/>
          <w:szCs w:val="28"/>
        </w:rPr>
        <w:t xml:space="preserve">Заинтересованные лица должны обеспечить </w:t>
      </w:r>
      <w:r w:rsidRPr="003A1679">
        <w:rPr>
          <w:rFonts w:ascii="Times New Roman" w:eastAsia="Times New Roman" w:hAnsi="Times New Roman" w:cs="Times New Roman"/>
          <w:sz w:val="28"/>
          <w:szCs w:val="28"/>
          <w:lang w:eastAsia="ru-RU"/>
        </w:rPr>
        <w:t>трудовое участие в реализации мероприятий по благоустройству дворовых территорий:</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xml:space="preserve">- выполнение жителями неоплачиваемых работ, не требующих </w:t>
      </w:r>
      <w:r w:rsidRPr="003A1679">
        <w:rPr>
          <w:rFonts w:ascii="Times New Roman" w:eastAsia="Times New Roman" w:hAnsi="Times New Roman" w:cs="Times New Roman"/>
          <w:sz w:val="28"/>
          <w:szCs w:val="28"/>
          <w:lang w:eastAsia="ru-RU"/>
        </w:rPr>
        <w:lastRenderedPageBreak/>
        <w:t>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предоставление строительных материалов, техники и т.д.;</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 обеспечение благоприятных условий для работы подрядной организации, выполняющей работы и для ее работников (горячий чай, печенье и т.д.).</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lang w:eastAsia="ru-RU"/>
        </w:rPr>
        <w:t xml:space="preserve">Работы, </w:t>
      </w:r>
      <w:r w:rsidRPr="003A1679">
        <w:rPr>
          <w:rFonts w:ascii="Times New Roman" w:eastAsia="Calibri" w:hAnsi="Times New Roman" w:cs="Times New Roman"/>
          <w:sz w:val="28"/>
          <w:szCs w:val="28"/>
        </w:rPr>
        <w:t>входящие в минимальный и дополнительный перечень работ по благоустройству дворовых территорий, выполняются в соответствии с требованиями обеспечения доступности для маломобильных групп населения муниципального образования город Шарыпово.</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Субсидии перечисляются бюджету муниципального образования город Шарыпово в соответствии со сводной бюджетной росписью краевого бюджета в пределах лимитов бюджетных обязательств, предусмотренных министерству строительства и жилищно-коммунального хозяйства Красноярского края на выполнение соответствующих подпрограммных мероприятий.</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Предоставление субсидий из федерального и краевого бюджетов, осуществляется при условии выполнения за счет средств городского бюджета обязательств по долевому финансированию указанных расходов в доле не менее 1 % от суммы субсидии.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На территории муниципального образования «город Шарыпово Красноярского края» в целях реализации мероприятий, реализуемых в рамках приоритетного проекта «Формирование современной городской среды» утвержденного п.12 постановления Правительства РФ от 10.02.2014 №169 «Об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 постановлением Администрации города Шарыпово от 28.02.2017 № 42, были разработаны и утверждены Порядки: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общественного обсуждения проекта;</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формирования общественной комиссии;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рассмотрения и оценки предложений граждан по включению дворовой территории;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 рассмотрения и оценки предложений граждан, организаций о включении наиболее посещаемой муниципальной территории.</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t>Порядок разработки, общественного обсуждения с заинтересованными лицами,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 посещаемой муниципальной территории общего пользования муниципального образования город Шарыпово на 2017 год приведен в приложении №1 к настоящей подпрограмме.</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A1679">
        <w:rPr>
          <w:rFonts w:ascii="Times New Roman" w:eastAsia="Calibri" w:hAnsi="Times New Roman" w:cs="Times New Roman"/>
          <w:sz w:val="28"/>
          <w:szCs w:val="28"/>
          <w:lang w:eastAsia="ru-RU"/>
        </w:rPr>
        <w:lastRenderedPageBreak/>
        <w:t>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приведен в приложении №2 к настоящей подпрограмме.</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Адресный перечень дворовых территорий, муниципальных территорий общего пользования, подлежащих включению в подпрограмму приведен в приложении №3 к настоящей подпрограмме, формируется по предложениям граждан, в результате комиссионной оценки предложений заинтересованных лиц Общественной комиссией по развитию городской среды, состав которой утвержден распоряжением Администрации города Шарыпово от 01.03.2017г. №199.</w:t>
      </w:r>
    </w:p>
    <w:p w:rsidR="003A1679" w:rsidRPr="003A1679" w:rsidRDefault="003A1679" w:rsidP="003A1679">
      <w:pPr>
        <w:autoSpaceDE w:val="0"/>
        <w:autoSpaceDN w:val="0"/>
        <w:adjustRightInd w:val="0"/>
        <w:spacing w:after="0" w:line="240" w:lineRule="auto"/>
        <w:ind w:firstLine="540"/>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Порядок предоставления субсидии юридическим лицам, некоммерческим организациям 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 приведен в приложении №4 к настоящей подпрограмме.</w:t>
      </w:r>
    </w:p>
    <w:p w:rsidR="003A1679" w:rsidRPr="003A1679" w:rsidRDefault="003A1679" w:rsidP="003A1679">
      <w:pPr>
        <w:shd w:val="clear" w:color="auto" w:fill="FFFFFF"/>
        <w:spacing w:after="0" w:line="315" w:lineRule="atLeast"/>
        <w:ind w:firstLine="540"/>
        <w:jc w:val="both"/>
        <w:textAlignment w:val="baseline"/>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sz w:val="28"/>
          <w:szCs w:val="28"/>
          <w:lang w:eastAsia="ru-RU"/>
        </w:rPr>
        <w:t>Дворовые территории и наиболее посещаемые городские территории, не вошедшие в подпрограмму благоустройства дворовых территорий на 2017 год будут включены в</w:t>
      </w:r>
      <w:r w:rsidRPr="003A1679">
        <w:rPr>
          <w:rFonts w:ascii="Times New Roman" w:eastAsia="Times New Roman" w:hAnsi="Times New Roman" w:cs="Times New Roman"/>
          <w:color w:val="000000"/>
          <w:sz w:val="28"/>
          <w:szCs w:val="28"/>
          <w:lang w:eastAsia="ru-RU"/>
        </w:rPr>
        <w:t xml:space="preserve"> муниципальную программу «Формирование современной городской среды» на 2018 – 2022 годы, которая будет сформирована и утверждена до 14 октября 2017года. В указанную программу будут включены следующие мероприятия:</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color w:val="000000"/>
          <w:sz w:val="28"/>
          <w:szCs w:val="28"/>
        </w:rPr>
        <w:t>- а</w:t>
      </w:r>
      <w:r w:rsidRPr="003A1679">
        <w:rPr>
          <w:rFonts w:ascii="Times New Roman" w:eastAsia="Calibri" w:hAnsi="Times New Roman" w:cs="Times New Roman"/>
          <w:sz w:val="28"/>
          <w:szCs w:val="28"/>
        </w:rPr>
        <w:t>дресный перечень всех дворовых территорий многоквартирных домов,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адресный перечень всех муниципальных территорий общего пользования, нуждающихся в благоустройстве и подлежащих благоустройству в указанный период;</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3A1679" w:rsidRPr="003A1679" w:rsidRDefault="003A1679" w:rsidP="003A1679">
      <w:pPr>
        <w:spacing w:after="0" w:line="240" w:lineRule="auto"/>
        <w:ind w:firstLine="567"/>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w:t>
      </w:r>
      <w:r w:rsidRPr="003A1679">
        <w:rPr>
          <w:rFonts w:ascii="Times New Roman" w:eastAsia="Calibri" w:hAnsi="Times New Roman" w:cs="Times New Roman"/>
          <w:sz w:val="28"/>
          <w:szCs w:val="28"/>
        </w:rPr>
        <w:lastRenderedPageBreak/>
        <w:t>их благоустройстве не позднее 2020 года в соответствии с требованиями утвержденных в муниципальном образовании правил благоустройства;</w:t>
      </w:r>
    </w:p>
    <w:p w:rsidR="003A1679" w:rsidRPr="003A1679" w:rsidRDefault="003A1679" w:rsidP="003A1679">
      <w:pPr>
        <w:spacing w:after="0" w:line="240" w:lineRule="auto"/>
        <w:ind w:firstLine="709"/>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В 2017 году будут внесены изменения в существующие Правила благоустройства на территории муниципального образования «город Шарыпово Красноярского края», утвержденные </w:t>
      </w:r>
      <w:r w:rsidRPr="003A1679">
        <w:rPr>
          <w:rFonts w:ascii="Times New Roman" w:eastAsia="Calibri" w:hAnsi="Times New Roman" w:cs="Times New Roman"/>
          <w:sz w:val="28"/>
          <w:szCs w:val="28"/>
          <w:shd w:val="clear" w:color="auto" w:fill="FFFFFF"/>
        </w:rPr>
        <w:t>Решением Шарыповского городского совета депутатов от 27.11.2012 № 33-226 "Об утверждении Норм и правил по благоустройству территории муниципального образования «город Шарыпово Красноярского края».</w:t>
      </w:r>
    </w:p>
    <w:p w:rsidR="003A1679" w:rsidRPr="003A1679" w:rsidRDefault="003A1679" w:rsidP="003A1679">
      <w:pPr>
        <w:spacing w:after="0" w:line="240" w:lineRule="auto"/>
        <w:ind w:firstLine="708"/>
        <w:jc w:val="both"/>
        <w:rPr>
          <w:rFonts w:ascii="Times New Roman" w:eastAsia="Calibri" w:hAnsi="Times New Roman" w:cs="Times New Roman"/>
          <w:color w:val="000000"/>
          <w:sz w:val="28"/>
          <w:szCs w:val="28"/>
        </w:rPr>
      </w:pPr>
      <w:r w:rsidRPr="003A1679">
        <w:rPr>
          <w:rFonts w:ascii="Times New Roman" w:eastAsia="Calibri" w:hAnsi="Times New Roman" w:cs="Times New Roman"/>
          <w:sz w:val="28"/>
          <w:szCs w:val="28"/>
        </w:rPr>
        <w:t xml:space="preserve">В рамках реализации мероприятий подпрограммы «Формирование современной городской среды», </w:t>
      </w:r>
      <w:r w:rsidRPr="003A1679">
        <w:rPr>
          <w:rFonts w:ascii="Times New Roman" w:eastAsia="Calibri" w:hAnsi="Times New Roman" w:cs="Times New Roman"/>
          <w:color w:val="000000"/>
          <w:sz w:val="28"/>
          <w:szCs w:val="28"/>
        </w:rPr>
        <w:t>не позднее 1 сентября 2017 г. по результатам общественных обсуждений органами местного самоуправления будут утверждены Правила благоустройства территории муниципального образования, с учетом методических рекомендаций, утвержденных приказом Министерства строительства и жилищно-коммунального хозяйства Российской Федерации.</w:t>
      </w:r>
    </w:p>
    <w:p w:rsidR="003A1679" w:rsidRPr="003A1679" w:rsidRDefault="003A1679" w:rsidP="003A1679">
      <w:pPr>
        <w:tabs>
          <w:tab w:val="left" w:pos="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2.4.Управление подпрограммой и контроль за ходом ее выполнения</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Управление реализацией Подпрограммы осуществляют:</w:t>
      </w:r>
    </w:p>
    <w:p w:rsidR="003A1679" w:rsidRPr="003A1679" w:rsidRDefault="003A1679" w:rsidP="003A1679">
      <w:pPr>
        <w:tabs>
          <w:tab w:val="left" w:pos="315"/>
        </w:tabs>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 по благоустройству дворовых территорий муниципального образования «город Шарыпово Красноярского края» ответственный исполнитель программы - </w:t>
      </w:r>
      <w:r w:rsidRPr="003A1679">
        <w:rPr>
          <w:rFonts w:ascii="Times New Roman" w:eastAsia="Times New Roman" w:hAnsi="Times New Roman" w:cs="Times New Roman"/>
          <w:color w:val="000000"/>
          <w:spacing w:val="-4"/>
          <w:sz w:val="28"/>
          <w:szCs w:val="28"/>
          <w:lang w:eastAsia="ru-RU"/>
        </w:rPr>
        <w:t xml:space="preserve">Муниципальное казенное учреждение «Служба городского хозяйства»; </w:t>
      </w:r>
    </w:p>
    <w:p w:rsidR="003A1679" w:rsidRPr="003A1679" w:rsidRDefault="003A1679" w:rsidP="003A1679">
      <w:pPr>
        <w:spacing w:after="0" w:line="240" w:lineRule="auto"/>
        <w:ind w:firstLine="709"/>
        <w:jc w:val="both"/>
        <w:rPr>
          <w:rFonts w:ascii="Times New Roman" w:eastAsia="Times New Roman" w:hAnsi="Times New Roman" w:cs="Times New Roman"/>
          <w:color w:val="000000"/>
          <w:spacing w:val="-4"/>
          <w:sz w:val="28"/>
          <w:szCs w:val="28"/>
          <w:lang w:eastAsia="ru-RU"/>
        </w:rPr>
      </w:pPr>
      <w:r w:rsidRPr="003A1679">
        <w:rPr>
          <w:rFonts w:ascii="Times New Roman" w:eastAsia="Times New Roman" w:hAnsi="Times New Roman" w:cs="Times New Roman"/>
          <w:color w:val="000000"/>
          <w:sz w:val="28"/>
          <w:szCs w:val="28"/>
          <w:lang w:eastAsia="ru-RU"/>
        </w:rPr>
        <w:t xml:space="preserve">- по благоустройству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 соисполнитель программы - </w:t>
      </w:r>
      <w:r w:rsidRPr="003A1679">
        <w:rPr>
          <w:rFonts w:ascii="Times New Roman" w:eastAsia="Times New Roman" w:hAnsi="Times New Roman" w:cs="Times New Roman"/>
          <w:color w:val="000000"/>
          <w:spacing w:val="-4"/>
          <w:sz w:val="28"/>
          <w:szCs w:val="28"/>
          <w:lang w:eastAsia="ru-RU"/>
        </w:rPr>
        <w:t>Муниципальное казенное учреждение «Управление капитального строительства».</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Ответственные за исполнение Подпрограммы:</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обеспечивают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подготавливают сводный отчет о ходе реализации Подпрограммы;</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предоставляют отчетность в Министерство строительства и жилищно-коммунального хозяйства Красноярского края в соответствии с Постановлением Правительства Красноярского края от 14.03.2017г. №126-п «О внесении изменений в постановление Правительства Красноярского края от 30.09.2013г. № 517-п «Об утверждении государственной программы Красноярского края «Содействие развитию местного самоуправления».</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Реализация мероприятий Подпрограммы осуществляется на основе:</w:t>
      </w:r>
    </w:p>
    <w:p w:rsidR="003A1679" w:rsidRPr="003A1679" w:rsidRDefault="003A1679" w:rsidP="003A1679">
      <w:pPr>
        <w:spacing w:after="0" w:line="240" w:lineRule="auto"/>
        <w:ind w:firstLine="709"/>
        <w:jc w:val="both"/>
        <w:rPr>
          <w:rFonts w:ascii="Times New Roman" w:eastAsia="Times New Roman" w:hAnsi="Times New Roman" w:cs="Times New Roman"/>
          <w:color w:val="000000"/>
          <w:sz w:val="28"/>
          <w:szCs w:val="28"/>
          <w:lang w:eastAsia="ru-RU"/>
        </w:rPr>
      </w:pPr>
      <w:r w:rsidRPr="003A1679">
        <w:rPr>
          <w:rFonts w:ascii="Times New Roman" w:eastAsia="Times New Roman" w:hAnsi="Times New Roman" w:cs="Times New Roman"/>
          <w:color w:val="000000"/>
          <w:sz w:val="28"/>
          <w:szCs w:val="28"/>
          <w:lang w:eastAsia="ru-RU"/>
        </w:rPr>
        <w:t xml:space="preserve">- контрактов по благоустройству муниципальных территорий общего пользования, заключаемых Муниципальным казенным учреждением «Управлением капитального строительства» с организациями, в соответствии с Федеральным законом от 05.04.2013 № 44-ФЗ «О контрактной системе в </w:t>
      </w:r>
      <w:r w:rsidRPr="003A1679">
        <w:rPr>
          <w:rFonts w:ascii="Times New Roman" w:eastAsia="Times New Roman" w:hAnsi="Times New Roman" w:cs="Times New Roman"/>
          <w:color w:val="000000"/>
          <w:sz w:val="28"/>
          <w:szCs w:val="28"/>
          <w:lang w:eastAsia="ru-RU"/>
        </w:rPr>
        <w:lastRenderedPageBreak/>
        <w:t>сфере закупок товаров, работ, услуг для обеспечения государственных и муниципальных нужд»;</w:t>
      </w:r>
    </w:p>
    <w:p w:rsidR="003A1679" w:rsidRPr="003A1679" w:rsidRDefault="003A1679" w:rsidP="003A16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A1679">
        <w:rPr>
          <w:rFonts w:ascii="Times New Roman" w:eastAsia="Times New Roman" w:hAnsi="Times New Roman" w:cs="Times New Roman"/>
          <w:color w:val="000000"/>
          <w:sz w:val="28"/>
          <w:szCs w:val="28"/>
          <w:lang w:eastAsia="ru-RU"/>
        </w:rPr>
        <w:t xml:space="preserve">- </w:t>
      </w:r>
      <w:r w:rsidRPr="003A1679">
        <w:rPr>
          <w:rFonts w:ascii="Times New Roman" w:eastAsia="Times New Roman" w:hAnsi="Times New Roman" w:cs="Times New Roman"/>
          <w:sz w:val="28"/>
          <w:szCs w:val="28"/>
          <w:lang w:eastAsia="ru-RU"/>
        </w:rPr>
        <w:t xml:space="preserve">соглашений на предоставление субсидии в целях выполнения работ по благоустройству дворовых территорий многоквартирных домов, заключаемых с </w:t>
      </w:r>
      <w:r w:rsidRPr="003A1679">
        <w:rPr>
          <w:rFonts w:ascii="Times New Roman" w:eastAsia="Times New Roman" w:hAnsi="Times New Roman" w:cs="Times New Roman"/>
          <w:color w:val="000000"/>
          <w:sz w:val="28"/>
          <w:szCs w:val="28"/>
          <w:lang w:eastAsia="ru-RU"/>
        </w:rPr>
        <w:t xml:space="preserve">Муниципальным казенным учреждением «Службой городского хозяйства» и получателями субсидий (управляющими организациями), в соответствии с </w:t>
      </w:r>
      <w:r w:rsidRPr="003A1679">
        <w:rPr>
          <w:rFonts w:ascii="Times New Roman" w:eastAsia="Times New Roman" w:hAnsi="Times New Roman" w:cs="Times New Roman"/>
          <w:sz w:val="28"/>
          <w:szCs w:val="28"/>
        </w:rPr>
        <w:t xml:space="preserve">Порядком предоставления субсидии юридическим лицам, некоммерческим организациям </w:t>
      </w:r>
      <w:r w:rsidRPr="003A1679">
        <w:rPr>
          <w:rFonts w:ascii="Times New Roman" w:eastAsia="Calibri" w:hAnsi="Times New Roman" w:cs="Times New Roman"/>
          <w:sz w:val="28"/>
          <w:szCs w:val="28"/>
        </w:rPr>
        <w:t>в целях финансового обеспечения (возмещения) затрат в связи с проведением работ по благоустройству дворовых территорий</w:t>
      </w:r>
      <w:r w:rsidRPr="003A1679">
        <w:rPr>
          <w:rFonts w:ascii="Times New Roman" w:eastAsia="Times New Roman" w:hAnsi="Times New Roman" w:cs="Times New Roman"/>
          <w:sz w:val="28"/>
          <w:szCs w:val="28"/>
        </w:rPr>
        <w:t xml:space="preserve"> </w:t>
      </w:r>
      <w:r w:rsidRPr="003A1679">
        <w:rPr>
          <w:rFonts w:ascii="Times New Roman" w:eastAsia="Calibri" w:hAnsi="Times New Roman" w:cs="Times New Roman"/>
          <w:sz w:val="28"/>
          <w:szCs w:val="28"/>
        </w:rPr>
        <w:t xml:space="preserve">муниципального образования </w:t>
      </w:r>
      <w:r w:rsidRPr="003A1679">
        <w:rPr>
          <w:rFonts w:ascii="Times New Roman" w:eastAsia="Times New Roman" w:hAnsi="Times New Roman" w:cs="Times New Roman"/>
          <w:sz w:val="28"/>
          <w:szCs w:val="28"/>
        </w:rPr>
        <w:t xml:space="preserve"> </w:t>
      </w:r>
      <w:r w:rsidRPr="003A1679">
        <w:rPr>
          <w:rFonts w:ascii="Times New Roman" w:eastAsia="Calibri" w:hAnsi="Times New Roman" w:cs="Times New Roman"/>
          <w:sz w:val="28"/>
          <w:szCs w:val="28"/>
        </w:rPr>
        <w:t>«город Шарыпово Красноярского края».</w:t>
      </w:r>
    </w:p>
    <w:p w:rsidR="003A1679" w:rsidRPr="003A1679" w:rsidRDefault="003A1679" w:rsidP="003A167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2.5.Оценка социально – экономической эффективности</w:t>
      </w:r>
    </w:p>
    <w:p w:rsidR="003A1679" w:rsidRPr="003A1679" w:rsidRDefault="003A1679" w:rsidP="003A1679">
      <w:pPr>
        <w:spacing w:after="0" w:line="240" w:lineRule="auto"/>
        <w:ind w:firstLine="709"/>
        <w:jc w:val="both"/>
        <w:rPr>
          <w:rFonts w:ascii="Times New Roman" w:eastAsia="Times New Roman" w:hAnsi="Times New Roman" w:cs="Times New Roman"/>
          <w:sz w:val="28"/>
          <w:szCs w:val="28"/>
          <w:lang w:eastAsia="ru-RU"/>
        </w:rPr>
      </w:pPr>
      <w:r w:rsidRPr="003A1679">
        <w:rPr>
          <w:rFonts w:ascii="Times New Roman" w:eastAsia="Times New Roman" w:hAnsi="Times New Roman" w:cs="Times New Roman"/>
          <w:sz w:val="28"/>
          <w:szCs w:val="28"/>
          <w:lang w:eastAsia="ru-RU"/>
        </w:rPr>
        <w:t>Реализация подпрограммных мероприятий обеспечит:</w:t>
      </w:r>
    </w:p>
    <w:p w:rsidR="003A1679" w:rsidRPr="003A1679" w:rsidRDefault="003A1679" w:rsidP="003A1679">
      <w:pPr>
        <w:framePr w:hSpace="180" w:wrap="around" w:vAnchor="text" w:hAnchor="margin" w:xAlign="center" w:y="86"/>
        <w:spacing w:after="0" w:line="240" w:lineRule="auto"/>
        <w:ind w:firstLine="709"/>
        <w:jc w:val="both"/>
        <w:rPr>
          <w:rFonts w:ascii="Times New Roman" w:eastAsia="Calibri" w:hAnsi="Times New Roman" w:cs="Times New Roman"/>
          <w:sz w:val="28"/>
          <w:szCs w:val="28"/>
          <w:shd w:val="clear" w:color="auto" w:fill="FFFFFF"/>
        </w:rPr>
      </w:pPr>
      <w:r w:rsidRPr="003A1679">
        <w:rPr>
          <w:rFonts w:ascii="Times New Roman" w:eastAsia="Calibri" w:hAnsi="Times New Roman" w:cs="Times New Roman"/>
          <w:sz w:val="28"/>
          <w:szCs w:val="28"/>
        </w:rPr>
        <w:t xml:space="preserve">повышение уровня благоустройства дворовых территорий </w:t>
      </w:r>
      <w:r w:rsidRPr="003A1679">
        <w:rPr>
          <w:rFonts w:ascii="Times New Roman" w:eastAsia="Calibri" w:hAnsi="Times New Roman" w:cs="Times New Roman"/>
          <w:sz w:val="28"/>
          <w:szCs w:val="28"/>
          <w:shd w:val="clear" w:color="auto" w:fill="FFFFFF"/>
        </w:rPr>
        <w:t>муниципального образования «город Шарыпово Красноярского края»;</w:t>
      </w:r>
    </w:p>
    <w:p w:rsidR="003A1679" w:rsidRPr="003A1679" w:rsidRDefault="003A1679" w:rsidP="003A1679">
      <w:pPr>
        <w:framePr w:hSpace="180" w:wrap="around" w:vAnchor="text" w:hAnchor="margin" w:xAlign="center" w:y="86"/>
        <w:spacing w:after="0" w:line="240" w:lineRule="auto"/>
        <w:ind w:firstLine="709"/>
        <w:jc w:val="both"/>
        <w:rPr>
          <w:rFonts w:ascii="Times New Roman" w:eastAsia="Calibri" w:hAnsi="Times New Roman" w:cs="Times New Roman"/>
          <w:sz w:val="28"/>
          <w:szCs w:val="28"/>
        </w:rPr>
      </w:pPr>
      <w:r w:rsidRPr="003A1679">
        <w:rPr>
          <w:rFonts w:ascii="Times New Roman" w:eastAsia="Calibri" w:hAnsi="Times New Roman" w:cs="Times New Roman"/>
          <w:sz w:val="28"/>
          <w:szCs w:val="28"/>
        </w:rPr>
        <w:t xml:space="preserve">повышение уровня благоустройства муниципальных территорий общего пользования (парков, скверов. набережных и т.д.) </w:t>
      </w:r>
      <w:r w:rsidRPr="003A1679">
        <w:rPr>
          <w:rFonts w:ascii="Times New Roman" w:eastAsia="Calibri" w:hAnsi="Times New Roman" w:cs="Times New Roman"/>
          <w:sz w:val="28"/>
          <w:szCs w:val="28"/>
          <w:shd w:val="clear" w:color="auto" w:fill="FFFFFF"/>
        </w:rPr>
        <w:t>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территории </w:t>
      </w:r>
      <w:r w:rsidRPr="003A1679">
        <w:rPr>
          <w:rFonts w:ascii="Times New Roman" w:eastAsia="Times New Roman" w:hAnsi="Times New Roman" w:cs="Times New Roman"/>
          <w:sz w:val="28"/>
          <w:szCs w:val="28"/>
          <w:shd w:val="clear" w:color="auto" w:fill="FFFFFF"/>
          <w:lang w:eastAsia="ru-RU"/>
        </w:rPr>
        <w:t>муниципального образования «город Шарыпово Красноярского края»;</w:t>
      </w:r>
    </w:p>
    <w:p w:rsidR="003A1679" w:rsidRPr="003A1679" w:rsidRDefault="003A1679" w:rsidP="003A1679">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3A1679">
        <w:rPr>
          <w:rFonts w:ascii="Times New Roman" w:eastAsia="Times New Roman" w:hAnsi="Times New Roman" w:cs="Times New Roman"/>
          <w:sz w:val="28"/>
          <w:szCs w:val="28"/>
          <w:shd w:val="clear" w:color="auto" w:fill="FFFFFF"/>
          <w:lang w:eastAsia="ru-RU"/>
        </w:rPr>
        <w:t>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w:t>
      </w:r>
    </w:p>
    <w:p w:rsidR="003A1679" w:rsidRPr="003A1679" w:rsidRDefault="003A1679" w:rsidP="003A167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3A1679">
        <w:rPr>
          <w:rFonts w:ascii="Times New Roman" w:eastAsia="Times New Roman" w:hAnsi="Times New Roman" w:cs="Times New Roman"/>
          <w:b/>
          <w:bCs/>
          <w:color w:val="000000"/>
          <w:sz w:val="28"/>
          <w:szCs w:val="28"/>
          <w:lang w:eastAsia="ru-RU"/>
        </w:rPr>
        <w:t>2.6. Мероприятия подпрограммы</w:t>
      </w:r>
    </w:p>
    <w:p w:rsidR="002C729A" w:rsidRPr="003A1679" w:rsidRDefault="003A1679" w:rsidP="003A1679">
      <w:pPr>
        <w:rPr>
          <w:rFonts w:ascii="Times New Roman" w:hAnsi="Times New Roman" w:cs="Times New Roman"/>
        </w:rPr>
        <w:sectPr w:rsidR="002C729A" w:rsidRPr="003A1679" w:rsidSect="002C729A">
          <w:pgSz w:w="11906" w:h="16838"/>
          <w:pgMar w:top="1134" w:right="850" w:bottom="1134" w:left="1701" w:header="708" w:footer="708" w:gutter="0"/>
          <w:cols w:space="708"/>
          <w:docGrid w:linePitch="360"/>
        </w:sectPr>
      </w:pPr>
      <w:r w:rsidRPr="003A1679">
        <w:rPr>
          <w:rFonts w:ascii="Times New Roman" w:eastAsia="Times New Roman" w:hAnsi="Times New Roman" w:cs="Times New Roman"/>
          <w:bCs/>
          <w:color w:val="000000"/>
          <w:sz w:val="28"/>
          <w:szCs w:val="28"/>
          <w:lang w:eastAsia="ru-RU"/>
        </w:rPr>
        <w:t>Перечень подпрограммных мероприятий указан в приложении № 2 к настоящей подпрограмме.</w:t>
      </w:r>
    </w:p>
    <w:tbl>
      <w:tblPr>
        <w:tblW w:w="0" w:type="auto"/>
        <w:tblLook w:val="04A0" w:firstRow="1" w:lastRow="0" w:firstColumn="1" w:lastColumn="0" w:noHBand="0" w:noVBand="1"/>
      </w:tblPr>
      <w:tblGrid>
        <w:gridCol w:w="693"/>
        <w:gridCol w:w="4686"/>
        <w:gridCol w:w="1397"/>
        <w:gridCol w:w="1630"/>
        <w:gridCol w:w="1202"/>
        <w:gridCol w:w="1202"/>
        <w:gridCol w:w="696"/>
        <w:gridCol w:w="820"/>
        <w:gridCol w:w="820"/>
        <w:gridCol w:w="820"/>
        <w:gridCol w:w="820"/>
      </w:tblGrid>
      <w:tr w:rsidR="002C729A" w:rsidRPr="002C729A" w:rsidTr="00724534">
        <w:trPr>
          <w:trHeight w:val="1020"/>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xml:space="preserve">Приложение № 1 </w:t>
            </w:r>
            <w:r w:rsidRPr="002C729A">
              <w:rPr>
                <w:rFonts w:ascii="Times New Roman" w:eastAsia="Times New Roman" w:hAnsi="Times New Roman" w:cs="Times New Roman"/>
                <w:color w:val="000000"/>
                <w:lang w:eastAsia="ru-RU"/>
              </w:rPr>
              <w:br/>
              <w:t xml:space="preserve">к Паспорту подпрограммы "Формирование современной городской среды" </w:t>
            </w:r>
          </w:p>
        </w:tc>
      </w:tr>
      <w:tr w:rsidR="002C729A" w:rsidRPr="002C729A" w:rsidTr="00724534">
        <w:trPr>
          <w:trHeight w:val="315"/>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r>
      <w:tr w:rsidR="002C729A" w:rsidRPr="002C729A" w:rsidTr="00724534">
        <w:trPr>
          <w:trHeight w:val="315"/>
        </w:trPr>
        <w:tc>
          <w:tcPr>
            <w:tcW w:w="0" w:type="auto"/>
            <w:gridSpan w:val="10"/>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Перечень целевых индикаторов подпрограммы</w:t>
            </w: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p>
        </w:tc>
      </w:tr>
      <w:tr w:rsidR="002C729A" w:rsidRPr="002C729A" w:rsidTr="00724534">
        <w:trPr>
          <w:trHeight w:val="315"/>
        </w:trPr>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sz w:val="20"/>
                <w:szCs w:val="20"/>
                <w:lang w:eastAsia="ru-RU"/>
              </w:rPr>
            </w:pPr>
          </w:p>
        </w:tc>
      </w:tr>
      <w:tr w:rsidR="002C729A" w:rsidRPr="002C729A" w:rsidTr="00724534">
        <w:trPr>
          <w:trHeight w:val="70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 xml:space="preserve">Цель,целевые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Годы реализации программы</w:t>
            </w:r>
          </w:p>
        </w:tc>
      </w:tr>
      <w:tr w:rsidR="002C729A" w:rsidRPr="002C729A" w:rsidTr="00724534">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2019</w:t>
            </w:r>
          </w:p>
        </w:tc>
      </w:tr>
      <w:tr w:rsidR="002C729A" w:rsidRPr="002C729A" w:rsidTr="00724534">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ЦЕЛЬ: Повышение уровня благоустройства территорий муниципального образования «город Шарыпово Красноярского края».</w:t>
            </w:r>
          </w:p>
        </w:tc>
      </w:tr>
      <w:tr w:rsidR="002C729A" w:rsidRPr="002C729A" w:rsidTr="00724534">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граждан, привлеченных к работам по благоустройству, от общего числа граждан, проживающих в муниципальном образовании</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6,4</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19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19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населения,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B21E3B">
        <w:trPr>
          <w:trHeight w:val="30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благоустроенных территорий муниципального образования соответствующего функционального назначения (площади, улицы, пешеходные зоны, скверы, парки, иные территории) от общего количества таких территорий муниципального образования в 2017 году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40,9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724534">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Доля финансового участия в выполнении минимального перечня работ по благоустройству дворовых территорий заинтересованных лиц</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r w:rsidR="002C729A" w:rsidRPr="002C729A" w:rsidTr="00724534">
        <w:trPr>
          <w:trHeight w:val="18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sz w:val="24"/>
                <w:szCs w:val="24"/>
                <w:lang w:eastAsia="ru-RU"/>
              </w:rPr>
            </w:pPr>
            <w:r w:rsidRPr="002C729A">
              <w:rPr>
                <w:rFonts w:ascii="Times New Roman" w:eastAsia="Times New Roman" w:hAnsi="Times New Roman" w:cs="Times New Roman"/>
                <w:color w:val="000000"/>
                <w:sz w:val="24"/>
                <w:szCs w:val="24"/>
                <w:lang w:eastAsia="ru-RU"/>
              </w:rPr>
              <w:t>Доля финансового участия в выполнении дополнительного перечня работ по благоустройству дворовых территорий заинтересованных лиц</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jc w:val="center"/>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C729A" w:rsidRPr="002C729A" w:rsidRDefault="002C729A" w:rsidP="002C729A">
            <w:pPr>
              <w:spacing w:after="0" w:line="240" w:lineRule="auto"/>
              <w:rPr>
                <w:rFonts w:ascii="Times New Roman" w:eastAsia="Times New Roman" w:hAnsi="Times New Roman" w:cs="Times New Roman"/>
                <w:color w:val="000000"/>
                <w:lang w:eastAsia="ru-RU"/>
              </w:rPr>
            </w:pPr>
            <w:r w:rsidRPr="002C729A">
              <w:rPr>
                <w:rFonts w:ascii="Times New Roman" w:eastAsia="Times New Roman" w:hAnsi="Times New Roman" w:cs="Times New Roman"/>
                <w:color w:val="000000"/>
                <w:lang w:eastAsia="ru-RU"/>
              </w:rPr>
              <w:t> </w:t>
            </w:r>
          </w:p>
        </w:tc>
      </w:tr>
    </w:tbl>
    <w:p w:rsidR="00724534" w:rsidRDefault="00724534">
      <w:pPr>
        <w:sectPr w:rsidR="00724534" w:rsidSect="002C729A">
          <w:pgSz w:w="16838" w:h="11906" w:orient="landscape"/>
          <w:pgMar w:top="1701" w:right="1134" w:bottom="850" w:left="1134" w:header="708" w:footer="708" w:gutter="0"/>
          <w:cols w:space="708"/>
          <w:docGrid w:linePitch="360"/>
        </w:sectPr>
      </w:pPr>
    </w:p>
    <w:tbl>
      <w:tblPr>
        <w:tblW w:w="0" w:type="auto"/>
        <w:tblLook w:val="04A0" w:firstRow="1" w:lastRow="0" w:firstColumn="1" w:lastColumn="0" w:noHBand="0" w:noVBand="1"/>
      </w:tblPr>
      <w:tblGrid>
        <w:gridCol w:w="3131"/>
        <w:gridCol w:w="870"/>
        <w:gridCol w:w="739"/>
        <w:gridCol w:w="695"/>
        <w:gridCol w:w="1353"/>
        <w:gridCol w:w="546"/>
        <w:gridCol w:w="656"/>
        <w:gridCol w:w="656"/>
        <w:gridCol w:w="656"/>
        <w:gridCol w:w="939"/>
        <w:gridCol w:w="656"/>
        <w:gridCol w:w="656"/>
        <w:gridCol w:w="990"/>
        <w:gridCol w:w="2243"/>
      </w:tblGrid>
      <w:tr w:rsidR="00724534" w:rsidRPr="00724534" w:rsidTr="00724534">
        <w:trPr>
          <w:trHeight w:val="1185"/>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gridSpan w:val="3"/>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Приложение № 2</w:t>
            </w:r>
            <w:r w:rsidRPr="00724534">
              <w:rPr>
                <w:rFonts w:ascii="Times New Roman" w:eastAsia="Times New Roman" w:hAnsi="Times New Roman" w:cs="Times New Roman"/>
                <w:color w:val="000000"/>
                <w:lang w:eastAsia="ru-RU"/>
              </w:rPr>
              <w:br/>
              <w:t xml:space="preserve">к Паспорту подпрограммы "Формирование современной городской среды" </w:t>
            </w:r>
          </w:p>
        </w:tc>
      </w:tr>
      <w:tr w:rsidR="00724534" w:rsidRPr="00724534" w:rsidTr="00724534">
        <w:trPr>
          <w:trHeight w:val="300"/>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r>
      <w:tr w:rsidR="00724534" w:rsidRPr="00724534" w:rsidTr="00724534">
        <w:trPr>
          <w:trHeight w:val="454"/>
        </w:trPr>
        <w:tc>
          <w:tcPr>
            <w:tcW w:w="0" w:type="auto"/>
            <w:gridSpan w:val="14"/>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xml:space="preserve">Перечень мероприятий подпрограммы </w:t>
            </w:r>
          </w:p>
        </w:tc>
      </w:tr>
      <w:tr w:rsidR="00724534" w:rsidRPr="00724534" w:rsidTr="00724534">
        <w:trPr>
          <w:trHeight w:val="300"/>
        </w:trPr>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sz w:val="20"/>
                <w:szCs w:val="20"/>
                <w:lang w:eastAsia="ru-RU"/>
              </w:rPr>
            </w:pPr>
          </w:p>
        </w:tc>
      </w:tr>
      <w:tr w:rsidR="00724534" w:rsidRPr="00724534" w:rsidTr="00724534">
        <w:trPr>
          <w:trHeight w:val="54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Наименование  программы,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xml:space="preserve">ГРБС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Ожидаемый результат от реализации подпрограммного мероприятия (в натуральном выражении)</w:t>
            </w:r>
          </w:p>
        </w:tc>
      </w:tr>
      <w:tr w:rsidR="00724534" w:rsidRPr="00724534" w:rsidTr="00724534">
        <w:trPr>
          <w:trHeight w:val="13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РзПр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ЦСР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ВР</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r>
      <w:tr w:rsidR="00724534" w:rsidRPr="00724534" w:rsidTr="00724534">
        <w:trPr>
          <w:trHeight w:val="675"/>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ЦЕЛЬ: Повышение уровня благоустройства территорий муниципального образования «город Шарыпово Красноярского края».</w:t>
            </w:r>
          </w:p>
        </w:tc>
      </w:tr>
      <w:tr w:rsidR="00724534" w:rsidRPr="00724534" w:rsidTr="00724534">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xml:space="preserve">Задача 1                                                             Повышение уровня благоустройства дворовых территорий муниципального образования "город Шарыпово Красноярского края"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69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Выполнение мероприятий по благоустройству дворовых территорий</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5 910,90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645"/>
        </w:trPr>
        <w:tc>
          <w:tcPr>
            <w:tcW w:w="0" w:type="auto"/>
            <w:vMerge/>
            <w:tcBorders>
              <w:top w:val="nil"/>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4 107,50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11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Софинансирование реализации мероприятий на благоустройство дворовых территорий многоквартирных домов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МКУ "СГХ"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03500S5550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B21E3B">
        <w:trPr>
          <w:trHeight w:val="237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lastRenderedPageBreak/>
              <w:t>Задача 2                                                          2. Повышение уровня благоустройства муниципальных территорий общего пользования (площадей, улиц, пешеходных зон, скверов, парков, иных территории) муниципального образования "город Шарыпово Красноярского края"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73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Выполнение мероприятий по благоустройству наиболее посещаемой территории общего пользования</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2 955,40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6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03500R5550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2 053,80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1365"/>
        </w:trPr>
        <w:tc>
          <w:tcPr>
            <w:tcW w:w="0" w:type="auto"/>
            <w:tcBorders>
              <w:top w:val="nil"/>
              <w:left w:val="single" w:sz="4" w:space="0" w:color="auto"/>
              <w:bottom w:val="nil"/>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Софинансирование реализации мероприятий по благоустройству наиболее посещаемой муниципальной территории городского округа</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0503</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03500S5550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lang w:eastAsia="ru-RU"/>
              </w:rPr>
            </w:pPr>
            <w:r w:rsidRPr="00724534">
              <w:rPr>
                <w:rFonts w:ascii="Times New Roman" w:eastAsia="Times New Roman" w:hAnsi="Times New Roman" w:cs="Times New Roman"/>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50,80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r w:rsidR="00724534" w:rsidRPr="00724534" w:rsidTr="00724534">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В том числе:</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15 178,58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15 178,58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r>
      <w:tr w:rsidR="00724534" w:rsidRPr="00724534" w:rsidTr="0072453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ГРБС1</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10 118,58</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 </w:t>
            </w:r>
          </w:p>
        </w:tc>
      </w:tr>
      <w:tr w:rsidR="00724534" w:rsidRPr="00724534" w:rsidTr="0072453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ГРБС2</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МКУ "УКС"</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5060,00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bCs/>
                <w:color w:val="000000"/>
                <w:lang w:eastAsia="ru-RU"/>
              </w:rPr>
            </w:pPr>
            <w:r w:rsidRPr="00724534">
              <w:rPr>
                <w:rFonts w:ascii="Times New Roman" w:eastAsia="Times New Roman" w:hAnsi="Times New Roman" w:cs="Times New Roman"/>
                <w:bCs/>
                <w:color w:val="000000"/>
                <w:lang w:eastAsia="ru-RU"/>
              </w:rPr>
              <w:t>5 060,00</w:t>
            </w:r>
          </w:p>
        </w:tc>
        <w:tc>
          <w:tcPr>
            <w:tcW w:w="0" w:type="auto"/>
            <w:tcBorders>
              <w:top w:val="nil"/>
              <w:left w:val="nil"/>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lang w:eastAsia="ru-RU"/>
              </w:rPr>
            </w:pPr>
            <w:r w:rsidRPr="00724534">
              <w:rPr>
                <w:rFonts w:ascii="Times New Roman" w:eastAsia="Times New Roman" w:hAnsi="Times New Roman" w:cs="Times New Roman"/>
                <w:color w:val="000000"/>
                <w:lang w:eastAsia="ru-RU"/>
              </w:rPr>
              <w:t> </w:t>
            </w:r>
          </w:p>
        </w:tc>
      </w:tr>
    </w:tbl>
    <w:p w:rsidR="00724534" w:rsidRDefault="00724534">
      <w:pPr>
        <w:sectPr w:rsidR="00724534" w:rsidSect="002C729A">
          <w:pgSz w:w="16838" w:h="11906" w:orient="landscape"/>
          <w:pgMar w:top="1701" w:right="1134" w:bottom="850" w:left="1134" w:header="708" w:footer="708" w:gutter="0"/>
          <w:cols w:space="708"/>
          <w:docGrid w:linePitch="360"/>
        </w:sectPr>
      </w:pPr>
    </w:p>
    <w:tbl>
      <w:tblPr>
        <w:tblW w:w="0" w:type="auto"/>
        <w:tblInd w:w="6345" w:type="dxa"/>
        <w:tblLook w:val="04A0" w:firstRow="1" w:lastRow="0" w:firstColumn="1" w:lastColumn="0" w:noHBand="0" w:noVBand="1"/>
      </w:tblPr>
      <w:tblGrid>
        <w:gridCol w:w="3226"/>
      </w:tblGrid>
      <w:tr w:rsidR="00724534" w:rsidRPr="00724534" w:rsidTr="00724534">
        <w:tc>
          <w:tcPr>
            <w:tcW w:w="3509" w:type="dxa"/>
            <w:shd w:val="clear" w:color="auto" w:fill="auto"/>
          </w:tcPr>
          <w:p w:rsidR="00724534" w:rsidRPr="00724534" w:rsidRDefault="00724534" w:rsidP="00724534">
            <w:pPr>
              <w:widowControl w:val="0"/>
              <w:autoSpaceDE w:val="0"/>
              <w:autoSpaceDN w:val="0"/>
              <w:spacing w:after="0" w:line="240" w:lineRule="auto"/>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Приложение №1</w:t>
            </w:r>
          </w:p>
          <w:p w:rsidR="00724534" w:rsidRPr="00724534" w:rsidRDefault="00724534" w:rsidP="00724534">
            <w:pPr>
              <w:widowControl w:val="0"/>
              <w:autoSpaceDE w:val="0"/>
              <w:autoSpaceDN w:val="0"/>
              <w:spacing w:after="0" w:line="240" w:lineRule="auto"/>
              <w:rPr>
                <w:rFonts w:ascii="Times New Roman" w:eastAsia="Times New Roman" w:hAnsi="Times New Roman" w:cs="Times New Roman"/>
                <w:b/>
                <w:sz w:val="28"/>
                <w:szCs w:val="28"/>
              </w:rPr>
            </w:pPr>
            <w:r w:rsidRPr="00724534">
              <w:rPr>
                <w:rFonts w:ascii="Times New Roman" w:eastAsia="Times New Roman" w:hAnsi="Times New Roman" w:cs="Times New Roman"/>
                <w:sz w:val="28"/>
                <w:szCs w:val="28"/>
              </w:rPr>
              <w:t>к подпрограмме «Формирование современной городской среды»</w:t>
            </w:r>
          </w:p>
        </w:tc>
      </w:tr>
    </w:tbl>
    <w:p w:rsidR="00724534" w:rsidRPr="00724534" w:rsidRDefault="00724534" w:rsidP="00724534">
      <w:pPr>
        <w:spacing w:after="0" w:line="240" w:lineRule="auto"/>
        <w:jc w:val="center"/>
        <w:rPr>
          <w:rFonts w:ascii="Times New Roman" w:eastAsia="Times New Roman" w:hAnsi="Times New Roman" w:cs="Times New Roman"/>
          <w:b/>
          <w:sz w:val="28"/>
          <w:szCs w:val="28"/>
        </w:rPr>
      </w:pPr>
    </w:p>
    <w:p w:rsidR="00724534" w:rsidRPr="00724534" w:rsidRDefault="00724534" w:rsidP="00724534">
      <w:pPr>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tabs>
          <w:tab w:val="left" w:pos="0"/>
        </w:tabs>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разработки, общественного обсуждения с заинтересованными лицами,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w:t>
      </w:r>
      <w:r w:rsidRPr="00724534">
        <w:rPr>
          <w:rFonts w:ascii="Times New Roman" w:eastAsia="Calibri" w:hAnsi="Times New Roman" w:cs="Times New Roman"/>
          <w:b/>
          <w:sz w:val="32"/>
          <w:szCs w:val="28"/>
        </w:rPr>
        <w:t xml:space="preserve"> </w:t>
      </w:r>
      <w:r w:rsidRPr="00724534">
        <w:rPr>
          <w:rFonts w:ascii="Times New Roman" w:eastAsia="Calibri" w:hAnsi="Times New Roman" w:cs="Times New Roman"/>
          <w:b/>
          <w:sz w:val="28"/>
          <w:szCs w:val="28"/>
        </w:rPr>
        <w:t>посещаемой муниципальной территории общего пользования муниципального образования город Шарыпово на 2017 год</w:t>
      </w:r>
    </w:p>
    <w:p w:rsidR="00724534" w:rsidRPr="00724534" w:rsidRDefault="00724534" w:rsidP="00724534">
      <w:pPr>
        <w:numPr>
          <w:ilvl w:val="0"/>
          <w:numId w:val="3"/>
        </w:numPr>
        <w:spacing w:after="0" w:line="240" w:lineRule="auto"/>
        <w:jc w:val="center"/>
        <w:rPr>
          <w:rFonts w:ascii="Times New Roman" w:eastAsia="Calibri" w:hAnsi="Times New Roman" w:cs="Times New Roman"/>
          <w:sz w:val="28"/>
          <w:szCs w:val="28"/>
        </w:rPr>
      </w:pPr>
      <w:r w:rsidRPr="00724534">
        <w:rPr>
          <w:rFonts w:ascii="Times New Roman" w:eastAsia="Calibri" w:hAnsi="Times New Roman" w:cs="Times New Roman"/>
          <w:sz w:val="28"/>
          <w:szCs w:val="28"/>
        </w:rPr>
        <w:t>Общие положения</w:t>
      </w:r>
    </w:p>
    <w:p w:rsidR="00724534" w:rsidRPr="00724534" w:rsidRDefault="00724534" w:rsidP="00724534">
      <w:pPr>
        <w:jc w:val="center"/>
        <w:rPr>
          <w:rFonts w:ascii="Times New Roman" w:eastAsia="Calibri" w:hAnsi="Times New Roman" w:cs="Times New Roman"/>
          <w:sz w:val="28"/>
          <w:szCs w:val="28"/>
        </w:rPr>
      </w:pPr>
    </w:p>
    <w:p w:rsidR="00724534" w:rsidRPr="00724534" w:rsidRDefault="00724534" w:rsidP="00724534">
      <w:pPr>
        <w:tabs>
          <w:tab w:val="left" w:pos="0"/>
        </w:tabs>
        <w:jc w:val="both"/>
        <w:rPr>
          <w:rFonts w:ascii="Times New Roman" w:eastAsia="Calibri" w:hAnsi="Times New Roman" w:cs="Times New Roman"/>
          <w:b/>
          <w:sz w:val="28"/>
          <w:szCs w:val="28"/>
        </w:rPr>
      </w:pPr>
      <w:r w:rsidRPr="00724534">
        <w:rPr>
          <w:rFonts w:ascii="Times New Roman" w:eastAsia="Calibri" w:hAnsi="Times New Roman" w:cs="Times New Roman"/>
          <w:sz w:val="28"/>
          <w:szCs w:val="28"/>
        </w:rPr>
        <w:tab/>
        <w:t>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включенных в мероприятия по благоустройству, направленные на формирование современной городской среды, а также дизайн-проекта благоустройства наиболее</w:t>
      </w:r>
      <w:r w:rsidRPr="00724534">
        <w:rPr>
          <w:rFonts w:ascii="Times New Roman" w:eastAsia="Calibri" w:hAnsi="Times New Roman" w:cs="Times New Roman"/>
          <w:sz w:val="32"/>
          <w:szCs w:val="28"/>
        </w:rPr>
        <w:t xml:space="preserve"> </w:t>
      </w:r>
      <w:r w:rsidRPr="00724534">
        <w:rPr>
          <w:rFonts w:ascii="Times New Roman" w:eastAsia="Calibri" w:hAnsi="Times New Roman" w:cs="Times New Roman"/>
          <w:sz w:val="28"/>
          <w:szCs w:val="28"/>
        </w:rPr>
        <w:t xml:space="preserve">посещаемой муниципальной территории общего пользования муниципального образования город Шарыпово.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1.2. Под дизайн-проектом понимается графический и текстовый материал с описанием работ и мероприятий, предлагаемых к выполнению (далее – дизайн-проект).</w:t>
      </w:r>
    </w:p>
    <w:p w:rsidR="00724534" w:rsidRPr="00724534" w:rsidRDefault="00724534" w:rsidP="00724534">
      <w:pPr>
        <w:ind w:firstLine="709"/>
        <w:jc w:val="both"/>
        <w:rPr>
          <w:rFonts w:ascii="Times New Roman" w:eastAsia="Calibri" w:hAnsi="Times New Roman" w:cs="Times New Roman"/>
          <w:iCs/>
          <w:sz w:val="28"/>
          <w:szCs w:val="28"/>
        </w:rPr>
      </w:pPr>
      <w:r w:rsidRPr="00724534">
        <w:rPr>
          <w:rFonts w:ascii="Times New Roman" w:eastAsia="Calibri" w:hAnsi="Times New Roman" w:cs="Times New Roman"/>
          <w:iCs/>
          <w:sz w:val="28"/>
          <w:szCs w:val="28"/>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24534" w:rsidRPr="00724534" w:rsidRDefault="00724534" w:rsidP="00724534">
      <w:pPr>
        <w:ind w:firstLine="709"/>
        <w:jc w:val="both"/>
        <w:rPr>
          <w:rFonts w:ascii="Times New Roman" w:eastAsia="Calibri" w:hAnsi="Times New Roman" w:cs="Times New Roman"/>
          <w:iCs/>
          <w:sz w:val="28"/>
          <w:szCs w:val="28"/>
        </w:rPr>
      </w:pPr>
      <w:r w:rsidRPr="00724534">
        <w:rPr>
          <w:rFonts w:ascii="Times New Roman" w:eastAsia="Calibri" w:hAnsi="Times New Roman" w:cs="Times New Roman"/>
          <w:iCs/>
          <w:sz w:val="28"/>
          <w:szCs w:val="28"/>
        </w:rPr>
        <w:t>1.</w:t>
      </w:r>
      <w:r w:rsidRPr="00724534">
        <w:rPr>
          <w:rFonts w:ascii="Times New Roman" w:eastAsia="Calibri" w:hAnsi="Times New Roman" w:cs="Times New Roman"/>
          <w:sz w:val="28"/>
          <w:szCs w:val="28"/>
        </w:rPr>
        <w:t>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724534" w:rsidRPr="00724534" w:rsidRDefault="00724534" w:rsidP="00724534">
      <w:pPr>
        <w:jc w:val="both"/>
        <w:rPr>
          <w:rFonts w:ascii="Times New Roman" w:eastAsia="Calibri" w:hAnsi="Times New Roman" w:cs="Times New Roman"/>
          <w:sz w:val="28"/>
          <w:szCs w:val="28"/>
        </w:rPr>
      </w:pPr>
    </w:p>
    <w:p w:rsidR="00724534" w:rsidRPr="00724534" w:rsidRDefault="00724534" w:rsidP="00724534">
      <w:pPr>
        <w:jc w:val="center"/>
        <w:rPr>
          <w:rFonts w:ascii="Times New Roman" w:eastAsia="Calibri" w:hAnsi="Times New Roman" w:cs="Times New Roman"/>
          <w:sz w:val="28"/>
          <w:szCs w:val="28"/>
        </w:rPr>
      </w:pPr>
      <w:r w:rsidRPr="00724534">
        <w:rPr>
          <w:rFonts w:ascii="Times New Roman" w:eastAsia="Calibri" w:hAnsi="Times New Roman" w:cs="Times New Roman"/>
          <w:sz w:val="28"/>
          <w:szCs w:val="28"/>
        </w:rPr>
        <w:t>2. Разработка дизайн-проектов</w:t>
      </w:r>
    </w:p>
    <w:p w:rsidR="00724534" w:rsidRPr="00724534" w:rsidRDefault="00724534" w:rsidP="00724534">
      <w:pPr>
        <w:jc w:val="center"/>
        <w:rPr>
          <w:rFonts w:ascii="Times New Roman" w:eastAsia="Calibri" w:hAnsi="Times New Roman" w:cs="Times New Roman"/>
          <w:sz w:val="28"/>
          <w:szCs w:val="28"/>
        </w:rPr>
      </w:pPr>
    </w:p>
    <w:p w:rsidR="00724534" w:rsidRPr="00724534" w:rsidRDefault="00724534" w:rsidP="00724534">
      <w:pPr>
        <w:tabs>
          <w:tab w:val="left" w:pos="709"/>
          <w:tab w:val="left" w:pos="1664"/>
        </w:tabs>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2.1. Разработка дизайн-проектов в отношении дворовых территорий многоквартирных домов,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осуществляется в соответствии с </w:t>
      </w:r>
      <w:r w:rsidRPr="00724534">
        <w:rPr>
          <w:rFonts w:ascii="Times New Roman" w:eastAsia="Calibri" w:hAnsi="Times New Roman" w:cs="Times New Roman"/>
          <w:bCs/>
          <w:sz w:val="28"/>
          <w:szCs w:val="28"/>
        </w:rPr>
        <w:t>Правилами благоустройства муниципального образования город Шарыпово, требованиями Градостроительного кодекса Российской Федерации</w:t>
      </w:r>
      <w:r w:rsidRPr="00724534">
        <w:rPr>
          <w:rFonts w:ascii="Times New Roman" w:eastAsia="Calibri" w:hAnsi="Times New Roman" w:cs="Times New Roman"/>
          <w:sz w:val="28"/>
          <w:szCs w:val="28"/>
        </w:rPr>
        <w:t>, а также действующими строительными, санитарными и иными нормами и правилами.</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2.2. Разработка дизайн-проектов в отношении дворовых территорий многоквартирных домов, расположенных на территории муниципального образования город Шарыпово собственниками помещений в многоквартирных домах, а наиболее посещаемой муниципальной территории общего пользования муниципального образования город Шарыпово осуществляется администрацией города Шарыпово (далее – Администрация).</w:t>
      </w:r>
    </w:p>
    <w:p w:rsidR="00724534" w:rsidRPr="00724534" w:rsidRDefault="00724534" w:rsidP="00724534">
      <w:pPr>
        <w:shd w:val="clear" w:color="auto" w:fill="FFFFFF"/>
        <w:spacing w:after="0" w:line="240" w:lineRule="auto"/>
        <w:ind w:firstLine="504"/>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ab/>
        <w:t>2.3. Разработка дизайн-проектов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724534" w:rsidRPr="00724534" w:rsidRDefault="00724534" w:rsidP="00724534">
      <w:pPr>
        <w:tabs>
          <w:tab w:val="left" w:pos="709"/>
          <w:tab w:val="left" w:pos="1664"/>
        </w:tabs>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r>
    </w:p>
    <w:p w:rsidR="00724534" w:rsidRPr="00724534" w:rsidRDefault="00724534" w:rsidP="00724534">
      <w:pPr>
        <w:spacing w:after="0" w:line="240" w:lineRule="auto"/>
        <w:jc w:val="center"/>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3. Обсуждение и утверждение дизайн-проекта</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spacing w:after="0" w:line="240" w:lineRule="auto"/>
        <w:jc w:val="both"/>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ab/>
        <w:t xml:space="preserve">3.1. В целях обсуждения и утверждения дизайн-проекта благоустройства дворовой территории многоквартирного дома, Администрация уведомляет заинтересованное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3.2. Заинтересованное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3 рабочих дней.</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3.3. Обсуждение и утверждение дизайн-проекта благоустройства наиболее посещаемой муниципальной территории общего пользования, осуществляется с участием представителей Администрации, а также с участием архитекторов, проектировщиков и других профильных специалистов.</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724534" w:rsidRPr="00724534" w:rsidRDefault="00724534" w:rsidP="00724534">
      <w:pPr>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3.5. Дизайн-проект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spacing w:after="0" w:line="240" w:lineRule="auto"/>
        <w:jc w:val="center"/>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 xml:space="preserve">4. Порядок подачи заявки на участие в обсуждении с заинтересованными лицами дизайн-проектов дворовых территорий многоквартирных домов,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w:t>
      </w:r>
    </w:p>
    <w:p w:rsidR="00724534" w:rsidRPr="00724534" w:rsidRDefault="00724534" w:rsidP="00724534">
      <w:pPr>
        <w:spacing w:after="0" w:line="240" w:lineRule="auto"/>
        <w:jc w:val="center"/>
        <w:rPr>
          <w:rFonts w:ascii="Times New Roman" w:eastAsia="Times New Roman" w:hAnsi="Times New Roman" w:cs="Times New Roman"/>
          <w:sz w:val="28"/>
          <w:szCs w:val="28"/>
        </w:rPr>
      </w:pP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4.1. Заявка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подается заинтересованным лицом в Администрацию в письменной форме в срок, установленный в сообщении о проведении отбора дворовых территорий многоквартирных домов.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Заявка регистрируется специалистом, который делает отметку на заявке о получении такой заявки с указанием даты и времени ее получения.</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дизайн-проектов дворовых территорий многоквартирных домов муниципального образования город Шарыпово.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внесения изменений в настоящий ПОРЯДОК после официального опубликования срок подачи заявок должен быть увеличен не менее чем на 7 дней.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Все листы заявки и прилагаемые документы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должны быть прошиты и пронумерованы. Заявка должна быть скреплена печатью участника обсуждения (для юридических лиц) и подписана участником обсуждения.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4.2. К заявке прилагаются следующие документы: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1) протокол общего собрания собственников помещений в многоквартирном доме, в котором определен состав заинтересованных лиц из числа собственников помещений для участия в обсуждении с заинтересованными лицами дизайн-проектов дворовых территорий многоквартирных домов;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 дизайн-проект с внесенными изменениями с учетом технической возможности, и без изменения проектно-сметной документации;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4.3. Комиссия рассматривает заявки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в соответствии с требованиями, установленным настоящим Порядком, о чем составляется протокол заседания комиссии (далее - ПРОТОКОЛ), в котором в обязательном порядке оцениваются заявки всех участников, с указанием изменений и другой информации.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4.4. Протокол подписывается всеми членами Комиссии, присутствовавшими на заседании, и размещается на официальном сайте организатора конкурса и в средствах массовой информации в течение трех рабочих дней с момента его подписания.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если по окончании срока подачи заявок на участие в обсуждении с заинтересованными лицами дизайн-проектов дворовых территорий многоквартирных домов муниципального образования город Шарыпово подана только одна заявка на участие в обсуждении, Комиссия признает отбор несостоявшимся и рассматривает указанную заявку.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Если заявка соответствует требованиям и условиям настоящего Порядка, работы, указанные в проектно-сметной документации, будут выполняться в соответствии с внесенными изменениями в дизайн-проект. </w:t>
      </w:r>
    </w:p>
    <w:p w:rsidR="00724534" w:rsidRPr="00724534" w:rsidRDefault="00724534" w:rsidP="00724534">
      <w:pPr>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В случае признания обсуждения несостоявшимся работы будут выполнять по ранее согласованному дизайн-проекту. </w:t>
      </w:r>
    </w:p>
    <w:p w:rsidR="00724534" w:rsidRDefault="00724534">
      <w:pPr>
        <w:sectPr w:rsidR="00724534" w:rsidSect="00724534">
          <w:headerReference w:type="even" r:id="rId11"/>
          <w:headerReference w:type="default" r:id="rId12"/>
          <w:footerReference w:type="even" r:id="rId13"/>
          <w:footerReference w:type="default" r:id="rId14"/>
          <w:headerReference w:type="first" r:id="rId15"/>
          <w:footerReference w:type="first" r:id="rId16"/>
          <w:pgSz w:w="11906" w:h="16838"/>
          <w:pgMar w:top="851" w:right="850" w:bottom="426" w:left="1701" w:header="708" w:footer="708" w:gutter="0"/>
          <w:cols w:space="708"/>
          <w:docGrid w:linePitch="360"/>
        </w:sectPr>
      </w:pPr>
    </w:p>
    <w:p w:rsidR="00724534" w:rsidRPr="00724534" w:rsidRDefault="00724534" w:rsidP="00724534">
      <w:pPr>
        <w:widowControl w:val="0"/>
        <w:autoSpaceDE w:val="0"/>
        <w:autoSpaceDN w:val="0"/>
        <w:spacing w:after="0" w:line="240" w:lineRule="auto"/>
        <w:jc w:val="right"/>
        <w:rPr>
          <w:rFonts w:ascii="Times New Roman" w:eastAsia="Times New Roman" w:hAnsi="Times New Roman" w:cs="Times New Roman"/>
          <w:b/>
          <w:sz w:val="28"/>
          <w:szCs w:val="28"/>
        </w:rPr>
      </w:pPr>
    </w:p>
    <w:tbl>
      <w:tblPr>
        <w:tblW w:w="0" w:type="auto"/>
        <w:tblInd w:w="6345" w:type="dxa"/>
        <w:tblLook w:val="04A0" w:firstRow="1" w:lastRow="0" w:firstColumn="1" w:lastColumn="0" w:noHBand="0" w:noVBand="1"/>
      </w:tblPr>
      <w:tblGrid>
        <w:gridCol w:w="3226"/>
      </w:tblGrid>
      <w:tr w:rsidR="00724534" w:rsidRPr="00724534" w:rsidTr="00724534">
        <w:tc>
          <w:tcPr>
            <w:tcW w:w="3509" w:type="dxa"/>
            <w:shd w:val="clear" w:color="auto" w:fill="auto"/>
          </w:tcPr>
          <w:p w:rsidR="00724534" w:rsidRPr="00724534" w:rsidRDefault="00724534" w:rsidP="00724534">
            <w:pPr>
              <w:widowControl w:val="0"/>
              <w:autoSpaceDE w:val="0"/>
              <w:autoSpaceDN w:val="0"/>
              <w:spacing w:after="0" w:line="240" w:lineRule="auto"/>
              <w:rPr>
                <w:rFonts w:ascii="Times New Roman" w:eastAsia="Times New Roman" w:hAnsi="Times New Roman" w:cs="Times New Roman"/>
                <w:sz w:val="28"/>
                <w:szCs w:val="28"/>
              </w:rPr>
            </w:pPr>
            <w:r w:rsidRPr="00724534">
              <w:rPr>
                <w:rFonts w:ascii="Times New Roman" w:eastAsia="Times New Roman" w:hAnsi="Times New Roman" w:cs="Times New Roman"/>
                <w:sz w:val="28"/>
                <w:szCs w:val="28"/>
              </w:rPr>
              <w:t>Приложение №2</w:t>
            </w:r>
          </w:p>
          <w:p w:rsidR="00724534" w:rsidRPr="00724534" w:rsidRDefault="00724534" w:rsidP="00724534">
            <w:pPr>
              <w:widowControl w:val="0"/>
              <w:autoSpaceDE w:val="0"/>
              <w:autoSpaceDN w:val="0"/>
              <w:spacing w:after="0" w:line="240" w:lineRule="auto"/>
              <w:rPr>
                <w:rFonts w:ascii="Times New Roman" w:eastAsia="Times New Roman" w:hAnsi="Times New Roman" w:cs="Times New Roman"/>
                <w:b/>
                <w:sz w:val="28"/>
                <w:szCs w:val="28"/>
              </w:rPr>
            </w:pPr>
            <w:r w:rsidRPr="00724534">
              <w:rPr>
                <w:rFonts w:ascii="Times New Roman" w:eastAsia="Times New Roman" w:hAnsi="Times New Roman" w:cs="Times New Roman"/>
                <w:sz w:val="28"/>
                <w:szCs w:val="28"/>
              </w:rPr>
              <w:t>к подпрограмме «Формирование современной городской среды»</w:t>
            </w:r>
          </w:p>
        </w:tc>
      </w:tr>
    </w:tbl>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rPr>
      </w:pPr>
    </w:p>
    <w:p w:rsidR="00724534" w:rsidRPr="00724534" w:rsidRDefault="00724534" w:rsidP="00724534">
      <w:pPr>
        <w:autoSpaceDE w:val="0"/>
        <w:autoSpaceDN w:val="0"/>
        <w:adjustRightInd w:val="0"/>
        <w:spacing w:after="0" w:line="240" w:lineRule="auto"/>
        <w:ind w:left="709"/>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1.Общие положения</w:t>
      </w:r>
    </w:p>
    <w:p w:rsidR="00724534" w:rsidRPr="00724534" w:rsidRDefault="00724534" w:rsidP="00724534">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1.1.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софинансирования мероприятий </w:t>
      </w:r>
      <w:r w:rsidRPr="00724534">
        <w:rPr>
          <w:rFonts w:ascii="Times New Roman" w:eastAsia="Times New Roman" w:hAnsi="Times New Roman" w:cs="Times New Roman"/>
          <w:sz w:val="28"/>
          <w:szCs w:val="28"/>
          <w:lang w:eastAsia="ru-RU"/>
        </w:rPr>
        <w:t>по благоустройству подпрограммы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709"/>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(трудовое) участие в реализации мероприятий по благоустройству дворовых территорий.</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1.3. Благоустройство дворовых территорий финансируемых за счет бюджетных средств осуществляется по минимальному (дополнительному)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1.4. Минимальный перечень включает в себя:</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ремонт дворовых проездов;</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обеспечение освещения дворовых территорий с применением энергосберегающих технологий;</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установку скамеек;</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урн для мусора;</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1.5.Дополнительный перечень включает в себя:</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оборудование детских и (или) спортивных площадок;</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оборудование автомобильных парковок;</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озеленение придомовой территории;</w:t>
      </w:r>
      <w:r w:rsidRPr="00724534">
        <w:rPr>
          <w:rFonts w:ascii="Times New Roman" w:eastAsia="Calibri" w:hAnsi="Times New Roman" w:cs="Times New Roman"/>
          <w:sz w:val="28"/>
          <w:szCs w:val="28"/>
        </w:rPr>
        <w:t xml:space="preserve"> </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оборудование площадок (установку контейнеров) для сбора коммунальных отходов, включая раздельный сбор отходов.</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1.6. Решение о финансовом (трудовом) участии заинтересованных лиц </w:t>
      </w:r>
      <w:r w:rsidRPr="00724534">
        <w:rPr>
          <w:rFonts w:ascii="Times New Roman" w:eastAsia="Times New Roman" w:hAnsi="Times New Roman" w:cs="Times New Roman"/>
          <w:sz w:val="28"/>
          <w:szCs w:val="28"/>
          <w:lang w:eastAsia="ru-RU"/>
        </w:rPr>
        <w:t xml:space="preserve">в реализации мероприятий по благоустройству дворовых территорий по минимальному или дополнительному перечню работ по благоустройству </w:t>
      </w:r>
      <w:r w:rsidRPr="00724534">
        <w:rPr>
          <w:rFonts w:ascii="Times New Roman" w:eastAsia="Calibri" w:hAnsi="Times New Roman" w:cs="Times New Roman"/>
          <w:sz w:val="28"/>
          <w:szCs w:val="28"/>
        </w:rPr>
        <w:t>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724534" w:rsidRPr="00724534" w:rsidRDefault="00724534" w:rsidP="0072453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b/>
          <w:sz w:val="28"/>
          <w:szCs w:val="28"/>
          <w:lang w:eastAsia="ru-RU"/>
        </w:rPr>
        <w:t>2. О формах финансового и трудового участия</w:t>
      </w: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2.1 При выполнении работ по минимальному перечню заинтересованные лица обеспечивают финансовое участие в размере не менее 2% от </w:t>
      </w:r>
      <w:r w:rsidRPr="00724534">
        <w:rPr>
          <w:rFonts w:ascii="Times New Roman" w:eastAsia="Calibri" w:hAnsi="Times New Roman" w:cs="Times New Roman"/>
          <w:sz w:val="28"/>
          <w:szCs w:val="28"/>
        </w:rPr>
        <w:t>сметной стоимости на благоустройство дворовой территории.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При выполнении работ по дополнительному перечню заинтересованные лица обеспечивают финансовое участие в размере не менее 20% от </w:t>
      </w:r>
      <w:r w:rsidRPr="00724534">
        <w:rPr>
          <w:rFonts w:ascii="Times New Roman" w:eastAsia="Calibri" w:hAnsi="Times New Roman" w:cs="Times New Roman"/>
          <w:sz w:val="28"/>
          <w:szCs w:val="28"/>
        </w:rPr>
        <w:t>сметной стоимости на благоустройство дворовой территории.</w:t>
      </w:r>
    </w:p>
    <w:p w:rsidR="00724534" w:rsidRPr="00724534" w:rsidRDefault="00724534" w:rsidP="007245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Доля финансового участия </w:t>
      </w:r>
      <w:r w:rsidRPr="00724534">
        <w:rPr>
          <w:rFonts w:ascii="Times New Roman" w:eastAsia="Times New Roman" w:hAnsi="Times New Roman" w:cs="Times New Roman"/>
          <w:sz w:val="28"/>
          <w:szCs w:val="28"/>
          <w:lang w:eastAsia="ru-RU"/>
        </w:rPr>
        <w:t xml:space="preserve">заинтересованных лиц </w:t>
      </w:r>
      <w:r w:rsidRPr="00724534">
        <w:rPr>
          <w:rFonts w:ascii="Times New Roman" w:eastAsia="Calibri" w:hAnsi="Times New Roman" w:cs="Times New Roman"/>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724534">
        <w:rPr>
          <w:rFonts w:ascii="Times New Roman" w:eastAsia="Times New Roman" w:hAnsi="Times New Roman" w:cs="Times New Roman"/>
          <w:sz w:val="28"/>
          <w:szCs w:val="28"/>
          <w:lang w:eastAsia="ru-RU"/>
        </w:rPr>
        <w:t>заинтересованных лиц</w:t>
      </w:r>
      <w:r w:rsidRPr="00724534">
        <w:rPr>
          <w:rFonts w:ascii="Times New Roman" w:eastAsia="Calibri" w:hAnsi="Times New Roman" w:cs="Times New Roman"/>
          <w:sz w:val="28"/>
          <w:szCs w:val="28"/>
        </w:rPr>
        <w:t>.</w:t>
      </w:r>
    </w:p>
    <w:p w:rsidR="00724534" w:rsidRPr="00724534" w:rsidRDefault="00724534" w:rsidP="007245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2.2 Заинтересованные лица должны обеспечить трудовое участие в реализации мероприятий по благоустройству дворовых территорий:</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предоставление строительных материалов, техники и т.д.;</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обеспечение благоприятных условий для работы подрядной организации, выполняющей работы и для ее работников (горячий чай, печенье и т.д.)</w:t>
      </w:r>
    </w:p>
    <w:p w:rsidR="00724534" w:rsidRPr="00724534" w:rsidRDefault="00724534" w:rsidP="00724534">
      <w:pPr>
        <w:widowControl w:val="0"/>
        <w:autoSpaceDE w:val="0"/>
        <w:autoSpaceDN w:val="0"/>
        <w:spacing w:after="0" w:line="240" w:lineRule="auto"/>
        <w:ind w:firstLine="708"/>
        <w:jc w:val="center"/>
        <w:rPr>
          <w:rFonts w:ascii="Times New Roman" w:eastAsia="Times New Roman" w:hAnsi="Times New Roman" w:cs="Times New Roman"/>
          <w:b/>
          <w:color w:val="000000"/>
          <w:sz w:val="28"/>
          <w:szCs w:val="28"/>
          <w:lang w:eastAsia="ru-RU"/>
        </w:rPr>
      </w:pPr>
      <w:r w:rsidRPr="00724534">
        <w:rPr>
          <w:rFonts w:ascii="Times New Roman" w:eastAsia="Times New Roman" w:hAnsi="Times New Roman" w:cs="Times New Roman"/>
          <w:b/>
          <w:color w:val="000000"/>
          <w:sz w:val="28"/>
          <w:szCs w:val="28"/>
          <w:lang w:eastAsia="ru-RU"/>
        </w:rPr>
        <w:t>3. Сбор, учет и контроль средств заинтересованных лиц</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color w:val="000000"/>
          <w:sz w:val="28"/>
          <w:szCs w:val="28"/>
          <w:lang w:eastAsia="ru-RU"/>
        </w:rPr>
        <w:t xml:space="preserve">3.1. Сбор средств заинтересованных лиц на выполнение </w:t>
      </w:r>
      <w:r w:rsidRPr="00724534">
        <w:rPr>
          <w:rFonts w:ascii="Times New Roman" w:eastAsia="Times New Roman" w:hAnsi="Times New Roman" w:cs="Calibri"/>
          <w:sz w:val="28"/>
          <w:szCs w:val="28"/>
          <w:lang w:eastAsia="ru-RU"/>
        </w:rPr>
        <w:t xml:space="preserve">минимального (дополнительного) перечней работ по благоустройству дворовых территорий обеспечивают организации, управляющие многоквартирными домами на специальном счете, </w:t>
      </w:r>
      <w:r w:rsidRPr="00724534">
        <w:rPr>
          <w:rFonts w:ascii="Times New Roman" w:eastAsia="Times New Roman" w:hAnsi="Times New Roman" w:cs="Calibri"/>
          <w:bCs/>
          <w:sz w:val="28"/>
          <w:szCs w:val="28"/>
          <w:lang w:eastAsia="ru-RU"/>
        </w:rPr>
        <w:t xml:space="preserve">открытом в российской кредитной организации и </w:t>
      </w:r>
      <w:r w:rsidRPr="00724534">
        <w:rPr>
          <w:rFonts w:ascii="Times New Roman" w:eastAsia="Times New Roman" w:hAnsi="Times New Roman" w:cs="Calibri"/>
          <w:sz w:val="28"/>
          <w:szCs w:val="28"/>
          <w:lang w:eastAsia="ru-RU"/>
        </w:rPr>
        <w:t xml:space="preserve">предназначенном для перечисления средств на благоустройство в целях </w:t>
      </w:r>
      <w:r w:rsidRPr="00724534">
        <w:rPr>
          <w:rFonts w:ascii="Times New Roman" w:eastAsia="Times New Roman" w:hAnsi="Times New Roman" w:cs="Times New Roman"/>
          <w:sz w:val="28"/>
          <w:szCs w:val="28"/>
          <w:lang w:eastAsia="ru-RU"/>
        </w:rPr>
        <w:t>софинансирования мероприятий по подпрограммы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3.2.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настоящим пунктом, на своем официальном сайте в сети "Интернет".</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3.3. Средства </w:t>
      </w:r>
      <w:r w:rsidRPr="00724534">
        <w:rPr>
          <w:rFonts w:ascii="Times New Roman" w:eastAsia="Times New Roman" w:hAnsi="Times New Roman" w:cs="Calibri"/>
          <w:color w:val="000000"/>
          <w:sz w:val="28"/>
          <w:szCs w:val="28"/>
          <w:lang w:eastAsia="ru-RU"/>
        </w:rPr>
        <w:t xml:space="preserve">на выполнение </w:t>
      </w:r>
      <w:r w:rsidRPr="00724534">
        <w:rPr>
          <w:rFonts w:ascii="Times New Roman" w:eastAsia="Times New Roman" w:hAnsi="Times New Roman" w:cs="Calibri"/>
          <w:sz w:val="28"/>
          <w:szCs w:val="28"/>
          <w:lang w:eastAsia="ru-RU"/>
        </w:rPr>
        <w:t>минимального (дополнительного) перечней работ по благоустройству дворовых территорий вносят собственники жилых (нежилых) помещений путем внесения данных денежных средств в структуре платы за жилое помещение, согласно платежному документу единовременно, через два месяца после включения дворовой территории в перечень дворов, подлежащих благоустройству в рамках под</w:t>
      </w:r>
      <w:r w:rsidRPr="00724534">
        <w:rPr>
          <w:rFonts w:ascii="Times New Roman" w:eastAsia="Times New Roman" w:hAnsi="Times New Roman" w:cs="Times New Roman"/>
          <w:sz w:val="28"/>
          <w:szCs w:val="28"/>
          <w:lang w:eastAsia="ru-RU"/>
        </w:rPr>
        <w:t>программы «Формирование современной городской среды».</w:t>
      </w:r>
    </w:p>
    <w:p w:rsidR="00724534" w:rsidRP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Председатель совета многоквартирного дома или иное уполномоченное лицо может обеспечить сбор средств заинтересованных лиц.</w:t>
      </w:r>
    </w:p>
    <w:p w:rsidR="00724534" w:rsidRPr="00724534" w:rsidRDefault="00724534" w:rsidP="00724534">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 xml:space="preserve">3.4. Размер средств вносимых собственниками помещений на </w:t>
      </w:r>
      <w:r w:rsidRPr="00724534">
        <w:rPr>
          <w:rFonts w:ascii="Times New Roman" w:eastAsia="Times New Roman" w:hAnsi="Times New Roman" w:cs="Calibri"/>
          <w:color w:val="000000"/>
          <w:sz w:val="28"/>
          <w:szCs w:val="28"/>
          <w:lang w:eastAsia="ru-RU"/>
        </w:rPr>
        <w:t xml:space="preserve">выполнение </w:t>
      </w:r>
      <w:r w:rsidRPr="00724534">
        <w:rPr>
          <w:rFonts w:ascii="Times New Roman" w:eastAsia="Times New Roman" w:hAnsi="Times New Roman" w:cs="Calibri"/>
          <w:sz w:val="28"/>
          <w:szCs w:val="28"/>
          <w:lang w:eastAsia="ru-RU"/>
        </w:rPr>
        <w:t>минимального (дополнительного) перечней работ по благоустройству дворовых территорий; рассчитывается, как произведение сметной стоимости работ по благоустройству дворовой территории по договору заключенному между управляющей организацией и подрядной организацией и доли в праве общей собственности на общее имущество в многоквартирном доме собственника жилого (нежилого) помещения, определяемой согласно части 1 ст.37 Жилищного кодекса РФ.</w:t>
      </w:r>
    </w:p>
    <w:p w:rsidR="00724534" w:rsidRPr="00724534" w:rsidRDefault="00724534" w:rsidP="00724534">
      <w:pPr>
        <w:widowControl w:val="0"/>
        <w:autoSpaceDE w:val="0"/>
        <w:autoSpaceDN w:val="0"/>
        <w:spacing w:after="0" w:line="240" w:lineRule="auto"/>
        <w:ind w:firstLine="709"/>
        <w:jc w:val="both"/>
        <w:rPr>
          <w:rFonts w:ascii="Times New Roman" w:eastAsia="Calibri" w:hAnsi="Times New Roman" w:cs="Calibri"/>
          <w:sz w:val="28"/>
          <w:szCs w:val="28"/>
          <w:lang w:eastAsia="ru-RU"/>
        </w:rPr>
      </w:pPr>
      <w:r w:rsidRPr="00724534">
        <w:rPr>
          <w:rFonts w:ascii="Times New Roman" w:eastAsia="Calibri" w:hAnsi="Times New Roman" w:cs="Calibri"/>
          <w:sz w:val="28"/>
          <w:szCs w:val="28"/>
          <w:lang w:eastAsia="ru-RU"/>
        </w:rPr>
        <w:t>3.5. Управляющие организации ведут учет средств, поступивших от заинтересованных лиц по многоквартирным домам, дворовые территории которых подлежат благоустройству согласно под</w:t>
      </w:r>
      <w:r w:rsidRPr="00724534">
        <w:rPr>
          <w:rFonts w:ascii="Times New Roman" w:eastAsia="Calibri" w:hAnsi="Times New Roman" w:cs="Times New Roman"/>
          <w:sz w:val="28"/>
          <w:szCs w:val="28"/>
        </w:rPr>
        <w:t xml:space="preserve">программе «Формирование современной городской среды» </w:t>
      </w:r>
      <w:r w:rsidRPr="00724534">
        <w:rPr>
          <w:rFonts w:ascii="Times New Roman" w:eastAsia="Calibri" w:hAnsi="Times New Roman" w:cs="Calibri"/>
          <w:sz w:val="28"/>
          <w:szCs w:val="28"/>
          <w:lang w:eastAsia="ru-RU"/>
        </w:rPr>
        <w:t>.</w:t>
      </w:r>
    </w:p>
    <w:p w:rsidR="00724534" w:rsidRPr="00724534" w:rsidRDefault="00724534" w:rsidP="00724534">
      <w:pPr>
        <w:widowControl w:val="0"/>
        <w:autoSpaceDE w:val="0"/>
        <w:autoSpaceDN w:val="0"/>
        <w:spacing w:after="0" w:line="240" w:lineRule="auto"/>
        <w:ind w:firstLine="709"/>
        <w:jc w:val="both"/>
        <w:rPr>
          <w:rFonts w:ascii="Arial" w:eastAsia="Calibri" w:hAnsi="Arial" w:cs="Arial"/>
          <w:color w:val="006621"/>
          <w:sz w:val="21"/>
          <w:szCs w:val="21"/>
          <w:shd w:val="clear" w:color="auto" w:fill="FFFFFF"/>
        </w:rPr>
      </w:pPr>
      <w:r w:rsidRPr="00724534">
        <w:rPr>
          <w:rFonts w:ascii="Times New Roman" w:eastAsia="Calibri" w:hAnsi="Times New Roman" w:cs="Calibri"/>
          <w:sz w:val="28"/>
          <w:szCs w:val="28"/>
          <w:lang w:eastAsia="ru-RU"/>
        </w:rPr>
        <w:t xml:space="preserve">Данные по учету и списанию средств, при оплате за выполненные работы, поступившие от заинтересованных лиц, управляющие организации, ежемесячно в срок до 15 числа, месяца следующего за отчетным, направляют в орган местного самоуправления для опубликования на сайте администрации города Шарыпово: </w:t>
      </w:r>
      <w:r w:rsidRPr="00724534">
        <w:rPr>
          <w:rFonts w:ascii="Times New Roman" w:eastAsia="Calibri" w:hAnsi="Times New Roman" w:cs="Times New Roman"/>
          <w:color w:val="006621"/>
          <w:sz w:val="28"/>
          <w:szCs w:val="28"/>
          <w:shd w:val="clear" w:color="auto" w:fill="FFFFFF"/>
        </w:rPr>
        <w:t>www.gorodsharypovo.ru</w:t>
      </w:r>
      <w:r w:rsidRPr="00724534">
        <w:rPr>
          <w:rFonts w:ascii="Arial" w:eastAsia="Calibri" w:hAnsi="Arial" w:cs="Arial"/>
          <w:color w:val="006621"/>
          <w:sz w:val="21"/>
          <w:szCs w:val="21"/>
          <w:shd w:val="clear" w:color="auto" w:fill="FFFFFF"/>
        </w:rPr>
        <w:t xml:space="preserve"> </w:t>
      </w:r>
      <w:r w:rsidRPr="00724534">
        <w:rPr>
          <w:rFonts w:ascii="Times New Roman" w:eastAsia="Calibri" w:hAnsi="Times New Roman" w:cs="Calibri"/>
          <w:sz w:val="28"/>
          <w:szCs w:val="28"/>
          <w:lang w:eastAsia="ru-RU"/>
        </w:rPr>
        <w:t xml:space="preserve">и направления в общественную комиссию, созданную </w:t>
      </w:r>
      <w:r w:rsidRPr="00724534">
        <w:rPr>
          <w:rFonts w:ascii="Times New Roman" w:eastAsia="Calibri" w:hAnsi="Times New Roman" w:cs="Times New Roman"/>
          <w:sz w:val="28"/>
          <w:szCs w:val="28"/>
        </w:rPr>
        <w:t>распоряжением Администрации города Шарыпово от 01.03.2017г.  № 199.</w:t>
      </w:r>
    </w:p>
    <w:p w:rsidR="00724534" w:rsidRPr="00724534" w:rsidRDefault="00724534" w:rsidP="0072453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24534">
        <w:rPr>
          <w:rFonts w:ascii="Times New Roman" w:eastAsia="Calibri" w:hAnsi="Times New Roman" w:cs="Times New Roman"/>
          <w:sz w:val="28"/>
          <w:szCs w:val="28"/>
          <w:lang w:eastAsia="ru-RU"/>
        </w:rPr>
        <w:t xml:space="preserve">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 </w:t>
      </w:r>
    </w:p>
    <w:p w:rsidR="00724534" w:rsidRDefault="00724534" w:rsidP="00724534">
      <w:pPr>
        <w:widowControl w:val="0"/>
        <w:autoSpaceDE w:val="0"/>
        <w:autoSpaceDN w:val="0"/>
        <w:spacing w:after="0" w:line="240" w:lineRule="auto"/>
        <w:ind w:firstLine="709"/>
        <w:jc w:val="both"/>
        <w:rPr>
          <w:rFonts w:ascii="Times New Roman" w:eastAsia="Calibri" w:hAnsi="Times New Roman" w:cs="Calibri"/>
          <w:sz w:val="28"/>
          <w:szCs w:val="28"/>
          <w:lang w:eastAsia="ru-RU"/>
        </w:rPr>
        <w:sectPr w:rsidR="00724534" w:rsidSect="00724534">
          <w:pgSz w:w="11906" w:h="16838"/>
          <w:pgMar w:top="851" w:right="850" w:bottom="426" w:left="1701" w:header="708" w:footer="708" w:gutter="0"/>
          <w:cols w:space="708"/>
          <w:docGrid w:linePitch="360"/>
        </w:sectPr>
      </w:pPr>
      <w:r w:rsidRPr="00724534">
        <w:rPr>
          <w:rFonts w:ascii="Times New Roman" w:eastAsia="Calibri" w:hAnsi="Times New Roman" w:cs="Calibri"/>
          <w:sz w:val="28"/>
          <w:szCs w:val="28"/>
          <w:lang w:eastAsia="ru-RU"/>
        </w:rPr>
        <w:t xml:space="preserve">Информация по учету и списанию средств, поступающих от заинтересованных лиц предоставляется в произвольной форме. </w:t>
      </w:r>
    </w:p>
    <w:tbl>
      <w:tblPr>
        <w:tblStyle w:val="2"/>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724534" w:rsidRPr="00724534" w:rsidTr="00724534">
        <w:tc>
          <w:tcPr>
            <w:tcW w:w="3509" w:type="dxa"/>
          </w:tcPr>
          <w:p w:rsidR="00724534" w:rsidRPr="00724534" w:rsidRDefault="00724534" w:rsidP="00724534">
            <w:pPr>
              <w:widowControl w:val="0"/>
              <w:autoSpaceDE w:val="0"/>
              <w:autoSpaceDN w:val="0"/>
              <w:rPr>
                <w:rFonts w:eastAsia="Times New Roman"/>
                <w:sz w:val="28"/>
                <w:szCs w:val="28"/>
              </w:rPr>
            </w:pPr>
            <w:r w:rsidRPr="00724534">
              <w:rPr>
                <w:rFonts w:eastAsia="Times New Roman"/>
                <w:sz w:val="28"/>
                <w:szCs w:val="28"/>
              </w:rPr>
              <w:t>Приложение №3</w:t>
            </w:r>
          </w:p>
          <w:p w:rsidR="00724534" w:rsidRPr="00724534" w:rsidRDefault="00724534" w:rsidP="00724534">
            <w:pPr>
              <w:widowControl w:val="0"/>
              <w:autoSpaceDE w:val="0"/>
              <w:autoSpaceDN w:val="0"/>
              <w:rPr>
                <w:rFonts w:eastAsia="Times New Roman"/>
                <w:b/>
                <w:sz w:val="28"/>
                <w:szCs w:val="28"/>
              </w:rPr>
            </w:pPr>
            <w:r w:rsidRPr="00724534">
              <w:rPr>
                <w:rFonts w:eastAsia="Times New Roman"/>
                <w:sz w:val="28"/>
                <w:szCs w:val="28"/>
              </w:rPr>
              <w:t>к подпрограмме «Формирование современной городской среды»</w:t>
            </w: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Адресный перечень территорий общего пользования</w:t>
      </w: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 муниципального образования «город Шарыпово Красноярского края»</w:t>
      </w:r>
    </w:p>
    <w:tbl>
      <w:tblPr>
        <w:tblStyle w:val="2"/>
        <w:tblW w:w="9606" w:type="dxa"/>
        <w:tblLook w:val="04A0" w:firstRow="1" w:lastRow="0" w:firstColumn="1" w:lastColumn="0" w:noHBand="0" w:noVBand="1"/>
      </w:tblPr>
      <w:tblGrid>
        <w:gridCol w:w="861"/>
        <w:gridCol w:w="8745"/>
      </w:tblGrid>
      <w:tr w:rsidR="00724534" w:rsidRPr="00724534" w:rsidTr="00724534">
        <w:tc>
          <w:tcPr>
            <w:tcW w:w="817" w:type="dxa"/>
          </w:tcPr>
          <w:p w:rsidR="00724534" w:rsidRPr="00724534" w:rsidRDefault="00724534" w:rsidP="00724534">
            <w:pPr>
              <w:jc w:val="center"/>
              <w:rPr>
                <w:sz w:val="28"/>
                <w:szCs w:val="28"/>
              </w:rPr>
            </w:pPr>
            <w:r w:rsidRPr="00724534">
              <w:rPr>
                <w:sz w:val="28"/>
                <w:szCs w:val="28"/>
              </w:rPr>
              <w:t>№п/п</w:t>
            </w:r>
          </w:p>
        </w:tc>
        <w:tc>
          <w:tcPr>
            <w:tcW w:w="8789" w:type="dxa"/>
          </w:tcPr>
          <w:p w:rsidR="00724534" w:rsidRPr="00724534" w:rsidRDefault="00724534" w:rsidP="00724534">
            <w:pPr>
              <w:jc w:val="center"/>
              <w:rPr>
                <w:sz w:val="28"/>
                <w:szCs w:val="28"/>
              </w:rPr>
            </w:pPr>
            <w:r w:rsidRPr="00724534">
              <w:rPr>
                <w:sz w:val="28"/>
                <w:szCs w:val="28"/>
              </w:rPr>
              <w:t>Наименование объекта</w:t>
            </w:r>
          </w:p>
        </w:tc>
      </w:tr>
      <w:tr w:rsidR="00724534" w:rsidRPr="00724534" w:rsidTr="00724534">
        <w:tc>
          <w:tcPr>
            <w:tcW w:w="817" w:type="dxa"/>
            <w:vAlign w:val="center"/>
          </w:tcPr>
          <w:p w:rsidR="00724534" w:rsidRPr="00724534" w:rsidRDefault="00724534" w:rsidP="00724534">
            <w:pPr>
              <w:jc w:val="center"/>
              <w:rPr>
                <w:sz w:val="28"/>
                <w:szCs w:val="28"/>
              </w:rPr>
            </w:pPr>
            <w:r w:rsidRPr="00724534">
              <w:rPr>
                <w:sz w:val="28"/>
                <w:szCs w:val="28"/>
              </w:rPr>
              <w:t>1</w:t>
            </w:r>
          </w:p>
        </w:tc>
        <w:tc>
          <w:tcPr>
            <w:tcW w:w="8789" w:type="dxa"/>
            <w:vAlign w:val="center"/>
          </w:tcPr>
          <w:p w:rsidR="00724534" w:rsidRPr="00724534" w:rsidRDefault="00724534" w:rsidP="00724534">
            <w:pPr>
              <w:widowControl w:val="0"/>
              <w:autoSpaceDE w:val="0"/>
              <w:autoSpaceDN w:val="0"/>
              <w:ind w:firstLine="132"/>
              <w:rPr>
                <w:rFonts w:eastAsia="Times New Roman"/>
                <w:sz w:val="28"/>
                <w:szCs w:val="28"/>
              </w:rPr>
            </w:pPr>
            <w:r w:rsidRPr="00724534">
              <w:rPr>
                <w:rFonts w:eastAsia="Times New Roman"/>
                <w:sz w:val="28"/>
                <w:szCs w:val="28"/>
              </w:rPr>
              <w:t>«Воркаут площадка в стрит-парке 4 микрорайона г. Шарыпово Красноярского края. 1 очередь»</w:t>
            </w:r>
          </w:p>
          <w:p w:rsidR="00724534" w:rsidRPr="00724534" w:rsidRDefault="00724534" w:rsidP="00724534">
            <w:pPr>
              <w:jc w:val="center"/>
              <w:rPr>
                <w:sz w:val="28"/>
                <w:szCs w:val="28"/>
              </w:rPr>
            </w:pP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Адресный перечень дворовых территорий</w:t>
      </w:r>
    </w:p>
    <w:p w:rsidR="00724534" w:rsidRPr="00724534" w:rsidRDefault="00724534" w:rsidP="00724534">
      <w:pPr>
        <w:spacing w:after="200" w:line="276"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 муниципального образования «город Шарыпово Красноярского края»</w:t>
      </w:r>
    </w:p>
    <w:tbl>
      <w:tblPr>
        <w:tblW w:w="9513" w:type="dxa"/>
        <w:tblInd w:w="93" w:type="dxa"/>
        <w:tblLook w:val="04A0" w:firstRow="1" w:lastRow="0" w:firstColumn="1" w:lastColumn="0" w:noHBand="0" w:noVBand="1"/>
      </w:tblPr>
      <w:tblGrid>
        <w:gridCol w:w="920"/>
        <w:gridCol w:w="8593"/>
      </w:tblGrid>
      <w:tr w:rsidR="00724534" w:rsidRPr="00724534" w:rsidTr="00724534">
        <w:trPr>
          <w:trHeight w:val="1095"/>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№п/п</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jc w:val="center"/>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Адрес МКД</w:t>
            </w:r>
          </w:p>
        </w:tc>
      </w:tr>
      <w:tr w:rsidR="00724534" w:rsidRPr="00724534" w:rsidTr="00724534">
        <w:trPr>
          <w:trHeight w:val="605"/>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3-й, д. 3</w:t>
            </w:r>
          </w:p>
        </w:tc>
      </w:tr>
      <w:tr w:rsidR="00724534" w:rsidRPr="00724534" w:rsidTr="00724534">
        <w:trPr>
          <w:trHeight w:val="416"/>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2</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154</w:t>
            </w:r>
          </w:p>
        </w:tc>
      </w:tr>
      <w:tr w:rsidR="00724534" w:rsidRPr="00724534" w:rsidTr="00724534">
        <w:trPr>
          <w:trHeight w:val="721"/>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3</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2-й, д. 1/19</w:t>
            </w:r>
          </w:p>
        </w:tc>
      </w:tr>
      <w:tr w:rsidR="00724534" w:rsidRPr="00724534" w:rsidTr="00724534">
        <w:trPr>
          <w:trHeight w:val="54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4</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5-й, д. 2</w:t>
            </w:r>
          </w:p>
        </w:tc>
      </w:tr>
      <w:tr w:rsidR="00724534" w:rsidRPr="00724534" w:rsidTr="00724534">
        <w:trPr>
          <w:trHeight w:val="553"/>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5</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3-й, д. 27</w:t>
            </w:r>
          </w:p>
        </w:tc>
      </w:tr>
      <w:tr w:rsidR="00724534" w:rsidRPr="00724534" w:rsidTr="00724534">
        <w:trPr>
          <w:trHeight w:val="553"/>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6</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1А</w:t>
            </w:r>
          </w:p>
        </w:tc>
      </w:tr>
      <w:tr w:rsidR="00724534" w:rsidRPr="00724534" w:rsidTr="00724534">
        <w:trPr>
          <w:trHeight w:val="69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7</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w:t>
            </w:r>
          </w:p>
        </w:tc>
      </w:tr>
      <w:tr w:rsidR="00724534" w:rsidRPr="00724534" w:rsidTr="00724534">
        <w:trPr>
          <w:trHeight w:val="701"/>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8</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Пионерный, д. 19</w:t>
            </w:r>
          </w:p>
        </w:tc>
      </w:tr>
      <w:tr w:rsidR="00724534" w:rsidRPr="00724534" w:rsidTr="00724534">
        <w:trPr>
          <w:trHeight w:val="55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9</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5-й, д. 1</w:t>
            </w:r>
          </w:p>
        </w:tc>
      </w:tr>
      <w:tr w:rsidR="00724534" w:rsidRPr="00724534" w:rsidTr="00724534">
        <w:trPr>
          <w:trHeight w:val="569"/>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10</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6-й, д. 17</w:t>
            </w:r>
          </w:p>
        </w:tc>
      </w:tr>
      <w:tr w:rsidR="00724534" w:rsidRPr="00724534" w:rsidTr="00724534">
        <w:trPr>
          <w:trHeight w:val="55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11</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г. Шарыпово, мкр 2-й, д. 1/13</w:t>
            </w:r>
          </w:p>
        </w:tc>
      </w:tr>
      <w:tr w:rsidR="00724534" w:rsidRPr="00724534" w:rsidTr="00724534">
        <w:trPr>
          <w:trHeight w:val="561"/>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highlight w:val="yellow"/>
                <w:lang w:eastAsia="ru-RU"/>
              </w:rPr>
            </w:pPr>
            <w:r w:rsidRPr="00724534">
              <w:rPr>
                <w:rFonts w:ascii="Times New Roman" w:eastAsia="Times New Roman" w:hAnsi="Times New Roman" w:cs="Times New Roman"/>
                <w:color w:val="000000"/>
                <w:sz w:val="28"/>
                <w:szCs w:val="28"/>
                <w:lang w:eastAsia="ru-RU"/>
              </w:rPr>
              <w:t>12</w:t>
            </w:r>
          </w:p>
        </w:tc>
        <w:tc>
          <w:tcPr>
            <w:tcW w:w="8593" w:type="dxa"/>
            <w:tcBorders>
              <w:top w:val="single" w:sz="4" w:space="0" w:color="auto"/>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пер. Молодежный д. 3</w:t>
            </w:r>
          </w:p>
        </w:tc>
      </w:tr>
      <w:tr w:rsidR="00724534" w:rsidRPr="00724534" w:rsidTr="00724534">
        <w:trPr>
          <w:trHeight w:val="705"/>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13</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Комсомольская, д. 34</w:t>
            </w:r>
          </w:p>
        </w:tc>
      </w:tr>
      <w:tr w:rsidR="00724534" w:rsidRPr="00724534" w:rsidTr="00724534">
        <w:trPr>
          <w:trHeight w:val="68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14</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Комсомольская, д. 30</w:t>
            </w:r>
          </w:p>
        </w:tc>
      </w:tr>
      <w:tr w:rsidR="00724534" w:rsidRPr="00724534" w:rsidTr="00724534">
        <w:trPr>
          <w:trHeight w:val="707"/>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724534" w:rsidRPr="00724534" w:rsidRDefault="00724534" w:rsidP="00724534">
            <w:pPr>
              <w:spacing w:after="0" w:line="240" w:lineRule="auto"/>
              <w:jc w:val="center"/>
              <w:rPr>
                <w:rFonts w:ascii="Times New Roman" w:eastAsia="Times New Roman" w:hAnsi="Times New Roman" w:cs="Times New Roman"/>
                <w:color w:val="000000"/>
                <w:sz w:val="28"/>
                <w:szCs w:val="28"/>
                <w:lang w:eastAsia="ru-RU"/>
              </w:rPr>
            </w:pPr>
            <w:r w:rsidRPr="00724534">
              <w:rPr>
                <w:rFonts w:ascii="Times New Roman" w:eastAsia="Times New Roman" w:hAnsi="Times New Roman" w:cs="Times New Roman"/>
                <w:color w:val="000000"/>
                <w:sz w:val="28"/>
                <w:szCs w:val="28"/>
                <w:lang w:eastAsia="ru-RU"/>
              </w:rPr>
              <w:t>15</w:t>
            </w:r>
          </w:p>
        </w:tc>
        <w:tc>
          <w:tcPr>
            <w:tcW w:w="8593" w:type="dxa"/>
            <w:tcBorders>
              <w:top w:val="nil"/>
              <w:left w:val="nil"/>
              <w:bottom w:val="single" w:sz="4" w:space="0" w:color="auto"/>
              <w:right w:val="single" w:sz="4" w:space="0" w:color="auto"/>
            </w:tcBorders>
            <w:shd w:val="clear" w:color="auto" w:fill="auto"/>
            <w:noWrap/>
            <w:vAlign w:val="center"/>
            <w:hideMark/>
          </w:tcPr>
          <w:p w:rsidR="00724534" w:rsidRPr="00724534" w:rsidRDefault="00724534" w:rsidP="00724534">
            <w:pPr>
              <w:spacing w:after="0" w:line="240" w:lineRule="auto"/>
              <w:rPr>
                <w:rFonts w:ascii="Times New Roman" w:eastAsia="Times New Roman" w:hAnsi="Times New Roman" w:cs="Times New Roman"/>
                <w:bCs/>
                <w:sz w:val="28"/>
                <w:szCs w:val="28"/>
                <w:lang w:eastAsia="ru-RU"/>
              </w:rPr>
            </w:pPr>
            <w:r w:rsidRPr="00724534">
              <w:rPr>
                <w:rFonts w:ascii="Times New Roman" w:eastAsia="Times New Roman" w:hAnsi="Times New Roman" w:cs="Times New Roman"/>
                <w:bCs/>
                <w:sz w:val="28"/>
                <w:szCs w:val="28"/>
                <w:lang w:eastAsia="ru-RU"/>
              </w:rPr>
              <w:t>рп Дубинино, ул 9 Мая, д. 15</w:t>
            </w:r>
          </w:p>
        </w:tc>
      </w:tr>
    </w:tbl>
    <w:p w:rsidR="00724534" w:rsidRPr="00724534" w:rsidRDefault="00724534" w:rsidP="00724534">
      <w:pPr>
        <w:spacing w:after="200" w:line="276" w:lineRule="auto"/>
        <w:jc w:val="center"/>
        <w:rPr>
          <w:rFonts w:ascii="Times New Roman" w:eastAsia="Calibri" w:hAnsi="Times New Roman" w:cs="Times New Roman"/>
          <w:b/>
          <w:sz w:val="28"/>
          <w:szCs w:val="28"/>
        </w:rPr>
      </w:pPr>
    </w:p>
    <w:p w:rsidR="00724534" w:rsidRDefault="00724534"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sectPr w:rsidR="00724534" w:rsidSect="00724534">
          <w:pgSz w:w="11906" w:h="16838"/>
          <w:pgMar w:top="1134" w:right="850" w:bottom="1560" w:left="1701" w:header="708" w:footer="708" w:gutter="0"/>
          <w:cols w:space="708"/>
          <w:docGrid w:linePitch="360"/>
        </w:sectPr>
      </w:pPr>
    </w:p>
    <w:tbl>
      <w:tblPr>
        <w:tblStyle w:val="a5"/>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tblGrid>
      <w:tr w:rsidR="00724534" w:rsidRPr="00724534" w:rsidTr="00724534">
        <w:tc>
          <w:tcPr>
            <w:tcW w:w="3224" w:type="dxa"/>
          </w:tcPr>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Приложение №4 </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к подпрограмме</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«Формирование современной </w:t>
            </w:r>
          </w:p>
          <w:p w:rsidR="00724534" w:rsidRPr="00724534" w:rsidRDefault="00724534" w:rsidP="00724534">
            <w:pPr>
              <w:widowControl w:val="0"/>
              <w:autoSpaceDE w:val="0"/>
              <w:autoSpaceDN w:val="0"/>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городской среды»</w:t>
            </w:r>
          </w:p>
          <w:p w:rsidR="00724534" w:rsidRPr="00724534" w:rsidRDefault="00724534" w:rsidP="00724534">
            <w:pPr>
              <w:widowControl w:val="0"/>
              <w:autoSpaceDE w:val="0"/>
              <w:autoSpaceDN w:val="0"/>
              <w:jc w:val="right"/>
              <w:rPr>
                <w:rFonts w:ascii="Times New Roman" w:eastAsia="Times New Roman" w:hAnsi="Times New Roman" w:cs="Times New Roman"/>
                <w:sz w:val="28"/>
                <w:szCs w:val="28"/>
                <w:lang w:eastAsia="ru-RU"/>
              </w:rPr>
            </w:pPr>
          </w:p>
        </w:tc>
      </w:tr>
    </w:tbl>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bookmarkStart w:id="4" w:name="P41"/>
      <w:bookmarkEnd w:id="4"/>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rPr>
      </w:pPr>
      <w:r w:rsidRPr="00724534">
        <w:rPr>
          <w:rFonts w:ascii="Times New Roman" w:eastAsia="Times New Roman" w:hAnsi="Times New Roman" w:cs="Times New Roman"/>
          <w:b/>
          <w:sz w:val="28"/>
          <w:szCs w:val="28"/>
        </w:rPr>
        <w:t>Порядок</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Times New Roman" w:hAnsi="Times New Roman" w:cs="Times New Roman"/>
          <w:b/>
          <w:sz w:val="28"/>
          <w:szCs w:val="28"/>
        </w:rPr>
        <w:t xml:space="preserve">предоставления субсидии юридическим лицам, некоммерческим организациям </w:t>
      </w:r>
      <w:r w:rsidRPr="00724534">
        <w:rPr>
          <w:rFonts w:ascii="Times New Roman" w:eastAsia="Calibri" w:hAnsi="Times New Roman" w:cs="Times New Roman"/>
          <w:b/>
          <w:sz w:val="28"/>
          <w:szCs w:val="28"/>
        </w:rPr>
        <w:t>в целях финансового обеспечения (возмещения) затрат в связи с проведением работ по благоустройству дворовых территорий</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муниципального образования </w:t>
      </w:r>
    </w:p>
    <w:p w:rsidR="00724534" w:rsidRPr="00724534" w:rsidRDefault="00724534" w:rsidP="00724534">
      <w:pPr>
        <w:widowControl w:val="0"/>
        <w:autoSpaceDE w:val="0"/>
        <w:autoSpaceDN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«город Шарыпово Красноярского края» </w:t>
      </w: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24534" w:rsidRPr="00724534" w:rsidRDefault="00724534" w:rsidP="007245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b/>
          <w:sz w:val="28"/>
          <w:szCs w:val="28"/>
          <w:lang w:eastAsia="ru-RU"/>
        </w:rPr>
        <w:t>1. Общие положения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Calibri"/>
          <w:sz w:val="28"/>
          <w:szCs w:val="28"/>
          <w:lang w:eastAsia="ru-RU"/>
        </w:rPr>
        <w:t xml:space="preserve">1.1 Порядок предоставления субсидии юридическим лицам, некоммерческим организациям 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 (далее – субсидии) </w:t>
      </w:r>
      <w:r w:rsidRPr="00724534">
        <w:rPr>
          <w:rFonts w:ascii="Times New Roman" w:eastAsia="Calibri" w:hAnsi="Times New Roman" w:cs="Calibri"/>
          <w:sz w:val="28"/>
          <w:szCs w:val="28"/>
          <w:lang w:eastAsia="ru-RU"/>
        </w:rPr>
        <w:t xml:space="preserve">определяют процедуру и условия предоставления финансовой поддержки на проведение работ по </w:t>
      </w:r>
      <w:r w:rsidRPr="00724534">
        <w:rPr>
          <w:rFonts w:ascii="Times New Roman" w:eastAsia="Times New Roman" w:hAnsi="Times New Roman" w:cs="Calibri"/>
          <w:sz w:val="28"/>
          <w:szCs w:val="28"/>
          <w:lang w:eastAsia="ru-RU"/>
        </w:rPr>
        <w:t xml:space="preserve">благоустройству дворовых территорий муниципального образования «город Шарыпово Красноярского края» за счет средств </w:t>
      </w:r>
      <w:r w:rsidRPr="00724534">
        <w:rPr>
          <w:rFonts w:ascii="Times New Roman" w:eastAsia="Calibri" w:hAnsi="Times New Roman" w:cs="Calibri"/>
          <w:sz w:val="28"/>
          <w:szCs w:val="28"/>
          <w:lang w:eastAsia="ru-RU"/>
        </w:rPr>
        <w:t xml:space="preserve">поступивших из федерального бюджета, краевого бюджета и местного бюджета, предусмотренных в решении Шарыповского городского совета депутатов о городском  бюджете на очередной финансовый год и плановый период на реализацию мероприятий по благоустройству </w:t>
      </w:r>
      <w:r w:rsidRPr="00724534">
        <w:rPr>
          <w:rFonts w:ascii="Times New Roman" w:eastAsia="Times New Roman" w:hAnsi="Times New Roman" w:cs="Times New Roman"/>
          <w:sz w:val="28"/>
          <w:szCs w:val="28"/>
          <w:lang w:eastAsia="ru-RU"/>
        </w:rPr>
        <w:t>подпрограммы «Формирование современной городской среды»</w:t>
      </w:r>
      <w:r w:rsidRPr="00724534">
        <w:rPr>
          <w:rFonts w:ascii="Times New Roman" w:eastAsia="Times New Roman" w:hAnsi="Times New Roman" w:cs="Calibri"/>
          <w:sz w:val="28"/>
          <w:szCs w:val="28"/>
          <w:lang w:eastAsia="ru-RU"/>
        </w:rPr>
        <w:t xml:space="preserve">, а также </w:t>
      </w:r>
      <w:r w:rsidRPr="00724534">
        <w:rPr>
          <w:rFonts w:ascii="Times New Roman" w:eastAsia="Calibri" w:hAnsi="Times New Roman" w:cs="Calibri"/>
          <w:sz w:val="28"/>
          <w:szCs w:val="28"/>
          <w:lang w:eastAsia="ru-RU"/>
        </w:rPr>
        <w:t>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w:t>
      </w:r>
    </w:p>
    <w:p w:rsidR="00724534" w:rsidRPr="00724534" w:rsidRDefault="00724534" w:rsidP="007245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Times New Roman"/>
          <w:sz w:val="28"/>
          <w:szCs w:val="28"/>
        </w:rPr>
        <w:tab/>
        <w:t>1.2. Субсидии предоставляются в целях выполнения работ по благоустройству дворовых территорий многоквартирных домов.</w:t>
      </w: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1.3. Субсидии предоставляется на благоустройство дворовых территорий многоквартирных домов включенных в подпрограмму «Формирование современной городской среды» на основании решения общественной комиссии по развитию городской среды муниципального образования «город Шарыпово Красноярского края» (далее – комиссия).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Calibri"/>
          <w:sz w:val="28"/>
          <w:szCs w:val="28"/>
          <w:lang w:eastAsia="ru-RU"/>
        </w:rPr>
        <w:t xml:space="preserve">Состав комиссии утвержден </w:t>
      </w:r>
      <w:r w:rsidRPr="00724534">
        <w:rPr>
          <w:rFonts w:ascii="Times New Roman" w:eastAsia="Times New Roman" w:hAnsi="Times New Roman" w:cs="Times New Roman"/>
          <w:sz w:val="28"/>
          <w:szCs w:val="28"/>
          <w:lang w:eastAsia="ru-RU"/>
        </w:rPr>
        <w:t>распоряжением Администрации города Шарыпово от 01.03.2017г.  № 199 (в редакции от 30.03.2017г. №403).</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  1.4. Получателями субсидий на благоустройство дворовых территорий являются управляющие организации (далее – управляющие организации, получатели субсидии).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Критерием отбора управляющей организации для предоставления субсидии является включение многоквартирного дома в адресный перечень многоквартирных домов в подпрограмму «Формирование современной городской среды»</w:t>
      </w:r>
      <w:r w:rsidRPr="00724534">
        <w:rPr>
          <w:rFonts w:ascii="Times New Roman" w:eastAsia="Times New Roman" w:hAnsi="Times New Roman" w:cs="Times New Roman"/>
          <w:sz w:val="28"/>
          <w:szCs w:val="28"/>
          <w:lang w:eastAsia="ru-RU"/>
        </w:rPr>
        <w:t xml:space="preserve"> для благоустройства </w:t>
      </w:r>
      <w:r w:rsidRPr="00724534">
        <w:rPr>
          <w:rFonts w:ascii="Times New Roman" w:eastAsia="Calibri" w:hAnsi="Times New Roman" w:cs="Times New Roman"/>
          <w:sz w:val="28"/>
          <w:szCs w:val="28"/>
        </w:rPr>
        <w:t xml:space="preserve">дворовых территорий, которыми управляет такая управляющая организация. </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1.5. Субсидии предоставляются в пределах утвержденных бюджетных ассигнований, предусмотренных решением Шарыповского городского совета депутатов о  бюджете на очередной финансовый год и плановый период на цели, указанные в пункте 1.2 Порядка.</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sz w:val="28"/>
          <w:szCs w:val="28"/>
        </w:rPr>
      </w:pPr>
      <w:r w:rsidRPr="00724534">
        <w:rPr>
          <w:rFonts w:ascii="Times New Roman" w:eastAsia="Times New Roman" w:hAnsi="Times New Roman" w:cs="Times New Roman"/>
          <w:sz w:val="28"/>
          <w:szCs w:val="28"/>
          <w:lang w:eastAsia="ru-RU"/>
        </w:rPr>
        <w:t xml:space="preserve">1.6. Главным распорядителем бюджетных средств </w:t>
      </w:r>
      <w:r w:rsidRPr="00724534">
        <w:rPr>
          <w:rFonts w:ascii="Times New Roman" w:eastAsia="Calibri" w:hAnsi="Times New Roman" w:cs="Times New Roman"/>
          <w:sz w:val="28"/>
          <w:szCs w:val="28"/>
        </w:rPr>
        <w:t xml:space="preserve">на благоустройство дворовых территорий </w:t>
      </w:r>
      <w:r w:rsidRPr="00724534">
        <w:rPr>
          <w:rFonts w:ascii="Times New Roman" w:eastAsia="Times New Roman" w:hAnsi="Times New Roman" w:cs="Times New Roman"/>
          <w:sz w:val="28"/>
          <w:szCs w:val="28"/>
          <w:lang w:eastAsia="ru-RU"/>
        </w:rPr>
        <w:t>является Муниципальное казенное учреждение «Служба городского хозяйства»</w:t>
      </w:r>
      <w:r w:rsidRPr="00724534">
        <w:rPr>
          <w:rFonts w:ascii="Times New Roman" w:eastAsia="Calibri" w:hAnsi="Times New Roman" w:cs="Times New Roman"/>
          <w:sz w:val="28"/>
          <w:szCs w:val="28"/>
        </w:rPr>
        <w:t xml:space="preserve"> (далее –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2. Условия и порядок предоставления субсидии</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на благоустройство дворовых территорий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2.1. Субсидии управляющим организациям на благоустройство дворовых территорий предоставляются при условии: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5" w:name="Par9"/>
      <w:bookmarkEnd w:id="5"/>
      <w:r w:rsidRPr="00724534">
        <w:rPr>
          <w:rFonts w:ascii="Times New Roman" w:eastAsia="Calibri" w:hAnsi="Times New Roman" w:cs="Times New Roman"/>
          <w:sz w:val="28"/>
          <w:szCs w:val="28"/>
        </w:rPr>
        <w:t>а) наличия решения общего собрания собственников помещений в многоквартирном доме, управление которым осуществляется управляющей организацией:</w:t>
      </w:r>
    </w:p>
    <w:p w:rsidR="00724534" w:rsidRPr="00724534" w:rsidRDefault="00724534" w:rsidP="00724534">
      <w:pPr>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обращении с предложением по включению дворовой территории многоквартирного дома в подпрограмму «Формирование современной городской среды» в целях софинансирования мероприятий по благоустройству;</w:t>
      </w:r>
    </w:p>
    <w:p w:rsidR="00724534" w:rsidRPr="00724534" w:rsidRDefault="00724534" w:rsidP="00724534">
      <w:pPr>
        <w:autoSpaceDE w:val="0"/>
        <w:autoSpaceDN w:val="0"/>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определении лица, уполномоченного на подачу предложений и представляющего интересы собственников при подаче предложений на участие в  подпрограмме «Формирование современной городской среды»;</w:t>
      </w:r>
    </w:p>
    <w:p w:rsidR="00724534" w:rsidRPr="00724534" w:rsidRDefault="00724534" w:rsidP="00724534">
      <w:pPr>
        <w:autoSpaceDE w:val="0"/>
        <w:autoSpaceDN w:val="0"/>
        <w:adjustRightInd w:val="0"/>
        <w:spacing w:after="0" w:line="240" w:lineRule="auto"/>
        <w:contextualSpacing/>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определении состава (видов) работ по благоустройству дворовой территории многоквартирного дома, финансируемых за счет субсидии по минимальному или дополнительному перечням;</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bCs/>
          <w:sz w:val="28"/>
          <w:szCs w:val="28"/>
          <w:lang w:eastAsia="ru-RU"/>
        </w:rPr>
      </w:pPr>
      <w:r w:rsidRPr="00724534">
        <w:rPr>
          <w:rFonts w:ascii="Times New Roman" w:eastAsia="Times New Roman" w:hAnsi="Times New Roman" w:cs="Calibri"/>
          <w:sz w:val="28"/>
          <w:szCs w:val="28"/>
          <w:lang w:eastAsia="ru-RU"/>
        </w:rPr>
        <w:t xml:space="preserve">- об обеспечении финансового и трудового участия собственников помещений в многоквартирном доме при выполнении работ по благоустройству двора согласно подпрограмме </w:t>
      </w:r>
      <w:r w:rsidRPr="00724534">
        <w:rPr>
          <w:rFonts w:ascii="Times New Roman" w:eastAsia="Times New Roman" w:hAnsi="Times New Roman" w:cs="Times New Roman"/>
          <w:sz w:val="28"/>
          <w:szCs w:val="28"/>
          <w:lang w:eastAsia="ru-RU"/>
        </w:rPr>
        <w:t xml:space="preserve">«Поддержка муниципальных проектов по благоустройству территорий и повышению активности населения в решении вопросов местного значения» </w:t>
      </w:r>
      <w:r w:rsidRPr="00724534">
        <w:rPr>
          <w:rFonts w:ascii="Times New Roman" w:eastAsia="Times New Roman" w:hAnsi="Times New Roman" w:cs="Calibri"/>
          <w:bCs/>
          <w:sz w:val="28"/>
          <w:szCs w:val="28"/>
          <w:lang w:eastAsia="ru-RU"/>
        </w:rPr>
        <w:t>государственной программы Красноярского края «</w:t>
      </w:r>
      <w:r w:rsidRPr="00724534">
        <w:rPr>
          <w:rFonts w:ascii="Times New Roman" w:eastAsia="Times New Roman" w:hAnsi="Times New Roman" w:cs="Calibri"/>
          <w:sz w:val="28"/>
          <w:szCs w:val="28"/>
          <w:lang w:eastAsia="ru-RU"/>
        </w:rPr>
        <w:t>Содействие развитию местного самоуправления</w:t>
      </w:r>
      <w:r w:rsidRPr="00724534">
        <w:rPr>
          <w:rFonts w:ascii="Times New Roman" w:eastAsia="Times New Roman" w:hAnsi="Times New Roman" w:cs="Calibri"/>
          <w:bCs/>
          <w:sz w:val="28"/>
          <w:szCs w:val="28"/>
          <w:lang w:eastAsia="ru-RU"/>
        </w:rPr>
        <w:t>», утвержденной постановлением Правительства края от 30.09.2013 № 517-п (в ред. от 14.03.2017 № 126-п);</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 об определении уполномоченных лиц из числа собственников помещений для </w:t>
      </w:r>
      <w:r w:rsidRPr="00724534">
        <w:rPr>
          <w:rFonts w:ascii="Times New Roman" w:eastAsia="Calibri" w:hAnsi="Times New Roman" w:cs="Times New Roman"/>
          <w:sz w:val="28"/>
          <w:szCs w:val="28"/>
          <w:lang w:eastAsia="ru-RU"/>
        </w:rPr>
        <w:t>согласования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 (</w:t>
      </w:r>
      <w:r w:rsidRPr="00724534">
        <w:rPr>
          <w:rFonts w:ascii="Times New Roman" w:eastAsia="Calibri" w:hAnsi="Times New Roman" w:cs="Times New Roman"/>
          <w:sz w:val="28"/>
          <w:szCs w:val="28"/>
        </w:rPr>
        <w:t>подписании соответствующих актов приемки выполненных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об обеспечении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б) дизайн-проекта. Дизайн-проект содержит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в) дефектной ведомости;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г) сметы на выполнение работ. Смета на выполнение работ должна содержать распределение затрат по источникам финансирования (в рублях и процентах): федеральный, краевой, местный, собственники помещений (2% или 20% в зависимости от минимального или дополнительного перечней работ).</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д) договор подряда на выполнение работ по благоустройству дворовой территории, включенной в подпрограмму «Формирование современной городской среды»  (далее – договор подряда).</w:t>
      </w:r>
    </w:p>
    <w:p w:rsidR="00724534" w:rsidRPr="00724534" w:rsidRDefault="00724534" w:rsidP="00724534">
      <w:pPr>
        <w:spacing w:after="0" w:line="240" w:lineRule="auto"/>
        <w:jc w:val="both"/>
        <w:rPr>
          <w:rFonts w:ascii="Times New Roman" w:eastAsia="Times New Roman" w:hAnsi="Times New Roman" w:cs="Times New Roman"/>
          <w:b/>
          <w:sz w:val="28"/>
          <w:szCs w:val="28"/>
          <w:lang w:eastAsia="ru-RU"/>
        </w:rPr>
      </w:pPr>
      <w:r w:rsidRPr="00724534">
        <w:rPr>
          <w:rFonts w:ascii="Times New Roman" w:eastAsia="Times New Roman" w:hAnsi="Times New Roman" w:cs="Times New Roman"/>
          <w:sz w:val="28"/>
          <w:szCs w:val="28"/>
          <w:lang w:eastAsia="ru-RU"/>
        </w:rPr>
        <w:t xml:space="preserve">Договор подряда заключается по результатам отбора подрядной организации, проведенного </w:t>
      </w:r>
      <w:r w:rsidRPr="00724534">
        <w:rPr>
          <w:rFonts w:ascii="Times New Roman" w:eastAsia="Calibri" w:hAnsi="Times New Roman" w:cs="Times New Roman"/>
          <w:sz w:val="28"/>
          <w:szCs w:val="28"/>
        </w:rPr>
        <w:t>управляющей организацией</w:t>
      </w:r>
      <w:r w:rsidRPr="00724534">
        <w:rPr>
          <w:rFonts w:ascii="Times New Roman" w:eastAsia="Times New Roman" w:hAnsi="Times New Roman" w:cs="Times New Roman"/>
          <w:sz w:val="28"/>
          <w:szCs w:val="28"/>
          <w:lang w:eastAsia="ru-RU"/>
        </w:rPr>
        <w:t xml:space="preserve">, проведенным </w:t>
      </w:r>
      <w:r w:rsidRPr="00724534">
        <w:rPr>
          <w:rFonts w:ascii="Times New Roman" w:eastAsia="Times New Roman" w:hAnsi="Times New Roman" w:cs="Times New Roman"/>
          <w:b/>
          <w:sz w:val="28"/>
          <w:szCs w:val="28"/>
          <w:lang w:eastAsia="ru-RU"/>
        </w:rPr>
        <w:t>в порядке</w:t>
      </w:r>
      <w:r w:rsidRPr="00724534">
        <w:rPr>
          <w:rFonts w:ascii="Times New Roman" w:eastAsia="Times New Roman" w:hAnsi="Times New Roman" w:cs="Times New Roman"/>
          <w:b/>
          <w:sz w:val="28"/>
          <w:szCs w:val="28"/>
          <w:vertAlign w:val="superscript"/>
          <w:lang w:eastAsia="ru-RU"/>
        </w:rPr>
        <w:footnoteReference w:id="1"/>
      </w:r>
      <w:r w:rsidRPr="00724534">
        <w:rPr>
          <w:rFonts w:ascii="Times New Roman" w:eastAsia="Times New Roman" w:hAnsi="Times New Roman" w:cs="Times New Roman"/>
          <w:b/>
          <w:sz w:val="28"/>
          <w:szCs w:val="28"/>
          <w:lang w:eastAsia="ru-RU"/>
        </w:rPr>
        <w:t xml:space="preserve">, установленном органами местного самоуправления. </w:t>
      </w:r>
    </w:p>
    <w:p w:rsidR="00724534" w:rsidRPr="00724534" w:rsidRDefault="00724534" w:rsidP="00724534">
      <w:pPr>
        <w:spacing w:after="0" w:line="240" w:lineRule="auto"/>
        <w:jc w:val="both"/>
        <w:rPr>
          <w:rFonts w:ascii="Times New Roman" w:eastAsia="Calibri" w:hAnsi="Times New Roman" w:cs="Times New Roman"/>
          <w:sz w:val="28"/>
          <w:szCs w:val="28"/>
        </w:rPr>
      </w:pPr>
      <w:bookmarkStart w:id="6" w:name="Par2"/>
      <w:bookmarkEnd w:id="6"/>
      <w:r w:rsidRPr="00724534">
        <w:rPr>
          <w:rFonts w:ascii="Times New Roman" w:eastAsia="Times New Roman" w:hAnsi="Times New Roman" w:cs="Times New Roman"/>
          <w:sz w:val="28"/>
          <w:szCs w:val="28"/>
          <w:lang w:eastAsia="ru-RU"/>
        </w:rPr>
        <w:t>е) </w:t>
      </w:r>
      <w:r w:rsidRPr="00724534">
        <w:rPr>
          <w:rFonts w:ascii="Times New Roman" w:eastAsia="Calibri" w:hAnsi="Times New Roman" w:cs="Times New Roman"/>
          <w:sz w:val="28"/>
          <w:szCs w:val="28"/>
        </w:rPr>
        <w:t>отсутствия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ж) отсутствия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з) отсутствия проведения реорганизации, ликвидации, банкротства и не должны иметь ограничения на осуществление хозяйственной деятельности.</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sz w:val="28"/>
          <w:szCs w:val="28"/>
          <w:lang w:eastAsia="ru-RU"/>
        </w:rPr>
      </w:pPr>
      <w:r w:rsidRPr="00724534">
        <w:rPr>
          <w:rFonts w:ascii="Times New Roman" w:eastAsia="Times New Roman" w:hAnsi="Times New Roman" w:cs="Calibri"/>
          <w:sz w:val="28"/>
          <w:szCs w:val="28"/>
          <w:lang w:eastAsia="ru-RU"/>
        </w:rPr>
        <w:t xml:space="preserve">  и) открытия </w:t>
      </w:r>
      <w:r w:rsidRPr="00724534">
        <w:rPr>
          <w:rFonts w:ascii="Times New Roman" w:eastAsia="Times New Roman" w:hAnsi="Times New Roman" w:cs="Calibri"/>
          <w:bCs/>
          <w:sz w:val="28"/>
          <w:szCs w:val="28"/>
          <w:lang w:eastAsia="ru-RU"/>
        </w:rPr>
        <w:t xml:space="preserve">в российской кредитной организации </w:t>
      </w:r>
      <w:r w:rsidRPr="00724534">
        <w:rPr>
          <w:rFonts w:ascii="Times New Roman" w:eastAsia="Times New Roman" w:hAnsi="Times New Roman" w:cs="Calibri"/>
          <w:sz w:val="28"/>
          <w:szCs w:val="28"/>
          <w:lang w:eastAsia="ru-RU"/>
        </w:rPr>
        <w:t>специального счета</w:t>
      </w:r>
      <w:r w:rsidRPr="00724534">
        <w:rPr>
          <w:rFonts w:ascii="Times New Roman" w:eastAsia="Times New Roman" w:hAnsi="Times New Roman" w:cs="Calibri"/>
          <w:bCs/>
          <w:sz w:val="28"/>
          <w:szCs w:val="28"/>
          <w:lang w:eastAsia="ru-RU"/>
        </w:rPr>
        <w:t xml:space="preserve">  </w:t>
      </w:r>
      <w:r w:rsidRPr="00724534">
        <w:rPr>
          <w:rFonts w:ascii="Times New Roman" w:eastAsia="Times New Roman" w:hAnsi="Times New Roman" w:cs="Calibri"/>
          <w:sz w:val="28"/>
          <w:szCs w:val="28"/>
          <w:lang w:eastAsia="ru-RU"/>
        </w:rPr>
        <w:t xml:space="preserve">предназначенного для перечисления средств на благоустройство в целях </w:t>
      </w:r>
      <w:r w:rsidRPr="00724534">
        <w:rPr>
          <w:rFonts w:ascii="Times New Roman" w:eastAsia="Times New Roman" w:hAnsi="Times New Roman" w:cs="Times New Roman"/>
          <w:sz w:val="28"/>
          <w:szCs w:val="28"/>
          <w:lang w:eastAsia="ru-RU"/>
        </w:rPr>
        <w:t>софинансирования мероприятий по благоустройству подпрограммы «Формирование современной городской среды»</w:t>
      </w:r>
      <w:r w:rsidRPr="00724534">
        <w:rPr>
          <w:rFonts w:ascii="Times New Roman" w:eastAsia="Times New Roman" w:hAnsi="Times New Roman" w:cs="Calibri"/>
          <w:sz w:val="28"/>
          <w:szCs w:val="28"/>
          <w:lang w:eastAsia="ru-RU"/>
        </w:rPr>
        <w:t>.</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2.2. Субсидии предоставляются </w:t>
      </w:r>
      <w:r w:rsidRPr="00724534">
        <w:rPr>
          <w:rFonts w:ascii="Times New Roman" w:eastAsia="Calibri" w:hAnsi="Times New Roman" w:cs="Times New Roman"/>
          <w:sz w:val="28"/>
          <w:szCs w:val="28"/>
        </w:rPr>
        <w:t xml:space="preserve">управляющим организациям </w:t>
      </w:r>
      <w:r w:rsidRPr="00724534">
        <w:rPr>
          <w:rFonts w:ascii="Times New Roman" w:eastAsia="Times New Roman" w:hAnsi="Times New Roman" w:cs="Times New Roman"/>
          <w:sz w:val="28"/>
          <w:szCs w:val="28"/>
          <w:lang w:eastAsia="ru-RU"/>
        </w:rPr>
        <w:t xml:space="preserve">на основании соглашения на предоставление субсидии 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w:t>
      </w:r>
      <w:r w:rsidRPr="00724534">
        <w:rPr>
          <w:rFonts w:ascii="Times New Roman" w:eastAsia="Times New Roman" w:hAnsi="Times New Roman" w:cs="Times New Roman"/>
          <w:sz w:val="28"/>
          <w:szCs w:val="28"/>
          <w:lang w:eastAsia="ru-RU"/>
        </w:rPr>
        <w:t xml:space="preserve"> (далее – соглашение) и заключенных между </w:t>
      </w:r>
      <w:r w:rsidRPr="00724534">
        <w:rPr>
          <w:rFonts w:ascii="Times New Roman" w:eastAsia="Calibri" w:hAnsi="Times New Roman" w:cs="Times New Roman"/>
          <w:sz w:val="28"/>
          <w:szCs w:val="28"/>
        </w:rPr>
        <w:t>МКУ «СГХ»</w:t>
      </w:r>
      <w:r w:rsidRPr="00724534">
        <w:rPr>
          <w:rFonts w:ascii="Times New Roman" w:eastAsia="Calibri" w:hAnsi="Times New Roman" w:cs="Times New Roman"/>
          <w:i/>
          <w:sz w:val="28"/>
          <w:szCs w:val="28"/>
        </w:rPr>
        <w:t xml:space="preserve"> </w:t>
      </w:r>
      <w:r w:rsidRPr="00724534">
        <w:rPr>
          <w:rFonts w:ascii="Times New Roman" w:eastAsia="Times New Roman" w:hAnsi="Times New Roman" w:cs="Times New Roman"/>
          <w:sz w:val="28"/>
          <w:szCs w:val="28"/>
          <w:lang w:eastAsia="ru-RU"/>
        </w:rPr>
        <w:t xml:space="preserve">и </w:t>
      </w:r>
      <w:r w:rsidRPr="00724534">
        <w:rPr>
          <w:rFonts w:ascii="Times New Roman" w:eastAsia="Calibri" w:hAnsi="Times New Roman" w:cs="Times New Roman"/>
          <w:sz w:val="28"/>
          <w:szCs w:val="28"/>
        </w:rPr>
        <w:t>получателями субсидии</w:t>
      </w:r>
      <w:r w:rsidRPr="00724534">
        <w:rPr>
          <w:rFonts w:ascii="Times New Roman" w:eastAsia="Times New Roman" w:hAnsi="Times New Roman" w:cs="Times New Roman"/>
          <w:sz w:val="28"/>
          <w:szCs w:val="28"/>
          <w:lang w:eastAsia="ru-RU"/>
        </w:rPr>
        <w:t>.</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2.3. Соглашение</w:t>
      </w:r>
      <w:r w:rsidRPr="00724534">
        <w:rPr>
          <w:rFonts w:ascii="Times New Roman" w:eastAsia="Times New Roman" w:hAnsi="Times New Roman" w:cs="Times New Roman"/>
          <w:sz w:val="28"/>
          <w:szCs w:val="28"/>
          <w:vertAlign w:val="superscript"/>
          <w:lang w:eastAsia="ru-RU"/>
        </w:rPr>
        <w:footnoteReference w:id="2"/>
      </w:r>
      <w:r w:rsidRPr="00724534">
        <w:rPr>
          <w:rFonts w:ascii="Times New Roman" w:eastAsia="Times New Roman" w:hAnsi="Times New Roman" w:cs="Times New Roman"/>
          <w:sz w:val="28"/>
          <w:szCs w:val="28"/>
          <w:lang w:eastAsia="ru-RU"/>
        </w:rPr>
        <w:t xml:space="preserve">  заключается не позднее 01.06.2017 года.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2.4. Для заключения соглашения получатели субсидии направляют в МКУ «СГХ» заявление по форме согласно приложению №1 к Порядку с приложением  </w:t>
      </w:r>
      <w:r w:rsidRPr="00724534">
        <w:rPr>
          <w:rFonts w:ascii="Times New Roman" w:eastAsia="Calibri" w:hAnsi="Times New Roman" w:cs="Times New Roman"/>
          <w:b/>
          <w:sz w:val="28"/>
          <w:szCs w:val="28"/>
        </w:rPr>
        <w:t>следующих документов: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а) копию лицензии на осуществление предпринимательской деятельности по управлению многоквартирными домами,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копии учредительных документов, заверенные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копию свидетельства о государственной регистрации юридического лица,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г) копию выписки из единого государственного реестра юридических лиц, выданной налоговым органом не ранее тридцати рабочих дней до дня подачи заявления, заверенную в установленном порядке;</w:t>
      </w: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д) справку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полученную не ранее тридцати рабочих дней до дня подачи заявления, заверенную в установленном порядке;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е) решение общего собрания собственников помещений многоквартирного дома проведенного в соответствии с требованиями статей 44 – 48 Жилищного кодекса Российской Федерации по вопросам, указанным в подпункте а) пункта 2.1 настоящего Порядка;</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ж) дизайн-проект, который должен содержать текстовое и визуальное описание проекта благоустройства, в том числе концепцию проекта и перечень (в том числе визуализированный) элементов благоустройства, предполагаемых к размещению на соответствующей территории;</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дефектную ведомость;</w:t>
      </w:r>
    </w:p>
    <w:p w:rsidR="00724534" w:rsidRPr="00724534" w:rsidRDefault="00724534" w:rsidP="00724534">
      <w:pPr>
        <w:spacing w:after="0" w:line="240" w:lineRule="auto"/>
        <w:jc w:val="both"/>
        <w:rPr>
          <w:rFonts w:ascii="Times New Roman" w:eastAsia="Times New Roman" w:hAnsi="Times New Roman" w:cs="Times New Roman"/>
          <w:sz w:val="28"/>
          <w:szCs w:val="28"/>
          <w:lang w:eastAsia="ru-RU"/>
        </w:rPr>
      </w:pPr>
      <w:r w:rsidRPr="00724534">
        <w:rPr>
          <w:rFonts w:ascii="Times New Roman" w:eastAsia="Times New Roman" w:hAnsi="Times New Roman" w:cs="Times New Roman"/>
          <w:sz w:val="28"/>
          <w:szCs w:val="28"/>
          <w:lang w:eastAsia="ru-RU"/>
        </w:rPr>
        <w:t xml:space="preserve">сметы на выполнение работ.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з) копии договоров подряда на проведение работ по благоустройству.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Договор подряда на проведение работ по благоустройству заключается в порядке, установленном действующим законодательством РФ.</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и) выписку (справку) об открытии </w:t>
      </w:r>
      <w:r w:rsidRPr="00724534">
        <w:rPr>
          <w:rFonts w:ascii="Times New Roman" w:eastAsia="Calibri" w:hAnsi="Times New Roman" w:cs="Times New Roman"/>
          <w:bCs/>
          <w:sz w:val="28"/>
          <w:szCs w:val="28"/>
        </w:rPr>
        <w:t xml:space="preserve">в российской кредитной организации </w:t>
      </w:r>
      <w:r w:rsidRPr="00724534">
        <w:rPr>
          <w:rFonts w:ascii="Times New Roman" w:eastAsia="Calibri" w:hAnsi="Times New Roman" w:cs="Times New Roman"/>
          <w:sz w:val="28"/>
          <w:szCs w:val="28"/>
        </w:rPr>
        <w:t>специального счета</w:t>
      </w:r>
      <w:r w:rsidRPr="00724534">
        <w:rPr>
          <w:rFonts w:ascii="Times New Roman" w:eastAsia="Calibri" w:hAnsi="Times New Roman" w:cs="Times New Roman"/>
          <w:bCs/>
          <w:sz w:val="28"/>
          <w:szCs w:val="28"/>
        </w:rPr>
        <w:t xml:space="preserve"> </w:t>
      </w:r>
      <w:r w:rsidRPr="00724534">
        <w:rPr>
          <w:rFonts w:ascii="Times New Roman" w:eastAsia="Calibri" w:hAnsi="Times New Roman" w:cs="Times New Roman"/>
          <w:sz w:val="28"/>
          <w:szCs w:val="28"/>
        </w:rPr>
        <w:t>предназначенного для перечисления средств на благоустройство в целях софинансирования мероприятий по благоустройству подпрограммы «Формирование современной городской среды».</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2.5.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течение 5 рабочих дней со дня поступления документов, указанных в пункте 2.5 Порядка, рассматривает их и принимает решение о заключении соглашения или об отказе.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2.6. Основанием для принятия решения об отказе в заключении соглашения является: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 представление документов, указанных в </w:t>
      </w:r>
      <w:hyperlink w:anchor="Par1" w:history="1">
        <w:r w:rsidRPr="00724534">
          <w:rPr>
            <w:rFonts w:ascii="Times New Roman" w:eastAsia="Calibri" w:hAnsi="Times New Roman" w:cs="Times New Roman"/>
            <w:sz w:val="28"/>
            <w:szCs w:val="28"/>
          </w:rPr>
          <w:t>пункте 2.5</w:t>
        </w:r>
      </w:hyperlink>
      <w:r w:rsidRPr="00724534">
        <w:rPr>
          <w:rFonts w:ascii="Times New Roman" w:eastAsia="Calibri" w:hAnsi="Times New Roman" w:cs="Times New Roman"/>
          <w:sz w:val="28"/>
          <w:szCs w:val="28"/>
        </w:rPr>
        <w:t xml:space="preserve"> Порядка, не в полном объеме;</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представление документов, содержащих недостоверные сведения;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наличие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течение 3 рабочих дней с момента принятия решения об отказе в заключении соглашения уведомляет в письменной форме получателя субсидии об отказе в заключении соглашения с указанием причин отказа.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2.7. Получатель субсидии в течение 5 рабочих дней с момента получения уведомления об отказе в заключении соглашения вправе повторно направить в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документы, указанные в пункте 2.5 Порядка, после устранения замечаний, явившихся основанием для принятия решения об отказе в заключении соглашения.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2.8. Перечисление субсидий управляющей организации осуществляется  </w:t>
      </w:r>
      <w:r w:rsidRPr="00724534">
        <w:rPr>
          <w:rFonts w:ascii="Times New Roman" w:eastAsia="Calibri" w:hAnsi="Times New Roman" w:cs="Times New Roman"/>
          <w:i/>
          <w:sz w:val="28"/>
          <w:szCs w:val="28"/>
        </w:rPr>
        <w:t xml:space="preserve">МКУ «СГХ» </w:t>
      </w:r>
      <w:r w:rsidRPr="00724534">
        <w:rPr>
          <w:rFonts w:ascii="Times New Roman" w:eastAsia="Calibri" w:hAnsi="Times New Roman" w:cs="Times New Roman"/>
          <w:sz w:val="28"/>
          <w:szCs w:val="28"/>
        </w:rPr>
        <w:t xml:space="preserve">до 25 числа месяца следующего за месяцем предоставления в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следующих документов: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 </w:t>
      </w:r>
      <w:hyperlink r:id="rId17" w:history="1">
        <w:r w:rsidRPr="00724534">
          <w:rPr>
            <w:rFonts w:ascii="Times New Roman" w:eastAsia="Calibri" w:hAnsi="Times New Roman" w:cs="Times New Roman"/>
            <w:sz w:val="28"/>
            <w:szCs w:val="28"/>
          </w:rPr>
          <w:t>актов приемки</w:t>
        </w:r>
      </w:hyperlink>
      <w:r w:rsidRPr="00724534">
        <w:rPr>
          <w:rFonts w:ascii="Times New Roman" w:eastAsia="Calibri" w:hAnsi="Times New Roman" w:cs="Times New Roman"/>
          <w:sz w:val="28"/>
          <w:szCs w:val="28"/>
        </w:rPr>
        <w:t xml:space="preserve"> выполненных работ (форма КС-2).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Акт приемки выполненных работ подписывается,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w:t>
      </w:r>
      <w:bookmarkStart w:id="7" w:name="OLE_LINK3"/>
      <w:r w:rsidRPr="00724534">
        <w:rPr>
          <w:rFonts w:ascii="Times New Roman" w:eastAsia="Calibri" w:hAnsi="Times New Roman" w:cs="Times New Roman"/>
          <w:sz w:val="28"/>
          <w:szCs w:val="28"/>
        </w:rPr>
        <w:t>подпрограмму «Формирование современной городской среды»;</w:t>
      </w:r>
    </w:p>
    <w:bookmarkEnd w:id="7"/>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б) </w:t>
      </w:r>
      <w:hyperlink r:id="rId18" w:history="1">
        <w:r w:rsidRPr="00724534">
          <w:rPr>
            <w:rFonts w:ascii="Times New Roman" w:eastAsia="Calibri" w:hAnsi="Times New Roman" w:cs="Times New Roman"/>
            <w:sz w:val="28"/>
            <w:szCs w:val="28"/>
          </w:rPr>
          <w:t>справок</w:t>
        </w:r>
      </w:hyperlink>
      <w:r w:rsidRPr="00724534">
        <w:rPr>
          <w:rFonts w:ascii="Times New Roman" w:eastAsia="Calibri" w:hAnsi="Times New Roman" w:cs="Times New Roman"/>
          <w:sz w:val="28"/>
          <w:szCs w:val="28"/>
        </w:rPr>
        <w:t xml:space="preserve"> о стоимости выполненных работ и затрат (форма КС-3).</w:t>
      </w:r>
    </w:p>
    <w:p w:rsidR="00724534" w:rsidRPr="00724534" w:rsidRDefault="007724B1" w:rsidP="00724534">
      <w:pPr>
        <w:spacing w:after="0" w:line="240" w:lineRule="auto"/>
        <w:jc w:val="both"/>
        <w:rPr>
          <w:rFonts w:ascii="Times New Roman" w:eastAsia="Times New Roman" w:hAnsi="Times New Roman" w:cs="Times New Roman"/>
          <w:sz w:val="28"/>
          <w:szCs w:val="28"/>
          <w:lang w:eastAsia="ru-RU"/>
        </w:rPr>
      </w:pPr>
      <w:hyperlink r:id="rId19" w:history="1">
        <w:r w:rsidR="00724534" w:rsidRPr="00724534">
          <w:rPr>
            <w:rFonts w:ascii="Times New Roman" w:eastAsia="Calibri" w:hAnsi="Times New Roman" w:cs="Times New Roman"/>
            <w:sz w:val="28"/>
            <w:szCs w:val="28"/>
          </w:rPr>
          <w:t>С</w:t>
        </w:r>
      </w:hyperlink>
      <w:r w:rsidR="00724534" w:rsidRPr="00724534">
        <w:rPr>
          <w:rFonts w:ascii="Times New Roman" w:eastAsia="Calibri" w:hAnsi="Times New Roman" w:cs="Times New Roman"/>
          <w:sz w:val="28"/>
          <w:szCs w:val="28"/>
        </w:rPr>
        <w:t>правка о стоимости выполненных работ и затрат</w:t>
      </w:r>
      <w:r w:rsidR="00724534" w:rsidRPr="00724534">
        <w:rPr>
          <w:rFonts w:ascii="Times New Roman" w:eastAsia="Times New Roman" w:hAnsi="Times New Roman" w:cs="Times New Roman"/>
          <w:sz w:val="28"/>
          <w:szCs w:val="28"/>
          <w:lang w:eastAsia="ru-RU"/>
        </w:rPr>
        <w:t xml:space="preserve"> должны содержать распределение затрат по источникам финансирования (в рублях и процентах): федеральный, краевой, местный, собственники помещений (2% или 20% в зависимости от минимального или дополнительного перечней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в)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собственником помещений о включении придомовой территории в подпрограмму «Формирование современной городской среды» с приложением фото, видео материалов.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b/>
          <w:sz w:val="28"/>
          <w:szCs w:val="28"/>
        </w:rPr>
      </w:pPr>
      <w:r w:rsidRPr="00724534">
        <w:rPr>
          <w:rFonts w:ascii="Times New Roman" w:eastAsia="Calibri" w:hAnsi="Times New Roman" w:cs="Times New Roman"/>
          <w:b/>
          <w:sz w:val="28"/>
          <w:szCs w:val="28"/>
        </w:rPr>
        <w:t xml:space="preserve">г) заверенные копии платежных поручений о перечислении в полном объеме средств собственников помещений в размере </w:t>
      </w:r>
      <w:r w:rsidRPr="00724534">
        <w:rPr>
          <w:rFonts w:ascii="Times New Roman" w:eastAsia="Times New Roman" w:hAnsi="Times New Roman" w:cs="Times New Roman"/>
          <w:b/>
          <w:sz w:val="28"/>
          <w:szCs w:val="28"/>
          <w:lang w:eastAsia="ru-RU"/>
        </w:rPr>
        <w:t xml:space="preserve">2% или 20% в зависимости от минимального или дополнительного перечней работ </w:t>
      </w:r>
      <w:r w:rsidRPr="00724534">
        <w:rPr>
          <w:rFonts w:ascii="Times New Roman" w:eastAsia="Calibri" w:hAnsi="Times New Roman" w:cs="Times New Roman"/>
          <w:b/>
          <w:sz w:val="28"/>
          <w:szCs w:val="28"/>
        </w:rPr>
        <w:t xml:space="preserve">от сметной стоимости </w:t>
      </w:r>
      <w:r w:rsidRPr="00724534">
        <w:rPr>
          <w:rFonts w:ascii="Times New Roman" w:eastAsia="Calibri" w:hAnsi="Times New Roman" w:cs="Calibri"/>
          <w:b/>
          <w:sz w:val="28"/>
          <w:szCs w:val="28"/>
          <w:lang w:eastAsia="ru-RU"/>
        </w:rPr>
        <w:t xml:space="preserve">в качестве доли софинансирования выполнения работ по благоустройству </w:t>
      </w:r>
      <w:r w:rsidRPr="00724534">
        <w:rPr>
          <w:rFonts w:ascii="Times New Roman" w:eastAsia="Calibri" w:hAnsi="Times New Roman" w:cs="Times New Roman"/>
          <w:b/>
          <w:sz w:val="28"/>
          <w:szCs w:val="28"/>
        </w:rPr>
        <w:t>дворовых территорий на счет подрядчику, выполнившему объем работ.</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24534">
        <w:rPr>
          <w:rFonts w:ascii="Times New Roman" w:eastAsia="Calibri" w:hAnsi="Times New Roman" w:cs="Times New Roman"/>
          <w:sz w:val="28"/>
          <w:szCs w:val="28"/>
        </w:rPr>
        <w:t>д) д</w:t>
      </w:r>
      <w:r w:rsidRPr="00724534">
        <w:rPr>
          <w:rFonts w:ascii="Times New Roman" w:eastAsia="Calibri" w:hAnsi="Times New Roman" w:cs="Calibri"/>
          <w:sz w:val="28"/>
          <w:szCs w:val="28"/>
          <w:lang w:eastAsia="ru-RU"/>
        </w:rPr>
        <w:t>анные по учету средств, поступивших от собственников помещений в качестве доли софинансирования выполнения работ по благоустройству и данные о списании средств при оплате за выполненные работы</w:t>
      </w:r>
      <w:r w:rsidRPr="00724534">
        <w:rPr>
          <w:rFonts w:ascii="Times New Roman" w:eastAsia="Calibri" w:hAnsi="Times New Roman" w:cs="Times New Roman"/>
          <w:sz w:val="28"/>
          <w:szCs w:val="28"/>
          <w:lang w:eastAsia="ru-RU"/>
        </w:rPr>
        <w:t xml:space="preserve"> с учетом сроков, предусмотренных договорами подряда в произвольной форме</w:t>
      </w:r>
      <w:r w:rsidRPr="00724534">
        <w:rPr>
          <w:rFonts w:ascii="Times New Roman" w:eastAsia="Calibri" w:hAnsi="Times New Roman" w:cs="Calibri"/>
          <w:sz w:val="28"/>
          <w:szCs w:val="28"/>
          <w:lang w:eastAsia="ru-RU"/>
        </w:rPr>
        <w:t xml:space="preserve">, с приложением справки кредитного учреждения. </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2.9. Ответственность за достоверность представляемых для перечисления субсидии данных предоставленных согласно подпунктам а)-д) пункта 2.8 возлагается на получателей субсидий.</w:t>
      </w:r>
    </w:p>
    <w:p w:rsidR="00724534" w:rsidRPr="00724534" w:rsidRDefault="00724534" w:rsidP="00724534">
      <w:pPr>
        <w:widowControl w:val="0"/>
        <w:spacing w:after="0" w:line="240" w:lineRule="auto"/>
        <w:jc w:val="center"/>
        <w:rPr>
          <w:rFonts w:ascii="Times New Roman" w:eastAsia="Calibri" w:hAnsi="Times New Roman" w:cs="Times New Roman"/>
          <w:sz w:val="28"/>
          <w:szCs w:val="28"/>
        </w:rPr>
      </w:pP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3. Требования к отчетности при предоставлении субсидии</w:t>
      </w: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на благоустройство дворовых территорий</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b/>
          <w:sz w:val="28"/>
          <w:szCs w:val="28"/>
        </w:rPr>
      </w:pPr>
    </w:p>
    <w:p w:rsidR="00724534" w:rsidRPr="00724534" w:rsidRDefault="00724534" w:rsidP="00724534">
      <w:pPr>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ab/>
        <w:t xml:space="preserve">3.1. Получатели субсидий представляют в </w:t>
      </w:r>
      <w:r w:rsidRPr="00724534">
        <w:rPr>
          <w:rFonts w:ascii="Times New Roman" w:eastAsia="Calibri" w:hAnsi="Times New Roman" w:cs="Times New Roman"/>
          <w:i/>
          <w:sz w:val="28"/>
          <w:szCs w:val="28"/>
        </w:rPr>
        <w:t xml:space="preserve">МКУ «СГХ» </w:t>
      </w:r>
      <w:r w:rsidRPr="00724534">
        <w:rPr>
          <w:rFonts w:ascii="Times New Roman" w:eastAsia="Calibri" w:hAnsi="Times New Roman" w:cs="Times New Roman"/>
          <w:sz w:val="28"/>
          <w:szCs w:val="28"/>
        </w:rPr>
        <w:t xml:space="preserve">отчет об использовании субсидии </w:t>
      </w:r>
      <w:r w:rsidRPr="00724534">
        <w:rPr>
          <w:rFonts w:ascii="Times New Roman" w:eastAsia="Times New Roman" w:hAnsi="Times New Roman" w:cs="Times New Roman"/>
          <w:sz w:val="28"/>
          <w:szCs w:val="28"/>
          <w:lang w:eastAsia="ru-RU"/>
        </w:rPr>
        <w:t xml:space="preserve">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 по форме согласно приложению № 2 к Порядку.</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К ежемесячному отчету об использовании средств субсидий прилагается: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фото (видео) материалы о ходе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информация, фото (видео) материалы о трудовом участии заинтересованных лиц.</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3.2. Сроки представления отчетов:</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а) ежемесячно, не позднее 5 числа месяца, следующего за отчетным кварталом;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б) по итогам текущего финансового года - не позднее 8 января года, следующего за отчетным периодом.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3.3. Ответственность за нецелевое использование полученных средств субсидии, а также достоверность представленных в МКУ «СГХ» сведений возлагается на получателей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widowControl w:val="0"/>
        <w:spacing w:after="0" w:line="240" w:lineRule="auto"/>
        <w:jc w:val="center"/>
        <w:rPr>
          <w:rFonts w:ascii="Times New Roman" w:eastAsia="Calibri" w:hAnsi="Times New Roman" w:cs="Times New Roman"/>
          <w:b/>
          <w:sz w:val="28"/>
          <w:szCs w:val="28"/>
        </w:rPr>
      </w:pPr>
      <w:r w:rsidRPr="00724534">
        <w:rPr>
          <w:rFonts w:ascii="Times New Roman" w:eastAsia="Calibri" w:hAnsi="Times New Roman" w:cs="Times New Roman"/>
          <w:b/>
          <w:sz w:val="28"/>
          <w:szCs w:val="28"/>
        </w:rPr>
        <w:t>4. Порядок осуществления контроля за соблюдением условий, целей и порядка предоставления субсидий на благоустройство дворовых территорий, ответственности за их нарушение</w:t>
      </w:r>
    </w:p>
    <w:p w:rsidR="00724534" w:rsidRPr="00724534" w:rsidRDefault="00724534" w:rsidP="00724534">
      <w:pPr>
        <w:widowControl w:val="0"/>
        <w:spacing w:after="0" w:line="240" w:lineRule="auto"/>
        <w:jc w:val="center"/>
        <w:rPr>
          <w:rFonts w:ascii="Times New Roman" w:eastAsia="Calibri" w:hAnsi="Times New Roman" w:cs="Times New Roman"/>
          <w:b/>
          <w:sz w:val="30"/>
          <w:szCs w:val="30"/>
        </w:rPr>
      </w:pPr>
      <w:r w:rsidRPr="00724534">
        <w:rPr>
          <w:rFonts w:ascii="Times New Roman" w:eastAsia="Calibri" w:hAnsi="Times New Roman" w:cs="Times New Roman"/>
          <w:b/>
          <w:sz w:val="28"/>
          <w:szCs w:val="28"/>
        </w:rPr>
        <w:t>и порядок возврата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8" w:name="sub_1030"/>
      <w:bookmarkStart w:id="9" w:name="sub_2902"/>
      <w:r w:rsidRPr="00724534">
        <w:rPr>
          <w:rFonts w:ascii="Times New Roman" w:eastAsia="Times New Roman" w:hAnsi="Times New Roman" w:cs="Times New Roman"/>
          <w:sz w:val="28"/>
          <w:szCs w:val="28"/>
          <w:lang w:eastAsia="ru-RU"/>
        </w:rPr>
        <w:t xml:space="preserve">4.1. Проверка соблюдения условий, целей и порядка предоставления субсидий их получателями осуществляется </w:t>
      </w:r>
      <w:r w:rsidRPr="00724534">
        <w:rPr>
          <w:rFonts w:ascii="Times New Roman" w:eastAsia="Times New Roman" w:hAnsi="Times New Roman" w:cs="Calibri"/>
          <w:i/>
          <w:sz w:val="28"/>
          <w:szCs w:val="28"/>
          <w:lang w:eastAsia="ru-RU"/>
        </w:rPr>
        <w:t>МКУ «СГХ»</w:t>
      </w:r>
      <w:r w:rsidRPr="00724534">
        <w:rPr>
          <w:rFonts w:ascii="Times New Roman" w:eastAsia="Times New Roman" w:hAnsi="Times New Roman" w:cs="Calibri"/>
          <w:sz w:val="28"/>
          <w:szCs w:val="28"/>
          <w:lang w:eastAsia="ru-RU"/>
        </w:rPr>
        <w:t xml:space="preserve"> </w:t>
      </w:r>
      <w:r w:rsidRPr="00724534">
        <w:rPr>
          <w:rFonts w:ascii="Times New Roman" w:eastAsia="Times New Roman" w:hAnsi="Times New Roman" w:cs="Times New Roman"/>
          <w:sz w:val="28"/>
          <w:szCs w:val="28"/>
          <w:lang w:eastAsia="ru-RU"/>
        </w:rPr>
        <w:t>и Финансовым управлением Администрации г.Шарыпово (далее - органом</w:t>
      </w:r>
      <w:r w:rsidRPr="00724534">
        <w:rPr>
          <w:rFonts w:ascii="Times New Roman" w:eastAsia="Times New Roman" w:hAnsi="Times New Roman" w:cs="Calibri"/>
          <w:sz w:val="28"/>
          <w:szCs w:val="28"/>
          <w:lang w:eastAsia="ru-RU"/>
        </w:rPr>
        <w:t xml:space="preserve"> муниципального финансового контроля)</w:t>
      </w:r>
      <w:r w:rsidRPr="00724534">
        <w:rPr>
          <w:rFonts w:ascii="Times New Roman" w:eastAsia="Times New Roman" w:hAnsi="Times New Roman" w:cs="Times New Roman"/>
          <w:sz w:val="28"/>
          <w:szCs w:val="28"/>
          <w:lang w:eastAsia="ru-RU"/>
        </w:rPr>
        <w:t xml:space="preserve"> в порядке и в сроки определенные нормативно-правовыми актами муниципального образования «город Шарыпово Красноярского края».</w:t>
      </w:r>
    </w:p>
    <w:p w:rsidR="00724534" w:rsidRPr="00724534" w:rsidRDefault="00724534" w:rsidP="00724534">
      <w:pPr>
        <w:widowControl w:val="0"/>
        <w:autoSpaceDE w:val="0"/>
        <w:autoSpaceDN w:val="0"/>
        <w:spacing w:after="0" w:line="240" w:lineRule="auto"/>
        <w:jc w:val="both"/>
        <w:rPr>
          <w:rFonts w:ascii="Times New Roman" w:eastAsia="Times New Roman" w:hAnsi="Times New Roman" w:cs="Calibri"/>
          <w:sz w:val="28"/>
          <w:szCs w:val="28"/>
          <w:lang w:eastAsia="ru-RU"/>
        </w:rPr>
      </w:pPr>
      <w:r w:rsidRPr="00724534">
        <w:rPr>
          <w:rFonts w:ascii="Times New Roman" w:eastAsia="Times New Roman" w:hAnsi="Times New Roman" w:cs="Times New Roman"/>
          <w:sz w:val="28"/>
          <w:szCs w:val="28"/>
          <w:lang w:eastAsia="ru-RU"/>
        </w:rPr>
        <w:t>4.2. В</w:t>
      </w:r>
      <w:r w:rsidRPr="00724534">
        <w:rPr>
          <w:rFonts w:ascii="Times New Roman" w:eastAsia="Times New Roman" w:hAnsi="Times New Roman" w:cs="Calibri"/>
          <w:sz w:val="28"/>
          <w:szCs w:val="28"/>
          <w:lang w:eastAsia="ru-RU"/>
        </w:rPr>
        <w:t xml:space="preserve"> случае использования субсидий не по целевому назначению или неиспользования их в установленные сроки </w:t>
      </w:r>
      <w:r w:rsidRPr="00724534">
        <w:rPr>
          <w:rFonts w:ascii="Times New Roman" w:eastAsia="Times New Roman" w:hAnsi="Times New Roman" w:cs="Calibri"/>
          <w:i/>
          <w:sz w:val="28"/>
          <w:szCs w:val="28"/>
          <w:lang w:eastAsia="ru-RU"/>
        </w:rPr>
        <w:t>МКУ «СГХ»</w:t>
      </w:r>
      <w:r w:rsidRPr="00724534">
        <w:rPr>
          <w:rFonts w:ascii="Times New Roman" w:eastAsia="Times New Roman" w:hAnsi="Times New Roman" w:cs="Calibri"/>
          <w:sz w:val="28"/>
          <w:szCs w:val="28"/>
          <w:lang w:eastAsia="ru-RU"/>
        </w:rPr>
        <w:t xml:space="preserve">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 но не позднее 1 января года, следующего за отчетным, перечисленных сумм субсидий.</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Получатель субсидии в течение 10 дней с момента получения уведомления, но не позднее 1 января года, следующего за отчетным, обязан произвести возврат 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бюджетных средств ранее полученных сумм субсидий, указанных в уведомлении, в полном объеме.</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4.3. В случае выявления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и органом муниципального финансового контроля по результатам выборочного контроля достоверности отчета об использовании субсидии </w:t>
      </w:r>
      <w:r w:rsidRPr="00724534">
        <w:rPr>
          <w:rFonts w:ascii="Times New Roman" w:eastAsia="Times New Roman" w:hAnsi="Times New Roman" w:cs="Times New Roman"/>
          <w:sz w:val="28"/>
          <w:szCs w:val="28"/>
          <w:lang w:eastAsia="ru-RU"/>
        </w:rPr>
        <w:t xml:space="preserve">в целях выполнения работ по благоустройству </w:t>
      </w:r>
      <w:r w:rsidRPr="00724534">
        <w:rPr>
          <w:rFonts w:ascii="Times New Roman" w:eastAsia="Calibri" w:hAnsi="Times New Roman" w:cs="Times New Roman"/>
          <w:sz w:val="28"/>
          <w:szCs w:val="28"/>
        </w:rPr>
        <w:t>дворовых территорий многоквартирных домов</w:t>
      </w:r>
      <w:r w:rsidRPr="00724534">
        <w:rPr>
          <w:rFonts w:ascii="Times New Roman" w:eastAsia="Times New Roman" w:hAnsi="Times New Roman" w:cs="Times New Roman"/>
          <w:sz w:val="28"/>
          <w:szCs w:val="28"/>
          <w:lang w:eastAsia="ru-RU"/>
        </w:rPr>
        <w:t xml:space="preserve">, включенных в </w:t>
      </w:r>
      <w:r w:rsidRPr="00724534">
        <w:rPr>
          <w:rFonts w:ascii="Times New Roman" w:eastAsia="Calibri" w:hAnsi="Times New Roman" w:cs="Times New Roman"/>
          <w:sz w:val="28"/>
          <w:szCs w:val="28"/>
        </w:rPr>
        <w:t>подпрограмму «Формирование современной городской среды»</w:t>
      </w:r>
      <w:r w:rsidRPr="00724534">
        <w:rPr>
          <w:rFonts w:ascii="Times New Roman" w:eastAsia="Times New Roman" w:hAnsi="Times New Roman" w:cs="Times New Roman"/>
          <w:sz w:val="28"/>
          <w:szCs w:val="28"/>
          <w:lang w:eastAsia="ru-RU"/>
        </w:rPr>
        <w:t xml:space="preserve"> получатель субсидии обязан обеспечить возврат  субсидии </w:t>
      </w:r>
      <w:r w:rsidRPr="00724534">
        <w:rPr>
          <w:rFonts w:ascii="Times New Roman" w:eastAsia="Calibri" w:hAnsi="Times New Roman" w:cs="Times New Roman"/>
          <w:sz w:val="28"/>
          <w:szCs w:val="28"/>
        </w:rPr>
        <w:t xml:space="preserve">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полном объеме в течение 10 дней с даты направления получателю субсидии письменного уведомления о результатах выборочного контроля.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 xml:space="preserve">4.4. В случае если получатель субсидии не возвратил субсидию в установленный срок или возвратил ее не в полном объеме,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течение 30 дней с даты истечения срока, установленного </w:t>
      </w:r>
      <w:hyperlink w:anchor="sub_1028" w:history="1">
        <w:r w:rsidRPr="00724534">
          <w:rPr>
            <w:rFonts w:ascii="Times New Roman" w:eastAsia="Calibri" w:hAnsi="Times New Roman" w:cs="Times New Roman"/>
            <w:sz w:val="28"/>
            <w:szCs w:val="28"/>
          </w:rPr>
          <w:t xml:space="preserve">пунктами </w:t>
        </w:r>
      </w:hyperlink>
      <w:r w:rsidRPr="00724534">
        <w:rPr>
          <w:rFonts w:ascii="Times New Roman" w:eastAsia="Calibri" w:hAnsi="Times New Roman" w:cs="Times New Roman"/>
          <w:sz w:val="28"/>
          <w:szCs w:val="28"/>
        </w:rPr>
        <w:t xml:space="preserve">4.2 и 4.3  порядка, обращается в суд с заявлением о взыскании перечисленных средств субсидии на лицевые счета </w:t>
      </w:r>
      <w:r w:rsidRPr="00724534">
        <w:rPr>
          <w:rFonts w:ascii="Times New Roman" w:eastAsia="Calibri" w:hAnsi="Times New Roman" w:cs="Times New Roman"/>
          <w:i/>
          <w:sz w:val="28"/>
          <w:szCs w:val="28"/>
        </w:rPr>
        <w:t>МКУ «СГХ»</w:t>
      </w:r>
      <w:r w:rsidRPr="00724534">
        <w:rPr>
          <w:rFonts w:ascii="Times New Roman" w:eastAsia="Calibri" w:hAnsi="Times New Roman" w:cs="Times New Roman"/>
          <w:sz w:val="28"/>
          <w:szCs w:val="28"/>
        </w:rPr>
        <w:t xml:space="preserve"> в соответствии с законодательством Российской Федерации.</w:t>
      </w:r>
    </w:p>
    <w:p w:rsid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724534" w:rsidSect="00724534">
          <w:pgSz w:w="11905" w:h="16838"/>
          <w:pgMar w:top="1134" w:right="851" w:bottom="1134" w:left="1701" w:header="0" w:footer="0" w:gutter="0"/>
          <w:cols w:space="720"/>
          <w:noEndnote/>
        </w:sectPr>
      </w:pPr>
      <w:r w:rsidRPr="00724534">
        <w:rPr>
          <w:rFonts w:ascii="Times New Roman" w:eastAsia="Times New Roman" w:hAnsi="Times New Roman" w:cs="Times New Roman"/>
          <w:sz w:val="28"/>
          <w:szCs w:val="28"/>
          <w:lang w:eastAsia="ru-RU"/>
        </w:rPr>
        <w:t>4.5. Не использованный на 1 января текущего финансового года остаток субсидии, предоставленной в истекшем финансовом году, подлежит возврату в Краевой бюджет в соответствии с действующим законодательством РФ.</w:t>
      </w:r>
      <w:bookmarkEnd w:id="8"/>
      <w:bookmarkEnd w:id="9"/>
    </w:p>
    <w:p w:rsidR="00724534" w:rsidRPr="00724534" w:rsidRDefault="00724534" w:rsidP="0072453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24534" w:rsidRPr="00724534" w:rsidRDefault="00724534" w:rsidP="00724534">
      <w:pPr>
        <w:autoSpaceDE w:val="0"/>
        <w:autoSpaceDN w:val="0"/>
        <w:adjustRightInd w:val="0"/>
        <w:spacing w:after="0" w:line="240" w:lineRule="auto"/>
        <w:ind w:left="5529"/>
        <w:outlineLvl w:val="0"/>
        <w:rPr>
          <w:rFonts w:ascii="Times New Roman" w:eastAsia="Calibri" w:hAnsi="Times New Roman" w:cs="Times New Roman"/>
        </w:rPr>
      </w:pPr>
      <w:r w:rsidRPr="00724534">
        <w:rPr>
          <w:rFonts w:ascii="Times New Roman" w:eastAsia="Calibri" w:hAnsi="Times New Roman" w:cs="Times New Roman"/>
        </w:rPr>
        <w:t>Приложение № 1</w:t>
      </w:r>
    </w:p>
    <w:p w:rsidR="00724534" w:rsidRPr="00724534" w:rsidRDefault="00724534" w:rsidP="00724534">
      <w:pPr>
        <w:widowControl w:val="0"/>
        <w:autoSpaceDE w:val="0"/>
        <w:autoSpaceDN w:val="0"/>
        <w:spacing w:after="0" w:line="240" w:lineRule="auto"/>
        <w:ind w:left="5529"/>
        <w:rPr>
          <w:rFonts w:ascii="Times New Roman" w:eastAsia="Times New Roman" w:hAnsi="Times New Roman" w:cs="Times New Roman"/>
        </w:rPr>
      </w:pPr>
      <w:r w:rsidRPr="00724534">
        <w:rPr>
          <w:rFonts w:ascii="Times New Roman" w:eastAsia="Times New Roman" w:hAnsi="Times New Roman" w:cs="Times New Roman"/>
        </w:rPr>
        <w:t>к Порядку</w:t>
      </w:r>
    </w:p>
    <w:p w:rsidR="00724534" w:rsidRPr="00724534" w:rsidRDefault="00724534" w:rsidP="00724534">
      <w:pPr>
        <w:widowControl w:val="0"/>
        <w:autoSpaceDE w:val="0"/>
        <w:autoSpaceDN w:val="0"/>
        <w:spacing w:after="0" w:line="240" w:lineRule="auto"/>
        <w:ind w:left="5529"/>
        <w:rPr>
          <w:rFonts w:ascii="Times New Roman" w:eastAsia="Calibri" w:hAnsi="Times New Roman" w:cs="Times New Roman"/>
        </w:rPr>
      </w:pPr>
      <w:r w:rsidRPr="00724534">
        <w:rPr>
          <w:rFonts w:ascii="Times New Roman" w:eastAsia="Times New Roman" w:hAnsi="Times New Roman" w:cs="Times New Roman"/>
        </w:rPr>
        <w:t xml:space="preserve">предоставления субсидии юридическим лицам, некоммерческим организациям </w:t>
      </w:r>
      <w:r w:rsidRPr="00724534">
        <w:rPr>
          <w:rFonts w:ascii="Times New Roman" w:eastAsia="Calibri" w:hAnsi="Times New Roman" w:cs="Times New Roman"/>
        </w:rPr>
        <w:t>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Руководителю главного распорядителя бюджетных средств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от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 руководителя)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Адрес: 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Телефон: 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rPr>
      </w:pPr>
      <w:r w:rsidRPr="00724534">
        <w:rPr>
          <w:rFonts w:ascii="Times New Roman" w:eastAsia="Calibri" w:hAnsi="Times New Roman" w:cs="Times New Roman"/>
        </w:rPr>
        <w:t>Заявление</w:t>
      </w:r>
    </w:p>
    <w:p w:rsidR="00724534" w:rsidRPr="00724534" w:rsidRDefault="00724534" w:rsidP="00724534">
      <w:pPr>
        <w:autoSpaceDE w:val="0"/>
        <w:autoSpaceDN w:val="0"/>
        <w:adjustRightInd w:val="0"/>
        <w:spacing w:after="0" w:line="240" w:lineRule="auto"/>
        <w:jc w:val="center"/>
        <w:rPr>
          <w:rFonts w:ascii="Times New Roman" w:eastAsia="Times New Roman" w:hAnsi="Times New Roman" w:cs="Times New Roman"/>
          <w:lang w:eastAsia="ru-RU"/>
        </w:rPr>
      </w:pPr>
      <w:r w:rsidRPr="00724534">
        <w:rPr>
          <w:rFonts w:ascii="Times New Roman" w:eastAsia="Calibri" w:hAnsi="Times New Roman" w:cs="Times New Roman"/>
        </w:rPr>
        <w:t>о предоставлении субсидии на реализацию мероприятий по благоустройству подпрограммы «Формирование современной городской среды»</w:t>
      </w:r>
    </w:p>
    <w:p w:rsidR="00724534" w:rsidRPr="00724534" w:rsidRDefault="00724534" w:rsidP="00724534">
      <w:pPr>
        <w:autoSpaceDE w:val="0"/>
        <w:autoSpaceDN w:val="0"/>
        <w:adjustRightInd w:val="0"/>
        <w:spacing w:after="0" w:line="240" w:lineRule="auto"/>
        <w:jc w:val="center"/>
        <w:rPr>
          <w:rFonts w:ascii="Courier New" w:eastAsia="Calibri" w:hAnsi="Courier New" w:cs="Courier New"/>
        </w:rPr>
      </w:pPr>
      <w:r w:rsidRPr="00724534">
        <w:rPr>
          <w:rFonts w:ascii="Courier New" w:eastAsia="Calibri" w:hAnsi="Courier New" w:cs="Courier New"/>
        </w:rPr>
        <w:t>(дворовые территории)</w:t>
      </w:r>
    </w:p>
    <w:p w:rsidR="00724534" w:rsidRPr="00724534" w:rsidRDefault="00724534" w:rsidP="00724534">
      <w:pPr>
        <w:widowControl w:val="0"/>
        <w:autoSpaceDE w:val="0"/>
        <w:autoSpaceDN w:val="0"/>
        <w:spacing w:after="0" w:line="240" w:lineRule="auto"/>
        <w:jc w:val="both"/>
        <w:rPr>
          <w:rFonts w:ascii="Times New Roman" w:eastAsia="Calibri" w:hAnsi="Times New Roman" w:cs="Times New Roman"/>
        </w:rPr>
      </w:pPr>
    </w:p>
    <w:p w:rsidR="00724534" w:rsidRPr="00724534" w:rsidRDefault="00724534" w:rsidP="00724534">
      <w:pPr>
        <w:widowControl w:val="0"/>
        <w:autoSpaceDE w:val="0"/>
        <w:autoSpaceDN w:val="0"/>
        <w:spacing w:after="0" w:line="240" w:lineRule="auto"/>
        <w:rPr>
          <w:rFonts w:ascii="Courier New" w:eastAsia="Calibri" w:hAnsi="Courier New" w:cs="Courier New"/>
          <w:sz w:val="20"/>
          <w:szCs w:val="20"/>
        </w:rPr>
      </w:pPr>
      <w:r w:rsidRPr="00724534">
        <w:rPr>
          <w:rFonts w:ascii="Times New Roman" w:eastAsia="Calibri" w:hAnsi="Times New Roman" w:cs="Times New Roman"/>
        </w:rPr>
        <w:t xml:space="preserve">В соответствии с </w:t>
      </w:r>
      <w:r w:rsidRPr="00724534">
        <w:rPr>
          <w:rFonts w:ascii="Times New Roman" w:eastAsia="Times New Roman" w:hAnsi="Times New Roman" w:cs="Times New Roman"/>
        </w:rPr>
        <w:t xml:space="preserve">Порядком предоставления субсидии юридическим лицам, некоммерческим организациям </w:t>
      </w:r>
      <w:r w:rsidRPr="00724534">
        <w:rPr>
          <w:rFonts w:ascii="Times New Roman" w:eastAsia="Calibri" w:hAnsi="Times New Roman" w:cs="Times New Roman"/>
        </w:rPr>
        <w:t xml:space="preserve">в целях финансового обеспечения (возмещения) затрат в связи с проведением работ по благоустройству дворовых территорий, </w:t>
      </w:r>
      <w:r w:rsidRPr="00724534">
        <w:rPr>
          <w:rFonts w:ascii="Times New Roman" w:eastAsia="Times New Roman" w:hAnsi="Times New Roman" w:cs="Times New Roman"/>
          <w:lang w:eastAsia="ru-RU"/>
        </w:rPr>
        <w:t xml:space="preserve">утвержденным  постановлением администрации города ___________ от ________ № _________, прошу рассмотреть документы для заключения соглашения на предоставление субсидии в целях выполнения работ по благоустройству </w:t>
      </w:r>
      <w:r w:rsidRPr="00724534">
        <w:rPr>
          <w:rFonts w:ascii="Times New Roman" w:eastAsia="Calibri" w:hAnsi="Times New Roman" w:cs="Times New Roman"/>
        </w:rPr>
        <w:t>дворовых территорий многоквартирных домов</w:t>
      </w:r>
      <w:r w:rsidRPr="00724534">
        <w:rPr>
          <w:rFonts w:ascii="Times New Roman" w:eastAsia="Times New Roman" w:hAnsi="Times New Roman" w:cs="Times New Roman"/>
          <w:lang w:eastAsia="ru-RU"/>
        </w:rPr>
        <w:t xml:space="preserve">, включенных в </w:t>
      </w:r>
      <w:r w:rsidRPr="00724534">
        <w:rPr>
          <w:rFonts w:ascii="Times New Roman" w:eastAsia="Calibri" w:hAnsi="Times New Roman" w:cs="Times New Roman"/>
        </w:rPr>
        <w:t xml:space="preserve">подпрограмму «Формирование современной городской среды» </w:t>
      </w:r>
      <w:r w:rsidRPr="00724534">
        <w:rPr>
          <w:rFonts w:ascii="Courier New" w:eastAsia="Calibri" w:hAnsi="Courier New" w:cs="Courier New"/>
        </w:rPr>
        <w:t>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По многоквартирному дому (домам), расположенному (расположенным) по адресу (адресам):</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В случае принятия решения о предоставлении субсидии прошу ее перечислять</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на расчетный счет 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N __________________________________ в 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банка)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БИК ______________________________________________________________________,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корсчет N ________________________________________________________________.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Приложение: на ___ л. в ___ экз.</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Заявитель _________________________________________     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(ФИО руководителя получателя субсидии/       (подпись)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(дата)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sectPr w:rsidR="00724534" w:rsidRPr="00724534" w:rsidSect="00724534">
          <w:pgSz w:w="11905" w:h="16838"/>
          <w:pgMar w:top="1134" w:right="851" w:bottom="1134" w:left="1701" w:header="0" w:footer="0" w:gutter="0"/>
          <w:cols w:space="720"/>
          <w:noEndnote/>
        </w:sectPr>
      </w:pPr>
    </w:p>
    <w:p w:rsidR="00724534" w:rsidRPr="00724534" w:rsidRDefault="00724534" w:rsidP="004969A7">
      <w:pPr>
        <w:autoSpaceDE w:val="0"/>
        <w:autoSpaceDN w:val="0"/>
        <w:adjustRightInd w:val="0"/>
        <w:spacing w:after="0" w:line="240" w:lineRule="auto"/>
        <w:ind w:left="9498"/>
        <w:outlineLvl w:val="0"/>
        <w:rPr>
          <w:rFonts w:ascii="Times New Roman" w:eastAsia="Calibri" w:hAnsi="Times New Roman" w:cs="Times New Roman"/>
        </w:rPr>
      </w:pPr>
      <w:r w:rsidRPr="00724534">
        <w:rPr>
          <w:rFonts w:ascii="Times New Roman" w:eastAsia="Calibri" w:hAnsi="Times New Roman" w:cs="Times New Roman"/>
        </w:rPr>
        <w:t>Приложение № 2</w:t>
      </w:r>
    </w:p>
    <w:p w:rsidR="00724534" w:rsidRPr="00724534" w:rsidRDefault="00724534" w:rsidP="004969A7">
      <w:pPr>
        <w:widowControl w:val="0"/>
        <w:autoSpaceDE w:val="0"/>
        <w:autoSpaceDN w:val="0"/>
        <w:spacing w:after="0" w:line="240" w:lineRule="auto"/>
        <w:ind w:left="9498"/>
        <w:rPr>
          <w:rFonts w:ascii="Times New Roman" w:eastAsia="Times New Roman" w:hAnsi="Times New Roman" w:cs="Times New Roman"/>
        </w:rPr>
      </w:pPr>
      <w:r w:rsidRPr="00724534">
        <w:rPr>
          <w:rFonts w:ascii="Times New Roman" w:eastAsia="Times New Roman" w:hAnsi="Times New Roman" w:cs="Times New Roman"/>
        </w:rPr>
        <w:t xml:space="preserve">к Порядку предоставления субсидии юридическим лицам, некоммерческим организациям </w:t>
      </w:r>
      <w:r w:rsidRPr="00724534">
        <w:rPr>
          <w:rFonts w:ascii="Times New Roman" w:eastAsia="Calibri" w:hAnsi="Times New Roman" w:cs="Times New Roman"/>
        </w:rPr>
        <w:t>в целях финансового обеспечения (возмещения) затрат в связи с проведением работ по благоустройству дворовых территорий муниципального образования «город Шарыпово Красноярского края</w:t>
      </w:r>
    </w:p>
    <w:p w:rsidR="00724534" w:rsidRPr="00724534" w:rsidRDefault="00724534" w:rsidP="00724534">
      <w:pPr>
        <w:widowControl w:val="0"/>
        <w:autoSpaceDE w:val="0"/>
        <w:autoSpaceDN w:val="0"/>
        <w:spacing w:after="0" w:line="240" w:lineRule="auto"/>
        <w:rPr>
          <w:rFonts w:ascii="Times New Roman" w:eastAsia="Calibri" w:hAnsi="Times New Roman" w:cs="Times New Roman"/>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Отчет</w:t>
      </w:r>
    </w:p>
    <w:p w:rsidR="00724534" w:rsidRPr="00724534" w:rsidRDefault="00724534" w:rsidP="007245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4534">
        <w:rPr>
          <w:rFonts w:ascii="Times New Roman" w:eastAsia="Calibri" w:hAnsi="Times New Roman" w:cs="Times New Roman"/>
          <w:sz w:val="20"/>
          <w:szCs w:val="20"/>
        </w:rPr>
        <w:t xml:space="preserve">об использовании субсидии </w:t>
      </w:r>
      <w:r w:rsidRPr="00724534">
        <w:rPr>
          <w:rFonts w:ascii="Times New Roman" w:eastAsia="Times New Roman" w:hAnsi="Times New Roman" w:cs="Times New Roman"/>
          <w:sz w:val="20"/>
          <w:szCs w:val="20"/>
          <w:lang w:eastAsia="ru-RU"/>
        </w:rPr>
        <w:t xml:space="preserve">в целях выполнения работ по благоустройству </w:t>
      </w:r>
      <w:r w:rsidRPr="00724534">
        <w:rPr>
          <w:rFonts w:ascii="Times New Roman" w:eastAsia="Calibri" w:hAnsi="Times New Roman" w:cs="Times New Roman"/>
          <w:sz w:val="20"/>
          <w:szCs w:val="20"/>
        </w:rPr>
        <w:t>дворовых территорий многоквартирных домов</w:t>
      </w:r>
      <w:r w:rsidRPr="00724534">
        <w:rPr>
          <w:rFonts w:ascii="Times New Roman" w:eastAsia="Times New Roman" w:hAnsi="Times New Roman" w:cs="Times New Roman"/>
          <w:sz w:val="20"/>
          <w:szCs w:val="20"/>
          <w:lang w:eastAsia="ru-RU"/>
        </w:rPr>
        <w:t>,</w:t>
      </w:r>
    </w:p>
    <w:p w:rsidR="00724534" w:rsidRPr="00724534" w:rsidRDefault="00724534" w:rsidP="00724534">
      <w:pPr>
        <w:autoSpaceDE w:val="0"/>
        <w:autoSpaceDN w:val="0"/>
        <w:adjustRightInd w:val="0"/>
        <w:spacing w:after="0" w:line="240" w:lineRule="auto"/>
        <w:jc w:val="center"/>
        <w:rPr>
          <w:rFonts w:ascii="Courier New" w:eastAsia="Calibri" w:hAnsi="Courier New" w:cs="Courier New"/>
          <w:sz w:val="20"/>
          <w:szCs w:val="20"/>
        </w:rPr>
      </w:pPr>
      <w:r w:rsidRPr="00724534">
        <w:rPr>
          <w:rFonts w:ascii="Times New Roman" w:eastAsia="Times New Roman" w:hAnsi="Times New Roman" w:cs="Times New Roman"/>
          <w:sz w:val="20"/>
          <w:szCs w:val="20"/>
          <w:lang w:eastAsia="ru-RU"/>
        </w:rPr>
        <w:t xml:space="preserve">включенных в </w:t>
      </w:r>
      <w:r w:rsidRPr="00724534">
        <w:rPr>
          <w:rFonts w:ascii="Times New Roman" w:eastAsia="Calibri" w:hAnsi="Times New Roman" w:cs="Times New Roman"/>
          <w:sz w:val="20"/>
          <w:szCs w:val="20"/>
        </w:rPr>
        <w:t>подпрограмму «Формирование современной городской среды»</w:t>
      </w:r>
      <w:r w:rsidRPr="00724534">
        <w:rPr>
          <w:rFonts w:ascii="Courier New" w:eastAsia="Calibri" w:hAnsi="Courier New" w:cs="Courier New"/>
          <w:sz w:val="20"/>
          <w:szCs w:val="20"/>
        </w:rPr>
        <w:t>_________________________________________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(наименование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за ________________ 2017 года</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 месяцам, нарастающим итогом)</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835"/>
        <w:gridCol w:w="1275"/>
        <w:gridCol w:w="1276"/>
        <w:gridCol w:w="1559"/>
        <w:gridCol w:w="993"/>
        <w:gridCol w:w="1275"/>
        <w:gridCol w:w="993"/>
        <w:gridCol w:w="1275"/>
        <w:gridCol w:w="1701"/>
      </w:tblGrid>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Адрес многоквартирного дома</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(МКД)</w:t>
            </w:r>
          </w:p>
        </w:tc>
        <w:tc>
          <w:tcPr>
            <w:tcW w:w="283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Показатели </w:t>
            </w: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По соглашению</w:t>
            </w: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Доля средств местного бюджета и</w:t>
            </w:r>
          </w:p>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 (или) средств заинтересованных лиц, %</w:t>
            </w:r>
          </w:p>
        </w:tc>
        <w:tc>
          <w:tcPr>
            <w:tcW w:w="2268" w:type="dxa"/>
            <w:gridSpan w:val="2"/>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Объем выполненных работ</w:t>
            </w:r>
          </w:p>
        </w:tc>
        <w:tc>
          <w:tcPr>
            <w:tcW w:w="2268" w:type="dxa"/>
            <w:gridSpan w:val="2"/>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Оплата выполненных работ, 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Примечание </w:t>
            </w:r>
            <w:hyperlink w:anchor="Par1034" w:history="1">
              <w:r w:rsidRPr="00724534">
                <w:rPr>
                  <w:rFonts w:ascii="Times New Roman" w:eastAsia="Calibri" w:hAnsi="Times New Roman" w:cs="Times New Roman"/>
                  <w:color w:val="0000FF"/>
                  <w:sz w:val="20"/>
                  <w:szCs w:val="20"/>
                </w:rPr>
                <w:t>&lt;*&gt;</w:t>
              </w:r>
            </w:hyperlink>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 том числе за отчетный период</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всего</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в том числе за отчетный период</w:t>
            </w: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10</w:t>
            </w: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 xml:space="preserve">1. Источники финансирования работ  в том числе </w:t>
            </w:r>
            <w:hyperlink w:anchor="Par1035" w:history="1">
              <w:r w:rsidRPr="00724534">
                <w:rPr>
                  <w:rFonts w:ascii="Times New Roman" w:eastAsia="Calibri" w:hAnsi="Times New Roman" w:cs="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№2.</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 xml:space="preserve">1. Источники финансирования работ  в том числе </w:t>
            </w:r>
            <w:hyperlink w:anchor="Par1035" w:history="1">
              <w:r w:rsidRPr="00724534">
                <w:rPr>
                  <w:rFonts w:ascii="Times New Roman" w:eastAsia="Calibri" w:hAnsi="Times New Roman" w:cs="Times New Roman"/>
                  <w:b/>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 xml:space="preserve">1.Источники финансирования работ  в том числе </w:t>
            </w:r>
            <w:hyperlink w:anchor="Par1035" w:history="1">
              <w:r w:rsidRPr="00724534">
                <w:rPr>
                  <w:rFonts w:ascii="Times New Roman" w:eastAsia="Calibri" w:hAnsi="Times New Roman" w:cs="Times New Roman"/>
                  <w:color w:val="0000FF"/>
                  <w:sz w:val="20"/>
                  <w:szCs w:val="20"/>
                </w:rPr>
                <w:t>&lt;**&gt;</w:t>
              </w:r>
            </w:hyperlink>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финансового участия заинтересованных лиц: в том числе:</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минимальному перечню работ;</w:t>
            </w:r>
          </w:p>
        </w:tc>
        <w:tc>
          <w:tcPr>
            <w:tcW w:w="1275" w:type="dxa"/>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по дополнительному перечню работ</w:t>
            </w:r>
          </w:p>
        </w:tc>
        <w:tc>
          <w:tcPr>
            <w:tcW w:w="1275" w:type="dxa"/>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Размер экономии, в том числе:</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краевого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jc w:val="center"/>
              <w:rPr>
                <w:rFonts w:ascii="Times New Roman" w:eastAsia="Calibri" w:hAnsi="Times New Roman" w:cs="Times New Roman"/>
                <w:sz w:val="20"/>
                <w:szCs w:val="20"/>
              </w:rPr>
            </w:pPr>
            <w:r w:rsidRPr="00724534">
              <w:rPr>
                <w:rFonts w:ascii="Times New Roman" w:eastAsia="Calibri" w:hAnsi="Times New Roman" w:cs="Times New Roman"/>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средства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руб.</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II. Результат от реализации: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val="restart"/>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1</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vMerge/>
            <w:tcBorders>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2</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тыс. кв. м</w:t>
            </w: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МКД № 3 …..</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ИТОГО по МКД</w:t>
            </w: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b/>
                <w:sz w:val="20"/>
                <w:szCs w:val="20"/>
              </w:rPr>
            </w:pPr>
            <w:r w:rsidRPr="00724534">
              <w:rPr>
                <w:rFonts w:ascii="Times New Roman" w:eastAsia="Calibri" w:hAnsi="Times New Roman" w:cs="Times New Roman"/>
                <w:b/>
                <w:sz w:val="20"/>
                <w:szCs w:val="20"/>
              </w:rPr>
              <w:t>ВСЕГО по получателю субсидии</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уложено асфальтового полотна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(отремонтировано) светоточек;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скамеек;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урн для мусора;</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установлено контейнеров для сбора твердых коммунальных отходов, включая раздельный сбор отходов;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детских и (или) спортивных площадок;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оборудовано автомобильных парковок;</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количество высаженных деревьев и кустарников</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r w:rsidR="00724534" w:rsidRPr="00724534" w:rsidTr="00724534">
        <w:tc>
          <w:tcPr>
            <w:tcW w:w="2127"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r w:rsidRPr="00724534">
              <w:rPr>
                <w:rFonts w:ascii="Times New Roman" w:eastAsia="Calibri" w:hAnsi="Times New Roman" w:cs="Times New Roman"/>
                <w:sz w:val="20"/>
                <w:szCs w:val="20"/>
              </w:rPr>
              <w:t>площадь благоустроенных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24534" w:rsidRPr="00724534" w:rsidRDefault="00724534" w:rsidP="00724534">
            <w:pPr>
              <w:autoSpaceDE w:val="0"/>
              <w:autoSpaceDN w:val="0"/>
              <w:adjustRightInd w:val="0"/>
              <w:spacing w:after="0" w:line="240" w:lineRule="auto"/>
              <w:rPr>
                <w:rFonts w:ascii="Times New Roman" w:eastAsia="Calibri" w:hAnsi="Times New Roman" w:cs="Times New Roman"/>
                <w:sz w:val="20"/>
                <w:szCs w:val="20"/>
              </w:rPr>
            </w:pPr>
          </w:p>
        </w:tc>
      </w:tr>
    </w:tbl>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sectPr w:rsidR="00724534" w:rsidRPr="00724534" w:rsidSect="00724534">
          <w:pgSz w:w="16838" w:h="11905" w:orient="landscape"/>
          <w:pgMar w:top="1701" w:right="1134" w:bottom="851" w:left="1134" w:header="0" w:footer="0" w:gutter="0"/>
          <w:cols w:space="720"/>
          <w:noEndnote/>
        </w:sect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10" w:name="Par1034"/>
      <w:bookmarkEnd w:id="10"/>
      <w:r w:rsidRPr="00724534">
        <w:rPr>
          <w:rFonts w:ascii="Times New Roman" w:eastAsia="Calibri" w:hAnsi="Times New Roman" w:cs="Times New Roman"/>
          <w:sz w:val="28"/>
          <w:szCs w:val="28"/>
        </w:rPr>
        <w:t>&lt;*&gt; В примечании дается расшифровка выполненных работ по соответствующим направлениям.</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bookmarkStart w:id="11" w:name="Par1035"/>
      <w:bookmarkEnd w:id="11"/>
      <w:r w:rsidRPr="00724534">
        <w:rPr>
          <w:rFonts w:ascii="Times New Roman" w:eastAsia="Calibri" w:hAnsi="Times New Roman" w:cs="Times New Roman"/>
          <w:sz w:val="28"/>
          <w:szCs w:val="28"/>
        </w:rPr>
        <w:t>&lt;**&gt; К отчету прикладываются следующие документы:</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фото (видео) материалы о ходе работ;</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r w:rsidRPr="00724534">
        <w:rPr>
          <w:rFonts w:ascii="Times New Roman" w:eastAsia="Calibri" w:hAnsi="Times New Roman" w:cs="Times New Roman"/>
          <w:sz w:val="28"/>
          <w:szCs w:val="28"/>
        </w:rPr>
        <w:t>информация, фото (видео) материалы о трудовом участии заинтересованных лиц.</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Руководитель 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_________ 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(подпись)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Главный бухгалтер</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получателя субсидии</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Управляющей организации            __________ ______________________________</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 xml:space="preserve">                                   (подпись)            (ФИО)</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М.П.</w:t>
      </w: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p>
    <w:p w:rsidR="00724534" w:rsidRPr="00724534" w:rsidRDefault="00724534" w:rsidP="00724534">
      <w:pPr>
        <w:autoSpaceDE w:val="0"/>
        <w:autoSpaceDN w:val="0"/>
        <w:adjustRightInd w:val="0"/>
        <w:spacing w:after="0" w:line="240" w:lineRule="auto"/>
        <w:jc w:val="both"/>
        <w:rPr>
          <w:rFonts w:ascii="Courier New" w:eastAsia="Calibri" w:hAnsi="Courier New" w:cs="Courier New"/>
          <w:sz w:val="20"/>
          <w:szCs w:val="20"/>
        </w:rPr>
      </w:pPr>
      <w:r w:rsidRPr="00724534">
        <w:rPr>
          <w:rFonts w:ascii="Courier New" w:eastAsia="Calibri" w:hAnsi="Courier New" w:cs="Courier New"/>
          <w:sz w:val="20"/>
          <w:szCs w:val="20"/>
        </w:rPr>
        <w:t>ФИО исполнителя, N телефона</w:t>
      </w: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724534" w:rsidRPr="00724534" w:rsidRDefault="00724534" w:rsidP="00724534">
      <w:pPr>
        <w:autoSpaceDE w:val="0"/>
        <w:autoSpaceDN w:val="0"/>
        <w:adjustRightInd w:val="0"/>
        <w:spacing w:after="0" w:line="240" w:lineRule="auto"/>
        <w:jc w:val="both"/>
        <w:rPr>
          <w:rFonts w:ascii="Times New Roman" w:eastAsia="Calibri" w:hAnsi="Times New Roman" w:cs="Times New Roman"/>
          <w:sz w:val="28"/>
          <w:szCs w:val="28"/>
        </w:rPr>
      </w:pPr>
    </w:p>
    <w:p w:rsidR="006B096C" w:rsidRPr="00724534" w:rsidRDefault="006B096C" w:rsidP="00724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sectPr w:rsidR="006B096C" w:rsidRPr="00724534" w:rsidSect="00724534">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B1" w:rsidRDefault="007724B1" w:rsidP="00724534">
      <w:pPr>
        <w:spacing w:after="0" w:line="240" w:lineRule="auto"/>
      </w:pPr>
      <w:r>
        <w:separator/>
      </w:r>
    </w:p>
  </w:endnote>
  <w:endnote w:type="continuationSeparator" w:id="0">
    <w:p w:rsidR="007724B1" w:rsidRDefault="007724B1" w:rsidP="0072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8"/>
      <w:jc w:val="right"/>
    </w:pPr>
    <w:r>
      <w:fldChar w:fldCharType="begin"/>
    </w:r>
    <w:r>
      <w:instrText xml:space="preserve"> PAGE   \* MERGEFORMAT </w:instrText>
    </w:r>
    <w:r>
      <w:fldChar w:fldCharType="separate"/>
    </w:r>
    <w:r w:rsidR="00E501B0">
      <w:rPr>
        <w:noProof/>
      </w:rPr>
      <w:t>84</w:t>
    </w:r>
    <w:r>
      <w:fldChar w:fldCharType="end"/>
    </w:r>
  </w:p>
  <w:p w:rsidR="003A1679" w:rsidRDefault="003A167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B1" w:rsidRDefault="007724B1" w:rsidP="00724534">
      <w:pPr>
        <w:spacing w:after="0" w:line="240" w:lineRule="auto"/>
      </w:pPr>
      <w:r>
        <w:separator/>
      </w:r>
    </w:p>
  </w:footnote>
  <w:footnote w:type="continuationSeparator" w:id="0">
    <w:p w:rsidR="007724B1" w:rsidRDefault="007724B1" w:rsidP="00724534">
      <w:pPr>
        <w:spacing w:after="0" w:line="240" w:lineRule="auto"/>
      </w:pPr>
      <w:r>
        <w:continuationSeparator/>
      </w:r>
    </w:p>
  </w:footnote>
  <w:footnote w:id="1">
    <w:p w:rsidR="003A1679" w:rsidRPr="00864B33" w:rsidRDefault="003A1679" w:rsidP="00724534">
      <w:pPr>
        <w:autoSpaceDE w:val="0"/>
        <w:autoSpaceDN w:val="0"/>
        <w:adjustRightInd w:val="0"/>
        <w:spacing w:after="0" w:line="240" w:lineRule="auto"/>
        <w:jc w:val="both"/>
        <w:rPr>
          <w:rFonts w:ascii="Times New Roman" w:hAnsi="Times New Roman"/>
          <w:sz w:val="20"/>
          <w:szCs w:val="20"/>
        </w:rPr>
      </w:pPr>
      <w:r w:rsidRPr="00864B33">
        <w:rPr>
          <w:rStyle w:val="ad"/>
        </w:rPr>
        <w:footnoteRef/>
      </w:r>
      <w:r w:rsidRPr="00864B33">
        <w:t xml:space="preserve"> </w:t>
      </w:r>
      <w:r w:rsidRPr="00864B33">
        <w:rPr>
          <w:rFonts w:ascii="Times New Roman" w:hAnsi="Times New Roman"/>
          <w:sz w:val="20"/>
          <w:szCs w:val="20"/>
        </w:rPr>
        <w:t xml:space="preserve">При закупке товаров, работ, услуг получатели субсидий руководствуются </w:t>
      </w:r>
      <w:hyperlink r:id="rId1" w:history="1">
        <w:r w:rsidRPr="00864B33">
          <w:rPr>
            <w:rFonts w:ascii="Times New Roman" w:hAnsi="Times New Roman"/>
            <w:color w:val="0000FF"/>
            <w:sz w:val="20"/>
            <w:szCs w:val="20"/>
          </w:rPr>
          <w:t>Конституцией</w:t>
        </w:r>
      </w:hyperlink>
      <w:r w:rsidRPr="00864B33">
        <w:rPr>
          <w:rFonts w:ascii="Times New Roman" w:hAnsi="Times New Roman"/>
          <w:sz w:val="20"/>
          <w:szCs w:val="20"/>
        </w:rPr>
        <w:t xml:space="preserve"> Российской Федерации, Гражданским </w:t>
      </w:r>
      <w:hyperlink r:id="rId2" w:history="1">
        <w:r w:rsidRPr="00864B33">
          <w:rPr>
            <w:rFonts w:ascii="Times New Roman" w:hAnsi="Times New Roman"/>
            <w:color w:val="0000FF"/>
            <w:sz w:val="20"/>
            <w:szCs w:val="20"/>
          </w:rPr>
          <w:t>кодексом</w:t>
        </w:r>
      </w:hyperlink>
      <w:r w:rsidRPr="00864B33">
        <w:rPr>
          <w:rFonts w:ascii="Times New Roman" w:hAnsi="Times New Roman"/>
          <w:sz w:val="20"/>
          <w:szCs w:val="20"/>
        </w:rPr>
        <w:t xml:space="preserve"> Российской Федерации, а также принятыми в соответствии с ними и утвержденными с учетом Порядка установленного органами местного самоуправления </w:t>
      </w:r>
      <w:r>
        <w:rPr>
          <w:rFonts w:ascii="Times New Roman" w:hAnsi="Times New Roman"/>
          <w:sz w:val="20"/>
          <w:szCs w:val="20"/>
        </w:rPr>
        <w:t>П</w:t>
      </w:r>
      <w:r w:rsidRPr="00864B33">
        <w:rPr>
          <w:rFonts w:ascii="Times New Roman" w:hAnsi="Times New Roman"/>
          <w:sz w:val="20"/>
          <w:szCs w:val="20"/>
        </w:rPr>
        <w:t>равила</w:t>
      </w:r>
      <w:r>
        <w:rPr>
          <w:rFonts w:ascii="Times New Roman" w:hAnsi="Times New Roman"/>
          <w:sz w:val="20"/>
          <w:szCs w:val="20"/>
        </w:rPr>
        <w:t>ми</w:t>
      </w:r>
      <w:r w:rsidRPr="00864B33">
        <w:rPr>
          <w:rFonts w:ascii="Times New Roman" w:hAnsi="Times New Roman"/>
          <w:sz w:val="20"/>
          <w:szCs w:val="20"/>
        </w:rPr>
        <w:t xml:space="preserve"> закупки</w:t>
      </w:r>
      <w:r>
        <w:rPr>
          <w:rFonts w:ascii="Times New Roman" w:hAnsi="Times New Roman"/>
          <w:sz w:val="20"/>
          <w:szCs w:val="20"/>
        </w:rPr>
        <w:t>.</w:t>
      </w:r>
      <w:r w:rsidRPr="00864B33">
        <w:rPr>
          <w:rFonts w:ascii="Times New Roman" w:hAnsi="Times New Roman"/>
          <w:sz w:val="20"/>
          <w:szCs w:val="20"/>
        </w:rPr>
        <w:t xml:space="preserve"> </w:t>
      </w:r>
    </w:p>
    <w:p w:rsidR="003A1679" w:rsidRPr="00864B33" w:rsidRDefault="003A1679" w:rsidP="00724534">
      <w:pPr>
        <w:pStyle w:val="ab"/>
      </w:pPr>
    </w:p>
  </w:footnote>
  <w:footnote w:id="2">
    <w:p w:rsidR="003A1679" w:rsidRPr="00A12947" w:rsidRDefault="003A1679" w:rsidP="00724534">
      <w:pPr>
        <w:autoSpaceDE w:val="0"/>
        <w:autoSpaceDN w:val="0"/>
        <w:adjustRightInd w:val="0"/>
        <w:spacing w:after="0" w:line="240" w:lineRule="auto"/>
        <w:jc w:val="both"/>
        <w:rPr>
          <w:rFonts w:ascii="Times New Roman" w:hAnsi="Times New Roman"/>
          <w:sz w:val="20"/>
          <w:szCs w:val="20"/>
        </w:rPr>
      </w:pPr>
      <w:r w:rsidRPr="00A12947">
        <w:rPr>
          <w:rStyle w:val="ad"/>
          <w:rFonts w:ascii="Times New Roman" w:hAnsi="Times New Roman"/>
          <w:sz w:val="20"/>
          <w:szCs w:val="20"/>
        </w:rPr>
        <w:footnoteRef/>
      </w:r>
      <w:r w:rsidRPr="00A12947">
        <w:rPr>
          <w:rFonts w:ascii="Times New Roman" w:hAnsi="Times New Roman"/>
          <w:sz w:val="20"/>
          <w:szCs w:val="20"/>
        </w:rPr>
        <w:t xml:space="preserve"> Согласно постановлению </w:t>
      </w:r>
      <w:r>
        <w:rPr>
          <w:rFonts w:ascii="Times New Roman" w:hAnsi="Times New Roman"/>
          <w:sz w:val="20"/>
          <w:szCs w:val="20"/>
        </w:rPr>
        <w:t>П</w:t>
      </w:r>
      <w:r w:rsidRPr="00A12947">
        <w:rPr>
          <w:rFonts w:ascii="Times New Roman" w:hAnsi="Times New Roman"/>
          <w:sz w:val="20"/>
          <w:szCs w:val="20"/>
        </w:rPr>
        <w:t xml:space="preserve">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AD053E">
        <w:rPr>
          <w:rFonts w:ascii="Times New Roman" w:hAnsi="Times New Roman"/>
          <w:sz w:val="20"/>
          <w:szCs w:val="20"/>
        </w:rPr>
        <w:t>соглашение ме</w:t>
      </w:r>
      <w:r>
        <w:rPr>
          <w:rFonts w:ascii="Times New Roman" w:hAnsi="Times New Roman"/>
          <w:sz w:val="20"/>
          <w:szCs w:val="20"/>
        </w:rPr>
        <w:t xml:space="preserve">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 </w:t>
      </w:r>
      <w:hyperlink r:id="rId3" w:history="1">
        <w:r>
          <w:rPr>
            <w:rFonts w:ascii="Times New Roman" w:hAnsi="Times New Roman"/>
            <w:color w:val="0000FF"/>
            <w:sz w:val="20"/>
            <w:szCs w:val="20"/>
          </w:rPr>
          <w:t>формой</w:t>
        </w:r>
      </w:hyperlink>
      <w:r>
        <w:rPr>
          <w:rFonts w:ascii="Times New Roman" w:hAnsi="Times New Roman"/>
          <w:sz w:val="20"/>
          <w:szCs w:val="20"/>
        </w:rPr>
        <w:t xml:space="preserve">, установленной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w:t>
      </w:r>
      <w:r w:rsidRPr="00A12947">
        <w:rPr>
          <w:rFonts w:ascii="Times New Roman" w:hAnsi="Times New Roman"/>
          <w:bCs/>
          <w:sz w:val="20"/>
          <w:szCs w:val="20"/>
        </w:rPr>
        <w:t xml:space="preserve">Типовая форма соглашения (договора) </w:t>
      </w:r>
      <w:r w:rsidRPr="00A12947">
        <w:rPr>
          <w:rFonts w:ascii="Times New Roman" w:hAnsi="Times New Roman"/>
          <w:sz w:val="20"/>
          <w:szCs w:val="20"/>
        </w:rPr>
        <w:t>утверждена Приказом Министерства финансов РФ от 31.10.2016 №199н.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79" w:rsidRDefault="003A167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17AB"/>
    <w:multiLevelType w:val="multilevel"/>
    <w:tmpl w:val="C4404BA4"/>
    <w:lvl w:ilvl="0">
      <w:start w:val="1"/>
      <w:numFmt w:val="decimal"/>
      <w:lvlText w:val="%1."/>
      <w:lvlJc w:val="left"/>
      <w:pPr>
        <w:ind w:left="720" w:hanging="360"/>
      </w:pPr>
    </w:lvl>
    <w:lvl w:ilvl="1">
      <w:start w:val="3"/>
      <w:numFmt w:val="decimal"/>
      <w:isLgl/>
      <w:lvlText w:val="%1.%2."/>
      <w:lvlJc w:val="left"/>
      <w:pPr>
        <w:ind w:left="1141" w:hanging="432"/>
      </w:pPr>
      <w:rPr>
        <w:sz w:val="28"/>
      </w:rPr>
    </w:lvl>
    <w:lvl w:ilvl="2">
      <w:start w:val="1"/>
      <w:numFmt w:val="decimal"/>
      <w:isLgl/>
      <w:lvlText w:val="%1.%2.%3."/>
      <w:lvlJc w:val="left"/>
      <w:pPr>
        <w:ind w:left="1778" w:hanging="720"/>
      </w:pPr>
      <w:rPr>
        <w:sz w:val="28"/>
      </w:rPr>
    </w:lvl>
    <w:lvl w:ilvl="3">
      <w:start w:val="1"/>
      <w:numFmt w:val="decimal"/>
      <w:isLgl/>
      <w:lvlText w:val="%1.%2.%3.%4."/>
      <w:lvlJc w:val="left"/>
      <w:pPr>
        <w:ind w:left="2127" w:hanging="720"/>
      </w:pPr>
      <w:rPr>
        <w:sz w:val="28"/>
      </w:rPr>
    </w:lvl>
    <w:lvl w:ilvl="4">
      <w:start w:val="1"/>
      <w:numFmt w:val="decimal"/>
      <w:isLgl/>
      <w:lvlText w:val="%1.%2.%3.%4.%5."/>
      <w:lvlJc w:val="left"/>
      <w:pPr>
        <w:ind w:left="2836" w:hanging="1080"/>
      </w:pPr>
      <w:rPr>
        <w:sz w:val="28"/>
      </w:rPr>
    </w:lvl>
    <w:lvl w:ilvl="5">
      <w:start w:val="1"/>
      <w:numFmt w:val="decimal"/>
      <w:isLgl/>
      <w:lvlText w:val="%1.%2.%3.%4.%5.%6."/>
      <w:lvlJc w:val="left"/>
      <w:pPr>
        <w:ind w:left="3185" w:hanging="1080"/>
      </w:pPr>
      <w:rPr>
        <w:sz w:val="28"/>
      </w:rPr>
    </w:lvl>
    <w:lvl w:ilvl="6">
      <w:start w:val="1"/>
      <w:numFmt w:val="decimal"/>
      <w:isLgl/>
      <w:lvlText w:val="%1.%2.%3.%4.%5.%6.%7."/>
      <w:lvlJc w:val="left"/>
      <w:pPr>
        <w:ind w:left="3894" w:hanging="1440"/>
      </w:pPr>
      <w:rPr>
        <w:sz w:val="28"/>
      </w:rPr>
    </w:lvl>
    <w:lvl w:ilvl="7">
      <w:start w:val="1"/>
      <w:numFmt w:val="decimal"/>
      <w:isLgl/>
      <w:lvlText w:val="%1.%2.%3.%4.%5.%6.%7.%8."/>
      <w:lvlJc w:val="left"/>
      <w:pPr>
        <w:ind w:left="4243" w:hanging="1440"/>
      </w:pPr>
      <w:rPr>
        <w:sz w:val="28"/>
      </w:rPr>
    </w:lvl>
    <w:lvl w:ilvl="8">
      <w:start w:val="1"/>
      <w:numFmt w:val="decimal"/>
      <w:isLgl/>
      <w:lvlText w:val="%1.%2.%3.%4.%5.%6.%7.%8.%9."/>
      <w:lvlJc w:val="left"/>
      <w:pPr>
        <w:ind w:left="4952" w:hanging="1800"/>
      </w:pPr>
      <w:rPr>
        <w:sz w:val="28"/>
      </w:rPr>
    </w:lvl>
  </w:abstractNum>
  <w:abstractNum w:abstractNumId="1">
    <w:nsid w:val="3DE942E6"/>
    <w:multiLevelType w:val="hybridMultilevel"/>
    <w:tmpl w:val="C6648F0E"/>
    <w:lvl w:ilvl="0" w:tplc="CE82CDA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C92864"/>
    <w:multiLevelType w:val="multilevel"/>
    <w:tmpl w:val="FD2E515C"/>
    <w:lvl w:ilvl="0">
      <w:start w:val="1"/>
      <w:numFmt w:val="decimal"/>
      <w:suff w:val="space"/>
      <w:lvlText w:val="%1."/>
      <w:lvlJc w:val="left"/>
      <w:pPr>
        <w:ind w:left="928"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505232B1"/>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4">
    <w:nsid w:val="62907338"/>
    <w:multiLevelType w:val="multilevel"/>
    <w:tmpl w:val="DACC7A6A"/>
    <w:lvl w:ilvl="0">
      <w:start w:val="1"/>
      <w:numFmt w:val="decimal"/>
      <w:lvlText w:val="%1."/>
      <w:lvlJc w:val="left"/>
      <w:pPr>
        <w:ind w:left="1035" w:hanging="1035"/>
      </w:pPr>
      <w:rPr>
        <w:rFonts w:eastAsia="Calibri" w:hint="default"/>
      </w:rPr>
    </w:lvl>
    <w:lvl w:ilvl="1">
      <w:start w:val="1"/>
      <w:numFmt w:val="decimal"/>
      <w:lvlText w:val="%1.%2."/>
      <w:lvlJc w:val="left"/>
      <w:pPr>
        <w:ind w:left="1575" w:hanging="1035"/>
      </w:pPr>
      <w:rPr>
        <w:rFonts w:eastAsia="Calibri" w:hint="default"/>
      </w:rPr>
    </w:lvl>
    <w:lvl w:ilvl="2">
      <w:start w:val="1"/>
      <w:numFmt w:val="decimal"/>
      <w:lvlText w:val="%1.%2.%3."/>
      <w:lvlJc w:val="left"/>
      <w:pPr>
        <w:ind w:left="2115" w:hanging="1035"/>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5">
    <w:nsid w:val="6AB979B4"/>
    <w:multiLevelType w:val="hybridMultilevel"/>
    <w:tmpl w:val="FD2E515C"/>
    <w:lvl w:ilvl="0" w:tplc="1D3E4104">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C663681"/>
    <w:multiLevelType w:val="hybridMultilevel"/>
    <w:tmpl w:val="922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A4"/>
    <w:rsid w:val="000037D6"/>
    <w:rsid w:val="00015B61"/>
    <w:rsid w:val="000346FC"/>
    <w:rsid w:val="00046D29"/>
    <w:rsid w:val="000A4A96"/>
    <w:rsid w:val="001068B5"/>
    <w:rsid w:val="00132A80"/>
    <w:rsid w:val="001959EC"/>
    <w:rsid w:val="001A2371"/>
    <w:rsid w:val="001B5BE4"/>
    <w:rsid w:val="00237C48"/>
    <w:rsid w:val="0028013B"/>
    <w:rsid w:val="002C729A"/>
    <w:rsid w:val="002E41F0"/>
    <w:rsid w:val="00304949"/>
    <w:rsid w:val="0032268B"/>
    <w:rsid w:val="00332B48"/>
    <w:rsid w:val="003A1679"/>
    <w:rsid w:val="003D52E6"/>
    <w:rsid w:val="003D7684"/>
    <w:rsid w:val="004026E7"/>
    <w:rsid w:val="00435A13"/>
    <w:rsid w:val="00444827"/>
    <w:rsid w:val="004857DC"/>
    <w:rsid w:val="0049520E"/>
    <w:rsid w:val="004969A7"/>
    <w:rsid w:val="004A07CC"/>
    <w:rsid w:val="004C30D3"/>
    <w:rsid w:val="004E607B"/>
    <w:rsid w:val="00510F42"/>
    <w:rsid w:val="00551CFB"/>
    <w:rsid w:val="005606C2"/>
    <w:rsid w:val="005D434A"/>
    <w:rsid w:val="00606A6E"/>
    <w:rsid w:val="00642C5B"/>
    <w:rsid w:val="006B096C"/>
    <w:rsid w:val="007211D9"/>
    <w:rsid w:val="00724534"/>
    <w:rsid w:val="00733FDC"/>
    <w:rsid w:val="00737043"/>
    <w:rsid w:val="007724B1"/>
    <w:rsid w:val="00822366"/>
    <w:rsid w:val="00845975"/>
    <w:rsid w:val="00917478"/>
    <w:rsid w:val="0094481A"/>
    <w:rsid w:val="00A07C85"/>
    <w:rsid w:val="00A313D8"/>
    <w:rsid w:val="00A51FA8"/>
    <w:rsid w:val="00A54FAB"/>
    <w:rsid w:val="00A6142F"/>
    <w:rsid w:val="00A75217"/>
    <w:rsid w:val="00AB3801"/>
    <w:rsid w:val="00AC14BC"/>
    <w:rsid w:val="00B21E3B"/>
    <w:rsid w:val="00B4029C"/>
    <w:rsid w:val="00B55B93"/>
    <w:rsid w:val="00B55DE7"/>
    <w:rsid w:val="00B673A6"/>
    <w:rsid w:val="00BD1E97"/>
    <w:rsid w:val="00BD6A5A"/>
    <w:rsid w:val="00C00742"/>
    <w:rsid w:val="00C15838"/>
    <w:rsid w:val="00C214ED"/>
    <w:rsid w:val="00C41839"/>
    <w:rsid w:val="00C43EA4"/>
    <w:rsid w:val="00C504EA"/>
    <w:rsid w:val="00C51F34"/>
    <w:rsid w:val="00C976ED"/>
    <w:rsid w:val="00E501B0"/>
    <w:rsid w:val="00EC0B6E"/>
    <w:rsid w:val="00EC1239"/>
    <w:rsid w:val="00F0744B"/>
    <w:rsid w:val="00F47180"/>
    <w:rsid w:val="00F50257"/>
    <w:rsid w:val="00F56680"/>
    <w:rsid w:val="00F665C1"/>
    <w:rsid w:val="00F9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B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BE4"/>
    <w:rPr>
      <w:rFonts w:ascii="Segoe UI" w:hAnsi="Segoe UI" w:cs="Segoe UI"/>
      <w:sz w:val="18"/>
      <w:szCs w:val="18"/>
    </w:rPr>
  </w:style>
  <w:style w:type="table" w:customStyle="1" w:styleId="1">
    <w:name w:val="Сетка таблицы1"/>
    <w:basedOn w:val="a1"/>
    <w:next w:val="a5"/>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724534"/>
    <w:pPr>
      <w:tabs>
        <w:tab w:val="center" w:pos="4677"/>
        <w:tab w:val="right" w:pos="9355"/>
      </w:tabs>
    </w:pPr>
    <w:rPr>
      <w:rFonts w:ascii="Calibri" w:eastAsia="Calibri" w:hAnsi="Calibri" w:cs="Times New Roman"/>
      <w:lang w:val="x-none"/>
    </w:rPr>
  </w:style>
  <w:style w:type="character" w:customStyle="1" w:styleId="a7">
    <w:name w:val="Верхний колонтитул Знак"/>
    <w:basedOn w:val="a0"/>
    <w:link w:val="a6"/>
    <w:uiPriority w:val="99"/>
    <w:semiHidden/>
    <w:rsid w:val="00724534"/>
    <w:rPr>
      <w:rFonts w:ascii="Calibri" w:eastAsia="Calibri" w:hAnsi="Calibri" w:cs="Times New Roman"/>
      <w:lang w:val="x-none"/>
    </w:rPr>
  </w:style>
  <w:style w:type="paragraph" w:styleId="a8">
    <w:name w:val="footer"/>
    <w:basedOn w:val="a"/>
    <w:link w:val="a9"/>
    <w:uiPriority w:val="99"/>
    <w:unhideWhenUsed/>
    <w:rsid w:val="00724534"/>
    <w:pPr>
      <w:tabs>
        <w:tab w:val="center" w:pos="4677"/>
        <w:tab w:val="right" w:pos="9355"/>
      </w:tabs>
    </w:pPr>
    <w:rPr>
      <w:rFonts w:ascii="Calibri" w:eastAsia="Calibri" w:hAnsi="Calibri" w:cs="Times New Roman"/>
      <w:lang w:val="x-none"/>
    </w:rPr>
  </w:style>
  <w:style w:type="character" w:customStyle="1" w:styleId="a9">
    <w:name w:val="Нижний колонтитул Знак"/>
    <w:basedOn w:val="a0"/>
    <w:link w:val="a8"/>
    <w:uiPriority w:val="99"/>
    <w:rsid w:val="00724534"/>
    <w:rPr>
      <w:rFonts w:ascii="Calibri" w:eastAsia="Calibri" w:hAnsi="Calibri" w:cs="Times New Roman"/>
      <w:lang w:val="x-none"/>
    </w:rPr>
  </w:style>
  <w:style w:type="table" w:customStyle="1" w:styleId="2">
    <w:name w:val="Сетка таблицы2"/>
    <w:basedOn w:val="a1"/>
    <w:next w:val="a5"/>
    <w:uiPriority w:val="59"/>
    <w:rsid w:val="0072453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724534"/>
  </w:style>
  <w:style w:type="paragraph" w:customStyle="1" w:styleId="ConsPlusNormal">
    <w:name w:val="ConsPlusNormal"/>
    <w:rsid w:val="00724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724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453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724534"/>
  </w:style>
  <w:style w:type="paragraph" w:styleId="aa">
    <w:name w:val="List Paragraph"/>
    <w:basedOn w:val="a"/>
    <w:uiPriority w:val="34"/>
    <w:qFormat/>
    <w:rsid w:val="00724534"/>
    <w:pPr>
      <w:spacing w:after="200" w:line="276" w:lineRule="auto"/>
      <w:ind w:left="720"/>
      <w:contextualSpacing/>
    </w:pPr>
    <w:rPr>
      <w:rFonts w:ascii="Calibri" w:eastAsia="Calibri" w:hAnsi="Calibri" w:cs="Times New Roman"/>
    </w:rPr>
  </w:style>
  <w:style w:type="character" w:customStyle="1" w:styleId="blk">
    <w:name w:val="blk"/>
    <w:basedOn w:val="a0"/>
    <w:rsid w:val="00724534"/>
  </w:style>
  <w:style w:type="paragraph" w:styleId="ab">
    <w:name w:val="footnote text"/>
    <w:basedOn w:val="a"/>
    <w:link w:val="ac"/>
    <w:uiPriority w:val="99"/>
    <w:semiHidden/>
    <w:unhideWhenUsed/>
    <w:rsid w:val="00724534"/>
    <w:pPr>
      <w:spacing w:after="0" w:line="240" w:lineRule="auto"/>
    </w:pPr>
    <w:rPr>
      <w:rFonts w:ascii="Calibri" w:eastAsia="Calibri" w:hAnsi="Calibri" w:cs="Times New Roman"/>
      <w:sz w:val="20"/>
      <w:szCs w:val="20"/>
    </w:rPr>
  </w:style>
  <w:style w:type="character" w:customStyle="1" w:styleId="ac">
    <w:name w:val="Текст сноски Знак"/>
    <w:basedOn w:val="a0"/>
    <w:link w:val="ab"/>
    <w:uiPriority w:val="99"/>
    <w:semiHidden/>
    <w:rsid w:val="00724534"/>
    <w:rPr>
      <w:rFonts w:ascii="Calibri" w:eastAsia="Calibri" w:hAnsi="Calibri" w:cs="Times New Roman"/>
      <w:sz w:val="20"/>
      <w:szCs w:val="20"/>
    </w:rPr>
  </w:style>
  <w:style w:type="character" w:styleId="ad">
    <w:name w:val="footnote reference"/>
    <w:basedOn w:val="a0"/>
    <w:uiPriority w:val="99"/>
    <w:semiHidden/>
    <w:unhideWhenUsed/>
    <w:rsid w:val="007245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B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BE4"/>
    <w:rPr>
      <w:rFonts w:ascii="Segoe UI" w:hAnsi="Segoe UI" w:cs="Segoe UI"/>
      <w:sz w:val="18"/>
      <w:szCs w:val="18"/>
    </w:rPr>
  </w:style>
  <w:style w:type="table" w:customStyle="1" w:styleId="1">
    <w:name w:val="Сетка таблицы1"/>
    <w:basedOn w:val="a1"/>
    <w:next w:val="a5"/>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724534"/>
    <w:pPr>
      <w:tabs>
        <w:tab w:val="center" w:pos="4677"/>
        <w:tab w:val="right" w:pos="9355"/>
      </w:tabs>
    </w:pPr>
    <w:rPr>
      <w:rFonts w:ascii="Calibri" w:eastAsia="Calibri" w:hAnsi="Calibri" w:cs="Times New Roman"/>
      <w:lang w:val="x-none"/>
    </w:rPr>
  </w:style>
  <w:style w:type="character" w:customStyle="1" w:styleId="a7">
    <w:name w:val="Верхний колонтитул Знак"/>
    <w:basedOn w:val="a0"/>
    <w:link w:val="a6"/>
    <w:uiPriority w:val="99"/>
    <w:semiHidden/>
    <w:rsid w:val="00724534"/>
    <w:rPr>
      <w:rFonts w:ascii="Calibri" w:eastAsia="Calibri" w:hAnsi="Calibri" w:cs="Times New Roman"/>
      <w:lang w:val="x-none"/>
    </w:rPr>
  </w:style>
  <w:style w:type="paragraph" w:styleId="a8">
    <w:name w:val="footer"/>
    <w:basedOn w:val="a"/>
    <w:link w:val="a9"/>
    <w:uiPriority w:val="99"/>
    <w:unhideWhenUsed/>
    <w:rsid w:val="00724534"/>
    <w:pPr>
      <w:tabs>
        <w:tab w:val="center" w:pos="4677"/>
        <w:tab w:val="right" w:pos="9355"/>
      </w:tabs>
    </w:pPr>
    <w:rPr>
      <w:rFonts w:ascii="Calibri" w:eastAsia="Calibri" w:hAnsi="Calibri" w:cs="Times New Roman"/>
      <w:lang w:val="x-none"/>
    </w:rPr>
  </w:style>
  <w:style w:type="character" w:customStyle="1" w:styleId="a9">
    <w:name w:val="Нижний колонтитул Знак"/>
    <w:basedOn w:val="a0"/>
    <w:link w:val="a8"/>
    <w:uiPriority w:val="99"/>
    <w:rsid w:val="00724534"/>
    <w:rPr>
      <w:rFonts w:ascii="Calibri" w:eastAsia="Calibri" w:hAnsi="Calibri" w:cs="Times New Roman"/>
      <w:lang w:val="x-none"/>
    </w:rPr>
  </w:style>
  <w:style w:type="table" w:customStyle="1" w:styleId="2">
    <w:name w:val="Сетка таблицы2"/>
    <w:basedOn w:val="a1"/>
    <w:next w:val="a5"/>
    <w:uiPriority w:val="59"/>
    <w:rsid w:val="0072453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724534"/>
  </w:style>
  <w:style w:type="paragraph" w:customStyle="1" w:styleId="ConsPlusNormal">
    <w:name w:val="ConsPlusNormal"/>
    <w:rsid w:val="00724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724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453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724534"/>
  </w:style>
  <w:style w:type="paragraph" w:styleId="aa">
    <w:name w:val="List Paragraph"/>
    <w:basedOn w:val="a"/>
    <w:uiPriority w:val="34"/>
    <w:qFormat/>
    <w:rsid w:val="00724534"/>
    <w:pPr>
      <w:spacing w:after="200" w:line="276" w:lineRule="auto"/>
      <w:ind w:left="720"/>
      <w:contextualSpacing/>
    </w:pPr>
    <w:rPr>
      <w:rFonts w:ascii="Calibri" w:eastAsia="Calibri" w:hAnsi="Calibri" w:cs="Times New Roman"/>
    </w:rPr>
  </w:style>
  <w:style w:type="character" w:customStyle="1" w:styleId="blk">
    <w:name w:val="blk"/>
    <w:basedOn w:val="a0"/>
    <w:rsid w:val="00724534"/>
  </w:style>
  <w:style w:type="paragraph" w:styleId="ab">
    <w:name w:val="footnote text"/>
    <w:basedOn w:val="a"/>
    <w:link w:val="ac"/>
    <w:uiPriority w:val="99"/>
    <w:semiHidden/>
    <w:unhideWhenUsed/>
    <w:rsid w:val="00724534"/>
    <w:pPr>
      <w:spacing w:after="0" w:line="240" w:lineRule="auto"/>
    </w:pPr>
    <w:rPr>
      <w:rFonts w:ascii="Calibri" w:eastAsia="Calibri" w:hAnsi="Calibri" w:cs="Times New Roman"/>
      <w:sz w:val="20"/>
      <w:szCs w:val="20"/>
    </w:rPr>
  </w:style>
  <w:style w:type="character" w:customStyle="1" w:styleId="ac">
    <w:name w:val="Текст сноски Знак"/>
    <w:basedOn w:val="a0"/>
    <w:link w:val="ab"/>
    <w:uiPriority w:val="99"/>
    <w:semiHidden/>
    <w:rsid w:val="00724534"/>
    <w:rPr>
      <w:rFonts w:ascii="Calibri" w:eastAsia="Calibri" w:hAnsi="Calibri" w:cs="Times New Roman"/>
      <w:sz w:val="20"/>
      <w:szCs w:val="20"/>
    </w:rPr>
  </w:style>
  <w:style w:type="character" w:styleId="ad">
    <w:name w:val="footnote reference"/>
    <w:basedOn w:val="a0"/>
    <w:uiPriority w:val="99"/>
    <w:semiHidden/>
    <w:unhideWhenUsed/>
    <w:rsid w:val="00724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380">
      <w:bodyDiv w:val="1"/>
      <w:marLeft w:val="0"/>
      <w:marRight w:val="0"/>
      <w:marTop w:val="0"/>
      <w:marBottom w:val="0"/>
      <w:divBdr>
        <w:top w:val="none" w:sz="0" w:space="0" w:color="auto"/>
        <w:left w:val="none" w:sz="0" w:space="0" w:color="auto"/>
        <w:bottom w:val="none" w:sz="0" w:space="0" w:color="auto"/>
        <w:right w:val="none" w:sz="0" w:space="0" w:color="auto"/>
      </w:divBdr>
    </w:div>
    <w:div w:id="25252597">
      <w:bodyDiv w:val="1"/>
      <w:marLeft w:val="0"/>
      <w:marRight w:val="0"/>
      <w:marTop w:val="0"/>
      <w:marBottom w:val="0"/>
      <w:divBdr>
        <w:top w:val="none" w:sz="0" w:space="0" w:color="auto"/>
        <w:left w:val="none" w:sz="0" w:space="0" w:color="auto"/>
        <w:bottom w:val="none" w:sz="0" w:space="0" w:color="auto"/>
        <w:right w:val="none" w:sz="0" w:space="0" w:color="auto"/>
      </w:divBdr>
    </w:div>
    <w:div w:id="69735273">
      <w:bodyDiv w:val="1"/>
      <w:marLeft w:val="0"/>
      <w:marRight w:val="0"/>
      <w:marTop w:val="0"/>
      <w:marBottom w:val="0"/>
      <w:divBdr>
        <w:top w:val="none" w:sz="0" w:space="0" w:color="auto"/>
        <w:left w:val="none" w:sz="0" w:space="0" w:color="auto"/>
        <w:bottom w:val="none" w:sz="0" w:space="0" w:color="auto"/>
        <w:right w:val="none" w:sz="0" w:space="0" w:color="auto"/>
      </w:divBdr>
    </w:div>
    <w:div w:id="303851882">
      <w:bodyDiv w:val="1"/>
      <w:marLeft w:val="0"/>
      <w:marRight w:val="0"/>
      <w:marTop w:val="0"/>
      <w:marBottom w:val="0"/>
      <w:divBdr>
        <w:top w:val="none" w:sz="0" w:space="0" w:color="auto"/>
        <w:left w:val="none" w:sz="0" w:space="0" w:color="auto"/>
        <w:bottom w:val="none" w:sz="0" w:space="0" w:color="auto"/>
        <w:right w:val="none" w:sz="0" w:space="0" w:color="auto"/>
      </w:divBdr>
    </w:div>
    <w:div w:id="418675893">
      <w:bodyDiv w:val="1"/>
      <w:marLeft w:val="0"/>
      <w:marRight w:val="0"/>
      <w:marTop w:val="0"/>
      <w:marBottom w:val="0"/>
      <w:divBdr>
        <w:top w:val="none" w:sz="0" w:space="0" w:color="auto"/>
        <w:left w:val="none" w:sz="0" w:space="0" w:color="auto"/>
        <w:bottom w:val="none" w:sz="0" w:space="0" w:color="auto"/>
        <w:right w:val="none" w:sz="0" w:space="0" w:color="auto"/>
      </w:divBdr>
    </w:div>
    <w:div w:id="907422084">
      <w:bodyDiv w:val="1"/>
      <w:marLeft w:val="0"/>
      <w:marRight w:val="0"/>
      <w:marTop w:val="0"/>
      <w:marBottom w:val="0"/>
      <w:divBdr>
        <w:top w:val="none" w:sz="0" w:space="0" w:color="auto"/>
        <w:left w:val="none" w:sz="0" w:space="0" w:color="auto"/>
        <w:bottom w:val="none" w:sz="0" w:space="0" w:color="auto"/>
        <w:right w:val="none" w:sz="0" w:space="0" w:color="auto"/>
      </w:divBdr>
    </w:div>
    <w:div w:id="1235429326">
      <w:bodyDiv w:val="1"/>
      <w:marLeft w:val="0"/>
      <w:marRight w:val="0"/>
      <w:marTop w:val="0"/>
      <w:marBottom w:val="0"/>
      <w:divBdr>
        <w:top w:val="none" w:sz="0" w:space="0" w:color="auto"/>
        <w:left w:val="none" w:sz="0" w:space="0" w:color="auto"/>
        <w:bottom w:val="none" w:sz="0" w:space="0" w:color="auto"/>
        <w:right w:val="none" w:sz="0" w:space="0" w:color="auto"/>
      </w:divBdr>
    </w:div>
    <w:div w:id="21182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footer" Target="footer1.xml"/><Relationship Id="rId18" Type="http://schemas.openxmlformats.org/officeDocument/2006/relationships/hyperlink" Target="consultantplus://offline/ref=38DDEFB59463D823ECF0C1E88D9DD5D423593637662AD2D20AC532F88A77E7E95511A036D4570FQ4JE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38DDEFB59463D823ECF0C1E88D9DD5D423593637662AD2D20AC532F88A77E7E95511A036D4540CQ4J2K"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cs.cntd.ru/document/901919338" TargetMode="External"/><Relationship Id="rId19" Type="http://schemas.openxmlformats.org/officeDocument/2006/relationships/hyperlink" Target="consultantplus://offline/ref=38DDEFB59463D823ECF0C1E88D9DD5D423593637662AD2D20AC532F88A77E7E95511A036D4570FQ4JEK" TargetMode="External"/><Relationship Id="rId4" Type="http://schemas.openxmlformats.org/officeDocument/2006/relationships/settings" Target="settings.xml"/><Relationship Id="rId9" Type="http://schemas.openxmlformats.org/officeDocument/2006/relationships/hyperlink" Target="http://docs.cntd.ru/document/90191994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88B5C80F075AEEE4B9002565174E2AD8512C2C74415E0D081E3F9DD89D27052A4090E0A8E5DF5850J5N6P" TargetMode="External"/><Relationship Id="rId2" Type="http://schemas.openxmlformats.org/officeDocument/2006/relationships/hyperlink" Target="consultantplus://offline/ref=1BBD5B2B4EAA2FB91EC6AAE8B5CA977F33D581D64B6899509CBA2BB93Az2hFQ" TargetMode="External"/><Relationship Id="rId1" Type="http://schemas.openxmlformats.org/officeDocument/2006/relationships/hyperlink" Target="consultantplus://offline/ref=1BBD5B2B4EAA2FB91EC6AAE8B5CA977F33DC84D74138CE52CDEF25zBh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78</Pages>
  <Words>25365</Words>
  <Characters>144581</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mig</cp:lastModifiedBy>
  <cp:revision>15</cp:revision>
  <cp:lastPrinted>2017-04-21T01:31:00Z</cp:lastPrinted>
  <dcterms:created xsi:type="dcterms:W3CDTF">2017-04-17T06:51:00Z</dcterms:created>
  <dcterms:modified xsi:type="dcterms:W3CDTF">2017-05-02T10:46:00Z</dcterms:modified>
</cp:coreProperties>
</file>