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A3" w:rsidRPr="00A47907" w:rsidRDefault="00B815A3" w:rsidP="00B815A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47907">
        <w:rPr>
          <w:b/>
          <w:sz w:val="28"/>
          <w:szCs w:val="28"/>
        </w:rPr>
        <w:t>РАСПОРЯЖЕНИЕ</w:t>
      </w:r>
    </w:p>
    <w:p w:rsidR="00B815A3" w:rsidRDefault="00B815A3" w:rsidP="00B815A3">
      <w:pPr>
        <w:tabs>
          <w:tab w:val="left" w:pos="4820"/>
        </w:tabs>
        <w:rPr>
          <w:sz w:val="28"/>
          <w:szCs w:val="28"/>
        </w:rPr>
      </w:pPr>
    </w:p>
    <w:p w:rsidR="000249F5" w:rsidRPr="00A47907" w:rsidRDefault="000249F5" w:rsidP="00B815A3">
      <w:pPr>
        <w:tabs>
          <w:tab w:val="left" w:pos="4820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B815A3" w:rsidRPr="00A47907" w:rsidTr="00A50CE2">
        <w:tc>
          <w:tcPr>
            <w:tcW w:w="3190" w:type="dxa"/>
            <w:shd w:val="clear" w:color="auto" w:fill="auto"/>
          </w:tcPr>
          <w:p w:rsidR="00B815A3" w:rsidRPr="00A47907" w:rsidRDefault="000162E6" w:rsidP="00A50C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06.04.2017</w:t>
            </w:r>
          </w:p>
        </w:tc>
        <w:tc>
          <w:tcPr>
            <w:tcW w:w="3190" w:type="dxa"/>
            <w:shd w:val="clear" w:color="auto" w:fill="auto"/>
          </w:tcPr>
          <w:p w:rsidR="00B815A3" w:rsidRPr="00A47907" w:rsidRDefault="00B815A3" w:rsidP="00A50C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B815A3" w:rsidRPr="00A47907" w:rsidRDefault="000249F5" w:rsidP="00A50C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0162E6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</w:t>
            </w:r>
            <w:r w:rsidR="00B815A3" w:rsidRPr="00A47907">
              <w:rPr>
                <w:sz w:val="28"/>
                <w:szCs w:val="28"/>
              </w:rPr>
              <w:t>№</w:t>
            </w:r>
            <w:r w:rsidR="000162E6">
              <w:rPr>
                <w:sz w:val="28"/>
                <w:szCs w:val="28"/>
              </w:rPr>
              <w:t xml:space="preserve"> 411</w:t>
            </w:r>
          </w:p>
        </w:tc>
      </w:tr>
    </w:tbl>
    <w:p w:rsidR="00A3738C" w:rsidRDefault="00A3738C" w:rsidP="001B34B6">
      <w:pPr>
        <w:rPr>
          <w:sz w:val="28"/>
          <w:szCs w:val="28"/>
        </w:rPr>
      </w:pPr>
    </w:p>
    <w:p w:rsidR="00BB7821" w:rsidRPr="00A47907" w:rsidRDefault="00BB7821" w:rsidP="001B34B6">
      <w:pPr>
        <w:rPr>
          <w:sz w:val="28"/>
          <w:szCs w:val="28"/>
        </w:rPr>
      </w:pPr>
    </w:p>
    <w:p w:rsidR="00594554" w:rsidRDefault="00594554" w:rsidP="00594554">
      <w:pPr>
        <w:rPr>
          <w:sz w:val="28"/>
          <w:szCs w:val="28"/>
        </w:rPr>
      </w:pPr>
      <w:r w:rsidRPr="00A604D5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закреплении </w:t>
      </w:r>
      <w:proofErr w:type="gramStart"/>
      <w:r>
        <w:rPr>
          <w:sz w:val="28"/>
          <w:szCs w:val="28"/>
        </w:rPr>
        <w:t>муниципальных</w:t>
      </w:r>
      <w:proofErr w:type="gramEnd"/>
      <w:r>
        <w:rPr>
          <w:sz w:val="28"/>
          <w:szCs w:val="28"/>
        </w:rPr>
        <w:t xml:space="preserve"> </w:t>
      </w:r>
    </w:p>
    <w:p w:rsidR="00594554" w:rsidRDefault="00F5641D" w:rsidP="00594554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594554">
        <w:rPr>
          <w:sz w:val="28"/>
          <w:szCs w:val="28"/>
        </w:rPr>
        <w:t xml:space="preserve">ошкольных образовательных учреждений </w:t>
      </w:r>
    </w:p>
    <w:p w:rsidR="00594554" w:rsidRDefault="00594554" w:rsidP="00594554">
      <w:pPr>
        <w:rPr>
          <w:sz w:val="28"/>
          <w:szCs w:val="28"/>
        </w:rPr>
      </w:pPr>
      <w:r>
        <w:rPr>
          <w:sz w:val="28"/>
          <w:szCs w:val="28"/>
        </w:rPr>
        <w:t xml:space="preserve">за территориями муниципального образования </w:t>
      </w:r>
    </w:p>
    <w:p w:rsidR="00594554" w:rsidRPr="00A604D5" w:rsidRDefault="00594554" w:rsidP="00594554">
      <w:pPr>
        <w:rPr>
          <w:sz w:val="28"/>
          <w:szCs w:val="28"/>
        </w:rPr>
      </w:pPr>
      <w:r>
        <w:rPr>
          <w:sz w:val="28"/>
          <w:szCs w:val="28"/>
        </w:rPr>
        <w:t>«город Шарыпово Красноярского края»</w:t>
      </w:r>
    </w:p>
    <w:p w:rsidR="001B34B6" w:rsidRPr="00A47907" w:rsidRDefault="001B34B6" w:rsidP="001B34B6">
      <w:pPr>
        <w:rPr>
          <w:sz w:val="28"/>
          <w:szCs w:val="28"/>
        </w:rPr>
      </w:pPr>
    </w:p>
    <w:p w:rsidR="001B34B6" w:rsidRDefault="001B34B6" w:rsidP="001B34B6">
      <w:pPr>
        <w:rPr>
          <w:sz w:val="28"/>
          <w:szCs w:val="28"/>
        </w:rPr>
      </w:pPr>
    </w:p>
    <w:p w:rsidR="00594554" w:rsidRPr="00E05848" w:rsidRDefault="00594554" w:rsidP="005945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пункта 6 части 1 статьи 9 Федерального закона                от 29.12.2012 № 273 – ФЗ «Об образовании в Российской Федерации»,                        в соответствии с приказом Министерства образования и науки Российской Федерации от 08.04.2014 № 293 «Об утверждении порядка приема на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образовательным программам дошкольного образования», р</w:t>
      </w:r>
      <w:r w:rsidRPr="00E05848">
        <w:rPr>
          <w:sz w:val="28"/>
          <w:szCs w:val="28"/>
        </w:rPr>
        <w:t>уководствуясь ст</w:t>
      </w:r>
      <w:r>
        <w:rPr>
          <w:sz w:val="28"/>
          <w:szCs w:val="28"/>
        </w:rPr>
        <w:t>атьей</w:t>
      </w:r>
      <w:r w:rsidRPr="00E05848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4 </w:t>
      </w:r>
      <w:r w:rsidRPr="00E05848">
        <w:rPr>
          <w:sz w:val="28"/>
          <w:szCs w:val="28"/>
        </w:rPr>
        <w:t>Устава города Шарыпово</w:t>
      </w:r>
      <w:r>
        <w:rPr>
          <w:sz w:val="28"/>
          <w:szCs w:val="28"/>
        </w:rPr>
        <w:t>,</w:t>
      </w:r>
    </w:p>
    <w:p w:rsidR="00594554" w:rsidRDefault="00594554" w:rsidP="0059455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 Закрепить муниципальные дошкольные образовательные учреждения на 2017 - 2018 учебный год за территориями муниципального образования «город Шарыпово Красноярского края», согласно приложению                 к настоящему распоряжению.</w:t>
      </w:r>
    </w:p>
    <w:p w:rsidR="00594554" w:rsidRDefault="00594554" w:rsidP="0059455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распоряжение Администрации города Шарыпово от 29.03.2016 № 397 «О закреплении муниципальных дошкольных образовательных учреждений за территориями муниципального образования «город Шарыпово Красноярского края».</w:t>
      </w:r>
    </w:p>
    <w:p w:rsidR="00594554" w:rsidRPr="007D05C9" w:rsidRDefault="00594554" w:rsidP="0059455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5074D9">
        <w:rPr>
          <w:sz w:val="28"/>
          <w:szCs w:val="28"/>
        </w:rPr>
        <w:t>Контроль за</w:t>
      </w:r>
      <w:proofErr w:type="gramEnd"/>
      <w:r w:rsidRPr="005074D9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 xml:space="preserve">настоящего </w:t>
      </w:r>
      <w:r w:rsidRPr="005074D9">
        <w:rPr>
          <w:sz w:val="28"/>
          <w:szCs w:val="28"/>
        </w:rPr>
        <w:t xml:space="preserve">распоряжения возложить </w:t>
      </w:r>
      <w:r>
        <w:rPr>
          <w:sz w:val="28"/>
          <w:szCs w:val="28"/>
        </w:rPr>
        <w:t xml:space="preserve">                     на заместителя Главы </w:t>
      </w:r>
      <w:r w:rsidRPr="007D05C9">
        <w:rPr>
          <w:sz w:val="28"/>
          <w:szCs w:val="28"/>
        </w:rPr>
        <w:t>города Шарыпово по социальным вопросам</w:t>
      </w:r>
      <w:r>
        <w:rPr>
          <w:sz w:val="28"/>
          <w:szCs w:val="28"/>
        </w:rPr>
        <w:t xml:space="preserve">                       Ю.В. </w:t>
      </w:r>
      <w:proofErr w:type="spellStart"/>
      <w:r>
        <w:rPr>
          <w:sz w:val="28"/>
          <w:szCs w:val="28"/>
        </w:rPr>
        <w:t>Рудь</w:t>
      </w:r>
      <w:proofErr w:type="spellEnd"/>
      <w:r w:rsidRPr="007D05C9">
        <w:rPr>
          <w:sz w:val="28"/>
          <w:szCs w:val="28"/>
        </w:rPr>
        <w:t xml:space="preserve">. </w:t>
      </w:r>
    </w:p>
    <w:p w:rsidR="00594554" w:rsidRPr="00E448F1" w:rsidRDefault="00594554" w:rsidP="00594554">
      <w:pPr>
        <w:ind w:firstLine="705"/>
        <w:jc w:val="both"/>
        <w:rPr>
          <w:b/>
          <w:sz w:val="28"/>
          <w:szCs w:val="28"/>
        </w:rPr>
      </w:pPr>
      <w:r>
        <w:rPr>
          <w:sz w:val="28"/>
          <w:szCs w:val="28"/>
        </w:rPr>
        <w:t>4. Р</w:t>
      </w:r>
      <w:r w:rsidRPr="005074D9">
        <w:rPr>
          <w:sz w:val="28"/>
          <w:szCs w:val="28"/>
        </w:rPr>
        <w:t>аспоряжение вступает в силу со дня его подписания</w:t>
      </w:r>
      <w:r>
        <w:rPr>
          <w:sz w:val="28"/>
          <w:szCs w:val="28"/>
        </w:rPr>
        <w:t xml:space="preserve"> и подлежит размещению на официальном сайте Администрации города Шарыпово</w:t>
      </w:r>
      <w:r w:rsidRPr="005074D9">
        <w:rPr>
          <w:sz w:val="28"/>
          <w:szCs w:val="28"/>
        </w:rPr>
        <w:t>.</w:t>
      </w:r>
    </w:p>
    <w:p w:rsidR="00594554" w:rsidRDefault="00594554" w:rsidP="00594554">
      <w:pPr>
        <w:jc w:val="both"/>
        <w:rPr>
          <w:sz w:val="28"/>
          <w:szCs w:val="28"/>
        </w:rPr>
      </w:pPr>
    </w:p>
    <w:p w:rsidR="00594554" w:rsidRDefault="00594554" w:rsidP="00594554">
      <w:pPr>
        <w:jc w:val="both"/>
        <w:rPr>
          <w:sz w:val="28"/>
          <w:szCs w:val="28"/>
        </w:rPr>
      </w:pPr>
    </w:p>
    <w:p w:rsidR="00594554" w:rsidRDefault="00594554" w:rsidP="00594554">
      <w:pPr>
        <w:jc w:val="both"/>
        <w:rPr>
          <w:sz w:val="28"/>
          <w:szCs w:val="28"/>
        </w:rPr>
      </w:pPr>
    </w:p>
    <w:tbl>
      <w:tblPr>
        <w:tblW w:w="9631" w:type="dxa"/>
        <w:tblLook w:val="01E0" w:firstRow="1" w:lastRow="1" w:firstColumn="1" w:lastColumn="1" w:noHBand="0" w:noVBand="0"/>
      </w:tblPr>
      <w:tblGrid>
        <w:gridCol w:w="4813"/>
        <w:gridCol w:w="4818"/>
      </w:tblGrid>
      <w:tr w:rsidR="00594554" w:rsidRPr="001A1960" w:rsidTr="00134710">
        <w:trPr>
          <w:trHeight w:val="722"/>
        </w:trPr>
        <w:tc>
          <w:tcPr>
            <w:tcW w:w="4813" w:type="dxa"/>
            <w:shd w:val="clear" w:color="auto" w:fill="auto"/>
          </w:tcPr>
          <w:p w:rsidR="00594554" w:rsidRPr="00F5524D" w:rsidRDefault="000249F5" w:rsidP="001347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594554" w:rsidRPr="00F5524D">
              <w:rPr>
                <w:sz w:val="28"/>
                <w:szCs w:val="28"/>
              </w:rPr>
              <w:t xml:space="preserve">города Шарыпово </w:t>
            </w:r>
          </w:p>
        </w:tc>
        <w:tc>
          <w:tcPr>
            <w:tcW w:w="4818" w:type="dxa"/>
            <w:shd w:val="clear" w:color="auto" w:fill="auto"/>
          </w:tcPr>
          <w:p w:rsidR="00594554" w:rsidRPr="00F5524D" w:rsidRDefault="00594554" w:rsidP="000249F5">
            <w:pPr>
              <w:rPr>
                <w:sz w:val="28"/>
                <w:szCs w:val="28"/>
              </w:rPr>
            </w:pPr>
            <w:r w:rsidRPr="00F5524D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              </w:t>
            </w:r>
            <w:r w:rsidR="000249F5">
              <w:rPr>
                <w:sz w:val="28"/>
                <w:szCs w:val="28"/>
              </w:rPr>
              <w:t xml:space="preserve">          Н.А. Петровская</w:t>
            </w:r>
            <w:r w:rsidRPr="00F5524D">
              <w:rPr>
                <w:sz w:val="28"/>
                <w:szCs w:val="28"/>
              </w:rPr>
              <w:t xml:space="preserve"> </w:t>
            </w:r>
          </w:p>
        </w:tc>
      </w:tr>
    </w:tbl>
    <w:p w:rsidR="001B34B6" w:rsidRPr="00A47907" w:rsidRDefault="001B34B6" w:rsidP="001B34B6">
      <w:pPr>
        <w:rPr>
          <w:sz w:val="28"/>
          <w:szCs w:val="28"/>
        </w:rPr>
        <w:sectPr w:rsidR="001B34B6" w:rsidRPr="00A47907" w:rsidSect="000249F5">
          <w:pgSz w:w="11906" w:h="16838"/>
          <w:pgMar w:top="1418" w:right="850" w:bottom="1134" w:left="1701" w:header="708" w:footer="708" w:gutter="0"/>
          <w:cols w:space="720"/>
        </w:sectPr>
      </w:pPr>
    </w:p>
    <w:tbl>
      <w:tblPr>
        <w:tblW w:w="0" w:type="auto"/>
        <w:tblInd w:w="5148" w:type="dxa"/>
        <w:tblLook w:val="01E0" w:firstRow="1" w:lastRow="1" w:firstColumn="1" w:lastColumn="1" w:noHBand="0" w:noVBand="0"/>
      </w:tblPr>
      <w:tblGrid>
        <w:gridCol w:w="4422"/>
      </w:tblGrid>
      <w:tr w:rsidR="00594554" w:rsidRPr="00A604D5" w:rsidTr="00134710">
        <w:trPr>
          <w:trHeight w:val="1299"/>
        </w:trPr>
        <w:tc>
          <w:tcPr>
            <w:tcW w:w="4422" w:type="dxa"/>
          </w:tcPr>
          <w:p w:rsidR="00594554" w:rsidRDefault="00594554" w:rsidP="00847CB0">
            <w:pPr>
              <w:shd w:val="clear" w:color="auto" w:fill="FFFFFF"/>
            </w:pPr>
            <w:r w:rsidRPr="00A604D5">
              <w:rPr>
                <w:spacing w:val="-10"/>
                <w:sz w:val="28"/>
                <w:szCs w:val="28"/>
              </w:rPr>
              <w:lastRenderedPageBreak/>
              <w:t>Приложение</w:t>
            </w:r>
          </w:p>
          <w:p w:rsidR="00594554" w:rsidRPr="008262BE" w:rsidRDefault="00594554" w:rsidP="000162E6">
            <w:pPr>
              <w:shd w:val="clear" w:color="auto" w:fill="FFFFFF"/>
            </w:pPr>
            <w:r w:rsidRPr="00A604D5">
              <w:rPr>
                <w:spacing w:val="-12"/>
                <w:sz w:val="28"/>
                <w:szCs w:val="28"/>
              </w:rPr>
              <w:t>к распоряжению</w:t>
            </w:r>
            <w:r>
              <w:t xml:space="preserve"> </w:t>
            </w:r>
            <w:r w:rsidRPr="00A604D5">
              <w:rPr>
                <w:spacing w:val="-12"/>
                <w:sz w:val="28"/>
                <w:szCs w:val="28"/>
              </w:rPr>
              <w:t>Администрации города Шарыпово</w:t>
            </w:r>
            <w:r w:rsidRPr="00A604D5">
              <w:rPr>
                <w:sz w:val="28"/>
                <w:szCs w:val="28"/>
              </w:rPr>
              <w:t xml:space="preserve">                                                            </w:t>
            </w:r>
            <w:r w:rsidR="00847CB0">
              <w:rPr>
                <w:sz w:val="28"/>
                <w:szCs w:val="28"/>
              </w:rPr>
              <w:t xml:space="preserve">от </w:t>
            </w:r>
            <w:r w:rsidR="000162E6">
              <w:rPr>
                <w:sz w:val="28"/>
                <w:szCs w:val="28"/>
              </w:rPr>
              <w:t xml:space="preserve">06.04.2017 </w:t>
            </w:r>
            <w:r>
              <w:rPr>
                <w:sz w:val="28"/>
                <w:szCs w:val="28"/>
              </w:rPr>
              <w:t xml:space="preserve"> №</w:t>
            </w:r>
            <w:r w:rsidR="000162E6">
              <w:rPr>
                <w:sz w:val="28"/>
                <w:szCs w:val="28"/>
              </w:rPr>
              <w:t xml:space="preserve"> 411</w:t>
            </w:r>
          </w:p>
        </w:tc>
      </w:tr>
    </w:tbl>
    <w:p w:rsidR="00594554" w:rsidRDefault="00594554" w:rsidP="00847CB0">
      <w:pPr>
        <w:shd w:val="clear" w:color="auto" w:fill="FFFFFF"/>
        <w:spacing w:line="302" w:lineRule="exact"/>
        <w:ind w:right="22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CB0" w:rsidRPr="0090083B" w:rsidRDefault="00847CB0" w:rsidP="00847CB0">
      <w:pPr>
        <w:shd w:val="clear" w:color="auto" w:fill="FFFFFF"/>
        <w:spacing w:line="302" w:lineRule="exact"/>
        <w:ind w:right="221"/>
        <w:rPr>
          <w:sz w:val="28"/>
          <w:szCs w:val="28"/>
        </w:rPr>
      </w:pPr>
    </w:p>
    <w:p w:rsidR="00594554" w:rsidRPr="00847CB0" w:rsidRDefault="00594554" w:rsidP="00594554">
      <w:pPr>
        <w:shd w:val="clear" w:color="auto" w:fill="FFFFFF"/>
        <w:spacing w:line="322" w:lineRule="exact"/>
        <w:ind w:right="110"/>
        <w:jc w:val="center"/>
        <w:rPr>
          <w:b/>
          <w:spacing w:val="-2"/>
          <w:sz w:val="28"/>
          <w:szCs w:val="28"/>
        </w:rPr>
      </w:pPr>
      <w:r w:rsidRPr="00847CB0">
        <w:rPr>
          <w:b/>
          <w:spacing w:val="-2"/>
          <w:sz w:val="28"/>
          <w:szCs w:val="28"/>
        </w:rPr>
        <w:t xml:space="preserve">Муниципальные дошкольные образовательные учреждения,                   закрепленные  за территориями муниципального образования                            «город Шарыпово Красноярского края» </w:t>
      </w:r>
    </w:p>
    <w:p w:rsidR="00594554" w:rsidRDefault="00594554" w:rsidP="00594554">
      <w:pPr>
        <w:spacing w:after="269" w:line="1" w:lineRule="exact"/>
        <w:rPr>
          <w:sz w:val="2"/>
          <w:szCs w:val="2"/>
        </w:rPr>
      </w:pPr>
    </w:p>
    <w:tbl>
      <w:tblPr>
        <w:tblW w:w="9536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82"/>
        <w:gridCol w:w="7054"/>
      </w:tblGrid>
      <w:tr w:rsidR="00594554" w:rsidRPr="00B62F4B" w:rsidTr="00812F53">
        <w:trPr>
          <w:trHeight w:hRule="exact" w:val="673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4554" w:rsidRDefault="00594554" w:rsidP="00134710">
            <w:pPr>
              <w:rPr>
                <w:sz w:val="28"/>
                <w:szCs w:val="28"/>
              </w:rPr>
            </w:pPr>
            <w:r w:rsidRPr="00B62F4B">
              <w:rPr>
                <w:sz w:val="28"/>
                <w:szCs w:val="28"/>
              </w:rPr>
              <w:t xml:space="preserve">Наименование </w:t>
            </w:r>
          </w:p>
          <w:p w:rsidR="00594554" w:rsidRPr="00B62F4B" w:rsidRDefault="00594554" w:rsidP="00134710">
            <w:pPr>
              <w:rPr>
                <w:sz w:val="28"/>
                <w:szCs w:val="28"/>
              </w:rPr>
            </w:pPr>
            <w:r w:rsidRPr="00B62F4B">
              <w:rPr>
                <w:sz w:val="28"/>
                <w:szCs w:val="28"/>
              </w:rPr>
              <w:t>учреждения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554" w:rsidRPr="00B62F4B" w:rsidRDefault="00594554" w:rsidP="00134710">
            <w:pPr>
              <w:rPr>
                <w:sz w:val="28"/>
                <w:szCs w:val="28"/>
              </w:rPr>
            </w:pPr>
            <w:r w:rsidRPr="00B62F4B">
              <w:rPr>
                <w:sz w:val="28"/>
                <w:szCs w:val="28"/>
              </w:rPr>
              <w:t>Микрорайоны, части города</w:t>
            </w:r>
          </w:p>
        </w:tc>
      </w:tr>
      <w:tr w:rsidR="00594554" w:rsidRPr="00B62F4B" w:rsidTr="00812F53">
        <w:trPr>
          <w:trHeight w:val="7521"/>
        </w:trPr>
        <w:tc>
          <w:tcPr>
            <w:tcW w:w="2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4554" w:rsidRDefault="00594554" w:rsidP="00134710">
            <w:pPr>
              <w:rPr>
                <w:sz w:val="28"/>
                <w:szCs w:val="28"/>
              </w:rPr>
            </w:pPr>
            <w:r w:rsidRPr="00B62F4B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АД</w:t>
            </w:r>
            <w:r w:rsidRPr="00B62F4B">
              <w:rPr>
                <w:sz w:val="28"/>
                <w:szCs w:val="28"/>
              </w:rPr>
              <w:t>ОУ</w:t>
            </w:r>
            <w:r>
              <w:rPr>
                <w:sz w:val="28"/>
                <w:szCs w:val="28"/>
              </w:rPr>
              <w:t xml:space="preserve"> №</w:t>
            </w:r>
            <w:r w:rsidR="00812F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 «Белоснежка», МБДОУ № 2 «Дюймовочка»,</w:t>
            </w:r>
          </w:p>
          <w:p w:rsidR="00594554" w:rsidRDefault="00594554" w:rsidP="001347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3 «Чебурашка»</w:t>
            </w:r>
          </w:p>
          <w:p w:rsidR="00594554" w:rsidRDefault="00594554" w:rsidP="001347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4 «Росинка»,</w:t>
            </w:r>
          </w:p>
          <w:p w:rsidR="00594554" w:rsidRDefault="00594554" w:rsidP="001347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5 «Дельфин»,</w:t>
            </w:r>
          </w:p>
          <w:p w:rsidR="00594554" w:rsidRDefault="00594554" w:rsidP="001347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МАДОУ № 6 «Золушка»</w:t>
            </w:r>
          </w:p>
          <w:p w:rsidR="00594554" w:rsidRDefault="00594554" w:rsidP="001347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15 «Ромашка»,</w:t>
            </w:r>
          </w:p>
          <w:p w:rsidR="00594554" w:rsidRDefault="00594554" w:rsidP="001347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21 «Золотой ключик»</w:t>
            </w:r>
            <w:r w:rsidR="00812F53">
              <w:rPr>
                <w:sz w:val="28"/>
                <w:szCs w:val="28"/>
              </w:rPr>
              <w:t>,</w:t>
            </w:r>
          </w:p>
          <w:p w:rsidR="00594554" w:rsidRPr="00B62F4B" w:rsidRDefault="00594554" w:rsidP="001347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22 «</w:t>
            </w:r>
            <w:proofErr w:type="spellStart"/>
            <w:r>
              <w:rPr>
                <w:sz w:val="28"/>
                <w:szCs w:val="28"/>
              </w:rPr>
              <w:t>Журавушка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4554" w:rsidRDefault="00594554" w:rsidP="001347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 w:rsidRPr="007D44ED">
              <w:rPr>
                <w:sz w:val="28"/>
                <w:szCs w:val="28"/>
              </w:rPr>
              <w:t xml:space="preserve"> Шарыпово, </w:t>
            </w:r>
            <w:r w:rsidRPr="008C4129">
              <w:rPr>
                <w:sz w:val="28"/>
                <w:szCs w:val="28"/>
                <w:u w:val="single"/>
              </w:rPr>
              <w:t>улицы</w:t>
            </w:r>
            <w:r>
              <w:rPr>
                <w:sz w:val="28"/>
                <w:szCs w:val="28"/>
              </w:rPr>
              <w:t xml:space="preserve">: </w:t>
            </w:r>
            <w:proofErr w:type="gramStart"/>
            <w:r>
              <w:rPr>
                <w:sz w:val="28"/>
                <w:szCs w:val="28"/>
              </w:rPr>
              <w:t xml:space="preserve">Российская, Ленина, Нагорная, Пригородная, Советская, Партизанская, Заречная, 1-я Набережная, 2-я Набережная, Октябрьская, Горького, Кирова, Просвещения, Фомина, Степная, Прокопчика, Новая, Привокзальная, Юбилейная, Красноармейская, Пионерская, Заводская, Ворошилова, Строительная, Солнечная, Спортивная, </w:t>
            </w:r>
            <w:r w:rsidRPr="008C4129">
              <w:rPr>
                <w:sz w:val="28"/>
                <w:szCs w:val="28"/>
                <w:u w:val="single"/>
              </w:rPr>
              <w:t>переулки:</w:t>
            </w:r>
            <w:proofErr w:type="gramEnd"/>
            <w:r>
              <w:rPr>
                <w:sz w:val="28"/>
                <w:szCs w:val="28"/>
              </w:rPr>
              <w:t xml:space="preserve"> Нагорный, Совхозный, Фомина, Труда, Новый, МТМ, Школьный, проезд Железнодорожный. </w:t>
            </w:r>
          </w:p>
          <w:p w:rsidR="00594554" w:rsidRDefault="00594554" w:rsidP="001347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Микрорайоны 1,2, 3,4,5,6,7, </w:t>
            </w:r>
            <w:proofErr w:type="gramStart"/>
            <w:r>
              <w:rPr>
                <w:sz w:val="28"/>
                <w:szCs w:val="28"/>
              </w:rPr>
              <w:t>Северный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594554" w:rsidRDefault="00594554" w:rsidP="001347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B62F4B">
              <w:rPr>
                <w:sz w:val="28"/>
                <w:szCs w:val="28"/>
              </w:rPr>
              <w:t xml:space="preserve">вартал </w:t>
            </w:r>
            <w:proofErr w:type="spellStart"/>
            <w:r w:rsidRPr="00B62F4B">
              <w:rPr>
                <w:sz w:val="28"/>
                <w:szCs w:val="28"/>
              </w:rPr>
              <w:t>Энергостроителей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8C4129">
              <w:rPr>
                <w:sz w:val="28"/>
                <w:szCs w:val="28"/>
                <w:u w:val="single"/>
              </w:rPr>
              <w:t>улицы</w:t>
            </w:r>
            <w:r w:rsidRPr="008C412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Широкая, Цветочная, Гаражная, Сиреневая, Зеленая, Космическая, Березовая, Гагарина, Орбитальная, Стартовая, Взлетная, Светлая, Зенитная, Полярная, </w:t>
            </w:r>
            <w:r w:rsidRPr="008C4129">
              <w:rPr>
                <w:sz w:val="28"/>
                <w:szCs w:val="28"/>
                <w:u w:val="single"/>
              </w:rPr>
              <w:t>переулки</w:t>
            </w:r>
            <w:r>
              <w:rPr>
                <w:sz w:val="28"/>
                <w:szCs w:val="28"/>
              </w:rPr>
              <w:t>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Темринский</w:t>
            </w:r>
            <w:proofErr w:type="spellEnd"/>
            <w:r>
              <w:rPr>
                <w:sz w:val="28"/>
                <w:szCs w:val="28"/>
              </w:rPr>
              <w:t xml:space="preserve">, Полевой, </w:t>
            </w:r>
            <w:proofErr w:type="gramStart"/>
            <w:r>
              <w:rPr>
                <w:sz w:val="28"/>
                <w:szCs w:val="28"/>
              </w:rPr>
              <w:t>Звездный</w:t>
            </w:r>
            <w:proofErr w:type="gramEnd"/>
            <w:r>
              <w:rPr>
                <w:sz w:val="28"/>
                <w:szCs w:val="28"/>
              </w:rPr>
              <w:t>, Лунный.</w:t>
            </w:r>
          </w:p>
          <w:p w:rsidR="00594554" w:rsidRDefault="00594554" w:rsidP="001347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Квартал </w:t>
            </w:r>
            <w:r w:rsidRPr="00B62F4B">
              <w:rPr>
                <w:sz w:val="28"/>
                <w:szCs w:val="28"/>
              </w:rPr>
              <w:t>Листвяг</w:t>
            </w:r>
            <w:r>
              <w:rPr>
                <w:sz w:val="28"/>
                <w:szCs w:val="28"/>
              </w:rPr>
              <w:t xml:space="preserve">, </w:t>
            </w:r>
            <w:r w:rsidRPr="007D44ED">
              <w:rPr>
                <w:sz w:val="28"/>
                <w:szCs w:val="28"/>
                <w:u w:val="single"/>
              </w:rPr>
              <w:t>улицы</w:t>
            </w:r>
            <w:r>
              <w:rPr>
                <w:sz w:val="28"/>
                <w:szCs w:val="28"/>
              </w:rPr>
              <w:t xml:space="preserve">: </w:t>
            </w:r>
            <w:proofErr w:type="gramStart"/>
            <w:r>
              <w:rPr>
                <w:sz w:val="28"/>
                <w:szCs w:val="28"/>
              </w:rPr>
              <w:t xml:space="preserve">Никольская, Геодезическая, Веерная, Западная, Сибирская, Садовая, Ромашковая, Полевая, Дальняя, Кольцевая, Луговая, Энтузиастов, Просторная, Молодежная, Тополиная, </w:t>
            </w:r>
            <w:proofErr w:type="spellStart"/>
            <w:r>
              <w:rPr>
                <w:sz w:val="28"/>
                <w:szCs w:val="28"/>
              </w:rPr>
              <w:t>Листвяжная</w:t>
            </w:r>
            <w:proofErr w:type="spellEnd"/>
            <w:r>
              <w:rPr>
                <w:sz w:val="28"/>
                <w:szCs w:val="28"/>
              </w:rPr>
              <w:t xml:space="preserve">, Горняцкая, Восточная, Норильская, Ветеранов, Юго-Западная, Отрадная; </w:t>
            </w:r>
            <w:r w:rsidRPr="007D44ED">
              <w:rPr>
                <w:sz w:val="28"/>
                <w:szCs w:val="28"/>
                <w:u w:val="single"/>
              </w:rPr>
              <w:t>переулки</w:t>
            </w:r>
            <w:r>
              <w:rPr>
                <w:sz w:val="28"/>
                <w:szCs w:val="28"/>
              </w:rPr>
              <w:t>:</w:t>
            </w:r>
            <w:proofErr w:type="gramEnd"/>
            <w:r>
              <w:rPr>
                <w:sz w:val="28"/>
                <w:szCs w:val="28"/>
              </w:rPr>
              <w:t xml:space="preserve"> Жемчужный, Бульварный, Снежный, Тополиный, </w:t>
            </w:r>
            <w:proofErr w:type="spellStart"/>
            <w:r>
              <w:rPr>
                <w:sz w:val="28"/>
                <w:szCs w:val="28"/>
              </w:rPr>
              <w:t>Ачинский</w:t>
            </w:r>
            <w:proofErr w:type="spellEnd"/>
            <w:r>
              <w:rPr>
                <w:sz w:val="28"/>
                <w:szCs w:val="28"/>
              </w:rPr>
              <w:t>, Тихий.</w:t>
            </w:r>
          </w:p>
          <w:p w:rsidR="00594554" w:rsidRPr="007D44ED" w:rsidRDefault="00594554" w:rsidP="001347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Квартал Монреаль.</w:t>
            </w:r>
          </w:p>
          <w:p w:rsidR="00594554" w:rsidRPr="007D44ED" w:rsidRDefault="00594554" w:rsidP="00134710">
            <w:pPr>
              <w:rPr>
                <w:sz w:val="28"/>
                <w:szCs w:val="28"/>
              </w:rPr>
            </w:pPr>
          </w:p>
        </w:tc>
      </w:tr>
      <w:tr w:rsidR="00594554" w:rsidRPr="00B62F4B" w:rsidTr="00812F53">
        <w:trPr>
          <w:trHeight w:val="1770"/>
        </w:trPr>
        <w:tc>
          <w:tcPr>
            <w:tcW w:w="2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4554" w:rsidRDefault="00594554" w:rsidP="001347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5 «Дельфин»</w:t>
            </w:r>
          </w:p>
          <w:p w:rsidR="00812F53" w:rsidRDefault="00812F53" w:rsidP="00134710">
            <w:pPr>
              <w:rPr>
                <w:sz w:val="28"/>
                <w:szCs w:val="28"/>
              </w:rPr>
            </w:pPr>
          </w:p>
          <w:p w:rsidR="00812F53" w:rsidRDefault="00812F53" w:rsidP="00134710">
            <w:pPr>
              <w:rPr>
                <w:sz w:val="28"/>
                <w:szCs w:val="28"/>
              </w:rPr>
            </w:pPr>
          </w:p>
          <w:p w:rsidR="00812F53" w:rsidRDefault="00812F53" w:rsidP="00134710">
            <w:pPr>
              <w:rPr>
                <w:sz w:val="28"/>
                <w:szCs w:val="28"/>
              </w:rPr>
            </w:pPr>
          </w:p>
          <w:p w:rsidR="00812F53" w:rsidRPr="00B62F4B" w:rsidRDefault="00812F53" w:rsidP="00134710">
            <w:pPr>
              <w:rPr>
                <w:sz w:val="28"/>
                <w:szCs w:val="28"/>
              </w:rPr>
            </w:pPr>
          </w:p>
        </w:tc>
        <w:tc>
          <w:tcPr>
            <w:tcW w:w="70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4554" w:rsidRDefault="00594554" w:rsidP="001347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Горячегорск, </w:t>
            </w:r>
            <w:r w:rsidRPr="00156CE9">
              <w:rPr>
                <w:sz w:val="28"/>
                <w:szCs w:val="28"/>
                <w:u w:val="single"/>
              </w:rPr>
              <w:t>улицы</w:t>
            </w:r>
            <w:r>
              <w:rPr>
                <w:sz w:val="28"/>
                <w:szCs w:val="28"/>
              </w:rPr>
              <w:t xml:space="preserve">: </w:t>
            </w:r>
            <w:proofErr w:type="gramStart"/>
            <w:r>
              <w:rPr>
                <w:sz w:val="28"/>
                <w:szCs w:val="28"/>
              </w:rPr>
              <w:t xml:space="preserve">Березовая, Спортивная, Октябрьская, Черемуховый лог, Долгий лог, Гагарина, Центральная, Механизаторов, Строительная, Лесхозная, Зеленая, Кордонная, Транспортная,  Комсомольская, Логовая, Рабочая, Социалистическая, Лесная, Нагорная, Ключевая, Новая, </w:t>
            </w:r>
            <w:r w:rsidRPr="007D44ED">
              <w:rPr>
                <w:sz w:val="28"/>
                <w:szCs w:val="28"/>
                <w:u w:val="single"/>
              </w:rPr>
              <w:t>переулки</w:t>
            </w:r>
            <w:r>
              <w:rPr>
                <w:sz w:val="28"/>
                <w:szCs w:val="28"/>
              </w:rPr>
              <w:t>:</w:t>
            </w:r>
            <w:proofErr w:type="gramEnd"/>
            <w:r>
              <w:rPr>
                <w:sz w:val="28"/>
                <w:szCs w:val="28"/>
              </w:rPr>
              <w:t xml:space="preserve"> Пролетарский, Пионерский.</w:t>
            </w:r>
          </w:p>
          <w:p w:rsidR="00812F53" w:rsidRDefault="00812F53" w:rsidP="00134710">
            <w:pPr>
              <w:rPr>
                <w:sz w:val="28"/>
                <w:szCs w:val="28"/>
              </w:rPr>
            </w:pPr>
          </w:p>
        </w:tc>
      </w:tr>
      <w:tr w:rsidR="00594554" w:rsidRPr="00B62F4B" w:rsidTr="00812F53">
        <w:trPr>
          <w:trHeight w:val="4670"/>
        </w:trPr>
        <w:tc>
          <w:tcPr>
            <w:tcW w:w="24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4554" w:rsidRDefault="00594554" w:rsidP="001347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МБДОУ № 8 «Теремок»</w:t>
            </w:r>
            <w:r w:rsidR="00812F53">
              <w:rPr>
                <w:sz w:val="28"/>
                <w:szCs w:val="28"/>
              </w:rPr>
              <w:t>,</w:t>
            </w:r>
          </w:p>
          <w:p w:rsidR="00594554" w:rsidRPr="00B62F4B" w:rsidRDefault="00594554" w:rsidP="001347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10 «Сказка»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4554" w:rsidRDefault="00594554" w:rsidP="001347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Дубинино, </w:t>
            </w:r>
            <w:r w:rsidRPr="00C65689">
              <w:rPr>
                <w:sz w:val="28"/>
                <w:szCs w:val="28"/>
                <w:u w:val="single"/>
              </w:rPr>
              <w:t>улицы</w:t>
            </w:r>
            <w:r w:rsidRPr="00B62F4B">
              <w:rPr>
                <w:sz w:val="28"/>
                <w:szCs w:val="28"/>
              </w:rPr>
              <w:t xml:space="preserve">: </w:t>
            </w:r>
            <w:proofErr w:type="gramStart"/>
            <w:r w:rsidRPr="00B62F4B">
              <w:rPr>
                <w:sz w:val="28"/>
                <w:szCs w:val="28"/>
              </w:rPr>
              <w:t>Олимп</w:t>
            </w:r>
            <w:r>
              <w:rPr>
                <w:sz w:val="28"/>
                <w:szCs w:val="28"/>
              </w:rPr>
              <w:t xml:space="preserve">ийская, Кольцевая, Дальневосточная, Лесная, </w:t>
            </w:r>
            <w:r w:rsidRPr="00B62F4B">
              <w:rPr>
                <w:sz w:val="28"/>
                <w:szCs w:val="28"/>
              </w:rPr>
              <w:t>Тра</w:t>
            </w:r>
            <w:r>
              <w:rPr>
                <w:sz w:val="28"/>
                <w:szCs w:val="28"/>
              </w:rPr>
              <w:t xml:space="preserve">нспортная,  Березовая, Новосибирская,  </w:t>
            </w:r>
            <w:r w:rsidRPr="00B62F4B">
              <w:rPr>
                <w:sz w:val="28"/>
                <w:szCs w:val="28"/>
              </w:rPr>
              <w:t xml:space="preserve">Октябрьская,   19 </w:t>
            </w:r>
            <w:r>
              <w:rPr>
                <w:sz w:val="28"/>
                <w:szCs w:val="28"/>
              </w:rPr>
              <w:t xml:space="preserve"> </w:t>
            </w:r>
            <w:r w:rsidRPr="00B62F4B">
              <w:rPr>
                <w:sz w:val="28"/>
                <w:szCs w:val="28"/>
              </w:rPr>
              <w:t xml:space="preserve">съезда </w:t>
            </w:r>
            <w:r>
              <w:rPr>
                <w:sz w:val="28"/>
                <w:szCs w:val="28"/>
              </w:rPr>
              <w:t xml:space="preserve"> </w:t>
            </w:r>
            <w:r w:rsidRPr="00B62F4B">
              <w:rPr>
                <w:sz w:val="28"/>
                <w:szCs w:val="28"/>
              </w:rPr>
              <w:t>ВЛКСМ,</w:t>
            </w:r>
            <w:r>
              <w:rPr>
                <w:sz w:val="28"/>
                <w:szCs w:val="28"/>
              </w:rPr>
              <w:t xml:space="preserve"> </w:t>
            </w:r>
            <w:proofErr w:type="gramEnd"/>
          </w:p>
          <w:p w:rsidR="00594554" w:rsidRDefault="00594554" w:rsidP="00134710">
            <w:pPr>
              <w:rPr>
                <w:sz w:val="28"/>
                <w:szCs w:val="28"/>
              </w:rPr>
            </w:pPr>
            <w:r w:rsidRPr="00B62F4B">
              <w:rPr>
                <w:sz w:val="28"/>
                <w:szCs w:val="28"/>
              </w:rPr>
              <w:t>О. Коше</w:t>
            </w:r>
            <w:r w:rsidRPr="00B62F4B">
              <w:rPr>
                <w:sz w:val="28"/>
                <w:szCs w:val="28"/>
              </w:rPr>
              <w:softHyphen/>
              <w:t xml:space="preserve">вого, Молодогвардейцев, </w:t>
            </w:r>
            <w:r>
              <w:rPr>
                <w:sz w:val="28"/>
                <w:szCs w:val="28"/>
              </w:rPr>
              <w:t xml:space="preserve">Труда, </w:t>
            </w:r>
            <w:r w:rsidRPr="00B62F4B">
              <w:rPr>
                <w:sz w:val="28"/>
                <w:szCs w:val="28"/>
              </w:rPr>
              <w:t>Сол</w:t>
            </w:r>
            <w:r>
              <w:rPr>
                <w:sz w:val="28"/>
                <w:szCs w:val="28"/>
              </w:rPr>
              <w:t>нечная, Мира, Енисейская, Сиреневая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 w:rsidRPr="00B62F4B">
              <w:rPr>
                <w:sz w:val="28"/>
                <w:szCs w:val="28"/>
              </w:rPr>
              <w:t>Московская</w:t>
            </w:r>
            <w:r>
              <w:rPr>
                <w:sz w:val="28"/>
                <w:szCs w:val="28"/>
              </w:rPr>
              <w:t xml:space="preserve">, Энергетиков, </w:t>
            </w:r>
            <w:r w:rsidRPr="00B62F4B">
              <w:rPr>
                <w:sz w:val="28"/>
                <w:szCs w:val="28"/>
              </w:rPr>
              <w:t xml:space="preserve"> Вокзальная, Спортивная, </w:t>
            </w:r>
            <w:r>
              <w:rPr>
                <w:sz w:val="28"/>
                <w:szCs w:val="28"/>
              </w:rPr>
              <w:t xml:space="preserve">Школьная,  Дружбы, Строителей , </w:t>
            </w:r>
            <w:r w:rsidRPr="00B62F4B">
              <w:rPr>
                <w:sz w:val="28"/>
                <w:szCs w:val="28"/>
              </w:rPr>
              <w:t xml:space="preserve">Набережная, </w:t>
            </w:r>
            <w:r>
              <w:rPr>
                <w:sz w:val="28"/>
                <w:szCs w:val="28"/>
              </w:rPr>
              <w:t xml:space="preserve"> , Комсомольская, П. КАТЭКа </w:t>
            </w:r>
            <w:r w:rsidRPr="00B62F4B">
              <w:rPr>
                <w:sz w:val="28"/>
                <w:szCs w:val="28"/>
              </w:rPr>
              <w:t>, Красноярская, Энтузиастов, Молодогвардей</w:t>
            </w:r>
            <w:r w:rsidRPr="00B62F4B">
              <w:rPr>
                <w:sz w:val="28"/>
                <w:szCs w:val="28"/>
              </w:rPr>
              <w:softHyphen/>
              <w:t>ская, К</w:t>
            </w:r>
            <w:r>
              <w:rPr>
                <w:sz w:val="28"/>
                <w:szCs w:val="28"/>
              </w:rPr>
              <w:t xml:space="preserve">ишиневская, Садовая </w:t>
            </w:r>
            <w:r w:rsidRPr="00B62F4B">
              <w:rPr>
                <w:sz w:val="28"/>
                <w:szCs w:val="28"/>
              </w:rPr>
              <w:t>Куйбышева</w:t>
            </w:r>
            <w:r>
              <w:rPr>
                <w:sz w:val="28"/>
                <w:szCs w:val="28"/>
              </w:rPr>
              <w:t>, Май</w:t>
            </w:r>
            <w:r w:rsidRPr="00B62F4B">
              <w:rPr>
                <w:sz w:val="28"/>
                <w:szCs w:val="28"/>
              </w:rPr>
              <w:t>ская</w:t>
            </w:r>
            <w:r>
              <w:rPr>
                <w:sz w:val="28"/>
                <w:szCs w:val="28"/>
              </w:rPr>
              <w:t xml:space="preserve">;               </w:t>
            </w:r>
            <w:r w:rsidRPr="00C65689">
              <w:rPr>
                <w:sz w:val="28"/>
                <w:szCs w:val="28"/>
                <w:u w:val="single"/>
              </w:rPr>
              <w:t>переулки</w:t>
            </w:r>
            <w:r>
              <w:rPr>
                <w:sz w:val="28"/>
                <w:szCs w:val="28"/>
              </w:rPr>
              <w:t xml:space="preserve">: </w:t>
            </w:r>
            <w:proofErr w:type="gramStart"/>
            <w:r>
              <w:rPr>
                <w:sz w:val="28"/>
                <w:szCs w:val="28"/>
              </w:rPr>
              <w:t xml:space="preserve">Маковый, Спортивный, </w:t>
            </w:r>
            <w:r w:rsidRPr="00B62F4B">
              <w:rPr>
                <w:sz w:val="28"/>
                <w:szCs w:val="28"/>
              </w:rPr>
              <w:t>Железнодорожный</w:t>
            </w:r>
            <w:r>
              <w:rPr>
                <w:sz w:val="28"/>
                <w:szCs w:val="28"/>
              </w:rPr>
              <w:t>,</w:t>
            </w:r>
            <w:r w:rsidRPr="00B62F4B">
              <w:rPr>
                <w:sz w:val="28"/>
                <w:szCs w:val="28"/>
              </w:rPr>
              <w:t xml:space="preserve"> Мо</w:t>
            </w:r>
            <w:r w:rsidRPr="00B62F4B">
              <w:rPr>
                <w:sz w:val="28"/>
                <w:szCs w:val="28"/>
              </w:rPr>
              <w:softHyphen/>
              <w:t>лодежный</w:t>
            </w:r>
            <w:r>
              <w:rPr>
                <w:sz w:val="28"/>
                <w:szCs w:val="28"/>
              </w:rPr>
              <w:t>, Северный, Дальневосточный,  9 Мая, Поле</w:t>
            </w:r>
            <w:r w:rsidRPr="00B62F4B">
              <w:rPr>
                <w:sz w:val="28"/>
                <w:szCs w:val="28"/>
              </w:rPr>
              <w:t>вая</w:t>
            </w:r>
            <w:r>
              <w:rPr>
                <w:sz w:val="28"/>
                <w:szCs w:val="28"/>
              </w:rPr>
              <w:t>,  Российская, Си</w:t>
            </w:r>
            <w:r w:rsidRPr="00B62F4B">
              <w:rPr>
                <w:sz w:val="28"/>
                <w:szCs w:val="28"/>
              </w:rPr>
              <w:t>бирская, Светл</w:t>
            </w:r>
            <w:r>
              <w:rPr>
                <w:sz w:val="28"/>
                <w:szCs w:val="28"/>
              </w:rPr>
              <w:t>ая,   Мичурина, Советская, Кали</w:t>
            </w:r>
            <w:r w:rsidRPr="00B62F4B">
              <w:rPr>
                <w:sz w:val="28"/>
                <w:szCs w:val="28"/>
              </w:rPr>
              <w:t xml:space="preserve">новая, Сосновая, Луганская, Зеленая, Майская, Нагорная, Ключевая, </w:t>
            </w:r>
            <w:r w:rsidRPr="008262BE">
              <w:rPr>
                <w:sz w:val="28"/>
                <w:szCs w:val="28"/>
                <w:u w:val="single"/>
              </w:rPr>
              <w:t>переул</w:t>
            </w:r>
            <w:r>
              <w:rPr>
                <w:sz w:val="28"/>
                <w:szCs w:val="28"/>
                <w:u w:val="single"/>
              </w:rPr>
              <w:t>ки:</w:t>
            </w:r>
            <w:proofErr w:type="gramEnd"/>
            <w:r w:rsidRPr="00B62F4B">
              <w:rPr>
                <w:sz w:val="28"/>
                <w:szCs w:val="28"/>
              </w:rPr>
              <w:t xml:space="preserve"> Рябиновый</w:t>
            </w:r>
            <w:r>
              <w:rPr>
                <w:sz w:val="28"/>
                <w:szCs w:val="28"/>
              </w:rPr>
              <w:t>, Зеленая.</w:t>
            </w:r>
          </w:p>
        </w:tc>
      </w:tr>
    </w:tbl>
    <w:p w:rsidR="00594554" w:rsidRPr="003769CF" w:rsidRDefault="00594554" w:rsidP="00594554"/>
    <w:p w:rsidR="0030556E" w:rsidRPr="00A47907" w:rsidRDefault="0030556E" w:rsidP="00594554">
      <w:pPr>
        <w:widowControl w:val="0"/>
        <w:jc w:val="both"/>
        <w:rPr>
          <w:sz w:val="28"/>
          <w:szCs w:val="28"/>
        </w:rPr>
      </w:pPr>
    </w:p>
    <w:sectPr w:rsidR="0030556E" w:rsidRPr="00A47907" w:rsidSect="0017446A">
      <w:pgSz w:w="11906" w:h="16838"/>
      <w:pgMar w:top="851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34B6"/>
    <w:rsid w:val="00005744"/>
    <w:rsid w:val="000162E6"/>
    <w:rsid w:val="000249F5"/>
    <w:rsid w:val="00061FD6"/>
    <w:rsid w:val="000F0626"/>
    <w:rsid w:val="000F24C6"/>
    <w:rsid w:val="001B04B5"/>
    <w:rsid w:val="001B2C24"/>
    <w:rsid w:val="001B34B6"/>
    <w:rsid w:val="001B7A72"/>
    <w:rsid w:val="0027586F"/>
    <w:rsid w:val="002C4DA0"/>
    <w:rsid w:val="002E658A"/>
    <w:rsid w:val="0030556E"/>
    <w:rsid w:val="003349E6"/>
    <w:rsid w:val="003E3601"/>
    <w:rsid w:val="00475089"/>
    <w:rsid w:val="005265E2"/>
    <w:rsid w:val="00571FED"/>
    <w:rsid w:val="00594554"/>
    <w:rsid w:val="005B1A57"/>
    <w:rsid w:val="005C58C7"/>
    <w:rsid w:val="00671D03"/>
    <w:rsid w:val="006A6A7E"/>
    <w:rsid w:val="006B559C"/>
    <w:rsid w:val="006C42FB"/>
    <w:rsid w:val="006D64E6"/>
    <w:rsid w:val="006E74DB"/>
    <w:rsid w:val="006F3258"/>
    <w:rsid w:val="00812F53"/>
    <w:rsid w:val="008179BD"/>
    <w:rsid w:val="00847CB0"/>
    <w:rsid w:val="008B373D"/>
    <w:rsid w:val="009724A3"/>
    <w:rsid w:val="00A322EC"/>
    <w:rsid w:val="00A3738C"/>
    <w:rsid w:val="00A47907"/>
    <w:rsid w:val="00A7307C"/>
    <w:rsid w:val="00A82422"/>
    <w:rsid w:val="00B34EEA"/>
    <w:rsid w:val="00B815A3"/>
    <w:rsid w:val="00BB4799"/>
    <w:rsid w:val="00BB7821"/>
    <w:rsid w:val="00D534BD"/>
    <w:rsid w:val="00D63E32"/>
    <w:rsid w:val="00D77937"/>
    <w:rsid w:val="00EF50A6"/>
    <w:rsid w:val="00F5641D"/>
    <w:rsid w:val="00FB1A6F"/>
    <w:rsid w:val="00FE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34B6"/>
    <w:pPr>
      <w:keepNext/>
      <w:jc w:val="center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34B6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B34B6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B34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1B34B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A4790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6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</dc:creator>
  <cp:lastModifiedBy>mig</cp:lastModifiedBy>
  <cp:revision>38</cp:revision>
  <cp:lastPrinted>2017-03-24T06:34:00Z</cp:lastPrinted>
  <dcterms:created xsi:type="dcterms:W3CDTF">2017-03-23T02:56:00Z</dcterms:created>
  <dcterms:modified xsi:type="dcterms:W3CDTF">2017-04-13T07:35:00Z</dcterms:modified>
</cp:coreProperties>
</file>