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42" w:rsidRPr="00BA67ED" w:rsidRDefault="00BA67ED" w:rsidP="00BA67ED">
      <w:pPr>
        <w:shd w:val="clear" w:color="auto" w:fill="FFFFFF"/>
        <w:ind w:left="3528"/>
        <w:rPr>
          <w:rFonts w:ascii="Arial" w:hAnsi="Arial" w:cs="Arial"/>
          <w:b/>
          <w:bCs/>
          <w:spacing w:val="-8"/>
          <w:sz w:val="24"/>
          <w:szCs w:val="24"/>
        </w:rPr>
      </w:pPr>
      <w:bookmarkStart w:id="0" w:name="_GoBack"/>
      <w:bookmarkEnd w:id="0"/>
      <w:r w:rsidRPr="00BA67ED">
        <w:rPr>
          <w:rFonts w:ascii="Arial" w:hAnsi="Arial" w:cs="Arial"/>
          <w:b/>
          <w:bCs/>
          <w:spacing w:val="-8"/>
          <w:sz w:val="24"/>
          <w:szCs w:val="24"/>
        </w:rPr>
        <w:t>ПОСТАНОВЛЕНИЕ</w:t>
      </w:r>
    </w:p>
    <w:p w:rsidR="00BA67ED" w:rsidRPr="00BA67ED" w:rsidRDefault="00BA67ED" w:rsidP="00BA67ED">
      <w:pPr>
        <w:shd w:val="clear" w:color="auto" w:fill="FFFFFF"/>
        <w:spacing w:before="307" w:after="211"/>
        <w:rPr>
          <w:rFonts w:ascii="Arial" w:hAnsi="Arial" w:cs="Arial"/>
          <w:sz w:val="24"/>
          <w:szCs w:val="24"/>
        </w:rPr>
      </w:pPr>
      <w:r w:rsidRPr="00BA67ED">
        <w:rPr>
          <w:rFonts w:ascii="Arial" w:hAnsi="Arial" w:cs="Arial"/>
          <w:bCs/>
          <w:spacing w:val="-8"/>
          <w:sz w:val="24"/>
          <w:szCs w:val="24"/>
        </w:rPr>
        <w:t>30.01.2017                                                                         № 25</w:t>
      </w:r>
    </w:p>
    <w:p w:rsidR="002F2A42" w:rsidRPr="00BA67ED" w:rsidRDefault="002F2A42" w:rsidP="00BA67ED">
      <w:pPr>
        <w:shd w:val="clear" w:color="auto" w:fill="FFFFFF"/>
        <w:ind w:left="3528"/>
        <w:rPr>
          <w:rFonts w:ascii="Arial" w:hAnsi="Arial" w:cs="Arial"/>
          <w:sz w:val="24"/>
          <w:szCs w:val="24"/>
        </w:rPr>
        <w:sectPr w:rsidR="002F2A42" w:rsidRPr="00BA67ED" w:rsidSect="00BA67ED">
          <w:type w:val="continuous"/>
          <w:pgSz w:w="11909" w:h="16834"/>
          <w:pgMar w:top="1134" w:right="703" w:bottom="360" w:left="1701" w:header="720" w:footer="720" w:gutter="0"/>
          <w:cols w:space="60"/>
          <w:noEndnote/>
        </w:sectPr>
      </w:pPr>
    </w:p>
    <w:p w:rsidR="002F2A42" w:rsidRPr="00BA67ED" w:rsidRDefault="00BA67ED" w:rsidP="00BA67ED">
      <w:pPr>
        <w:shd w:val="clear" w:color="auto" w:fill="FFFFFF"/>
        <w:ind w:right="4147"/>
        <w:rPr>
          <w:rFonts w:ascii="Arial" w:hAnsi="Arial" w:cs="Arial"/>
          <w:sz w:val="24"/>
          <w:szCs w:val="24"/>
        </w:rPr>
      </w:pPr>
      <w:r w:rsidRPr="00BA67ED">
        <w:rPr>
          <w:rFonts w:ascii="Arial" w:hAnsi="Arial" w:cs="Arial"/>
          <w:spacing w:val="-5"/>
          <w:sz w:val="24"/>
          <w:szCs w:val="24"/>
        </w:rPr>
        <w:lastRenderedPageBreak/>
        <w:t xml:space="preserve">О внесении изменений в постановление Администрации города Шарыпово от 27.09.2013 №224 «Об утверждении </w:t>
      </w:r>
      <w:r w:rsidRPr="00BA67ED">
        <w:rPr>
          <w:rFonts w:ascii="Arial" w:hAnsi="Arial" w:cs="Arial"/>
          <w:spacing w:val="-4"/>
          <w:sz w:val="24"/>
          <w:szCs w:val="24"/>
        </w:rPr>
        <w:t xml:space="preserve">Положения о системе оплаты труда </w:t>
      </w:r>
      <w:r w:rsidRPr="00BA67ED">
        <w:rPr>
          <w:rFonts w:ascii="Arial" w:hAnsi="Arial" w:cs="Arial"/>
          <w:spacing w:val="-5"/>
          <w:sz w:val="24"/>
          <w:szCs w:val="24"/>
        </w:rPr>
        <w:t xml:space="preserve">работников Муниципального казенного </w:t>
      </w:r>
      <w:r w:rsidRPr="00BA67ED">
        <w:rPr>
          <w:rFonts w:ascii="Arial" w:hAnsi="Arial" w:cs="Arial"/>
          <w:spacing w:val="-7"/>
          <w:sz w:val="24"/>
          <w:szCs w:val="24"/>
        </w:rPr>
        <w:t>учреждения «Служба городского хозяйства»</w:t>
      </w:r>
    </w:p>
    <w:p w:rsidR="00BA67ED" w:rsidRPr="00BA67ED" w:rsidRDefault="00BA67ED" w:rsidP="00BA67ED">
      <w:pPr>
        <w:shd w:val="clear" w:color="auto" w:fill="FFFFFF"/>
        <w:ind w:left="19" w:firstLine="701"/>
        <w:jc w:val="both"/>
        <w:rPr>
          <w:rFonts w:ascii="Arial" w:hAnsi="Arial" w:cs="Arial"/>
          <w:sz w:val="24"/>
          <w:szCs w:val="24"/>
        </w:rPr>
      </w:pPr>
    </w:p>
    <w:p w:rsidR="00BA67ED" w:rsidRPr="00BA67ED" w:rsidRDefault="00BA67ED" w:rsidP="00896C4F">
      <w:pPr>
        <w:shd w:val="clear" w:color="auto" w:fill="FFFFFF"/>
        <w:ind w:left="19"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BA67ED">
        <w:rPr>
          <w:rFonts w:ascii="Arial" w:hAnsi="Arial" w:cs="Arial"/>
          <w:sz w:val="24"/>
          <w:szCs w:val="24"/>
        </w:rPr>
        <w:t xml:space="preserve">На основании Трудового кодекса Российской Федерации, Федерального Закона от 06.10.2003 № 131-ФЗ «Об общих принципах организации местного </w:t>
      </w:r>
      <w:r w:rsidRPr="00BA67ED">
        <w:rPr>
          <w:rFonts w:ascii="Arial" w:hAnsi="Arial" w:cs="Arial"/>
          <w:spacing w:val="-4"/>
          <w:sz w:val="24"/>
          <w:szCs w:val="24"/>
        </w:rPr>
        <w:t>самоуправления   в   Российской   Федерации»,   Закона   Красноярского   края   от 29.10.2009 № 9-3864, руководствуясь статьей 34 Устава города Шарыпово,</w:t>
      </w:r>
    </w:p>
    <w:p w:rsidR="002F2A42" w:rsidRPr="00BA67ED" w:rsidRDefault="00BA67ED" w:rsidP="00896C4F">
      <w:pPr>
        <w:shd w:val="clear" w:color="auto" w:fill="FFFFFF"/>
        <w:ind w:left="19"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BA67ED">
        <w:rPr>
          <w:rFonts w:ascii="Arial" w:hAnsi="Arial" w:cs="Arial"/>
          <w:sz w:val="24"/>
          <w:szCs w:val="24"/>
        </w:rPr>
        <w:t>ПОСТАНОВЛЯЮ:</w:t>
      </w:r>
    </w:p>
    <w:p w:rsidR="002F2A42" w:rsidRPr="00BA67ED" w:rsidRDefault="00BA67ED" w:rsidP="00896C4F">
      <w:pPr>
        <w:shd w:val="clear" w:color="auto" w:fill="FFFFFF"/>
        <w:tabs>
          <w:tab w:val="left" w:pos="1008"/>
        </w:tabs>
        <w:ind w:left="24" w:right="29" w:firstLine="709"/>
        <w:jc w:val="both"/>
        <w:rPr>
          <w:rFonts w:ascii="Arial" w:hAnsi="Arial" w:cs="Arial"/>
          <w:sz w:val="24"/>
          <w:szCs w:val="24"/>
        </w:rPr>
      </w:pPr>
      <w:r w:rsidRPr="00BA67ED">
        <w:rPr>
          <w:rFonts w:ascii="Arial" w:hAnsi="Arial" w:cs="Arial"/>
          <w:spacing w:val="-24"/>
          <w:sz w:val="24"/>
          <w:szCs w:val="24"/>
        </w:rPr>
        <w:t>1.</w:t>
      </w:r>
      <w:r w:rsidRPr="00BA67ED">
        <w:rPr>
          <w:rFonts w:ascii="Arial" w:hAnsi="Arial" w:cs="Arial"/>
          <w:sz w:val="24"/>
          <w:szCs w:val="24"/>
        </w:rPr>
        <w:tab/>
      </w:r>
      <w:proofErr w:type="gramStart"/>
      <w:r w:rsidRPr="00BA67ED">
        <w:rPr>
          <w:rFonts w:ascii="Arial" w:hAnsi="Arial" w:cs="Arial"/>
          <w:spacing w:val="-5"/>
          <w:sz w:val="24"/>
          <w:szCs w:val="24"/>
        </w:rPr>
        <w:t xml:space="preserve">Внести изменения в приложение к постановлению Администрации города </w:t>
      </w:r>
      <w:r w:rsidRPr="00BA67ED">
        <w:rPr>
          <w:rFonts w:ascii="Arial" w:hAnsi="Arial" w:cs="Arial"/>
          <w:spacing w:val="-3"/>
          <w:sz w:val="24"/>
          <w:szCs w:val="24"/>
        </w:rPr>
        <w:t xml:space="preserve">Шарыпово от 27.09.2013 №224 «Об утверждении Положения о системе оплаты </w:t>
      </w:r>
      <w:r w:rsidRPr="00BA67ED">
        <w:rPr>
          <w:rFonts w:ascii="Arial" w:hAnsi="Arial" w:cs="Arial"/>
          <w:spacing w:val="-4"/>
          <w:sz w:val="24"/>
          <w:szCs w:val="24"/>
        </w:rPr>
        <w:t xml:space="preserve">труда работников Муниципального казенного учреждения «Служба городского хозяйства» (в ред. от 15.11.2013 №283, от 26.03.2014 №74, от 19.08.2014 №190, от </w:t>
      </w:r>
      <w:r w:rsidRPr="00BA67ED">
        <w:rPr>
          <w:rFonts w:ascii="Arial" w:hAnsi="Arial" w:cs="Arial"/>
          <w:spacing w:val="-3"/>
          <w:sz w:val="24"/>
          <w:szCs w:val="24"/>
        </w:rPr>
        <w:t xml:space="preserve">29.09.2014 №225, от 11.03.2015 №37, от 08.04.2015 №59, от 29.01.2016 №11; от </w:t>
      </w:r>
      <w:r w:rsidRPr="00BA67ED">
        <w:rPr>
          <w:rFonts w:ascii="Arial" w:hAnsi="Arial" w:cs="Arial"/>
          <w:sz w:val="24"/>
          <w:szCs w:val="24"/>
        </w:rPr>
        <w:t>14.12.2016 №243):</w:t>
      </w:r>
      <w:proofErr w:type="gramEnd"/>
    </w:p>
    <w:p w:rsidR="002F2A42" w:rsidRPr="00BA67ED" w:rsidRDefault="00BA67ED" w:rsidP="00896C4F">
      <w:pPr>
        <w:shd w:val="clear" w:color="auto" w:fill="FFFFFF"/>
        <w:ind w:left="38" w:right="34" w:firstLine="709"/>
        <w:jc w:val="both"/>
        <w:rPr>
          <w:rFonts w:ascii="Arial" w:hAnsi="Arial" w:cs="Arial"/>
          <w:sz w:val="24"/>
          <w:szCs w:val="24"/>
        </w:rPr>
      </w:pPr>
      <w:r w:rsidRPr="00BA67ED">
        <w:rPr>
          <w:rFonts w:ascii="Arial" w:hAnsi="Arial" w:cs="Arial"/>
          <w:spacing w:val="-4"/>
          <w:sz w:val="24"/>
          <w:szCs w:val="24"/>
        </w:rPr>
        <w:t xml:space="preserve">1.1. Раздел 6 «Оплата труда руководителя учреждения, его заместителей и </w:t>
      </w:r>
      <w:r w:rsidRPr="00BA67ED">
        <w:rPr>
          <w:rFonts w:ascii="Arial" w:hAnsi="Arial" w:cs="Arial"/>
          <w:spacing w:val="-5"/>
          <w:sz w:val="24"/>
          <w:szCs w:val="24"/>
        </w:rPr>
        <w:t>главного бухгалтера» дополнить пунктом 6.20, следующего содержания:</w:t>
      </w:r>
    </w:p>
    <w:p w:rsidR="002F2A42" w:rsidRPr="00BA67ED" w:rsidRDefault="00BA67ED" w:rsidP="00896C4F">
      <w:pPr>
        <w:shd w:val="clear" w:color="auto" w:fill="FFFFFF"/>
        <w:spacing w:before="5"/>
        <w:ind w:left="43" w:right="24" w:firstLine="709"/>
        <w:jc w:val="both"/>
        <w:rPr>
          <w:rFonts w:ascii="Arial" w:hAnsi="Arial" w:cs="Arial"/>
          <w:sz w:val="24"/>
          <w:szCs w:val="24"/>
        </w:rPr>
      </w:pPr>
      <w:r w:rsidRPr="00BA67ED">
        <w:rPr>
          <w:rFonts w:ascii="Arial" w:hAnsi="Arial" w:cs="Arial"/>
          <w:spacing w:val="-5"/>
          <w:sz w:val="24"/>
          <w:szCs w:val="24"/>
        </w:rPr>
        <w:t xml:space="preserve">«6.20. Предельный уровень соотношения среднемесячной заработной платы </w:t>
      </w:r>
      <w:r w:rsidRPr="00BA67ED">
        <w:rPr>
          <w:rFonts w:ascii="Arial" w:hAnsi="Arial" w:cs="Arial"/>
          <w:spacing w:val="-4"/>
          <w:sz w:val="24"/>
          <w:szCs w:val="24"/>
        </w:rPr>
        <w:t xml:space="preserve">руководителя учреждения, формируемой за счет всех источников финансового обеспечения и рассчитываемой за календарный год и среднемесячной заработной </w:t>
      </w:r>
      <w:r w:rsidRPr="00BA67ED">
        <w:rPr>
          <w:rFonts w:ascii="Arial" w:hAnsi="Arial" w:cs="Arial"/>
          <w:spacing w:val="-1"/>
          <w:sz w:val="24"/>
          <w:szCs w:val="24"/>
        </w:rPr>
        <w:t xml:space="preserve">платы работников учреждения (без учета заработной платы руководителя, </w:t>
      </w:r>
      <w:r w:rsidRPr="00BA67ED">
        <w:rPr>
          <w:rFonts w:ascii="Arial" w:hAnsi="Arial" w:cs="Arial"/>
          <w:spacing w:val="-5"/>
          <w:sz w:val="24"/>
          <w:szCs w:val="24"/>
        </w:rPr>
        <w:t xml:space="preserve">заместителей руководителя и главного бухгалтера) устанавливается в кратности до </w:t>
      </w:r>
      <w:r w:rsidRPr="00BA67ED">
        <w:rPr>
          <w:rFonts w:ascii="Arial" w:hAnsi="Arial" w:cs="Arial"/>
          <w:sz w:val="24"/>
          <w:szCs w:val="24"/>
        </w:rPr>
        <w:t>6.</w:t>
      </w:r>
    </w:p>
    <w:p w:rsidR="002F2A42" w:rsidRPr="00BA67ED" w:rsidRDefault="00BA67ED" w:rsidP="00896C4F">
      <w:pPr>
        <w:shd w:val="clear" w:color="auto" w:fill="FFFFFF"/>
        <w:ind w:left="48" w:right="10" w:firstLine="709"/>
        <w:jc w:val="both"/>
        <w:rPr>
          <w:rFonts w:ascii="Arial" w:hAnsi="Arial" w:cs="Arial"/>
          <w:sz w:val="24"/>
          <w:szCs w:val="24"/>
        </w:rPr>
      </w:pPr>
      <w:r w:rsidRPr="00BA67ED">
        <w:rPr>
          <w:rFonts w:ascii="Arial" w:hAnsi="Arial" w:cs="Arial"/>
          <w:spacing w:val="-3"/>
          <w:sz w:val="24"/>
          <w:szCs w:val="24"/>
        </w:rPr>
        <w:t xml:space="preserve">Предельный уровень соотношения среднемесячной заработной платы </w:t>
      </w:r>
      <w:r w:rsidRPr="00BA67ED">
        <w:rPr>
          <w:rFonts w:ascii="Arial" w:hAnsi="Arial" w:cs="Arial"/>
          <w:spacing w:val="-6"/>
          <w:sz w:val="24"/>
          <w:szCs w:val="24"/>
        </w:rPr>
        <w:t xml:space="preserve">заместителей руководителя учреждения, главного бухгалтера, формируемой за счет всех источников финансового обеспечения и рассчитываемой за календарный год и </w:t>
      </w:r>
      <w:r w:rsidRPr="00BA67ED">
        <w:rPr>
          <w:rFonts w:ascii="Arial" w:hAnsi="Arial" w:cs="Arial"/>
          <w:spacing w:val="-4"/>
          <w:sz w:val="24"/>
          <w:szCs w:val="24"/>
        </w:rPr>
        <w:t xml:space="preserve">среднемесячной заработной платы работников учреждения (без учета заработной </w:t>
      </w:r>
      <w:r w:rsidRPr="00BA67ED">
        <w:rPr>
          <w:rFonts w:ascii="Arial" w:hAnsi="Arial" w:cs="Arial"/>
          <w:sz w:val="24"/>
          <w:szCs w:val="24"/>
        </w:rPr>
        <w:t>платы руководителя, заместителей руководителя и главного бухгалтера) устанавливается в кратности до 4.».</w:t>
      </w:r>
    </w:p>
    <w:p w:rsidR="002F2A42" w:rsidRPr="00BA67ED" w:rsidRDefault="00BA67ED" w:rsidP="00896C4F">
      <w:pPr>
        <w:shd w:val="clear" w:color="auto" w:fill="FFFFFF"/>
        <w:spacing w:before="10"/>
        <w:ind w:firstLine="709"/>
        <w:jc w:val="both"/>
        <w:rPr>
          <w:rFonts w:ascii="Arial" w:hAnsi="Arial" w:cs="Arial"/>
          <w:sz w:val="24"/>
          <w:szCs w:val="24"/>
        </w:rPr>
      </w:pPr>
      <w:r w:rsidRPr="00BA67ED">
        <w:rPr>
          <w:rFonts w:ascii="Arial" w:hAnsi="Arial" w:cs="Arial"/>
          <w:spacing w:val="-14"/>
          <w:sz w:val="24"/>
          <w:szCs w:val="24"/>
        </w:rPr>
        <w:t>2.</w:t>
      </w:r>
      <w:r w:rsidRPr="00BA67ED">
        <w:rPr>
          <w:rFonts w:ascii="Arial" w:hAnsi="Arial" w:cs="Arial"/>
          <w:sz w:val="24"/>
          <w:szCs w:val="24"/>
        </w:rPr>
        <w:tab/>
      </w:r>
      <w:proofErr w:type="gramStart"/>
      <w:r w:rsidRPr="00BA67ED">
        <w:rPr>
          <w:rFonts w:ascii="Arial" w:hAnsi="Arial" w:cs="Arial"/>
          <w:spacing w:val="-5"/>
          <w:sz w:val="24"/>
          <w:szCs w:val="24"/>
        </w:rPr>
        <w:t>Контроль за</w:t>
      </w:r>
      <w:proofErr w:type="gramEnd"/>
      <w:r w:rsidRPr="00BA67ED">
        <w:rPr>
          <w:rFonts w:ascii="Arial" w:hAnsi="Arial" w:cs="Arial"/>
          <w:spacing w:val="-5"/>
          <w:sz w:val="24"/>
          <w:szCs w:val="24"/>
        </w:rPr>
        <w:t xml:space="preserve"> исполнением настоящего постановления оставляю за собой.</w:t>
      </w:r>
    </w:p>
    <w:p w:rsidR="00896C4F" w:rsidRDefault="00BA67ED" w:rsidP="00896C4F">
      <w:pPr>
        <w:shd w:val="clear" w:color="auto" w:fill="FFFFFF"/>
        <w:tabs>
          <w:tab w:val="left" w:pos="-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A67ED">
        <w:rPr>
          <w:rFonts w:ascii="Arial" w:hAnsi="Arial" w:cs="Arial"/>
          <w:sz w:val="24"/>
          <w:szCs w:val="24"/>
        </w:rPr>
        <w:t xml:space="preserve">3. Постановление вступает в силу в день, следующий за днем его </w:t>
      </w:r>
      <w:r w:rsidRPr="00BA67ED">
        <w:rPr>
          <w:rFonts w:ascii="Arial" w:hAnsi="Arial" w:cs="Arial"/>
          <w:spacing w:val="-3"/>
          <w:sz w:val="24"/>
          <w:szCs w:val="24"/>
        </w:rPr>
        <w:t>официального опубликования в газете «Экран-</w:t>
      </w:r>
      <w:proofErr w:type="spellStart"/>
      <w:r w:rsidRPr="00BA67ED">
        <w:rPr>
          <w:rFonts w:ascii="Arial" w:hAnsi="Arial" w:cs="Arial"/>
          <w:spacing w:val="-3"/>
          <w:sz w:val="24"/>
          <w:szCs w:val="24"/>
        </w:rPr>
        <w:t>Информ</w:t>
      </w:r>
      <w:proofErr w:type="spellEnd"/>
      <w:r w:rsidRPr="00BA67ED">
        <w:rPr>
          <w:rFonts w:ascii="Arial" w:hAnsi="Arial" w:cs="Arial"/>
          <w:spacing w:val="-3"/>
          <w:sz w:val="24"/>
          <w:szCs w:val="24"/>
        </w:rPr>
        <w:t xml:space="preserve">» Регион», подлежит </w:t>
      </w:r>
      <w:r w:rsidRPr="00BA67ED">
        <w:rPr>
          <w:rFonts w:ascii="Arial" w:hAnsi="Arial" w:cs="Arial"/>
          <w:sz w:val="24"/>
          <w:szCs w:val="24"/>
        </w:rPr>
        <w:t xml:space="preserve">размещению на </w:t>
      </w:r>
      <w:proofErr w:type="gramStart"/>
      <w:r w:rsidRPr="00BA67ED">
        <w:rPr>
          <w:rFonts w:ascii="Arial" w:hAnsi="Arial" w:cs="Arial"/>
          <w:sz w:val="24"/>
          <w:szCs w:val="24"/>
        </w:rPr>
        <w:t>официальном</w:t>
      </w:r>
      <w:proofErr w:type="gramEnd"/>
      <w:r w:rsidRPr="00BA67ED">
        <w:rPr>
          <w:rFonts w:ascii="Arial" w:hAnsi="Arial" w:cs="Arial"/>
          <w:sz w:val="24"/>
          <w:szCs w:val="24"/>
        </w:rPr>
        <w:t xml:space="preserve"> Администрации города Шарыпово: </w:t>
      </w:r>
      <w:hyperlink r:id="rId5" w:history="1">
        <w:r w:rsidRPr="00BA67ED">
          <w:rPr>
            <w:rFonts w:ascii="Arial" w:hAnsi="Arial" w:cs="Arial"/>
            <w:spacing w:val="-6"/>
            <w:sz w:val="24"/>
            <w:szCs w:val="24"/>
            <w:u w:val="single"/>
            <w:lang w:val="en-US"/>
          </w:rPr>
          <w:t>http</w:t>
        </w:r>
        <w:r w:rsidRPr="00BA67ED">
          <w:rPr>
            <w:rFonts w:ascii="Arial" w:hAnsi="Arial" w:cs="Arial"/>
            <w:spacing w:val="-6"/>
            <w:sz w:val="24"/>
            <w:szCs w:val="24"/>
            <w:u w:val="single"/>
          </w:rPr>
          <w:t>://</w:t>
        </w:r>
        <w:r w:rsidRPr="00BA67ED">
          <w:rPr>
            <w:rFonts w:ascii="Arial" w:hAnsi="Arial" w:cs="Arial"/>
            <w:spacing w:val="-6"/>
            <w:sz w:val="24"/>
            <w:szCs w:val="24"/>
            <w:u w:val="single"/>
            <w:lang w:val="en-US"/>
          </w:rPr>
          <w:t>www</w:t>
        </w:r>
        <w:r w:rsidRPr="00BA67ED">
          <w:rPr>
            <w:rFonts w:ascii="Arial" w:hAnsi="Arial" w:cs="Arial"/>
            <w:spacing w:val="-6"/>
            <w:sz w:val="24"/>
            <w:szCs w:val="24"/>
            <w:u w:val="single"/>
          </w:rPr>
          <w:t>.</w:t>
        </w:r>
        <w:proofErr w:type="spellStart"/>
        <w:r w:rsidRPr="00BA67ED">
          <w:rPr>
            <w:rFonts w:ascii="Arial" w:hAnsi="Arial" w:cs="Arial"/>
            <w:spacing w:val="-6"/>
            <w:sz w:val="24"/>
            <w:szCs w:val="24"/>
            <w:u w:val="single"/>
            <w:lang w:val="en-US"/>
          </w:rPr>
          <w:t>gorodsharypovo</w:t>
        </w:r>
        <w:proofErr w:type="spellEnd"/>
        <w:r w:rsidRPr="00BA67ED">
          <w:rPr>
            <w:rFonts w:ascii="Arial" w:hAnsi="Arial" w:cs="Arial"/>
            <w:spacing w:val="-6"/>
            <w:sz w:val="24"/>
            <w:szCs w:val="24"/>
            <w:u w:val="single"/>
          </w:rPr>
          <w:t>.</w:t>
        </w:r>
        <w:proofErr w:type="spellStart"/>
        <w:r w:rsidRPr="00BA67ED">
          <w:rPr>
            <w:rFonts w:ascii="Arial" w:hAnsi="Arial" w:cs="Arial"/>
            <w:spacing w:val="-6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BA67ED">
        <w:rPr>
          <w:rFonts w:ascii="Arial" w:hAnsi="Arial" w:cs="Arial"/>
          <w:spacing w:val="-6"/>
          <w:sz w:val="24"/>
          <w:szCs w:val="24"/>
        </w:rPr>
        <w:t xml:space="preserve"> в </w:t>
      </w:r>
      <w:r w:rsidRPr="00BA67ED">
        <w:rPr>
          <w:rFonts w:ascii="Arial" w:hAnsi="Arial" w:cs="Arial"/>
          <w:iCs/>
          <w:spacing w:val="-6"/>
          <w:sz w:val="24"/>
          <w:szCs w:val="24"/>
        </w:rPr>
        <w:t>сети Интернет и распространяет свое</w:t>
      </w:r>
      <w:r w:rsidRPr="00BA67ED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BA67ED">
        <w:rPr>
          <w:rFonts w:ascii="Arial" w:hAnsi="Arial" w:cs="Arial"/>
          <w:spacing w:val="-6"/>
          <w:sz w:val="24"/>
          <w:szCs w:val="24"/>
        </w:rPr>
        <w:t>действие на</w:t>
      </w:r>
      <w:r w:rsidRPr="00BA67ED">
        <w:rPr>
          <w:rFonts w:ascii="Arial" w:hAnsi="Arial" w:cs="Arial"/>
          <w:spacing w:val="-6"/>
          <w:sz w:val="24"/>
          <w:szCs w:val="24"/>
        </w:rPr>
        <w:br/>
      </w:r>
      <w:r w:rsidRPr="00BA67ED">
        <w:rPr>
          <w:rFonts w:ascii="Arial" w:hAnsi="Arial" w:cs="Arial"/>
          <w:sz w:val="24"/>
          <w:szCs w:val="24"/>
        </w:rPr>
        <w:t xml:space="preserve">правоотношения, возникшие с 01 января 2017 </w:t>
      </w:r>
      <w:r>
        <w:rPr>
          <w:rFonts w:ascii="Arial" w:hAnsi="Arial" w:cs="Arial"/>
          <w:sz w:val="24"/>
          <w:szCs w:val="24"/>
        </w:rPr>
        <w:t>го</w:t>
      </w:r>
      <w:r w:rsidRPr="00BA67ED">
        <w:rPr>
          <w:rFonts w:ascii="Arial" w:hAnsi="Arial" w:cs="Arial"/>
          <w:sz w:val="24"/>
          <w:szCs w:val="24"/>
        </w:rPr>
        <w:t>да</w:t>
      </w:r>
      <w:r>
        <w:rPr>
          <w:rFonts w:ascii="Arial" w:hAnsi="Arial" w:cs="Arial"/>
          <w:sz w:val="24"/>
          <w:szCs w:val="24"/>
        </w:rPr>
        <w:t>.</w:t>
      </w:r>
    </w:p>
    <w:p w:rsidR="006B2464" w:rsidRDefault="006B2464" w:rsidP="00896C4F">
      <w:pPr>
        <w:rPr>
          <w:rFonts w:ascii="Arial" w:hAnsi="Arial" w:cs="Arial"/>
          <w:sz w:val="24"/>
          <w:szCs w:val="24"/>
        </w:rPr>
      </w:pPr>
    </w:p>
    <w:p w:rsidR="00896C4F" w:rsidRPr="00E04212" w:rsidRDefault="00896C4F" w:rsidP="00896C4F">
      <w:pPr>
        <w:jc w:val="both"/>
        <w:rPr>
          <w:rFonts w:ascii="Arial" w:hAnsi="Arial" w:cs="Arial"/>
          <w:sz w:val="24"/>
          <w:szCs w:val="24"/>
        </w:rPr>
      </w:pPr>
      <w:r w:rsidRPr="00E04212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E04212">
        <w:rPr>
          <w:rFonts w:ascii="Arial" w:hAnsi="Arial" w:cs="Arial"/>
          <w:sz w:val="24"/>
          <w:szCs w:val="24"/>
        </w:rPr>
        <w:t>исполняющий</w:t>
      </w:r>
      <w:proofErr w:type="gramEnd"/>
      <w:r w:rsidRPr="00E04212">
        <w:rPr>
          <w:rFonts w:ascii="Arial" w:hAnsi="Arial" w:cs="Arial"/>
          <w:sz w:val="24"/>
          <w:szCs w:val="24"/>
        </w:rPr>
        <w:t xml:space="preserve"> полномочия</w:t>
      </w:r>
    </w:p>
    <w:p w:rsidR="00896C4F" w:rsidRPr="00E04212" w:rsidRDefault="00896C4F" w:rsidP="00896C4F">
      <w:pPr>
        <w:rPr>
          <w:rFonts w:ascii="Arial" w:hAnsi="Arial" w:cs="Arial"/>
          <w:sz w:val="24"/>
          <w:szCs w:val="24"/>
        </w:rPr>
      </w:pPr>
      <w:r w:rsidRPr="00E04212">
        <w:rPr>
          <w:rFonts w:ascii="Arial" w:hAnsi="Arial" w:cs="Arial"/>
          <w:sz w:val="24"/>
          <w:szCs w:val="24"/>
        </w:rPr>
        <w:t>Главы города Шарыпово                                                                     А.С. Погожев</w:t>
      </w:r>
    </w:p>
    <w:p w:rsidR="00896C4F" w:rsidRPr="00896C4F" w:rsidRDefault="00896C4F" w:rsidP="00896C4F">
      <w:pPr>
        <w:rPr>
          <w:rFonts w:ascii="Arial" w:hAnsi="Arial" w:cs="Arial"/>
          <w:sz w:val="24"/>
          <w:szCs w:val="24"/>
        </w:rPr>
      </w:pPr>
    </w:p>
    <w:sectPr w:rsidR="00896C4F" w:rsidRPr="00896C4F" w:rsidSect="00BA67ED">
      <w:type w:val="continuous"/>
      <w:pgSz w:w="11909" w:h="16834"/>
      <w:pgMar w:top="644" w:right="703" w:bottom="851" w:left="148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464"/>
    <w:rsid w:val="002F2A42"/>
    <w:rsid w:val="006B2464"/>
    <w:rsid w:val="00896C4F"/>
    <w:rsid w:val="00BA67ED"/>
    <w:rsid w:val="00E9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6</cp:revision>
  <dcterms:created xsi:type="dcterms:W3CDTF">2017-02-13T08:37:00Z</dcterms:created>
  <dcterms:modified xsi:type="dcterms:W3CDTF">2017-02-14T05:44:00Z</dcterms:modified>
</cp:coreProperties>
</file>