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901293" w:rsidP="00AB4DAD">
      <w:pPr>
        <w:ind w:left="-180"/>
        <w:jc w:val="right"/>
        <w:rPr>
          <w:sz w:val="20"/>
          <w:szCs w:val="20"/>
        </w:rPr>
      </w:pPr>
      <w:r w:rsidRPr="00901293">
        <w:pict>
          <v:line id="_x0000_s1026" style="position:absolute;left:0;text-align:left;z-index:251660288" from="-54pt,5.9pt" to="514.85pt,5.95pt">
            <w10:wrap anchorx="page"/>
          </v:line>
        </w:pict>
      </w:r>
    </w:p>
    <w:p w:rsidR="00DC376F" w:rsidRDefault="00901293" w:rsidP="00DC376F">
      <w:pPr>
        <w:jc w:val="center"/>
        <w:rPr>
          <w:sz w:val="20"/>
          <w:szCs w:val="20"/>
        </w:rPr>
      </w:pPr>
      <w:r w:rsidRPr="00901293">
        <w:pict>
          <v:line id="_x0000_s1027" style="position:absolute;left:0;text-align:left;z-index:251661312" from="-54pt,3.4pt" to="514.85pt,3.45pt" strokeweight="2pt">
            <w10:wrap anchorx="page"/>
          </v:line>
        </w:pict>
      </w: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3A15B9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12.01.2016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   </w:t>
      </w:r>
      <w:r w:rsidR="009574F3" w:rsidRPr="009B6316">
        <w:rPr>
          <w:b/>
          <w:bCs/>
          <w:sz w:val="28"/>
          <w:szCs w:val="28"/>
        </w:rPr>
        <w:t xml:space="preserve">  № </w:t>
      </w:r>
      <w:r>
        <w:rPr>
          <w:b/>
          <w:bCs/>
          <w:sz w:val="28"/>
          <w:szCs w:val="28"/>
        </w:rPr>
        <w:t>1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40FBA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A0793F" w:rsidRDefault="00CF26E6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ДО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«</w:t>
      </w:r>
      <w:r w:rsidR="00A0793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ДЮСШ г. Шарыпово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9E1DEC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>
        <w:rPr>
          <w:rFonts w:ascii="Times New Roman CYR" w:hAnsi="Times New Roman CYR" w:cs="Times New Roman CYR"/>
          <w:sz w:val="28"/>
          <w:szCs w:val="28"/>
        </w:rPr>
        <w:t>на  2016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год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E1DEC">
        <w:rPr>
          <w:rFonts w:ascii="Times New Roman CYR" w:hAnsi="Times New Roman CYR" w:cs="Times New Roman CYR"/>
          <w:sz w:val="28"/>
          <w:szCs w:val="28"/>
        </w:rPr>
        <w:t>период 2017 и 2018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городского Совета депутатов от 1</w:t>
      </w:r>
      <w:r>
        <w:rPr>
          <w:sz w:val="28"/>
          <w:szCs w:val="28"/>
        </w:rPr>
        <w:t>5</w:t>
      </w:r>
      <w:r w:rsidRPr="00340316">
        <w:rPr>
          <w:sz w:val="28"/>
          <w:szCs w:val="28"/>
        </w:rPr>
        <w:t>.12.201</w:t>
      </w:r>
      <w:r>
        <w:rPr>
          <w:sz w:val="28"/>
          <w:szCs w:val="28"/>
        </w:rPr>
        <w:t xml:space="preserve">5 </w:t>
      </w:r>
      <w:r w:rsidRPr="0034031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7-23</w:t>
      </w:r>
      <w:r w:rsidRPr="00340316">
        <w:rPr>
          <w:sz w:val="28"/>
          <w:szCs w:val="28"/>
        </w:rPr>
        <w:t xml:space="preserve"> «О бюджете города Шарыпово на 201</w:t>
      </w:r>
      <w:r>
        <w:rPr>
          <w:sz w:val="28"/>
          <w:szCs w:val="28"/>
        </w:rPr>
        <w:t>6</w:t>
      </w:r>
      <w:r w:rsidRPr="00340316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7</w:t>
      </w:r>
      <w:r w:rsidRPr="00340316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годов, Постановления Администрации горо</w:t>
      </w:r>
      <w:r>
        <w:rPr>
          <w:sz w:val="28"/>
          <w:szCs w:val="28"/>
        </w:rPr>
        <w:t>да Шарыпово от 23.10.2015 №189 «О</w:t>
      </w:r>
      <w:r w:rsidRPr="00340316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порядка и условий формирования </w:t>
      </w:r>
      <w:r w:rsidRPr="00340316">
        <w:rPr>
          <w:sz w:val="28"/>
          <w:szCs w:val="28"/>
        </w:rPr>
        <w:t xml:space="preserve"> муниципального задания в отношении муниципальных учреждений</w:t>
      </w:r>
      <w:r>
        <w:rPr>
          <w:sz w:val="28"/>
          <w:szCs w:val="28"/>
        </w:rPr>
        <w:t xml:space="preserve"> и финансового обеспечения выполнения муниципального задания»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AE0EBF" w:rsidRDefault="00AE0EBF" w:rsidP="009E1DEC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2016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плановый период 2017 и 2018 годов </w:t>
      </w:r>
      <w:r w:rsidR="00E31F1B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МБУ ДО «ДЮСШ г. Шарыпово»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(приложение №1).</w:t>
      </w:r>
    </w:p>
    <w:p w:rsidR="00AE0EBF" w:rsidRDefault="00A40FBA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BD433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. Контроль за исполнением Распоряжения возложить на </w:t>
      </w:r>
      <w:r w:rsidR="00A0793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Попенко Ю.Ф.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 –</w:t>
      </w:r>
      <w:r w:rsidR="005522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директора </w:t>
      </w:r>
      <w:r w:rsidR="00A0793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ДО «ДЮСШ</w:t>
      </w:r>
      <w:r w:rsidR="00E31F1B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г. Шарыпово</w:t>
      </w:r>
      <w:r w:rsidR="00EE7AA2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EE7AA2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BD4333" w:rsidRDefault="00A40FBA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BD4333" w:rsidRPr="009B6316">
        <w:rPr>
          <w:spacing w:val="-1"/>
          <w:sz w:val="28"/>
          <w:szCs w:val="28"/>
        </w:rPr>
        <w:t xml:space="preserve">. </w:t>
      </w:r>
      <w:r w:rsidR="00BD4333">
        <w:rPr>
          <w:rFonts w:ascii="Times New Roman CYR" w:hAnsi="Times New Roman CYR" w:cs="Times New Roman CYR"/>
          <w:spacing w:val="-1"/>
          <w:sz w:val="28"/>
          <w:szCs w:val="28"/>
        </w:rPr>
        <w:t>Распоряжение вступает в силу со дня его подписания</w:t>
      </w:r>
      <w:r w:rsidR="00924C2C">
        <w:rPr>
          <w:rFonts w:ascii="Times New Roman CYR" w:hAnsi="Times New Roman CYR" w:cs="Times New Roman CYR"/>
          <w:spacing w:val="-1"/>
          <w:sz w:val="28"/>
          <w:szCs w:val="28"/>
        </w:rPr>
        <w:t>, распространяется на правоотношения возникшие с 01.01.2016г.</w:t>
      </w:r>
      <w:bookmarkStart w:id="0" w:name="_GoBack"/>
      <w:bookmarkEnd w:id="0"/>
    </w:p>
    <w:p w:rsidR="003F4D3B" w:rsidRDefault="00A40FBA" w:rsidP="003F4D3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>4</w:t>
      </w:r>
      <w:r w:rsidR="003F4D3B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r w:rsidR="003F4D3B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3F4D3B">
        <w:rPr>
          <w:rFonts w:ascii="Times New Roman CYR" w:hAnsi="Times New Roman CYR" w:cs="Times New Roman CYR"/>
          <w:sz w:val="28"/>
          <w:szCs w:val="28"/>
        </w:rPr>
        <w:t>.</w:t>
      </w:r>
    </w:p>
    <w:p w:rsidR="003F4D3B" w:rsidRPr="00AE0EBF" w:rsidRDefault="003F4D3B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3283"/>
    <w:rsid w:val="0008311D"/>
    <w:rsid w:val="000A584F"/>
    <w:rsid w:val="00111550"/>
    <w:rsid w:val="001576D0"/>
    <w:rsid w:val="0018192E"/>
    <w:rsid w:val="001D43A0"/>
    <w:rsid w:val="00222B07"/>
    <w:rsid w:val="00256623"/>
    <w:rsid w:val="002640E0"/>
    <w:rsid w:val="003972AF"/>
    <w:rsid w:val="003A15B9"/>
    <w:rsid w:val="003C55B0"/>
    <w:rsid w:val="003F4D3B"/>
    <w:rsid w:val="0042063D"/>
    <w:rsid w:val="00437585"/>
    <w:rsid w:val="004421CF"/>
    <w:rsid w:val="00474967"/>
    <w:rsid w:val="00482A88"/>
    <w:rsid w:val="004D1F37"/>
    <w:rsid w:val="00552236"/>
    <w:rsid w:val="00573C98"/>
    <w:rsid w:val="005A5A7E"/>
    <w:rsid w:val="006279AD"/>
    <w:rsid w:val="00636329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3496F"/>
    <w:rsid w:val="00835F05"/>
    <w:rsid w:val="00836A7C"/>
    <w:rsid w:val="00901293"/>
    <w:rsid w:val="00924C2C"/>
    <w:rsid w:val="00947F82"/>
    <w:rsid w:val="009574F3"/>
    <w:rsid w:val="009E1DEC"/>
    <w:rsid w:val="00A0793F"/>
    <w:rsid w:val="00A40FBA"/>
    <w:rsid w:val="00AA3635"/>
    <w:rsid w:val="00AB1B89"/>
    <w:rsid w:val="00AB4DAD"/>
    <w:rsid w:val="00AE0EBF"/>
    <w:rsid w:val="00AF5809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31F1B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cbu1809</cp:lastModifiedBy>
  <cp:revision>2</cp:revision>
  <cp:lastPrinted>2016-01-12T02:44:00Z</cp:lastPrinted>
  <dcterms:created xsi:type="dcterms:W3CDTF">2017-02-20T06:46:00Z</dcterms:created>
  <dcterms:modified xsi:type="dcterms:W3CDTF">2017-02-20T06:46:00Z</dcterms:modified>
</cp:coreProperties>
</file>