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  <w:bookmarkStart w:id="0" w:name="_GoBack"/>
      <w:bookmarkEnd w:id="0"/>
    </w:p>
    <w:p w:rsidR="001113A7" w:rsidRDefault="00744413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D7429A" w:rsidRDefault="002B6D31" w:rsidP="009776BB">
            <w:pPr>
              <w:rPr>
                <w:b/>
                <w:szCs w:val="28"/>
              </w:rPr>
            </w:pPr>
            <w:r w:rsidRPr="00D7429A">
              <w:rPr>
                <w:b/>
                <w:szCs w:val="28"/>
              </w:rPr>
              <w:t>11.01.2017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D7429A" w:rsidRDefault="00D7429A" w:rsidP="008727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</w:t>
            </w:r>
            <w:r w:rsidR="008727A3" w:rsidRPr="00D7429A">
              <w:rPr>
                <w:b/>
                <w:szCs w:val="28"/>
                <w:lang w:val="en-US"/>
              </w:rPr>
              <w:t xml:space="preserve">    </w:t>
            </w:r>
            <w:r w:rsidR="001113A7" w:rsidRPr="00D7429A">
              <w:rPr>
                <w:b/>
                <w:szCs w:val="28"/>
              </w:rPr>
              <w:t>№</w:t>
            </w:r>
            <w:r w:rsidR="00504896" w:rsidRPr="00D7429A">
              <w:rPr>
                <w:b/>
                <w:szCs w:val="28"/>
              </w:rPr>
              <w:t xml:space="preserve"> </w:t>
            </w:r>
            <w:r w:rsidR="002B6D31" w:rsidRPr="00D7429A">
              <w:rPr>
                <w:b/>
                <w:szCs w:val="28"/>
              </w:rPr>
              <w:t>01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D279EE" w:rsidRDefault="00C80B7F" w:rsidP="00D279EE">
      <w:pPr>
        <w:pStyle w:val="1"/>
        <w:shd w:val="clear" w:color="auto" w:fill="auto"/>
        <w:ind w:left="40" w:right="40" w:hanging="40"/>
      </w:pPr>
      <w:r>
        <w:t>О внесении изменений в постановление Администраци</w:t>
      </w:r>
      <w:r w:rsidR="005A1F7C">
        <w:t>и</w:t>
      </w:r>
    </w:p>
    <w:p w:rsidR="00F9790B" w:rsidRDefault="005A1F7C" w:rsidP="00D279EE">
      <w:pPr>
        <w:pStyle w:val="1"/>
        <w:shd w:val="clear" w:color="auto" w:fill="auto"/>
        <w:ind w:left="40" w:right="40" w:hanging="40"/>
      </w:pPr>
      <w:r>
        <w:t>города Шарыпово от 18.07.2014</w:t>
      </w:r>
      <w:r w:rsidR="00C80B7F">
        <w:t xml:space="preserve"> № 178 «Об утверждении </w:t>
      </w:r>
    </w:p>
    <w:p w:rsidR="00D279EE" w:rsidRDefault="00C80B7F" w:rsidP="00D279EE">
      <w:pPr>
        <w:pStyle w:val="1"/>
        <w:shd w:val="clear" w:color="auto" w:fill="auto"/>
        <w:ind w:left="40" w:right="40" w:hanging="40"/>
      </w:pPr>
      <w:r>
        <w:t xml:space="preserve">Положения о порядке предоставления субсидии </w:t>
      </w:r>
      <w:proofErr w:type="gramStart"/>
      <w:r>
        <w:t>для</w:t>
      </w:r>
      <w:proofErr w:type="gramEnd"/>
      <w:r>
        <w:t xml:space="preserve"> </w:t>
      </w:r>
    </w:p>
    <w:p w:rsidR="00F9790B" w:rsidRPr="00D279EE" w:rsidRDefault="00C80B7F" w:rsidP="00D279EE">
      <w:pPr>
        <w:pStyle w:val="1"/>
        <w:shd w:val="clear" w:color="auto" w:fill="auto"/>
        <w:ind w:left="40" w:right="40" w:hanging="40"/>
      </w:pPr>
      <w:r>
        <w:t>субъектов малого и среднего предпринимательства»</w:t>
      </w:r>
      <w:r w:rsidR="007E1004" w:rsidRPr="007E1004">
        <w:rPr>
          <w:sz w:val="26"/>
          <w:szCs w:val="26"/>
        </w:rPr>
        <w:t xml:space="preserve"> </w:t>
      </w:r>
    </w:p>
    <w:p w:rsidR="00D279EE" w:rsidRDefault="007E1004" w:rsidP="00D279EE">
      <w:pPr>
        <w:pStyle w:val="1"/>
        <w:shd w:val="clear" w:color="auto" w:fill="auto"/>
        <w:ind w:left="40" w:right="40" w:hanging="40"/>
      </w:pPr>
      <w:proofErr w:type="gramStart"/>
      <w:r w:rsidRPr="007E1004">
        <w:t>(в редакции от 22.09.2014 № 210</w:t>
      </w:r>
      <w:r w:rsidR="005A1F7C">
        <w:t>,</w:t>
      </w:r>
      <w:r w:rsidR="00645ABE">
        <w:t xml:space="preserve"> </w:t>
      </w:r>
      <w:r w:rsidR="005A1F7C">
        <w:t>17.11.2014 №283,</w:t>
      </w:r>
      <w:proofErr w:type="gramEnd"/>
    </w:p>
    <w:p w:rsidR="00F9790B" w:rsidRDefault="003747D2" w:rsidP="00D279EE">
      <w:pPr>
        <w:pStyle w:val="1"/>
        <w:shd w:val="clear" w:color="auto" w:fill="auto"/>
        <w:ind w:left="40" w:right="40" w:hanging="40"/>
      </w:pPr>
      <w:r>
        <w:t xml:space="preserve"> </w:t>
      </w:r>
      <w:r w:rsidR="005A1F7C">
        <w:t>22.12.2014 №310,</w:t>
      </w:r>
      <w:r w:rsidR="00645ABE">
        <w:t xml:space="preserve"> </w:t>
      </w:r>
      <w:r>
        <w:t>21.04.2015 №70</w:t>
      </w:r>
      <w:r w:rsidR="005A1F7C">
        <w:t>,</w:t>
      </w:r>
      <w:r w:rsidR="00143E1F">
        <w:t xml:space="preserve"> 10.06.2015 №111</w:t>
      </w:r>
      <w:r w:rsidR="005A1F7C">
        <w:t xml:space="preserve">, </w:t>
      </w:r>
    </w:p>
    <w:p w:rsidR="00594375" w:rsidRDefault="006108A8" w:rsidP="00F9790B">
      <w:pPr>
        <w:pStyle w:val="1"/>
        <w:shd w:val="clear" w:color="auto" w:fill="auto"/>
        <w:ind w:left="40" w:right="40" w:hanging="40"/>
      </w:pPr>
      <w:proofErr w:type="gramStart"/>
      <w:r>
        <w:t>09.12.2015 №221</w:t>
      </w:r>
      <w:r w:rsidR="002B6D31">
        <w:t>; 03.06.2016 №94</w:t>
      </w:r>
      <w:r w:rsidR="007E1004" w:rsidRPr="007E1004">
        <w:t>)</w:t>
      </w:r>
      <w:proofErr w:type="gramEnd"/>
    </w:p>
    <w:p w:rsidR="0056610E" w:rsidRDefault="0056610E" w:rsidP="00594375">
      <w:pPr>
        <w:pStyle w:val="1"/>
        <w:shd w:val="clear" w:color="auto" w:fill="auto"/>
        <w:ind w:left="40" w:right="40" w:firstLine="668"/>
        <w:jc w:val="both"/>
      </w:pPr>
    </w:p>
    <w:p w:rsidR="00C80B7F" w:rsidRPr="00594375" w:rsidRDefault="00F23199" w:rsidP="00594375">
      <w:pPr>
        <w:pStyle w:val="1"/>
        <w:shd w:val="clear" w:color="auto" w:fill="auto"/>
        <w:spacing w:after="120"/>
        <w:ind w:left="40" w:right="40" w:firstLine="668"/>
        <w:jc w:val="both"/>
      </w:pPr>
      <w:r w:rsidRPr="00347DAE">
        <w:rPr>
          <w:sz w:val="28"/>
          <w:szCs w:val="28"/>
        </w:rPr>
        <w:t>В</w:t>
      </w:r>
      <w:r w:rsidR="00C80B7F" w:rsidRPr="00347DAE">
        <w:rPr>
          <w:sz w:val="28"/>
          <w:szCs w:val="28"/>
        </w:rPr>
        <w:t xml:space="preserve"> рамках реали</w:t>
      </w:r>
      <w:r w:rsidR="00C80B7F" w:rsidRPr="00347DAE">
        <w:rPr>
          <w:sz w:val="28"/>
          <w:szCs w:val="28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</w:t>
      </w:r>
      <w:r w:rsidR="00666BD5" w:rsidRPr="00347DAE">
        <w:rPr>
          <w:sz w:val="28"/>
          <w:szCs w:val="28"/>
        </w:rPr>
        <w:t>ия города Шарыпово»</w:t>
      </w:r>
      <w:r w:rsidR="00C80B7F" w:rsidRPr="00347DAE">
        <w:rPr>
          <w:sz w:val="28"/>
          <w:szCs w:val="28"/>
        </w:rPr>
        <w:t>, в соответствии со ст.7</w:t>
      </w:r>
      <w:r w:rsidR="00143E1F" w:rsidRPr="00347DAE">
        <w:rPr>
          <w:sz w:val="28"/>
          <w:szCs w:val="28"/>
        </w:rPr>
        <w:t xml:space="preserve">8 БК РФ и руководствуясь ст. 34 </w:t>
      </w:r>
      <w:r w:rsidR="00C80B7F" w:rsidRPr="00347DAE">
        <w:rPr>
          <w:sz w:val="28"/>
          <w:szCs w:val="28"/>
        </w:rPr>
        <w:t>Устава города Шарыпово</w:t>
      </w:r>
      <w:r w:rsidR="00386928">
        <w:rPr>
          <w:sz w:val="28"/>
          <w:szCs w:val="28"/>
        </w:rPr>
        <w:t>,</w:t>
      </w:r>
    </w:p>
    <w:p w:rsidR="0056610E" w:rsidRPr="00347DAE" w:rsidRDefault="00C80B7F" w:rsidP="00594375">
      <w:pPr>
        <w:pStyle w:val="1"/>
        <w:shd w:val="clear" w:color="auto" w:fill="auto"/>
        <w:spacing w:after="120" w:line="240" w:lineRule="exact"/>
        <w:jc w:val="both"/>
        <w:rPr>
          <w:sz w:val="28"/>
          <w:szCs w:val="28"/>
        </w:rPr>
      </w:pPr>
      <w:r w:rsidRPr="00C7028F">
        <w:rPr>
          <w:sz w:val="28"/>
          <w:szCs w:val="28"/>
        </w:rPr>
        <w:t>ПОСТАНОВЛЯЮ:</w:t>
      </w:r>
    </w:p>
    <w:p w:rsidR="00C80B7F" w:rsidRDefault="00C80B7F" w:rsidP="00594375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8"/>
          <w:szCs w:val="28"/>
        </w:rPr>
      </w:pPr>
      <w:r w:rsidRPr="00347DAE">
        <w:rPr>
          <w:sz w:val="28"/>
          <w:szCs w:val="28"/>
        </w:rPr>
        <w:t xml:space="preserve">Внести в </w:t>
      </w:r>
      <w:r w:rsidR="0036413C">
        <w:rPr>
          <w:sz w:val="28"/>
          <w:szCs w:val="28"/>
        </w:rPr>
        <w:t>приложение к постановлению</w:t>
      </w:r>
      <w:r w:rsidRPr="00347DAE">
        <w:rPr>
          <w:sz w:val="28"/>
          <w:szCs w:val="28"/>
        </w:rPr>
        <w:t xml:space="preserve">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предпринимательства», в рамках реализации муниципальной программы «Развитие инвестиционной деятельности малого и среднего предпринима</w:t>
      </w:r>
      <w:r w:rsidRPr="00347DAE">
        <w:rPr>
          <w:sz w:val="28"/>
          <w:szCs w:val="28"/>
        </w:rPr>
        <w:softHyphen/>
        <w:t>тельства на территории муниципального образования города Ш</w:t>
      </w:r>
      <w:r w:rsidR="009068C5">
        <w:rPr>
          <w:sz w:val="28"/>
          <w:szCs w:val="28"/>
        </w:rPr>
        <w:t>арыпово</w:t>
      </w:r>
      <w:proofErr w:type="gramStart"/>
      <w:r w:rsidR="009068C5">
        <w:rPr>
          <w:sz w:val="28"/>
          <w:szCs w:val="28"/>
        </w:rPr>
        <w:t>»</w:t>
      </w:r>
      <w:r w:rsidRPr="00347DAE">
        <w:rPr>
          <w:sz w:val="28"/>
          <w:szCs w:val="28"/>
        </w:rPr>
        <w:t>(</w:t>
      </w:r>
      <w:proofErr w:type="gramEnd"/>
      <w:r w:rsidRPr="00347DAE">
        <w:rPr>
          <w:sz w:val="28"/>
          <w:szCs w:val="28"/>
        </w:rPr>
        <w:t>в редакции п</w:t>
      </w:r>
      <w:r w:rsidR="009B49DC" w:rsidRPr="00347DAE">
        <w:rPr>
          <w:sz w:val="28"/>
          <w:szCs w:val="28"/>
        </w:rPr>
        <w:t xml:space="preserve">остановления от </w:t>
      </w:r>
      <w:r w:rsidR="0036413C">
        <w:rPr>
          <w:sz w:val="28"/>
          <w:szCs w:val="28"/>
        </w:rPr>
        <w:t>22.09.2014 № 210, 17.11.2014 №283,</w:t>
      </w:r>
      <w:r w:rsidR="00666BD5" w:rsidRPr="00347DAE">
        <w:rPr>
          <w:sz w:val="28"/>
          <w:szCs w:val="28"/>
        </w:rPr>
        <w:t xml:space="preserve"> 22.12.2014 </w:t>
      </w:r>
      <w:proofErr w:type="gramStart"/>
      <w:r w:rsidR="00666BD5" w:rsidRPr="00347DAE">
        <w:rPr>
          <w:sz w:val="28"/>
          <w:szCs w:val="28"/>
        </w:rPr>
        <w:t>№310</w:t>
      </w:r>
      <w:r w:rsidR="0036413C">
        <w:rPr>
          <w:sz w:val="28"/>
          <w:szCs w:val="28"/>
        </w:rPr>
        <w:t>,</w:t>
      </w:r>
      <w:r w:rsidR="00666BD5" w:rsidRPr="00347DAE">
        <w:rPr>
          <w:sz w:val="28"/>
          <w:szCs w:val="28"/>
        </w:rPr>
        <w:t xml:space="preserve"> 21.04.2015 №70</w:t>
      </w:r>
      <w:r w:rsidR="0036413C">
        <w:rPr>
          <w:sz w:val="28"/>
          <w:szCs w:val="28"/>
        </w:rPr>
        <w:t>,</w:t>
      </w:r>
      <w:r w:rsidR="00143E1F" w:rsidRPr="00347DAE">
        <w:rPr>
          <w:sz w:val="28"/>
          <w:szCs w:val="28"/>
        </w:rPr>
        <w:t xml:space="preserve"> 10.06.2015 №111</w:t>
      </w:r>
      <w:r w:rsidR="0036413C">
        <w:rPr>
          <w:sz w:val="28"/>
          <w:szCs w:val="28"/>
        </w:rPr>
        <w:t>,</w:t>
      </w:r>
      <w:r w:rsidR="006108A8">
        <w:rPr>
          <w:sz w:val="28"/>
          <w:szCs w:val="28"/>
        </w:rPr>
        <w:t xml:space="preserve"> </w:t>
      </w:r>
      <w:r w:rsidR="006108A8" w:rsidRPr="006108A8">
        <w:rPr>
          <w:sz w:val="28"/>
          <w:szCs w:val="28"/>
        </w:rPr>
        <w:t>09.12.2015 №221</w:t>
      </w:r>
      <w:r w:rsidR="00526A21">
        <w:rPr>
          <w:sz w:val="28"/>
          <w:szCs w:val="28"/>
        </w:rPr>
        <w:t>;</w:t>
      </w:r>
      <w:r w:rsidR="00526A21" w:rsidRPr="00526A21">
        <w:t xml:space="preserve"> </w:t>
      </w:r>
      <w:r w:rsidR="002B6D31">
        <w:rPr>
          <w:sz w:val="28"/>
          <w:szCs w:val="28"/>
        </w:rPr>
        <w:t>03.06.2016 №94</w:t>
      </w:r>
      <w:r w:rsidR="00666BD5" w:rsidRPr="00347DAE">
        <w:rPr>
          <w:sz w:val="28"/>
          <w:szCs w:val="28"/>
        </w:rPr>
        <w:t>)</w:t>
      </w:r>
      <w:r w:rsidRPr="00347DAE">
        <w:rPr>
          <w:sz w:val="28"/>
          <w:szCs w:val="28"/>
        </w:rPr>
        <w:t xml:space="preserve"> следующие изменения</w:t>
      </w:r>
      <w:r w:rsidR="00646A97">
        <w:rPr>
          <w:sz w:val="28"/>
          <w:szCs w:val="28"/>
        </w:rPr>
        <w:t xml:space="preserve"> и дополнения</w:t>
      </w:r>
      <w:r w:rsidRPr="00347DAE">
        <w:rPr>
          <w:sz w:val="28"/>
          <w:szCs w:val="28"/>
        </w:rPr>
        <w:t>:</w:t>
      </w:r>
      <w:proofErr w:type="gramEnd"/>
    </w:p>
    <w:p w:rsidR="00526A21" w:rsidRDefault="00526A21" w:rsidP="00526A21">
      <w:pPr>
        <w:pStyle w:val="1"/>
        <w:numPr>
          <w:ilvl w:val="1"/>
          <w:numId w:val="4"/>
        </w:numPr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1.4. пункта 1 изложить в новой редакции: </w:t>
      </w:r>
    </w:p>
    <w:p w:rsidR="00526A21" w:rsidRPr="00A27004" w:rsidRDefault="00526A21" w:rsidP="00526A21">
      <w:pPr>
        <w:pStyle w:val="1"/>
        <w:shd w:val="clear" w:color="auto" w:fill="auto"/>
        <w:tabs>
          <w:tab w:val="left" w:pos="1019"/>
        </w:tabs>
        <w:spacing w:line="298" w:lineRule="exact"/>
        <w:ind w:right="40" w:firstLine="993"/>
        <w:jc w:val="both"/>
        <w:rPr>
          <w:sz w:val="28"/>
          <w:szCs w:val="28"/>
        </w:rPr>
      </w:pPr>
      <w:proofErr w:type="gramStart"/>
      <w:r w:rsidRPr="00A27004">
        <w:rPr>
          <w:sz w:val="28"/>
          <w:szCs w:val="28"/>
        </w:rPr>
        <w:t>«Право на получение субсидии имеют субъекты малого и (или) среднего предпринимательства соответствующие на первое число месяца, предшествующего месяцу, в котором планируется заключение соглашения (либо принятие решения о предоставлении субсидии, следующим критериям:</w:t>
      </w:r>
      <w:proofErr w:type="gramEnd"/>
    </w:p>
    <w:p w:rsidR="00526A21" w:rsidRPr="00A27004" w:rsidRDefault="00E10E8A" w:rsidP="00526A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004">
        <w:rPr>
          <w:rFonts w:ascii="Times New Roman" w:hAnsi="Times New Roman" w:cs="Times New Roman"/>
          <w:sz w:val="28"/>
          <w:szCs w:val="28"/>
        </w:rPr>
        <w:t>-</w:t>
      </w:r>
      <w:r w:rsidR="00526A21" w:rsidRPr="00A27004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526A21" w:rsidRPr="00A27004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196777" w:rsidRPr="00A27004" w:rsidRDefault="00196777" w:rsidP="00526A2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A21" w:rsidRPr="00A27004" w:rsidRDefault="00526A21" w:rsidP="00E10E8A">
      <w:pPr>
        <w:ind w:firstLine="708"/>
        <w:jc w:val="both"/>
        <w:rPr>
          <w:szCs w:val="28"/>
        </w:rPr>
      </w:pPr>
      <w:r w:rsidRPr="00A27004">
        <w:rPr>
          <w:szCs w:val="28"/>
        </w:rPr>
        <w:t>- зарегистрированные и осуществляющие свою деятельность на территории муниципального образования города Шарыпово Красноярского края;</w:t>
      </w:r>
    </w:p>
    <w:p w:rsidR="00526A21" w:rsidRPr="00A27004" w:rsidRDefault="00526A21" w:rsidP="00526A21">
      <w:pPr>
        <w:ind w:firstLine="709"/>
        <w:jc w:val="both"/>
        <w:rPr>
          <w:szCs w:val="28"/>
        </w:rPr>
      </w:pPr>
      <w:r w:rsidRPr="00A27004">
        <w:rPr>
          <w:szCs w:val="28"/>
        </w:rPr>
        <w:lastRenderedPageBreak/>
        <w:t>- зарегистрированные на территории Красноярского края и осуществляющие свою деятельность непосредственно на территории муниципального образования города Шарыпово Красноярского края;</w:t>
      </w:r>
    </w:p>
    <w:p w:rsidR="00526A21" w:rsidRPr="00A27004" w:rsidRDefault="00526A21" w:rsidP="00526A21">
      <w:pPr>
        <w:ind w:firstLine="709"/>
        <w:jc w:val="both"/>
        <w:rPr>
          <w:szCs w:val="28"/>
        </w:rPr>
      </w:pPr>
      <w:r w:rsidRPr="00A27004">
        <w:rPr>
          <w:szCs w:val="28"/>
        </w:rPr>
        <w:t>- зарегистрированные на территории муниципального образования города Шарыпово Красноярского края и осуществляющие свою деятельность на территории Красноярского края;</w:t>
      </w:r>
    </w:p>
    <w:p w:rsidR="00526A21" w:rsidRPr="00A27004" w:rsidRDefault="00526A21" w:rsidP="00526A21">
      <w:pPr>
        <w:ind w:firstLine="540"/>
        <w:jc w:val="both"/>
        <w:rPr>
          <w:szCs w:val="28"/>
        </w:rPr>
      </w:pPr>
      <w:r w:rsidRPr="00A27004">
        <w:rPr>
          <w:szCs w:val="28"/>
        </w:rPr>
        <w:t xml:space="preserve"> 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заявки;</w:t>
      </w:r>
    </w:p>
    <w:p w:rsidR="00526A21" w:rsidRPr="00A27004" w:rsidRDefault="00526A21" w:rsidP="00526A21">
      <w:pPr>
        <w:ind w:firstLine="540"/>
        <w:jc w:val="both"/>
        <w:rPr>
          <w:szCs w:val="28"/>
        </w:rPr>
      </w:pPr>
      <w:r w:rsidRPr="00A27004">
        <w:rPr>
          <w:szCs w:val="28"/>
        </w:rPr>
        <w:t>- при отсутствии проведения на момент подачи заявки в отношении заявителя процедур банкротства, реорганизации, ликвидации в соответствии с действующим законодательством;</w:t>
      </w:r>
    </w:p>
    <w:p w:rsidR="00E10E8A" w:rsidRPr="00A27004" w:rsidRDefault="00E10E8A" w:rsidP="00E10E8A">
      <w:pPr>
        <w:ind w:firstLine="540"/>
        <w:jc w:val="both"/>
        <w:rPr>
          <w:szCs w:val="28"/>
        </w:rPr>
      </w:pPr>
      <w:r w:rsidRPr="00A27004">
        <w:rPr>
          <w:szCs w:val="28"/>
        </w:rPr>
        <w:t>- заявители</w:t>
      </w:r>
      <w:r w:rsidR="005E0F9E" w:rsidRPr="00A27004">
        <w:rPr>
          <w:szCs w:val="28"/>
        </w:rPr>
        <w:t>,</w:t>
      </w:r>
      <w:r w:rsidRPr="00A27004">
        <w:rPr>
          <w:szCs w:val="28"/>
        </w:rPr>
        <w:t xml:space="preserve"> осуществляющие выплаты заработной платы работникам в размере не ниже прожиточного минимума для трудоспособного населения, установленного на территории Красноярского края на момент подачи заявки.</w:t>
      </w:r>
    </w:p>
    <w:p w:rsidR="00E10E8A" w:rsidRPr="00A27004" w:rsidRDefault="00E10E8A" w:rsidP="00E10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004">
        <w:rPr>
          <w:rFonts w:ascii="Times New Roman" w:hAnsi="Times New Roman" w:cs="Times New Roman"/>
          <w:sz w:val="28"/>
          <w:szCs w:val="28"/>
        </w:rPr>
        <w:t xml:space="preserve">-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A27004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27004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E10E8A" w:rsidRPr="00A27004" w:rsidRDefault="005E0F9E" w:rsidP="00E10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004">
        <w:rPr>
          <w:rFonts w:ascii="Times New Roman" w:hAnsi="Times New Roman" w:cs="Times New Roman"/>
          <w:sz w:val="28"/>
          <w:szCs w:val="28"/>
        </w:rPr>
        <w:t>-</w:t>
      </w:r>
      <w:r w:rsidR="00E10E8A" w:rsidRPr="00A27004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49" w:history="1">
        <w:r w:rsidR="00E10E8A" w:rsidRPr="00A27004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196777" w:rsidRPr="00A27004">
        <w:rPr>
          <w:rFonts w:ascii="Times New Roman" w:hAnsi="Times New Roman" w:cs="Times New Roman"/>
          <w:sz w:val="28"/>
          <w:szCs w:val="28"/>
        </w:rPr>
        <w:t xml:space="preserve"> настоящего документа»</w:t>
      </w:r>
      <w:r w:rsidR="00845497">
        <w:rPr>
          <w:rFonts w:ascii="Times New Roman" w:hAnsi="Times New Roman" w:cs="Times New Roman"/>
          <w:sz w:val="28"/>
          <w:szCs w:val="28"/>
        </w:rPr>
        <w:t>.</w:t>
      </w:r>
    </w:p>
    <w:p w:rsidR="00196777" w:rsidRPr="00A27004" w:rsidRDefault="00196777" w:rsidP="001967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004">
        <w:rPr>
          <w:rFonts w:ascii="Times New Roman" w:hAnsi="Times New Roman" w:cs="Times New Roman"/>
          <w:b/>
          <w:sz w:val="28"/>
          <w:szCs w:val="28"/>
        </w:rPr>
        <w:t>1.2.</w:t>
      </w:r>
      <w:r w:rsidRPr="00A27004">
        <w:rPr>
          <w:rFonts w:ascii="Times New Roman" w:hAnsi="Times New Roman" w:cs="Times New Roman"/>
          <w:sz w:val="28"/>
          <w:szCs w:val="28"/>
        </w:rPr>
        <w:t xml:space="preserve"> пункт 23 изложить в новой редакции:</w:t>
      </w:r>
    </w:p>
    <w:p w:rsidR="00196777" w:rsidRPr="00A27004" w:rsidRDefault="00196777" w:rsidP="00196777">
      <w:pPr>
        <w:ind w:firstLine="709"/>
        <w:jc w:val="both"/>
        <w:rPr>
          <w:szCs w:val="28"/>
        </w:rPr>
      </w:pPr>
      <w:r w:rsidRPr="00A27004">
        <w:rPr>
          <w:szCs w:val="28"/>
        </w:rPr>
        <w:t xml:space="preserve">«Администрация осуществляет </w:t>
      </w:r>
      <w:proofErr w:type="gramStart"/>
      <w:r w:rsidRPr="00A27004">
        <w:rPr>
          <w:szCs w:val="28"/>
        </w:rPr>
        <w:t>контроль за</w:t>
      </w:r>
      <w:proofErr w:type="gramEnd"/>
      <w:r w:rsidRPr="00A27004">
        <w:rPr>
          <w:szCs w:val="28"/>
        </w:rPr>
        <w:t xml:space="preserve"> соблюдением условий, целей и порядка предоставления субсидии.</w:t>
      </w:r>
      <w:r w:rsidRPr="00A27004">
        <w:rPr>
          <w:color w:val="000000"/>
          <w:szCs w:val="28"/>
        </w:rPr>
        <w:t xml:space="preserve"> В случае выявления факта нарушения получателем субсидии условий</w:t>
      </w:r>
      <w:r w:rsidR="005E0F9E" w:rsidRPr="00A27004">
        <w:rPr>
          <w:color w:val="000000"/>
          <w:szCs w:val="28"/>
        </w:rPr>
        <w:t>,</w:t>
      </w:r>
      <w:r w:rsidRPr="00A27004">
        <w:rPr>
          <w:color w:val="000000"/>
          <w:szCs w:val="28"/>
        </w:rPr>
        <w:t xml:space="preserve"> установленных при предоставлении субсидии, Администрация принимает решение о возврате субсидии в городской бюджет за период с момента допущения нарушения с указанием оснований его принятия  </w:t>
      </w:r>
      <w:r w:rsidRPr="00A27004">
        <w:rPr>
          <w:szCs w:val="28"/>
        </w:rPr>
        <w:t>и в течение 3 (трех) рабочих дней направляет получателю субсидии решение о возврате субсидии»</w:t>
      </w:r>
      <w:r w:rsidR="00845497">
        <w:rPr>
          <w:szCs w:val="28"/>
        </w:rPr>
        <w:t>.</w:t>
      </w:r>
    </w:p>
    <w:p w:rsidR="00C77195" w:rsidRPr="00845497" w:rsidRDefault="00845497" w:rsidP="00845497">
      <w:pPr>
        <w:ind w:left="510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Pr="00845497">
        <w:rPr>
          <w:b/>
          <w:color w:val="000000"/>
          <w:szCs w:val="28"/>
        </w:rPr>
        <w:t>1.3.</w:t>
      </w:r>
      <w:r>
        <w:rPr>
          <w:color w:val="000000"/>
          <w:szCs w:val="28"/>
        </w:rPr>
        <w:t xml:space="preserve"> </w:t>
      </w:r>
      <w:r w:rsidR="00C77195" w:rsidRPr="00845497">
        <w:rPr>
          <w:color w:val="000000"/>
          <w:szCs w:val="28"/>
        </w:rPr>
        <w:t>пункт 11 изложить в новой редакции:</w:t>
      </w:r>
    </w:p>
    <w:p w:rsidR="00845497" w:rsidRDefault="00C77195" w:rsidP="00845497">
      <w:pPr>
        <w:ind w:firstLine="709"/>
        <w:jc w:val="both"/>
        <w:rPr>
          <w:szCs w:val="28"/>
        </w:rPr>
      </w:pPr>
      <w:r w:rsidRPr="00A27004">
        <w:rPr>
          <w:b/>
          <w:color w:val="000000"/>
          <w:szCs w:val="28"/>
        </w:rPr>
        <w:t>«</w:t>
      </w:r>
      <w:r w:rsidRPr="00A27004">
        <w:rPr>
          <w:szCs w:val="28"/>
        </w:rPr>
        <w:t>В трехдневный срок со д</w:t>
      </w:r>
      <w:r w:rsidR="005E0F9E" w:rsidRPr="00A27004">
        <w:rPr>
          <w:szCs w:val="28"/>
        </w:rPr>
        <w:t>ня подписания протокола комиссией</w:t>
      </w:r>
      <w:r w:rsidRPr="00A27004">
        <w:rPr>
          <w:szCs w:val="28"/>
        </w:rPr>
        <w:t xml:space="preserve"> о предоставлении субсидии</w:t>
      </w:r>
      <w:r w:rsidR="005E0F9E" w:rsidRPr="00A27004">
        <w:rPr>
          <w:szCs w:val="28"/>
        </w:rPr>
        <w:t>,</w:t>
      </w:r>
      <w:r w:rsidRPr="00A27004">
        <w:rPr>
          <w:szCs w:val="28"/>
        </w:rPr>
        <w:t xml:space="preserve"> Администрация издает распоряжение о предоставлении субсидии  и вносит сведения в </w:t>
      </w:r>
      <w:hyperlink r:id="rId8" w:history="1">
        <w:r w:rsidRPr="00A27004">
          <w:rPr>
            <w:szCs w:val="28"/>
          </w:rPr>
          <w:t>реестр</w:t>
        </w:r>
      </w:hyperlink>
      <w:r w:rsidRPr="00A27004">
        <w:rPr>
          <w:szCs w:val="28"/>
        </w:rPr>
        <w:t xml:space="preserve"> получателей субсидии по форме согласно приложению № 3 к настоящему Порядку и заключает с получателем субсидии соглашение о предоставлении субсидии (далее - Соглашение) по форме, установленной Положением. Распоряжение и соглашения </w:t>
      </w:r>
      <w:r w:rsidR="008239B7" w:rsidRPr="00A27004">
        <w:rPr>
          <w:szCs w:val="28"/>
        </w:rPr>
        <w:t xml:space="preserve">в тот же день </w:t>
      </w:r>
      <w:r w:rsidRPr="00A27004">
        <w:rPr>
          <w:szCs w:val="28"/>
        </w:rPr>
        <w:t>представляются в МКУ «Центр бухгалтерского учета и отчетности г. Шарыпово»</w:t>
      </w:r>
      <w:r w:rsidR="00845497">
        <w:rPr>
          <w:szCs w:val="28"/>
        </w:rPr>
        <w:t>.</w:t>
      </w:r>
    </w:p>
    <w:p w:rsidR="00F9790B" w:rsidRPr="00845497" w:rsidRDefault="00845497" w:rsidP="00845497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845497">
        <w:rPr>
          <w:b/>
          <w:szCs w:val="28"/>
        </w:rPr>
        <w:t>1.4.</w:t>
      </w:r>
      <w:r>
        <w:rPr>
          <w:szCs w:val="28"/>
        </w:rPr>
        <w:t xml:space="preserve"> </w:t>
      </w:r>
      <w:r w:rsidR="00F9790B" w:rsidRPr="00845497">
        <w:rPr>
          <w:szCs w:val="28"/>
        </w:rPr>
        <w:t>пункты 12 и 13 исключить</w:t>
      </w:r>
      <w:r>
        <w:rPr>
          <w:szCs w:val="28"/>
        </w:rPr>
        <w:t>.</w:t>
      </w:r>
    </w:p>
    <w:p w:rsidR="00E410AF" w:rsidRPr="00845497" w:rsidRDefault="00845497" w:rsidP="00845497">
      <w:pPr>
        <w:ind w:left="510"/>
        <w:jc w:val="both"/>
        <w:rPr>
          <w:szCs w:val="28"/>
        </w:rPr>
      </w:pPr>
      <w:r w:rsidRPr="00845497">
        <w:rPr>
          <w:b/>
          <w:szCs w:val="28"/>
        </w:rPr>
        <w:t>1.5.</w:t>
      </w:r>
      <w:r>
        <w:rPr>
          <w:szCs w:val="28"/>
        </w:rPr>
        <w:t xml:space="preserve"> </w:t>
      </w:r>
      <w:r w:rsidR="00E410AF" w:rsidRPr="00845497">
        <w:rPr>
          <w:szCs w:val="28"/>
        </w:rPr>
        <w:t>пункты с 14 по 24, считать 12 по 22</w:t>
      </w:r>
      <w:r>
        <w:rPr>
          <w:szCs w:val="28"/>
        </w:rPr>
        <w:t>.</w:t>
      </w:r>
    </w:p>
    <w:p w:rsidR="00F9790B" w:rsidRPr="00845497" w:rsidRDefault="00845497" w:rsidP="00845497">
      <w:pPr>
        <w:ind w:left="510"/>
        <w:jc w:val="both"/>
        <w:rPr>
          <w:szCs w:val="28"/>
        </w:rPr>
      </w:pPr>
      <w:r w:rsidRPr="00845497">
        <w:rPr>
          <w:b/>
          <w:szCs w:val="28"/>
        </w:rPr>
        <w:t>1.6</w:t>
      </w:r>
      <w:r>
        <w:rPr>
          <w:szCs w:val="28"/>
        </w:rPr>
        <w:t>.</w:t>
      </w:r>
      <w:r w:rsidR="008239B7" w:rsidRPr="00845497">
        <w:rPr>
          <w:szCs w:val="28"/>
        </w:rPr>
        <w:t>пункт 15</w:t>
      </w:r>
      <w:r w:rsidR="00F9790B" w:rsidRPr="00845497">
        <w:rPr>
          <w:szCs w:val="28"/>
        </w:rPr>
        <w:t xml:space="preserve"> </w:t>
      </w:r>
      <w:r w:rsidR="00F9790B" w:rsidRPr="00845497">
        <w:rPr>
          <w:color w:val="000000"/>
          <w:szCs w:val="28"/>
        </w:rPr>
        <w:t>изложить в новой редакции:</w:t>
      </w:r>
    </w:p>
    <w:p w:rsidR="00F9790B" w:rsidRPr="00A27004" w:rsidRDefault="00F9790B" w:rsidP="00F9790B">
      <w:pPr>
        <w:tabs>
          <w:tab w:val="left" w:pos="720"/>
        </w:tabs>
        <w:jc w:val="both"/>
        <w:rPr>
          <w:szCs w:val="28"/>
        </w:rPr>
      </w:pPr>
      <w:r w:rsidRPr="00A27004">
        <w:rPr>
          <w:color w:val="000000"/>
          <w:szCs w:val="28"/>
        </w:rPr>
        <w:lastRenderedPageBreak/>
        <w:tab/>
      </w:r>
      <w:proofErr w:type="gramStart"/>
      <w:r w:rsidRPr="00A27004">
        <w:rPr>
          <w:color w:val="000000"/>
          <w:szCs w:val="28"/>
        </w:rPr>
        <w:t>«</w:t>
      </w:r>
      <w:r w:rsidRPr="00A27004">
        <w:rPr>
          <w:szCs w:val="28"/>
        </w:rPr>
        <w:t>Предоставление субсидий осуществляется в установленном порядке в пределах лимитов бюджетных обязательств и предельных объемов финансирования Администрации как получателя средств бюджета города, в соответствии с представленными МКУ «Центр бухгалтерского учета и отчетности г. Шарыпово»  в органах казначейства платежными поручениями на перечисление субсидий с лицевого счета Администрации на расчетные счета получателей, указанные в заявлении о предоставлении субсидии, открытые ими в кредитных организациях</w:t>
      </w:r>
      <w:proofErr w:type="gramEnd"/>
      <w:r w:rsidRPr="00A27004">
        <w:rPr>
          <w:szCs w:val="28"/>
        </w:rPr>
        <w:t xml:space="preserve"> не </w:t>
      </w:r>
      <w:r w:rsidRPr="00A27004">
        <w:t xml:space="preserve">позднее десятого рабочего дня после принятия решения о предоставлении субсидии, </w:t>
      </w:r>
      <w:proofErr w:type="gramStart"/>
      <w:r w:rsidRPr="00A27004">
        <w:t>оформленное</w:t>
      </w:r>
      <w:proofErr w:type="gramEnd"/>
      <w:r w:rsidRPr="00A27004">
        <w:t xml:space="preserve"> протоколом».</w:t>
      </w:r>
    </w:p>
    <w:p w:rsidR="00C80B7F" w:rsidRPr="00A27004" w:rsidRDefault="00845497" w:rsidP="00F9790B">
      <w:pPr>
        <w:pStyle w:val="1"/>
        <w:shd w:val="clear" w:color="auto" w:fill="auto"/>
        <w:tabs>
          <w:tab w:val="left" w:pos="1019"/>
        </w:tabs>
        <w:spacing w:line="298" w:lineRule="exact"/>
        <w:ind w:right="40"/>
        <w:jc w:val="both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     </w:t>
      </w:r>
      <w:r w:rsidR="005E0F9E" w:rsidRPr="00A27004">
        <w:rPr>
          <w:spacing w:val="0"/>
          <w:sz w:val="28"/>
          <w:szCs w:val="28"/>
        </w:rPr>
        <w:t xml:space="preserve"> </w:t>
      </w:r>
      <w:r w:rsidR="0056610E" w:rsidRPr="00A27004">
        <w:rPr>
          <w:b/>
          <w:sz w:val="28"/>
          <w:szCs w:val="28"/>
        </w:rPr>
        <w:t>2</w:t>
      </w:r>
      <w:r w:rsidR="0056610E" w:rsidRPr="00A27004">
        <w:rPr>
          <w:sz w:val="28"/>
          <w:szCs w:val="28"/>
        </w:rPr>
        <w:t xml:space="preserve">. </w:t>
      </w:r>
      <w:proofErr w:type="gramStart"/>
      <w:r w:rsidR="00C80B7F" w:rsidRPr="00A27004">
        <w:rPr>
          <w:sz w:val="28"/>
          <w:szCs w:val="28"/>
        </w:rPr>
        <w:t>Контроль за</w:t>
      </w:r>
      <w:proofErr w:type="gramEnd"/>
      <w:r w:rsidR="00C80B7F" w:rsidRPr="00A27004">
        <w:rPr>
          <w:sz w:val="28"/>
          <w:szCs w:val="28"/>
        </w:rPr>
        <w:t xml:space="preserve"> выполнением на</w:t>
      </w:r>
      <w:r w:rsidR="007E1004" w:rsidRPr="00A27004">
        <w:rPr>
          <w:sz w:val="28"/>
          <w:szCs w:val="28"/>
        </w:rPr>
        <w:t xml:space="preserve">стоящего постановления </w:t>
      </w:r>
      <w:r w:rsidR="00521AF0" w:rsidRPr="00A27004">
        <w:rPr>
          <w:sz w:val="28"/>
          <w:szCs w:val="28"/>
        </w:rPr>
        <w:t>оставляю за собой.</w:t>
      </w:r>
    </w:p>
    <w:p w:rsidR="00C80B7F" w:rsidRPr="00A27004" w:rsidRDefault="00845497" w:rsidP="0056610E">
      <w:pPr>
        <w:pStyle w:val="1"/>
        <w:shd w:val="clear" w:color="auto" w:fill="auto"/>
        <w:tabs>
          <w:tab w:val="left" w:pos="998"/>
        </w:tabs>
        <w:spacing w:line="30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610E" w:rsidRPr="00A27004">
        <w:rPr>
          <w:sz w:val="28"/>
          <w:szCs w:val="28"/>
        </w:rPr>
        <w:t xml:space="preserve"> </w:t>
      </w:r>
      <w:r w:rsidR="0056610E" w:rsidRPr="00A27004">
        <w:rPr>
          <w:b/>
          <w:sz w:val="28"/>
          <w:szCs w:val="28"/>
        </w:rPr>
        <w:t>3</w:t>
      </w:r>
      <w:r w:rsidR="0056610E" w:rsidRPr="00A270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0B7F" w:rsidRPr="00A27004">
        <w:rPr>
          <w:sz w:val="28"/>
          <w:szCs w:val="28"/>
        </w:rPr>
        <w:t>Постановление вступает в силу в день</w:t>
      </w:r>
      <w:r w:rsidR="001D48A5" w:rsidRPr="00A27004">
        <w:rPr>
          <w:sz w:val="28"/>
          <w:szCs w:val="28"/>
        </w:rPr>
        <w:t xml:space="preserve">, </w:t>
      </w:r>
      <w:r w:rsidR="00C80B7F" w:rsidRPr="00A27004">
        <w:rPr>
          <w:sz w:val="28"/>
          <w:szCs w:val="28"/>
        </w:rPr>
        <w:t xml:space="preserve"> следующий за днем официального опуб</w:t>
      </w:r>
      <w:r w:rsidR="00C80B7F" w:rsidRPr="00A27004">
        <w:rPr>
          <w:sz w:val="28"/>
          <w:szCs w:val="28"/>
        </w:rPr>
        <w:softHyphen/>
        <w:t>ликования в периодическом печатном издании «Официальный вестник города Шары</w:t>
      </w:r>
      <w:r w:rsidR="00C80B7F" w:rsidRPr="00A27004">
        <w:rPr>
          <w:sz w:val="28"/>
          <w:szCs w:val="28"/>
        </w:rPr>
        <w:softHyphen/>
        <w:t>пово» и подлежит размещению в сети Интернет на официальном сайте Администрации города Шарыпово.</w:t>
      </w:r>
    </w:p>
    <w:p w:rsidR="00B425EC" w:rsidRPr="00A27004" w:rsidRDefault="00B425EC" w:rsidP="00C80B7F">
      <w:pPr>
        <w:ind w:right="99" w:firstLine="720"/>
        <w:jc w:val="both"/>
        <w:rPr>
          <w:sz w:val="26"/>
          <w:szCs w:val="26"/>
        </w:rPr>
      </w:pPr>
    </w:p>
    <w:p w:rsidR="009C37EC" w:rsidRPr="00A27004" w:rsidRDefault="009C37EC" w:rsidP="001113A7">
      <w:pPr>
        <w:jc w:val="both"/>
        <w:rPr>
          <w:spacing w:val="1"/>
          <w:szCs w:val="28"/>
        </w:rPr>
      </w:pPr>
    </w:p>
    <w:p w:rsidR="00C7028F" w:rsidRPr="00A27004" w:rsidRDefault="00C7028F" w:rsidP="001113A7">
      <w:pPr>
        <w:jc w:val="both"/>
        <w:rPr>
          <w:spacing w:val="1"/>
          <w:szCs w:val="28"/>
        </w:rPr>
      </w:pPr>
    </w:p>
    <w:p w:rsidR="00C7028F" w:rsidRPr="00A27004" w:rsidRDefault="00C7028F" w:rsidP="001113A7">
      <w:pPr>
        <w:jc w:val="both"/>
        <w:rPr>
          <w:spacing w:val="1"/>
          <w:szCs w:val="28"/>
        </w:rPr>
      </w:pPr>
    </w:p>
    <w:p w:rsidR="009C37EC" w:rsidRPr="00A27004" w:rsidRDefault="00F9790B" w:rsidP="001113A7">
      <w:pPr>
        <w:jc w:val="both"/>
        <w:rPr>
          <w:spacing w:val="1"/>
          <w:szCs w:val="28"/>
        </w:rPr>
      </w:pPr>
      <w:r w:rsidRPr="00A27004">
        <w:rPr>
          <w:spacing w:val="1"/>
          <w:szCs w:val="28"/>
        </w:rPr>
        <w:t>Временно исполняющий</w:t>
      </w:r>
    </w:p>
    <w:p w:rsidR="00113D66" w:rsidRPr="009C37EC" w:rsidRDefault="00F9790B" w:rsidP="001113A7">
      <w:pPr>
        <w:jc w:val="both"/>
        <w:rPr>
          <w:spacing w:val="1"/>
          <w:szCs w:val="28"/>
        </w:rPr>
      </w:pPr>
      <w:proofErr w:type="spellStart"/>
      <w:r w:rsidRPr="00A27004">
        <w:rPr>
          <w:spacing w:val="1"/>
          <w:szCs w:val="28"/>
        </w:rPr>
        <w:t>пономочия</w:t>
      </w:r>
      <w:proofErr w:type="spellEnd"/>
      <w:r w:rsidRPr="00A27004">
        <w:rPr>
          <w:spacing w:val="1"/>
          <w:szCs w:val="28"/>
        </w:rPr>
        <w:t xml:space="preserve"> Главы</w:t>
      </w:r>
      <w:r w:rsidR="001113A7" w:rsidRPr="00A27004">
        <w:rPr>
          <w:spacing w:val="1"/>
          <w:szCs w:val="28"/>
        </w:rPr>
        <w:t xml:space="preserve"> города Шарыпово</w:t>
      </w:r>
      <w:r w:rsidR="001113A7" w:rsidRPr="00A27004">
        <w:rPr>
          <w:spacing w:val="1"/>
          <w:szCs w:val="28"/>
        </w:rPr>
        <w:tab/>
      </w:r>
      <w:r w:rsidR="001113A7" w:rsidRPr="00A27004">
        <w:rPr>
          <w:spacing w:val="1"/>
          <w:szCs w:val="28"/>
        </w:rPr>
        <w:tab/>
        <w:t xml:space="preserve">    </w:t>
      </w:r>
      <w:r w:rsidR="001113A7" w:rsidRPr="00A27004">
        <w:rPr>
          <w:spacing w:val="1"/>
          <w:szCs w:val="28"/>
        </w:rPr>
        <w:tab/>
        <w:t xml:space="preserve">         </w:t>
      </w:r>
      <w:r w:rsidRPr="00A27004">
        <w:rPr>
          <w:spacing w:val="1"/>
          <w:szCs w:val="28"/>
        </w:rPr>
        <w:t xml:space="preserve">  </w:t>
      </w:r>
      <w:r w:rsidR="001113A7" w:rsidRPr="00A27004">
        <w:rPr>
          <w:spacing w:val="1"/>
          <w:szCs w:val="28"/>
        </w:rPr>
        <w:t xml:space="preserve"> </w:t>
      </w:r>
      <w:r w:rsidR="00D01612" w:rsidRPr="00A27004">
        <w:rPr>
          <w:spacing w:val="1"/>
          <w:szCs w:val="28"/>
        </w:rPr>
        <w:t xml:space="preserve"> </w:t>
      </w:r>
      <w:r w:rsidR="00BF6523" w:rsidRPr="00A27004">
        <w:rPr>
          <w:spacing w:val="1"/>
          <w:szCs w:val="28"/>
        </w:rPr>
        <w:t xml:space="preserve">  </w:t>
      </w:r>
      <w:r w:rsidRPr="00A27004">
        <w:rPr>
          <w:spacing w:val="1"/>
          <w:szCs w:val="28"/>
        </w:rPr>
        <w:t xml:space="preserve">А.С. </w:t>
      </w:r>
      <w:proofErr w:type="spellStart"/>
      <w:r w:rsidRPr="00A27004">
        <w:rPr>
          <w:spacing w:val="1"/>
          <w:szCs w:val="28"/>
        </w:rPr>
        <w:t>П</w:t>
      </w:r>
      <w:r>
        <w:rPr>
          <w:spacing w:val="1"/>
          <w:szCs w:val="28"/>
        </w:rPr>
        <w:t>огожев</w:t>
      </w:r>
      <w:proofErr w:type="spellEnd"/>
    </w:p>
    <w:sectPr w:rsidR="00113D66" w:rsidRPr="009C37EC" w:rsidSect="005943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13" w:rsidRDefault="00744413" w:rsidP="00100816">
      <w:r>
        <w:separator/>
      </w:r>
    </w:p>
  </w:endnote>
  <w:endnote w:type="continuationSeparator" w:id="0">
    <w:p w:rsidR="00744413" w:rsidRDefault="00744413" w:rsidP="0010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13" w:rsidRDefault="00744413" w:rsidP="00100816">
      <w:r>
        <w:separator/>
      </w:r>
    </w:p>
  </w:footnote>
  <w:footnote w:type="continuationSeparator" w:id="0">
    <w:p w:rsidR="00744413" w:rsidRDefault="00744413" w:rsidP="0010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4D"/>
    <w:multiLevelType w:val="multilevel"/>
    <w:tmpl w:val="46AEDE6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32901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A7832"/>
    <w:multiLevelType w:val="hybridMultilevel"/>
    <w:tmpl w:val="CEB0DD40"/>
    <w:lvl w:ilvl="0" w:tplc="93E8C5E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E26455"/>
    <w:multiLevelType w:val="multilevel"/>
    <w:tmpl w:val="F2AA23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4">
    <w:nsid w:val="63673F04"/>
    <w:multiLevelType w:val="multilevel"/>
    <w:tmpl w:val="970AC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5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3A7"/>
    <w:rsid w:val="00001358"/>
    <w:rsid w:val="00017247"/>
    <w:rsid w:val="0003035F"/>
    <w:rsid w:val="00031129"/>
    <w:rsid w:val="00034188"/>
    <w:rsid w:val="000478C0"/>
    <w:rsid w:val="00065F66"/>
    <w:rsid w:val="000751BD"/>
    <w:rsid w:val="0008359F"/>
    <w:rsid w:val="00085907"/>
    <w:rsid w:val="00094E2A"/>
    <w:rsid w:val="000A7561"/>
    <w:rsid w:val="000A7C3D"/>
    <w:rsid w:val="000B2890"/>
    <w:rsid w:val="000D72D3"/>
    <w:rsid w:val="000E6FD3"/>
    <w:rsid w:val="00100816"/>
    <w:rsid w:val="0010777A"/>
    <w:rsid w:val="001113A7"/>
    <w:rsid w:val="00113D66"/>
    <w:rsid w:val="001202B5"/>
    <w:rsid w:val="0014186B"/>
    <w:rsid w:val="001432C2"/>
    <w:rsid w:val="00143E1F"/>
    <w:rsid w:val="0015043F"/>
    <w:rsid w:val="00151161"/>
    <w:rsid w:val="00180E6A"/>
    <w:rsid w:val="001946ED"/>
    <w:rsid w:val="00196777"/>
    <w:rsid w:val="001B2344"/>
    <w:rsid w:val="001B4A6C"/>
    <w:rsid w:val="001D48A5"/>
    <w:rsid w:val="001D4B55"/>
    <w:rsid w:val="00204926"/>
    <w:rsid w:val="002116DE"/>
    <w:rsid w:val="00223E19"/>
    <w:rsid w:val="00234444"/>
    <w:rsid w:val="00237D4B"/>
    <w:rsid w:val="0024053E"/>
    <w:rsid w:val="00257920"/>
    <w:rsid w:val="0028215F"/>
    <w:rsid w:val="002B6D31"/>
    <w:rsid w:val="002C005D"/>
    <w:rsid w:val="002C7CEE"/>
    <w:rsid w:val="002D11EA"/>
    <w:rsid w:val="002D5364"/>
    <w:rsid w:val="002D7694"/>
    <w:rsid w:val="002E254C"/>
    <w:rsid w:val="002E423F"/>
    <w:rsid w:val="00305461"/>
    <w:rsid w:val="00340F7E"/>
    <w:rsid w:val="00345DA2"/>
    <w:rsid w:val="00347DAE"/>
    <w:rsid w:val="003618A7"/>
    <w:rsid w:val="0036413C"/>
    <w:rsid w:val="003747D2"/>
    <w:rsid w:val="0038316A"/>
    <w:rsid w:val="00386928"/>
    <w:rsid w:val="00392F1E"/>
    <w:rsid w:val="0039508D"/>
    <w:rsid w:val="00395A27"/>
    <w:rsid w:val="003A0BE3"/>
    <w:rsid w:val="003B0088"/>
    <w:rsid w:val="003C1061"/>
    <w:rsid w:val="003C73C7"/>
    <w:rsid w:val="003D4CBE"/>
    <w:rsid w:val="003D5621"/>
    <w:rsid w:val="003E352C"/>
    <w:rsid w:val="003E38C4"/>
    <w:rsid w:val="003F48B7"/>
    <w:rsid w:val="00410029"/>
    <w:rsid w:val="00417820"/>
    <w:rsid w:val="00432A46"/>
    <w:rsid w:val="00447DE7"/>
    <w:rsid w:val="00451FE5"/>
    <w:rsid w:val="0045795D"/>
    <w:rsid w:val="00460598"/>
    <w:rsid w:val="00466DC2"/>
    <w:rsid w:val="004676FB"/>
    <w:rsid w:val="004932C9"/>
    <w:rsid w:val="00495FF2"/>
    <w:rsid w:val="004A72E6"/>
    <w:rsid w:val="004B62CD"/>
    <w:rsid w:val="004D53F9"/>
    <w:rsid w:val="004F4EB4"/>
    <w:rsid w:val="00504896"/>
    <w:rsid w:val="0051458F"/>
    <w:rsid w:val="00521AF0"/>
    <w:rsid w:val="00523817"/>
    <w:rsid w:val="00524E37"/>
    <w:rsid w:val="00526A21"/>
    <w:rsid w:val="005317A2"/>
    <w:rsid w:val="005328D9"/>
    <w:rsid w:val="005336EE"/>
    <w:rsid w:val="00543E1C"/>
    <w:rsid w:val="005607D7"/>
    <w:rsid w:val="00563BDA"/>
    <w:rsid w:val="005649D3"/>
    <w:rsid w:val="0056610E"/>
    <w:rsid w:val="00574EE1"/>
    <w:rsid w:val="00576F06"/>
    <w:rsid w:val="00581A4A"/>
    <w:rsid w:val="00594375"/>
    <w:rsid w:val="005A1F7C"/>
    <w:rsid w:val="005A22E1"/>
    <w:rsid w:val="005B215F"/>
    <w:rsid w:val="005C5596"/>
    <w:rsid w:val="005E0F9E"/>
    <w:rsid w:val="006108A8"/>
    <w:rsid w:val="006219B4"/>
    <w:rsid w:val="00632631"/>
    <w:rsid w:val="0064051F"/>
    <w:rsid w:val="00645ABE"/>
    <w:rsid w:val="00646A97"/>
    <w:rsid w:val="00666BD5"/>
    <w:rsid w:val="00680D45"/>
    <w:rsid w:val="00683DDD"/>
    <w:rsid w:val="006930A1"/>
    <w:rsid w:val="00696F6E"/>
    <w:rsid w:val="006A2466"/>
    <w:rsid w:val="006A63A7"/>
    <w:rsid w:val="006C6ECA"/>
    <w:rsid w:val="006E7AF3"/>
    <w:rsid w:val="007010C0"/>
    <w:rsid w:val="00731913"/>
    <w:rsid w:val="0074389E"/>
    <w:rsid w:val="00744413"/>
    <w:rsid w:val="00746C82"/>
    <w:rsid w:val="00763E1F"/>
    <w:rsid w:val="007716ED"/>
    <w:rsid w:val="00771A56"/>
    <w:rsid w:val="007729FD"/>
    <w:rsid w:val="00776DEB"/>
    <w:rsid w:val="00782BAA"/>
    <w:rsid w:val="007D1CED"/>
    <w:rsid w:val="007E1004"/>
    <w:rsid w:val="007E4F2F"/>
    <w:rsid w:val="008239B7"/>
    <w:rsid w:val="00823CA6"/>
    <w:rsid w:val="00845497"/>
    <w:rsid w:val="00845F12"/>
    <w:rsid w:val="00864CB7"/>
    <w:rsid w:val="00870217"/>
    <w:rsid w:val="00870329"/>
    <w:rsid w:val="008727A3"/>
    <w:rsid w:val="008964F1"/>
    <w:rsid w:val="008B3B80"/>
    <w:rsid w:val="008B49F3"/>
    <w:rsid w:val="008B6D85"/>
    <w:rsid w:val="008E3F3D"/>
    <w:rsid w:val="009068C5"/>
    <w:rsid w:val="009135DA"/>
    <w:rsid w:val="00914DE2"/>
    <w:rsid w:val="0092413B"/>
    <w:rsid w:val="00930283"/>
    <w:rsid w:val="0093438E"/>
    <w:rsid w:val="00965BF1"/>
    <w:rsid w:val="009776BB"/>
    <w:rsid w:val="00982897"/>
    <w:rsid w:val="00990A43"/>
    <w:rsid w:val="009B0A7C"/>
    <w:rsid w:val="009B49DC"/>
    <w:rsid w:val="009B5DC4"/>
    <w:rsid w:val="009C0DA0"/>
    <w:rsid w:val="009C37EC"/>
    <w:rsid w:val="009C69B1"/>
    <w:rsid w:val="009E487A"/>
    <w:rsid w:val="00A00B83"/>
    <w:rsid w:val="00A27004"/>
    <w:rsid w:val="00A44A89"/>
    <w:rsid w:val="00A479A6"/>
    <w:rsid w:val="00A50B9E"/>
    <w:rsid w:val="00A52BAC"/>
    <w:rsid w:val="00A702CA"/>
    <w:rsid w:val="00A707CC"/>
    <w:rsid w:val="00A8558C"/>
    <w:rsid w:val="00A914BD"/>
    <w:rsid w:val="00AA14E6"/>
    <w:rsid w:val="00AC220A"/>
    <w:rsid w:val="00AD48AC"/>
    <w:rsid w:val="00AE05AC"/>
    <w:rsid w:val="00B02EFC"/>
    <w:rsid w:val="00B04B31"/>
    <w:rsid w:val="00B425EC"/>
    <w:rsid w:val="00B53DEE"/>
    <w:rsid w:val="00B542A6"/>
    <w:rsid w:val="00B65FE4"/>
    <w:rsid w:val="00B85CDA"/>
    <w:rsid w:val="00BD18F9"/>
    <w:rsid w:val="00BF4B0A"/>
    <w:rsid w:val="00BF6523"/>
    <w:rsid w:val="00C01D79"/>
    <w:rsid w:val="00C65563"/>
    <w:rsid w:val="00C7028F"/>
    <w:rsid w:val="00C70854"/>
    <w:rsid w:val="00C77195"/>
    <w:rsid w:val="00C80B7F"/>
    <w:rsid w:val="00C81C6A"/>
    <w:rsid w:val="00C86545"/>
    <w:rsid w:val="00C87ACA"/>
    <w:rsid w:val="00C96D5F"/>
    <w:rsid w:val="00CB7C28"/>
    <w:rsid w:val="00CC14E2"/>
    <w:rsid w:val="00CC2350"/>
    <w:rsid w:val="00CE3439"/>
    <w:rsid w:val="00CE7B84"/>
    <w:rsid w:val="00D0038A"/>
    <w:rsid w:val="00D01612"/>
    <w:rsid w:val="00D12E36"/>
    <w:rsid w:val="00D13B41"/>
    <w:rsid w:val="00D251F1"/>
    <w:rsid w:val="00D279EE"/>
    <w:rsid w:val="00D40E89"/>
    <w:rsid w:val="00D47666"/>
    <w:rsid w:val="00D47B3B"/>
    <w:rsid w:val="00D50968"/>
    <w:rsid w:val="00D50D84"/>
    <w:rsid w:val="00D7429A"/>
    <w:rsid w:val="00D948F2"/>
    <w:rsid w:val="00DE2693"/>
    <w:rsid w:val="00E05127"/>
    <w:rsid w:val="00E10E8A"/>
    <w:rsid w:val="00E20429"/>
    <w:rsid w:val="00E24F69"/>
    <w:rsid w:val="00E26B8A"/>
    <w:rsid w:val="00E27EB9"/>
    <w:rsid w:val="00E410AF"/>
    <w:rsid w:val="00E453A6"/>
    <w:rsid w:val="00E64525"/>
    <w:rsid w:val="00E64DC1"/>
    <w:rsid w:val="00EA5B10"/>
    <w:rsid w:val="00EA6330"/>
    <w:rsid w:val="00EF35F7"/>
    <w:rsid w:val="00F173FA"/>
    <w:rsid w:val="00F20516"/>
    <w:rsid w:val="00F23199"/>
    <w:rsid w:val="00F30329"/>
    <w:rsid w:val="00F45E1C"/>
    <w:rsid w:val="00F746D2"/>
    <w:rsid w:val="00F764B7"/>
    <w:rsid w:val="00F9790B"/>
    <w:rsid w:val="00FB1593"/>
    <w:rsid w:val="00FB4885"/>
    <w:rsid w:val="00FC63F8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List Paragraph"/>
    <w:basedOn w:val="a"/>
    <w:uiPriority w:val="34"/>
    <w:qFormat/>
    <w:rsid w:val="009B49DC"/>
    <w:pPr>
      <w:ind w:left="720"/>
      <w:contextualSpacing/>
    </w:pPr>
  </w:style>
  <w:style w:type="paragraph" w:customStyle="1" w:styleId="a8">
    <w:name w:val="Знак"/>
    <w:basedOn w:val="a"/>
    <w:rsid w:val="00A44A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link w:val="aa"/>
    <w:rsid w:val="00A44A8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44A89"/>
  </w:style>
  <w:style w:type="paragraph" w:customStyle="1" w:styleId="ab">
    <w:name w:val="Знак"/>
    <w:basedOn w:val="a"/>
    <w:rsid w:val="00113D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5B21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footnote reference"/>
    <w:uiPriority w:val="99"/>
    <w:rsid w:val="00100816"/>
    <w:rPr>
      <w:vertAlign w:val="superscript"/>
    </w:rPr>
  </w:style>
  <w:style w:type="paragraph" w:styleId="ae">
    <w:name w:val="header"/>
    <w:basedOn w:val="a"/>
    <w:link w:val="af"/>
    <w:rsid w:val="005943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94375"/>
    <w:rPr>
      <w:sz w:val="28"/>
      <w:szCs w:val="24"/>
    </w:rPr>
  </w:style>
  <w:style w:type="paragraph" w:styleId="af0">
    <w:name w:val="footer"/>
    <w:basedOn w:val="a"/>
    <w:link w:val="af1"/>
    <w:rsid w:val="005943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94375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CC14E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37ABC52AFCC48EE9F4735C06E1BCF48F97FCFCD7A96C5A3073E23C2D8BD467B1BF6F95CF4CB4FD7C118W52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51</cp:revision>
  <cp:lastPrinted>2016-06-02T04:45:00Z</cp:lastPrinted>
  <dcterms:created xsi:type="dcterms:W3CDTF">2015-12-08T02:36:00Z</dcterms:created>
  <dcterms:modified xsi:type="dcterms:W3CDTF">2017-01-17T02:57:00Z</dcterms:modified>
</cp:coreProperties>
</file>