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CB" w:rsidRPr="0073750D" w:rsidRDefault="007E68CB" w:rsidP="007E68CB">
      <w:pPr>
        <w:jc w:val="center"/>
        <w:rPr>
          <w:b/>
          <w:sz w:val="28"/>
          <w:szCs w:val="28"/>
        </w:rPr>
      </w:pPr>
      <w:r w:rsidRPr="0073750D">
        <w:rPr>
          <w:b/>
          <w:sz w:val="28"/>
          <w:szCs w:val="28"/>
        </w:rPr>
        <w:t>Шарыповский городской Совет депутатов</w:t>
      </w:r>
    </w:p>
    <w:p w:rsidR="007E68CB" w:rsidRPr="00ED4AFC" w:rsidRDefault="007E68CB" w:rsidP="007E68C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город Шарыпово </w:t>
      </w:r>
      <w:r w:rsidRPr="0073750D">
        <w:rPr>
          <w:b/>
          <w:sz w:val="28"/>
          <w:szCs w:val="28"/>
        </w:rPr>
        <w:t>Красноярский край</w:t>
      </w:r>
      <w:r w:rsidRPr="00ED4AFC">
        <w:rPr>
          <w:b/>
          <w:sz w:val="24"/>
          <w:szCs w:val="24"/>
        </w:rPr>
        <w:t xml:space="preserve"> </w:t>
      </w:r>
    </w:p>
    <w:p w:rsidR="007E68CB" w:rsidRDefault="007E68CB" w:rsidP="007E68CB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7E68CB" w:rsidRPr="00F12E30" w:rsidRDefault="007E68CB" w:rsidP="007E68CB">
      <w:pPr>
        <w:jc w:val="center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7E68CB" w:rsidRPr="00E81B07" w:rsidRDefault="007E68CB" w:rsidP="007E68CB">
      <w:pPr>
        <w:ind w:right="-1" w:firstLine="567"/>
        <w:jc w:val="center"/>
        <w:rPr>
          <w:b/>
          <w:sz w:val="28"/>
          <w:szCs w:val="28"/>
        </w:rPr>
      </w:pPr>
    </w:p>
    <w:p w:rsidR="007E68CB" w:rsidRPr="00EC6A5D" w:rsidRDefault="007E68CB" w:rsidP="007E68CB">
      <w:pPr>
        <w:ind w:right="-1"/>
        <w:jc w:val="center"/>
        <w:rPr>
          <w:b/>
          <w:sz w:val="28"/>
          <w:szCs w:val="28"/>
        </w:rPr>
      </w:pPr>
      <w:r w:rsidRPr="00EC6A5D">
        <w:rPr>
          <w:b/>
          <w:sz w:val="28"/>
          <w:szCs w:val="28"/>
        </w:rPr>
        <w:t>ПОСТАНОВЛЕНИЕ</w:t>
      </w:r>
    </w:p>
    <w:p w:rsidR="007E68CB" w:rsidRPr="00EC6A5D" w:rsidRDefault="007E68CB" w:rsidP="007E68CB">
      <w:pPr>
        <w:pStyle w:val="ConsPlusTitle"/>
        <w:widowControl/>
        <w:ind w:left="7080" w:right="-1" w:firstLine="708"/>
      </w:pPr>
      <w:r w:rsidRPr="00EC6A5D">
        <w:t>№</w:t>
      </w:r>
    </w:p>
    <w:p w:rsidR="007E68CB" w:rsidRPr="00EC6A5D" w:rsidRDefault="007E68CB" w:rsidP="007E68CB">
      <w:pPr>
        <w:pStyle w:val="ConsPlusTitle"/>
        <w:widowControl/>
        <w:ind w:right="-1"/>
      </w:pPr>
    </w:p>
    <w:p w:rsidR="007E68CB" w:rsidRDefault="007E68CB" w:rsidP="007E68CB">
      <w:pPr>
        <w:pStyle w:val="ConsPlusTitle"/>
        <w:jc w:val="center"/>
      </w:pPr>
    </w:p>
    <w:p w:rsidR="007E68CB" w:rsidRPr="00444814" w:rsidRDefault="007E68CB" w:rsidP="00444814">
      <w:pPr>
        <w:pStyle w:val="ConsPlusTitle"/>
        <w:ind w:right="3827"/>
        <w:jc w:val="both"/>
        <w:rPr>
          <w:b w:val="0"/>
        </w:rPr>
      </w:pPr>
      <w:r w:rsidRPr="00444814">
        <w:rPr>
          <w:b w:val="0"/>
        </w:rPr>
        <w:t>Об утверждении требований к закупаемым Шар</w:t>
      </w:r>
      <w:r w:rsidRPr="00444814">
        <w:rPr>
          <w:b w:val="0"/>
        </w:rPr>
        <w:t>ы</w:t>
      </w:r>
      <w:r w:rsidRPr="00444814">
        <w:rPr>
          <w:b w:val="0"/>
        </w:rPr>
        <w:t>повским городским Советом депутатов отдельным видам товаров, р</w:t>
      </w:r>
      <w:r w:rsidRPr="00444814">
        <w:rPr>
          <w:b w:val="0"/>
        </w:rPr>
        <w:t>а</w:t>
      </w:r>
      <w:r w:rsidRPr="00444814">
        <w:rPr>
          <w:b w:val="0"/>
        </w:rPr>
        <w:t>бот, услуг</w:t>
      </w:r>
    </w:p>
    <w:p w:rsidR="007E68CB" w:rsidRPr="00420D4B" w:rsidRDefault="007E68CB" w:rsidP="007E6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D4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20D4B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420D4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</w:t>
      </w:r>
      <w:r w:rsidRPr="00420D4B">
        <w:rPr>
          <w:rFonts w:ascii="Times New Roman" w:hAnsi="Times New Roman" w:cs="Times New Roman"/>
          <w:sz w:val="28"/>
          <w:szCs w:val="28"/>
        </w:rPr>
        <w:t>у</w:t>
      </w:r>
      <w:r w:rsidRPr="00420D4B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нужд", </w:t>
      </w:r>
      <w:hyperlink r:id="rId7" w:history="1">
        <w:r w:rsidRPr="00420D4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20D4B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20D4B">
        <w:rPr>
          <w:rFonts w:ascii="Times New Roman" w:hAnsi="Times New Roman" w:cs="Times New Roman"/>
          <w:sz w:val="28"/>
          <w:szCs w:val="28"/>
        </w:rPr>
        <w:t>и</w:t>
      </w:r>
      <w:r w:rsidRPr="00420D4B">
        <w:rPr>
          <w:rFonts w:ascii="Times New Roman" w:hAnsi="Times New Roman" w:cs="Times New Roman"/>
          <w:sz w:val="28"/>
          <w:szCs w:val="28"/>
        </w:rPr>
        <w:t>тельства Российской Федерации от 18.05.2015 N 476 "Об утверждении общих требований к порядку ра</w:t>
      </w:r>
      <w:r w:rsidRPr="00420D4B">
        <w:rPr>
          <w:rFonts w:ascii="Times New Roman" w:hAnsi="Times New Roman" w:cs="Times New Roman"/>
          <w:sz w:val="28"/>
          <w:szCs w:val="28"/>
        </w:rPr>
        <w:t>з</w:t>
      </w:r>
      <w:r w:rsidRPr="00420D4B">
        <w:rPr>
          <w:rFonts w:ascii="Times New Roman" w:hAnsi="Times New Roman" w:cs="Times New Roman"/>
          <w:sz w:val="28"/>
          <w:szCs w:val="28"/>
        </w:rPr>
        <w:t>работки и принятия правовых актов о нормировании в сфере закупок, содержанию указанных актов и обеспечению их испо</w:t>
      </w:r>
      <w:r w:rsidRPr="00420D4B">
        <w:rPr>
          <w:rFonts w:ascii="Times New Roman" w:hAnsi="Times New Roman" w:cs="Times New Roman"/>
          <w:sz w:val="28"/>
          <w:szCs w:val="28"/>
        </w:rPr>
        <w:t>л</w:t>
      </w:r>
      <w:r w:rsidRPr="00420D4B">
        <w:rPr>
          <w:rFonts w:ascii="Times New Roman" w:hAnsi="Times New Roman" w:cs="Times New Roman"/>
          <w:sz w:val="28"/>
          <w:szCs w:val="28"/>
        </w:rPr>
        <w:t xml:space="preserve">нения", </w:t>
      </w:r>
      <w:hyperlink r:id="rId8" w:history="1">
        <w:r w:rsidRPr="00420D4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20D4B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proofErr w:type="gramEnd"/>
      <w:r w:rsidRPr="00420D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D4B">
        <w:rPr>
          <w:rFonts w:ascii="Times New Roman" w:hAnsi="Times New Roman" w:cs="Times New Roman"/>
          <w:sz w:val="28"/>
          <w:szCs w:val="28"/>
        </w:rPr>
        <w:t>Федерации от 02.09.2015 N 926 "Об утверждении Общих правил опр</w:t>
      </w:r>
      <w:r w:rsidRPr="00420D4B">
        <w:rPr>
          <w:rFonts w:ascii="Times New Roman" w:hAnsi="Times New Roman" w:cs="Times New Roman"/>
          <w:sz w:val="28"/>
          <w:szCs w:val="28"/>
        </w:rPr>
        <w:t>е</w:t>
      </w:r>
      <w:r w:rsidRPr="00420D4B">
        <w:rPr>
          <w:rFonts w:ascii="Times New Roman" w:hAnsi="Times New Roman" w:cs="Times New Roman"/>
          <w:sz w:val="28"/>
          <w:szCs w:val="28"/>
        </w:rPr>
        <w:t xml:space="preserve">деления требований к закупаемым заказчиками отдельным видам товаров, работ, услуг (в том числе предельных цен товаров, работ, услуг)", </w:t>
      </w:r>
      <w:hyperlink r:id="rId9" w:history="1">
        <w:r w:rsidRPr="00420D4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D4B">
        <w:rPr>
          <w:rFonts w:ascii="Times New Roman" w:hAnsi="Times New Roman" w:cs="Times New Roman"/>
          <w:sz w:val="28"/>
          <w:szCs w:val="28"/>
        </w:rPr>
        <w:t xml:space="preserve"> Адм</w:t>
      </w:r>
      <w:r w:rsidRPr="00420D4B">
        <w:rPr>
          <w:rFonts w:ascii="Times New Roman" w:hAnsi="Times New Roman" w:cs="Times New Roman"/>
          <w:sz w:val="28"/>
          <w:szCs w:val="28"/>
        </w:rPr>
        <w:t>и</w:t>
      </w:r>
      <w:r w:rsidRPr="00420D4B">
        <w:rPr>
          <w:rFonts w:ascii="Times New Roman" w:hAnsi="Times New Roman" w:cs="Times New Roman"/>
          <w:sz w:val="28"/>
          <w:szCs w:val="28"/>
        </w:rPr>
        <w:t>нистрации города от 19.12.2016 №</w:t>
      </w:r>
      <w:r>
        <w:rPr>
          <w:rFonts w:ascii="Times New Roman" w:hAnsi="Times New Roman" w:cs="Times New Roman"/>
          <w:sz w:val="28"/>
          <w:szCs w:val="28"/>
        </w:rPr>
        <w:t xml:space="preserve"> 254</w:t>
      </w:r>
      <w:r w:rsidRPr="00420D4B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порядку ра</w:t>
      </w:r>
      <w:r w:rsidRPr="00420D4B">
        <w:rPr>
          <w:rFonts w:ascii="Times New Roman" w:hAnsi="Times New Roman" w:cs="Times New Roman"/>
          <w:sz w:val="28"/>
          <w:szCs w:val="28"/>
        </w:rPr>
        <w:t>з</w:t>
      </w:r>
      <w:r w:rsidRPr="00420D4B">
        <w:rPr>
          <w:rFonts w:ascii="Times New Roman" w:hAnsi="Times New Roman" w:cs="Times New Roman"/>
          <w:sz w:val="28"/>
          <w:szCs w:val="28"/>
        </w:rPr>
        <w:t>работки и принятия правовых актов о нормировании в сфере закупок для обеспеч</w:t>
      </w:r>
      <w:r w:rsidRPr="00420D4B">
        <w:rPr>
          <w:rFonts w:ascii="Times New Roman" w:hAnsi="Times New Roman" w:cs="Times New Roman"/>
          <w:sz w:val="28"/>
          <w:szCs w:val="28"/>
        </w:rPr>
        <w:t>е</w:t>
      </w:r>
      <w:r w:rsidRPr="00420D4B">
        <w:rPr>
          <w:rFonts w:ascii="Times New Roman" w:hAnsi="Times New Roman" w:cs="Times New Roman"/>
          <w:sz w:val="28"/>
          <w:szCs w:val="28"/>
        </w:rPr>
        <w:t>ния муниципальных нужд, содержанию указанных актов и обеспечению их испо</w:t>
      </w:r>
      <w:r w:rsidRPr="00420D4B">
        <w:rPr>
          <w:rFonts w:ascii="Times New Roman" w:hAnsi="Times New Roman" w:cs="Times New Roman"/>
          <w:sz w:val="28"/>
          <w:szCs w:val="28"/>
        </w:rPr>
        <w:t>л</w:t>
      </w:r>
      <w:r w:rsidRPr="00420D4B">
        <w:rPr>
          <w:rFonts w:ascii="Times New Roman" w:hAnsi="Times New Roman" w:cs="Times New Roman"/>
          <w:sz w:val="28"/>
          <w:szCs w:val="28"/>
        </w:rPr>
        <w:t>нения», руководствуясь</w:t>
      </w:r>
      <w:proofErr w:type="gramEnd"/>
      <w:r w:rsidRPr="00420D4B">
        <w:rPr>
          <w:rFonts w:ascii="Times New Roman" w:hAnsi="Times New Roman" w:cs="Times New Roman"/>
          <w:sz w:val="28"/>
          <w:szCs w:val="28"/>
        </w:rPr>
        <w:t xml:space="preserve"> статьей 22 Устава города Шарып</w:t>
      </w:r>
      <w:r w:rsidRPr="00420D4B">
        <w:rPr>
          <w:rFonts w:ascii="Times New Roman" w:hAnsi="Times New Roman" w:cs="Times New Roman"/>
          <w:sz w:val="28"/>
          <w:szCs w:val="28"/>
        </w:rPr>
        <w:t>о</w:t>
      </w:r>
      <w:r w:rsidRPr="00420D4B">
        <w:rPr>
          <w:rFonts w:ascii="Times New Roman" w:hAnsi="Times New Roman" w:cs="Times New Roman"/>
          <w:sz w:val="28"/>
          <w:szCs w:val="28"/>
        </w:rPr>
        <w:t>во:</w:t>
      </w: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4B">
        <w:rPr>
          <w:rFonts w:ascii="Times New Roman" w:hAnsi="Times New Roman" w:cs="Times New Roman"/>
          <w:sz w:val="28"/>
          <w:szCs w:val="28"/>
        </w:rPr>
        <w:t xml:space="preserve">1. Утвердить ведомственный </w:t>
      </w:r>
      <w:hyperlink w:anchor="P33" w:history="1">
        <w:r w:rsidRPr="00420D4B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20D4B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в отношении которых устанавливаются потребительские свойства (в том числе хара</w:t>
      </w:r>
      <w:r w:rsidRPr="00420D4B">
        <w:rPr>
          <w:rFonts w:ascii="Times New Roman" w:hAnsi="Times New Roman" w:cs="Times New Roman"/>
          <w:sz w:val="28"/>
          <w:szCs w:val="28"/>
        </w:rPr>
        <w:t>к</w:t>
      </w:r>
      <w:r w:rsidRPr="00420D4B">
        <w:rPr>
          <w:rFonts w:ascii="Times New Roman" w:hAnsi="Times New Roman" w:cs="Times New Roman"/>
          <w:sz w:val="28"/>
          <w:szCs w:val="28"/>
        </w:rPr>
        <w:t>теристики качества) и иные характеристики, имеющие вли</w:t>
      </w:r>
      <w:r w:rsidRPr="00420D4B">
        <w:rPr>
          <w:rFonts w:ascii="Times New Roman" w:hAnsi="Times New Roman" w:cs="Times New Roman"/>
          <w:sz w:val="28"/>
          <w:szCs w:val="28"/>
        </w:rPr>
        <w:t>я</w:t>
      </w:r>
      <w:r w:rsidRPr="00420D4B">
        <w:rPr>
          <w:rFonts w:ascii="Times New Roman" w:hAnsi="Times New Roman" w:cs="Times New Roman"/>
          <w:sz w:val="28"/>
          <w:szCs w:val="28"/>
        </w:rPr>
        <w:t>ние на цену отдельных видов товаров, работ, услуг, согласно приложению.</w:t>
      </w: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4B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20D4B">
        <w:rPr>
          <w:rFonts w:ascii="Times New Roman" w:hAnsi="Times New Roman" w:cs="Times New Roman"/>
          <w:sz w:val="28"/>
          <w:szCs w:val="28"/>
        </w:rPr>
        <w:t xml:space="preserve"> на </w:t>
      </w:r>
      <w:r w:rsidR="00AD6C39">
        <w:rPr>
          <w:rFonts w:ascii="Times New Roman" w:hAnsi="Times New Roman" w:cs="Times New Roman"/>
          <w:sz w:val="28"/>
          <w:szCs w:val="28"/>
        </w:rPr>
        <w:t>официальном сайте админи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D6C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D6C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города Шарыпово</w:t>
      </w:r>
      <w:r w:rsidRPr="00420D4B">
        <w:rPr>
          <w:rFonts w:ascii="Times New Roman" w:hAnsi="Times New Roman" w:cs="Times New Roman"/>
          <w:sz w:val="28"/>
          <w:szCs w:val="28"/>
        </w:rPr>
        <w:t>.</w:t>
      </w: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0D4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420D4B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</w:t>
      </w:r>
      <w:r w:rsidRPr="00420D4B">
        <w:rPr>
          <w:rFonts w:ascii="Times New Roman" w:hAnsi="Times New Roman" w:cs="Times New Roman"/>
          <w:sz w:val="28"/>
          <w:szCs w:val="28"/>
        </w:rPr>
        <w:t>у</w:t>
      </w:r>
      <w:r w:rsidRPr="00420D4B">
        <w:rPr>
          <w:rFonts w:ascii="Times New Roman" w:hAnsi="Times New Roman" w:cs="Times New Roman"/>
          <w:sz w:val="28"/>
          <w:szCs w:val="28"/>
        </w:rPr>
        <w:t>пок товаров, работ, услуг для обеспечения государственных и муниц</w:t>
      </w:r>
      <w:r w:rsidRPr="00420D4B">
        <w:rPr>
          <w:rFonts w:ascii="Times New Roman" w:hAnsi="Times New Roman" w:cs="Times New Roman"/>
          <w:sz w:val="28"/>
          <w:szCs w:val="28"/>
        </w:rPr>
        <w:t>и</w:t>
      </w:r>
      <w:r w:rsidRPr="00420D4B">
        <w:rPr>
          <w:rFonts w:ascii="Times New Roman" w:hAnsi="Times New Roman" w:cs="Times New Roman"/>
          <w:sz w:val="28"/>
          <w:szCs w:val="28"/>
        </w:rPr>
        <w:t>пальных нужд в течение 7 рабочих дней со дня его принятия.</w:t>
      </w: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4B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</w:t>
      </w:r>
      <w:r w:rsidRPr="00420D4B">
        <w:rPr>
          <w:rFonts w:ascii="Times New Roman" w:hAnsi="Times New Roman" w:cs="Times New Roman"/>
          <w:sz w:val="28"/>
          <w:szCs w:val="28"/>
        </w:rPr>
        <w:t>и</w:t>
      </w:r>
      <w:r w:rsidRPr="00420D4B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7E68CB" w:rsidRPr="00420D4B" w:rsidRDefault="007E68CB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4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20D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0D4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E68CB" w:rsidRPr="00420D4B" w:rsidRDefault="007E68CB" w:rsidP="007E6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CB" w:rsidRPr="00420D4B" w:rsidRDefault="007E68CB" w:rsidP="007E68CB">
      <w:pPr>
        <w:tabs>
          <w:tab w:val="left" w:pos="10348"/>
          <w:tab w:val="left" w:pos="10490"/>
        </w:tabs>
        <w:ind w:right="-1"/>
        <w:jc w:val="both"/>
        <w:rPr>
          <w:color w:val="000000"/>
          <w:spacing w:val="-3"/>
          <w:sz w:val="28"/>
          <w:szCs w:val="28"/>
        </w:rPr>
      </w:pPr>
      <w:r w:rsidRPr="00420D4B">
        <w:rPr>
          <w:color w:val="000000"/>
          <w:spacing w:val="-3"/>
          <w:sz w:val="28"/>
          <w:szCs w:val="28"/>
        </w:rPr>
        <w:t xml:space="preserve">Председатель </w:t>
      </w:r>
    </w:p>
    <w:p w:rsidR="007E68CB" w:rsidRPr="00420D4B" w:rsidRDefault="007E68CB" w:rsidP="007E68CB">
      <w:pPr>
        <w:tabs>
          <w:tab w:val="left" w:pos="10348"/>
          <w:tab w:val="left" w:pos="10490"/>
        </w:tabs>
        <w:ind w:right="-1"/>
        <w:jc w:val="both"/>
        <w:rPr>
          <w:color w:val="000000"/>
          <w:spacing w:val="-3"/>
          <w:sz w:val="28"/>
          <w:szCs w:val="28"/>
        </w:rPr>
      </w:pPr>
      <w:r w:rsidRPr="00420D4B">
        <w:rPr>
          <w:color w:val="000000"/>
          <w:spacing w:val="-3"/>
          <w:sz w:val="28"/>
          <w:szCs w:val="28"/>
        </w:rPr>
        <w:t xml:space="preserve">Шарыповского городского </w:t>
      </w:r>
    </w:p>
    <w:p w:rsidR="007E68CB" w:rsidRPr="00420D4B" w:rsidRDefault="007E68CB" w:rsidP="007E68CB">
      <w:pPr>
        <w:tabs>
          <w:tab w:val="left" w:pos="10348"/>
          <w:tab w:val="left" w:pos="10490"/>
        </w:tabs>
        <w:ind w:right="-1"/>
        <w:jc w:val="both"/>
        <w:rPr>
          <w:color w:val="000000"/>
          <w:spacing w:val="-3"/>
          <w:sz w:val="28"/>
          <w:szCs w:val="28"/>
        </w:rPr>
      </w:pPr>
      <w:r w:rsidRPr="00420D4B">
        <w:rPr>
          <w:color w:val="000000"/>
          <w:spacing w:val="-3"/>
          <w:sz w:val="28"/>
          <w:szCs w:val="28"/>
        </w:rPr>
        <w:t>Совета депутатов                                                                 А.П.Асанова</w:t>
      </w:r>
    </w:p>
    <w:p w:rsidR="007E68CB" w:rsidRPr="00420D4B" w:rsidRDefault="007E68CB" w:rsidP="007E6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CB" w:rsidRPr="00420D4B" w:rsidRDefault="007E68CB" w:rsidP="007E6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8CB" w:rsidRDefault="007E68CB" w:rsidP="007E68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68CB" w:rsidRPr="00337F2A" w:rsidRDefault="007E68CB" w:rsidP="007E68C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3F3892">
        <w:rPr>
          <w:rFonts w:ascii="Times New Roman" w:hAnsi="Times New Roman" w:cs="Times New Roman"/>
          <w:sz w:val="24"/>
          <w:szCs w:val="24"/>
        </w:rPr>
        <w:t xml:space="preserve">   </w:t>
      </w:r>
      <w:r w:rsidRPr="00337F2A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7E68CB" w:rsidRPr="003F3892" w:rsidRDefault="007E68CB" w:rsidP="007E68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3"/>
      <w:bookmarkEnd w:id="0"/>
      <w:r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r w:rsidRPr="003F3892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7E68CB" w:rsidRPr="003F3892" w:rsidRDefault="007E68CB" w:rsidP="007E68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892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7E68CB" w:rsidRPr="003F3892" w:rsidRDefault="007E68CB" w:rsidP="007E68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892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</w:p>
    <w:p w:rsidR="007E68CB" w:rsidRDefault="007E68CB" w:rsidP="007E68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892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 к ним</w:t>
      </w:r>
    </w:p>
    <w:p w:rsidR="007E68CB" w:rsidRPr="00337F2A" w:rsidRDefault="007E68CB" w:rsidP="007E68C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18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134"/>
        <w:gridCol w:w="1372"/>
        <w:gridCol w:w="1492"/>
        <w:gridCol w:w="578"/>
        <w:gridCol w:w="723"/>
        <w:gridCol w:w="1774"/>
        <w:gridCol w:w="1774"/>
        <w:gridCol w:w="1569"/>
      </w:tblGrid>
      <w:tr w:rsidR="00444814" w:rsidRPr="00136769" w:rsidTr="00444814">
        <w:tc>
          <w:tcPr>
            <w:tcW w:w="133" w:type="pct"/>
            <w:vMerge w:val="restart"/>
          </w:tcPr>
          <w:p w:rsidR="007E68CB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30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 w:history="1">
              <w:r w:rsidRPr="002162F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ОКПД</w:t>
              </w:r>
              <w:proofErr w:type="gramStart"/>
              <w:r w:rsidRPr="002162F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</w:t>
              </w:r>
              <w:proofErr w:type="gramEnd"/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го вида товаров, работ, услуг</w:t>
            </w:r>
          </w:p>
        </w:tc>
        <w:tc>
          <w:tcPr>
            <w:tcW w:w="3696" w:type="pct"/>
            <w:gridSpan w:val="6"/>
          </w:tcPr>
          <w:p w:rsidR="007E68CB" w:rsidRPr="00136769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444814" w:rsidRPr="00136769" w:rsidTr="00444814">
        <w:trPr>
          <w:trHeight w:val="182"/>
        </w:trPr>
        <w:tc>
          <w:tcPr>
            <w:tcW w:w="133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97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стики</w:t>
            </w:r>
          </w:p>
        </w:tc>
        <w:tc>
          <w:tcPr>
            <w:tcW w:w="608" w:type="pct"/>
            <w:gridSpan w:val="2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рения</w:t>
            </w:r>
          </w:p>
        </w:tc>
        <w:tc>
          <w:tcPr>
            <w:tcW w:w="2392" w:type="pct"/>
            <w:gridSpan w:val="3"/>
          </w:tcPr>
          <w:p w:rsidR="007E68CB" w:rsidRPr="00136769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начение характеристики</w:t>
            </w:r>
          </w:p>
        </w:tc>
      </w:tr>
      <w:tr w:rsidR="00444814" w:rsidRPr="00136769" w:rsidTr="00444814">
        <w:trPr>
          <w:trHeight w:val="174"/>
        </w:trPr>
        <w:tc>
          <w:tcPr>
            <w:tcW w:w="133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97" w:type="pct"/>
            <w:vMerge/>
          </w:tcPr>
          <w:p w:rsidR="007E68CB" w:rsidRPr="00136769" w:rsidRDefault="007E68CB" w:rsidP="00345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од по </w:t>
            </w:r>
            <w:hyperlink r:id="rId11" w:history="1">
              <w:r w:rsidRPr="0013676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38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392" w:type="pct"/>
            <w:gridSpan w:val="3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4E0">
              <w:rPr>
                <w:rFonts w:ascii="Times New Roman" w:hAnsi="Times New Roman" w:cs="Times New Roman"/>
                <w:sz w:val="18"/>
                <w:szCs w:val="18"/>
              </w:rPr>
              <w:t>Должности</w:t>
            </w:r>
          </w:p>
        </w:tc>
      </w:tr>
      <w:tr w:rsidR="00444814" w:rsidRPr="00136769" w:rsidTr="00444814">
        <w:trPr>
          <w:trHeight w:val="464"/>
        </w:trPr>
        <w:tc>
          <w:tcPr>
            <w:tcW w:w="133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697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:rsidR="007E68CB" w:rsidRPr="00136769" w:rsidRDefault="007E68CB" w:rsidP="00345C0C">
            <w:pPr>
              <w:rPr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высшие, главные   группы должностей муниципальной службы, руковод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тели казенных и бюджетных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дений</w:t>
            </w:r>
          </w:p>
          <w:p w:rsidR="007E68CB" w:rsidRPr="00136769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ведущие, старшие, младшие группы должностей муниц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пальной службы, работники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зенных и бюджетных учр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734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должности и работники</w:t>
            </w:r>
          </w:p>
        </w:tc>
      </w:tr>
      <w:tr w:rsidR="00444814" w:rsidRPr="00136769" w:rsidTr="00444814">
        <w:trPr>
          <w:trHeight w:val="198"/>
        </w:trPr>
        <w:tc>
          <w:tcPr>
            <w:tcW w:w="133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1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9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9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4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44814" w:rsidRPr="00136769" w:rsidTr="00444814">
        <w:trPr>
          <w:trHeight w:val="212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pct"/>
            <w:vMerge w:val="restart"/>
          </w:tcPr>
          <w:p w:rsidR="007E68CB" w:rsidRPr="00C96584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2" w:history="1">
              <w:r w:rsidRPr="00C96584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26.20.15</w:t>
              </w:r>
            </w:hyperlink>
          </w:p>
        </w:tc>
        <w:tc>
          <w:tcPr>
            <w:tcW w:w="641" w:type="pct"/>
            <w:vMerge w:val="restart"/>
          </w:tcPr>
          <w:p w:rsidR="007E68CB" w:rsidRPr="00140B84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Компьютеры портати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ные массой не более 10 кг, такие как ноутбуки, планшетные компьют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ры, карманные компь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теры, в том числе с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вмещающие функции м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бильного тел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фонного апп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рата, электро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ные записные книжки и ан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логичная ко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пь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ютерная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0B84">
              <w:rPr>
                <w:rFonts w:ascii="Times New Roman" w:hAnsi="Times New Roman" w:cs="Times New Roman"/>
                <w:i/>
                <w:sz w:val="18"/>
                <w:szCs w:val="18"/>
              </w:rPr>
              <w:t>ноутб</w:t>
            </w:r>
            <w:r w:rsidRPr="00140B84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Pr="00140B84">
              <w:rPr>
                <w:rFonts w:ascii="Times New Roman" w:hAnsi="Times New Roman" w:cs="Times New Roman"/>
                <w:i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15,6 дюйма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15,6 дюйма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15,6 дюйма</w:t>
            </w:r>
          </w:p>
        </w:tc>
      </w:tr>
      <w:tr w:rsidR="00444814" w:rsidRPr="00136769" w:rsidTr="00444814">
        <w:trPr>
          <w:trHeight w:val="20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рицы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1366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 768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1366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 768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1366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 768</w:t>
            </w:r>
          </w:p>
        </w:tc>
      </w:tr>
      <w:tr w:rsidR="00444814" w:rsidRPr="00136769" w:rsidTr="00444814">
        <w:trPr>
          <w:trHeight w:val="209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более 2,5 кг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более 2,5 кг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более 2,5 кг</w:t>
            </w:r>
          </w:p>
        </w:tc>
      </w:tr>
      <w:tr w:rsidR="00444814" w:rsidRPr="002162F9" w:rsidTr="00444814">
        <w:trPr>
          <w:trHeight w:val="201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вивалент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вивалент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85F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эквив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лент</w:t>
            </w:r>
          </w:p>
        </w:tc>
      </w:tr>
      <w:tr w:rsidR="00444814" w:rsidRPr="00136769" w:rsidTr="00444814">
        <w:trPr>
          <w:trHeight w:val="80"/>
        </w:trPr>
        <w:tc>
          <w:tcPr>
            <w:tcW w:w="133" w:type="pct"/>
            <w:vMerge/>
          </w:tcPr>
          <w:p w:rsidR="007E68CB" w:rsidRPr="00B85F93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</w:tcPr>
          <w:p w:rsidR="007E68CB" w:rsidRPr="00B85F93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1" w:type="pct"/>
            <w:vMerge/>
          </w:tcPr>
          <w:p w:rsidR="007E68CB" w:rsidRPr="00B85F93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2,0 ГГц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2,0 ГГц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2,0 ГГц</w:t>
            </w:r>
          </w:p>
        </w:tc>
      </w:tr>
      <w:tr w:rsidR="00444814" w:rsidRPr="00136769" w:rsidTr="00444814">
        <w:trPr>
          <w:trHeight w:val="72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памяти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</w:tr>
      <w:tr w:rsidR="00444814" w:rsidRPr="00136769" w:rsidTr="00444814">
        <w:trPr>
          <w:trHeight w:val="77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</w:tr>
      <w:tr w:rsidR="00444814" w:rsidRPr="00136769" w:rsidTr="00444814">
        <w:trPr>
          <w:trHeight w:val="263"/>
        </w:trPr>
        <w:tc>
          <w:tcPr>
            <w:tcW w:w="133" w:type="pct"/>
            <w:vMerge/>
          </w:tcPr>
          <w:p w:rsidR="007E68CB" w:rsidRPr="00B85F93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</w:tcPr>
          <w:p w:rsidR="007E68CB" w:rsidRPr="00B85F93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1" w:type="pct"/>
            <w:vMerge/>
          </w:tcPr>
          <w:p w:rsidR="007E68CB" w:rsidRPr="00B85F93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</w:tcPr>
          <w:p w:rsidR="007E68CB" w:rsidRPr="00511DDF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511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</w:rPr>
              <w:t>модулей</w:t>
            </w:r>
            <w:r w:rsidRPr="00511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r w:rsidRPr="00511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</w:t>
            </w:r>
            <w:r w:rsidRPr="00511D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40B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270" w:type="pct"/>
          </w:tcPr>
          <w:p w:rsidR="007E68CB" w:rsidRPr="00511DDF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8" w:type="pct"/>
          </w:tcPr>
          <w:p w:rsidR="007E68CB" w:rsidRPr="00511DDF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</w:p>
        </w:tc>
      </w:tr>
      <w:tr w:rsidR="00444814" w:rsidRPr="00136769" w:rsidTr="00444814">
        <w:trPr>
          <w:trHeight w:val="22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встроенный</w:t>
            </w: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встроенный</w:t>
            </w:r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встроенный</w:t>
            </w:r>
          </w:p>
        </w:tc>
      </w:tr>
      <w:tr w:rsidR="00444814" w:rsidRPr="00136769" w:rsidTr="00444814">
        <w:trPr>
          <w:trHeight w:val="215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емкость аккум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лятора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2500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мАч</w:t>
            </w:r>
            <w:proofErr w:type="spellEnd"/>
          </w:p>
        </w:tc>
        <w:tc>
          <w:tcPr>
            <w:tcW w:w="829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2500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мАч</w:t>
            </w:r>
            <w:proofErr w:type="spellEnd"/>
          </w:p>
        </w:tc>
        <w:tc>
          <w:tcPr>
            <w:tcW w:w="734" w:type="pct"/>
          </w:tcPr>
          <w:p w:rsidR="007E68CB" w:rsidRPr="00B85F93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F93">
              <w:rPr>
                <w:rFonts w:ascii="Times New Roman" w:hAnsi="Times New Roman" w:cs="Times New Roman"/>
                <w:sz w:val="18"/>
                <w:szCs w:val="18"/>
              </w:rPr>
              <w:t xml:space="preserve">не менее 2500 </w:t>
            </w:r>
            <w:proofErr w:type="spellStart"/>
            <w:r w:rsidRPr="00B85F93">
              <w:rPr>
                <w:rFonts w:ascii="Times New Roman" w:hAnsi="Times New Roman" w:cs="Times New Roman"/>
                <w:sz w:val="18"/>
                <w:szCs w:val="18"/>
              </w:rPr>
              <w:t>мАч</w:t>
            </w:r>
            <w:proofErr w:type="spellEnd"/>
          </w:p>
        </w:tc>
      </w:tr>
      <w:tr w:rsidR="00444814" w:rsidRPr="00136769" w:rsidTr="00444814">
        <w:trPr>
          <w:trHeight w:val="21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40B84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</w:tr>
      <w:tr w:rsidR="00444814" w:rsidRPr="00136769" w:rsidTr="00444814">
        <w:trPr>
          <w:trHeight w:val="163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641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Машины в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числител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ные электронные цифровые пр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чие, содерж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щие или не с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держащие в одном ко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пусе одно или два из следующих ус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рой</w:t>
            </w:r>
            <w:proofErr w:type="gramStart"/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ств дл</w:t>
            </w:r>
            <w:proofErr w:type="gramEnd"/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я автоматической обработки да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ных: запом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нающие ус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ройства, ус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662A2">
              <w:rPr>
                <w:rFonts w:ascii="Times New Roman" w:hAnsi="Times New Roman" w:cs="Times New Roman"/>
                <w:sz w:val="18"/>
                <w:szCs w:val="18"/>
              </w:rPr>
              <w:t xml:space="preserve">ройства ввода, устройства вывода </w:t>
            </w:r>
            <w:r w:rsidRPr="007662A2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мон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блок, систе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ный блок и м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нитор</w:t>
            </w:r>
            <w:r w:rsidRPr="007662A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тип (моноблок, системный блок и мон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тор)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оноблок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систе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блок и монитор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оноблок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систе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блок и монитор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оноблок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темный блок и монитор</w:t>
            </w:r>
          </w:p>
        </w:tc>
      </w:tr>
      <w:tr w:rsidR="00444814" w:rsidRPr="00136769" w:rsidTr="00444814">
        <w:trPr>
          <w:trHeight w:val="368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нитора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21 дюйма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21 дюйма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21 дю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</w:p>
        </w:tc>
      </w:tr>
      <w:tr w:rsidR="00444814" w:rsidRPr="00136769" w:rsidTr="00444814">
        <w:trPr>
          <w:trHeight w:val="157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рицы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1920 </w:t>
            </w:r>
            <w:proofErr w:type="spellStart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 1080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1920 </w:t>
            </w:r>
            <w:proofErr w:type="spellStart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 1080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1920 </w:t>
            </w:r>
            <w:proofErr w:type="spellStart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A41805">
              <w:rPr>
                <w:rFonts w:ascii="Times New Roman" w:hAnsi="Times New Roman" w:cs="Times New Roman"/>
                <w:sz w:val="18"/>
                <w:szCs w:val="18"/>
              </w:rPr>
              <w:t xml:space="preserve"> 1080</w:t>
            </w:r>
          </w:p>
        </w:tc>
      </w:tr>
      <w:tr w:rsidR="00444814" w:rsidRPr="002162F9" w:rsidTr="00444814">
        <w:trPr>
          <w:trHeight w:val="162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вивалент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вивалент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Core i3/i5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A41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эквив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лент</w:t>
            </w:r>
          </w:p>
        </w:tc>
      </w:tr>
      <w:tr w:rsidR="00444814" w:rsidRPr="00136769" w:rsidTr="00444814">
        <w:trPr>
          <w:trHeight w:val="169"/>
        </w:trPr>
        <w:tc>
          <w:tcPr>
            <w:tcW w:w="133" w:type="pct"/>
            <w:vMerge/>
          </w:tcPr>
          <w:p w:rsidR="007E68CB" w:rsidRPr="00A41805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vMerge/>
          </w:tcPr>
          <w:p w:rsidR="007E68CB" w:rsidRPr="00A41805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1" w:type="pct"/>
            <w:vMerge/>
          </w:tcPr>
          <w:p w:rsidR="007E68CB" w:rsidRPr="00A41805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2,9 ГГц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2,9 ГГц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2,9 ГГц</w:t>
            </w:r>
          </w:p>
        </w:tc>
      </w:tr>
      <w:tr w:rsidR="00444814" w:rsidRPr="00136769" w:rsidTr="00444814">
        <w:trPr>
          <w:trHeight w:val="17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ядер процесс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</w:tr>
      <w:tr w:rsidR="00444814" w:rsidRPr="00136769" w:rsidTr="00444814">
        <w:trPr>
          <w:trHeight w:val="37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памяти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4 Гб</w:t>
            </w:r>
          </w:p>
        </w:tc>
      </w:tr>
      <w:tr w:rsidR="00444814" w:rsidRPr="00136769" w:rsidTr="00444814">
        <w:trPr>
          <w:trHeight w:val="171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не менее 500 Гб</w:t>
            </w:r>
          </w:p>
        </w:tc>
      </w:tr>
      <w:tr w:rsidR="00444814" w:rsidRPr="00136769" w:rsidTr="00444814">
        <w:trPr>
          <w:trHeight w:val="18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дискре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ный/встроенный</w:t>
            </w:r>
          </w:p>
        </w:tc>
        <w:tc>
          <w:tcPr>
            <w:tcW w:w="829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дискре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ный/встроенный</w:t>
            </w:r>
          </w:p>
        </w:tc>
        <w:tc>
          <w:tcPr>
            <w:tcW w:w="734" w:type="pct"/>
          </w:tcPr>
          <w:p w:rsidR="007E68CB" w:rsidRPr="00A4180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дискре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1805">
              <w:rPr>
                <w:rFonts w:ascii="Times New Roman" w:hAnsi="Times New Roman" w:cs="Times New Roman"/>
                <w:sz w:val="18"/>
                <w:szCs w:val="18"/>
              </w:rPr>
              <w:t>ный/встроенный</w:t>
            </w:r>
          </w:p>
        </w:tc>
      </w:tr>
      <w:tr w:rsidR="00444814" w:rsidRPr="00136769" w:rsidTr="00444814">
        <w:trPr>
          <w:trHeight w:val="189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7662A2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60 000,00</w:t>
            </w:r>
          </w:p>
        </w:tc>
      </w:tr>
      <w:tr w:rsidR="00444814" w:rsidRPr="00136769" w:rsidTr="00444814">
        <w:trPr>
          <w:trHeight w:val="208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0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641" w:type="pct"/>
            <w:vMerge w:val="restart"/>
          </w:tcPr>
          <w:p w:rsidR="007E68CB" w:rsidRPr="0036793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вода, содерж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щие или не соде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жащие в одном корпусе запоминающие устро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67939">
              <w:rPr>
                <w:rFonts w:ascii="Times New Roman" w:hAnsi="Times New Roman" w:cs="Times New Roman"/>
                <w:sz w:val="18"/>
                <w:szCs w:val="18"/>
              </w:rPr>
              <w:t xml:space="preserve">ства </w:t>
            </w:r>
            <w:r w:rsidRPr="00367939">
              <w:rPr>
                <w:rFonts w:ascii="Times New Roman" w:hAnsi="Times New Roman" w:cs="Times New Roman"/>
                <w:i/>
                <w:sz w:val="18"/>
                <w:szCs w:val="18"/>
              </w:rPr>
              <w:t>(принтеры, скан</w:t>
            </w:r>
            <w:r w:rsidRPr="00367939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367939">
              <w:rPr>
                <w:rFonts w:ascii="Times New Roman" w:hAnsi="Times New Roman" w:cs="Times New Roman"/>
                <w:i/>
                <w:sz w:val="18"/>
                <w:szCs w:val="18"/>
              </w:rPr>
              <w:t>ры, МФУ)</w:t>
            </w: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тип устройства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принтер или МФУ (в зависимости от н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значения)</w:t>
            </w: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принтер или МФУ (в зависимости от н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значения)</w:t>
            </w:r>
          </w:p>
        </w:tc>
        <w:tc>
          <w:tcPr>
            <w:tcW w:w="734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принтер или МФУ (в зависимости от назнач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</w:tr>
      <w:tr w:rsidR="00444814" w:rsidRPr="00136769" w:rsidTr="00444814">
        <w:trPr>
          <w:trHeight w:val="218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36793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максимальный размер ор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гинала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/А3</w:t>
            </w: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/А3</w:t>
            </w:r>
          </w:p>
        </w:tc>
        <w:tc>
          <w:tcPr>
            <w:tcW w:w="734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/А3</w:t>
            </w:r>
          </w:p>
        </w:tc>
      </w:tr>
      <w:tr w:rsidR="00444814" w:rsidRPr="00136769" w:rsidTr="00444814">
        <w:trPr>
          <w:trHeight w:val="205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36793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технология со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дания изображ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лазерная цветная или лазерная монохро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ная (в зав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симости от назначения)</w:t>
            </w: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лазерная цветная или лазерная монохро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ная (в зав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симости от назначения)</w:t>
            </w:r>
          </w:p>
        </w:tc>
        <w:tc>
          <w:tcPr>
            <w:tcW w:w="734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лазерная цветная или лазерная м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нохромная (в з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висимости от н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3241E">
              <w:rPr>
                <w:rFonts w:ascii="Times New Roman" w:hAnsi="Times New Roman" w:cs="Times New Roman"/>
                <w:sz w:val="18"/>
                <w:szCs w:val="18"/>
              </w:rPr>
              <w:t>значения)</w:t>
            </w:r>
          </w:p>
        </w:tc>
      </w:tr>
      <w:tr w:rsidR="00444814" w:rsidRPr="00136769" w:rsidTr="00444814">
        <w:trPr>
          <w:trHeight w:val="37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36793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максимальная скорость печати формата А</w:t>
            </w:r>
            <w:proofErr w:type="gramStart"/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 экз./мин.</w:t>
            </w:r>
          </w:p>
        </w:tc>
        <w:tc>
          <w:tcPr>
            <w:tcW w:w="829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 экз./мин.</w:t>
            </w:r>
          </w:p>
        </w:tc>
        <w:tc>
          <w:tcPr>
            <w:tcW w:w="734" w:type="pct"/>
          </w:tcPr>
          <w:p w:rsidR="007E68CB" w:rsidRPr="0073241E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18 экз./мин.</w:t>
            </w:r>
          </w:p>
        </w:tc>
      </w:tr>
      <w:tr w:rsidR="00444814" w:rsidRPr="00136769" w:rsidTr="00444814">
        <w:trPr>
          <w:trHeight w:val="174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36793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разрешение п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>чати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FF08C8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600х600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  <w:tc>
          <w:tcPr>
            <w:tcW w:w="829" w:type="pct"/>
          </w:tcPr>
          <w:p w:rsidR="007E68CB" w:rsidRPr="00FF08C8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600х600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  <w:tc>
          <w:tcPr>
            <w:tcW w:w="734" w:type="pct"/>
          </w:tcPr>
          <w:p w:rsidR="007E68CB" w:rsidRPr="00FF08C8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600х600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</w:tr>
      <w:tr w:rsidR="00444814" w:rsidRPr="00136769" w:rsidTr="00444814">
        <w:trPr>
          <w:trHeight w:val="173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36793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C361F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61FB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цена 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54 000,00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54 000,00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54 000,00</w:t>
            </w:r>
          </w:p>
        </w:tc>
      </w:tr>
      <w:tr w:rsidR="00444814" w:rsidRPr="00136769" w:rsidTr="00444814">
        <w:trPr>
          <w:trHeight w:val="305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26.30.22</w:t>
            </w:r>
          </w:p>
        </w:tc>
        <w:tc>
          <w:tcPr>
            <w:tcW w:w="641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Аппараты 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лефонные для сотовых сетей связи или для прочих беспр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водных сетей</w:t>
            </w:r>
          </w:p>
        </w:tc>
        <w:tc>
          <w:tcPr>
            <w:tcW w:w="697" w:type="pct"/>
          </w:tcPr>
          <w:p w:rsidR="007E68CB" w:rsidRDefault="007E68CB" w:rsidP="00345C0C">
            <w:pPr>
              <w:pStyle w:val="ConsPlusNormal"/>
              <w:ind w:firstLine="0"/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 смар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фон), поддерж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ваемые станда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ты, операцио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ная система, время работы, метод управления (се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сорный/ кнопо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ный), колич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ство SIM-карт, нал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чие модулей и интерфейсов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, USB, GPS), стоимость год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вого влад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ния оборудованием (включая догов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ры технич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ской поддержки, 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служивания, сервисные дог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воры) из расчета на одного аб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нента (одну ед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ницу трафика) в течение всего срока слу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бы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42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B30944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94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цена 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10 000,0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10 000,0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10 000,0</w:t>
            </w:r>
          </w:p>
        </w:tc>
      </w:tr>
      <w:tr w:rsidR="00444814" w:rsidRPr="00136769" w:rsidTr="00444814">
        <w:trPr>
          <w:trHeight w:val="230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0" w:type="pct"/>
            <w:vMerge w:val="restart"/>
          </w:tcPr>
          <w:p w:rsidR="007E68CB" w:rsidRPr="00F6258A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Pr="00F6258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29.10.2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мощность двиг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теля, комплект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270" w:type="pct"/>
          </w:tcPr>
          <w:p w:rsidR="007E68CB" w:rsidRPr="00F6258A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Pr="00F6258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251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лош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диная сила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19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F6258A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F6258A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Pr="00F6258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2 300 000,00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414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530" w:type="pct"/>
            <w:vMerge w:val="restart"/>
          </w:tcPr>
          <w:p w:rsidR="007E68CB" w:rsidRPr="00E50A4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29.10.3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Средства авт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ные для пер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возки 10 или более чел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век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мощность двиг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теля, комплект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251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лош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диная сила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444814" w:rsidRPr="00136769" w:rsidTr="00444814">
        <w:trPr>
          <w:trHeight w:val="392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50A45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5 000 000,00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5 000 000,00</w:t>
            </w:r>
          </w:p>
        </w:tc>
      </w:tr>
      <w:tr w:rsidR="00444814" w:rsidRPr="00136769" w:rsidTr="00444814">
        <w:trPr>
          <w:trHeight w:val="253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0" w:type="pct"/>
            <w:vMerge w:val="restart"/>
          </w:tcPr>
          <w:p w:rsidR="007E68CB" w:rsidRPr="00E50A45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29.10.4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Средства авт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ные грузовые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мощность двиг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теля, комплект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251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лош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диная сила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444814" w:rsidRPr="00136769" w:rsidTr="00444814">
        <w:trPr>
          <w:trHeight w:val="207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850 000,00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850 000,00</w:t>
            </w:r>
          </w:p>
        </w:tc>
      </w:tr>
      <w:tr w:rsidR="00444814" w:rsidRPr="00136769" w:rsidTr="00444814">
        <w:trPr>
          <w:trHeight w:val="218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0" w:type="pct"/>
            <w:vMerge w:val="restart"/>
          </w:tcPr>
          <w:p w:rsidR="007E68CB" w:rsidRPr="00ED1794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" w:history="1">
              <w:r w:rsidRPr="00ED1794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31.01.11.150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Мебель для сидения, пр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имущественно с металлич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ским карк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сом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материал (м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талл), обивочные матери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туральная; возможные знач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ния: искусственная кожа, мебельный (искусственный) мех, искусственная замша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фибра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), ткань, нетканые 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териалы</w:t>
            </w:r>
            <w:proofErr w:type="gramEnd"/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жа; возможные зн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чения: мебельный (искусс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венный) мех, искусственная замша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рофибра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), ткань, нетканые 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териалы</w:t>
            </w:r>
            <w:proofErr w:type="gramEnd"/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ние - ткань; во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можные значения: нетканые мат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риалы</w:t>
            </w:r>
          </w:p>
        </w:tc>
      </w:tr>
      <w:tr w:rsidR="00444814" w:rsidRPr="00136769" w:rsidTr="00444814">
        <w:trPr>
          <w:trHeight w:val="173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ED1794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3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15 000,00</w:t>
            </w:r>
          </w:p>
        </w:tc>
      </w:tr>
      <w:tr w:rsidR="00444814" w:rsidRPr="00136769" w:rsidTr="00444814">
        <w:trPr>
          <w:trHeight w:val="972"/>
        </w:trPr>
        <w:tc>
          <w:tcPr>
            <w:tcW w:w="133" w:type="pct"/>
            <w:vMerge w:val="restart"/>
          </w:tcPr>
          <w:p w:rsidR="007E68CB" w:rsidRPr="00EB44E0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0" w:type="pct"/>
            <w:vMerge w:val="restart"/>
          </w:tcPr>
          <w:p w:rsidR="007E68CB" w:rsidRPr="00850C9C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4" w:history="1">
              <w:r w:rsidRPr="00850C9C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31.01.12.160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Мебель для сидения пр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имущественно с дер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вянным каркасом</w:t>
            </w: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мягколис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венных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венница, 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сна, ель</w:t>
            </w:r>
          </w:p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B17BD1" w:rsidRDefault="007E68CB" w:rsidP="00345C0C">
            <w:pPr>
              <w:rPr>
                <w:sz w:val="18"/>
                <w:szCs w:val="18"/>
              </w:rPr>
            </w:pPr>
            <w:r w:rsidRPr="00136769">
              <w:rPr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136769">
              <w:rPr>
                <w:sz w:val="18"/>
                <w:szCs w:val="18"/>
              </w:rPr>
              <w:t>мягколиственных</w:t>
            </w:r>
            <w:proofErr w:type="spellEnd"/>
            <w:r w:rsidRPr="00136769">
              <w:rPr>
                <w:sz w:val="18"/>
                <w:szCs w:val="18"/>
              </w:rPr>
              <w:t xml:space="preserve"> пород: береза, лис</w:t>
            </w:r>
            <w:r w:rsidRPr="00136769">
              <w:rPr>
                <w:sz w:val="18"/>
                <w:szCs w:val="18"/>
              </w:rPr>
              <w:t>т</w:t>
            </w:r>
            <w:r w:rsidRPr="00136769">
              <w:rPr>
                <w:sz w:val="18"/>
                <w:szCs w:val="18"/>
              </w:rPr>
              <w:t>венница, с</w:t>
            </w:r>
            <w:r w:rsidRPr="00136769">
              <w:rPr>
                <w:sz w:val="18"/>
                <w:szCs w:val="18"/>
              </w:rPr>
              <w:t>о</w:t>
            </w:r>
            <w:r w:rsidRPr="00136769">
              <w:rPr>
                <w:sz w:val="18"/>
                <w:szCs w:val="18"/>
              </w:rPr>
              <w:t>сна, ель</w:t>
            </w:r>
          </w:p>
        </w:tc>
        <w:tc>
          <w:tcPr>
            <w:tcW w:w="734" w:type="pct"/>
          </w:tcPr>
          <w:p w:rsidR="007E68CB" w:rsidRDefault="007E68CB" w:rsidP="00345C0C">
            <w:r w:rsidRPr="00B17BD1">
              <w:rPr>
                <w:sz w:val="18"/>
                <w:szCs w:val="18"/>
              </w:rPr>
              <w:t xml:space="preserve"> </w:t>
            </w:r>
            <w:r w:rsidRPr="00136769">
              <w:rPr>
                <w:sz w:val="18"/>
                <w:szCs w:val="18"/>
              </w:rPr>
              <w:t>возможное знач</w:t>
            </w:r>
            <w:r w:rsidRPr="00136769">
              <w:rPr>
                <w:sz w:val="18"/>
                <w:szCs w:val="18"/>
              </w:rPr>
              <w:t>е</w:t>
            </w:r>
            <w:r w:rsidRPr="00136769">
              <w:rPr>
                <w:sz w:val="18"/>
                <w:szCs w:val="18"/>
              </w:rPr>
              <w:t>ние - древ</w:t>
            </w:r>
            <w:r w:rsidRPr="00136769">
              <w:rPr>
                <w:sz w:val="18"/>
                <w:szCs w:val="18"/>
              </w:rPr>
              <w:t>е</w:t>
            </w:r>
            <w:r w:rsidRPr="00136769">
              <w:rPr>
                <w:sz w:val="18"/>
                <w:szCs w:val="18"/>
              </w:rPr>
              <w:t xml:space="preserve">сина хвойных и </w:t>
            </w:r>
            <w:proofErr w:type="spellStart"/>
            <w:r w:rsidRPr="00136769">
              <w:rPr>
                <w:sz w:val="18"/>
                <w:szCs w:val="18"/>
              </w:rPr>
              <w:t>мягк</w:t>
            </w:r>
            <w:r w:rsidRPr="00136769">
              <w:rPr>
                <w:sz w:val="18"/>
                <w:szCs w:val="18"/>
              </w:rPr>
              <w:t>о</w:t>
            </w:r>
            <w:r w:rsidRPr="00136769">
              <w:rPr>
                <w:sz w:val="18"/>
                <w:szCs w:val="18"/>
              </w:rPr>
              <w:t>лиственных</w:t>
            </w:r>
            <w:proofErr w:type="spellEnd"/>
            <w:r w:rsidRPr="00136769">
              <w:rPr>
                <w:sz w:val="18"/>
                <w:szCs w:val="18"/>
              </w:rPr>
              <w:t xml:space="preserve"> п</w:t>
            </w:r>
            <w:r w:rsidRPr="00136769">
              <w:rPr>
                <w:sz w:val="18"/>
                <w:szCs w:val="18"/>
              </w:rPr>
              <w:t>о</w:t>
            </w:r>
            <w:r w:rsidRPr="00136769">
              <w:rPr>
                <w:sz w:val="18"/>
                <w:szCs w:val="18"/>
              </w:rPr>
              <w:t>род: береза, лис</w:t>
            </w:r>
            <w:r w:rsidRPr="00136769">
              <w:rPr>
                <w:sz w:val="18"/>
                <w:szCs w:val="18"/>
              </w:rPr>
              <w:t>т</w:t>
            </w:r>
            <w:r w:rsidRPr="00136769">
              <w:rPr>
                <w:sz w:val="18"/>
                <w:szCs w:val="18"/>
              </w:rPr>
              <w:t>венница, сосна, ель</w:t>
            </w:r>
          </w:p>
        </w:tc>
      </w:tr>
      <w:tr w:rsidR="00444814" w:rsidRPr="00136769" w:rsidTr="00444814">
        <w:trPr>
          <w:trHeight w:val="322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850C9C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обивочные мат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риалы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туральная; во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можные значения: искусственная кожа; мебельный (искусс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венный) мех, иску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ственная замша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фибра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риалы</w:t>
            </w:r>
            <w:proofErr w:type="gramEnd"/>
          </w:p>
        </w:tc>
        <w:tc>
          <w:tcPr>
            <w:tcW w:w="829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жа; возможные зн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чения: мебельный (искусс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венный) мех, искусственная замша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рофибра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), ткань, нетканые 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териалы</w:t>
            </w:r>
            <w:proofErr w:type="gramEnd"/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предельное знач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ние - искусстве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ная кожа; во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можные значения: мебельный (и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кусственный) мех, искусстве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ная замша (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фибра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риалы</w:t>
            </w:r>
            <w:proofErr w:type="gramEnd"/>
          </w:p>
        </w:tc>
      </w:tr>
      <w:tr w:rsidR="00444814" w:rsidRPr="00136769" w:rsidTr="00444814">
        <w:trPr>
          <w:trHeight w:val="146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850C9C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20 000,00</w:t>
            </w:r>
          </w:p>
        </w:tc>
      </w:tr>
      <w:tr w:rsidR="00444814" w:rsidRPr="00136769" w:rsidTr="00444814">
        <w:trPr>
          <w:trHeight w:val="210"/>
        </w:trPr>
        <w:tc>
          <w:tcPr>
            <w:tcW w:w="133" w:type="pct"/>
            <w:vMerge w:val="restart"/>
          </w:tcPr>
          <w:p w:rsidR="007E68CB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0" w:type="pct"/>
            <w:vMerge w:val="restart"/>
          </w:tcPr>
          <w:p w:rsidR="007E68CB" w:rsidRPr="006F091F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6F091F">
                <w:rPr>
                  <w:rFonts w:ascii="Times New Roman" w:hAnsi="Times New Roman" w:cs="Times New Roman"/>
                  <w:sz w:val="18"/>
                  <w:szCs w:val="18"/>
                </w:rPr>
                <w:t>31.01.11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Мебель мета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лическая для офисов</w:t>
            </w:r>
          </w:p>
        </w:tc>
        <w:tc>
          <w:tcPr>
            <w:tcW w:w="697" w:type="pct"/>
          </w:tcPr>
          <w:p w:rsidR="007E68CB" w:rsidRDefault="007E68CB" w:rsidP="00345C0C">
            <w:pPr>
              <w:pStyle w:val="ConsPlusNormal"/>
              <w:ind w:firstLine="0"/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материал (м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талл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65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6F091F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7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</w:tr>
      <w:tr w:rsidR="00444814" w:rsidRPr="00136769" w:rsidTr="00444814">
        <w:trPr>
          <w:trHeight w:val="576"/>
        </w:trPr>
        <w:tc>
          <w:tcPr>
            <w:tcW w:w="133" w:type="pct"/>
            <w:vMerge w:val="restart"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30" w:type="pct"/>
            <w:vMerge w:val="restart"/>
          </w:tcPr>
          <w:p w:rsidR="007E68CB" w:rsidRPr="006F091F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Pr="006F091F">
                <w:rPr>
                  <w:rFonts w:ascii="Times New Roman" w:hAnsi="Times New Roman" w:cs="Times New Roman"/>
                  <w:sz w:val="18"/>
                  <w:szCs w:val="18"/>
                </w:rPr>
                <w:t>31.01.12</w:t>
              </w:r>
            </w:hyperlink>
          </w:p>
        </w:tc>
        <w:tc>
          <w:tcPr>
            <w:tcW w:w="641" w:type="pct"/>
            <w:vMerge w:val="restar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Мебель дер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вянная для офисов</w:t>
            </w:r>
          </w:p>
        </w:tc>
        <w:tc>
          <w:tcPr>
            <w:tcW w:w="697" w:type="pct"/>
          </w:tcPr>
          <w:p w:rsidR="007E68CB" w:rsidRDefault="007E68CB" w:rsidP="00345C0C">
            <w:pPr>
              <w:pStyle w:val="ConsPlusNormal"/>
              <w:ind w:firstLine="0"/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70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7E68CB" w:rsidRPr="00EB44E0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мягколис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венных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 поро</w:t>
            </w: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(ламинированная древе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но-стружечная плита (ЛДСП), др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весноволокнистая плита средней пло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 xml:space="preserve">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МДФ)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мягколис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венных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(ламинир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ванная древе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но-стружечная плита (ЛДСП), древесн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 xml:space="preserve">волокнистая плита средней плотности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МДФ)</w:t>
            </w:r>
            <w:proofErr w:type="gramEnd"/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возможные знач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ния - древ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сина хвойных и </w:t>
            </w:r>
            <w:proofErr w:type="spellStart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мягк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лис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венных</w:t>
            </w:r>
            <w:proofErr w:type="spellEnd"/>
            <w:r w:rsidRPr="00136769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ламинирова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ная древесно-стружечная плита (ЛДСП), древе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 xml:space="preserve">локнистая плита средней плотности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07395">
              <w:rPr>
                <w:rFonts w:ascii="Times New Roman" w:hAnsi="Times New Roman" w:cs="Times New Roman"/>
                <w:sz w:val="18"/>
                <w:szCs w:val="18"/>
              </w:rPr>
              <w:t>МДФ)</w:t>
            </w:r>
          </w:p>
        </w:tc>
      </w:tr>
      <w:tr w:rsidR="00444814" w:rsidRPr="00136769" w:rsidTr="00444814">
        <w:trPr>
          <w:trHeight w:val="251"/>
        </w:trPr>
        <w:tc>
          <w:tcPr>
            <w:tcW w:w="133" w:type="pct"/>
            <w:vMerge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7E68CB" w:rsidRPr="00136769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70" w:type="pct"/>
          </w:tcPr>
          <w:p w:rsidR="007E68CB" w:rsidRPr="00E50A45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9" w:history="1">
              <w:r w:rsidRPr="00E50A45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383</w:t>
              </w:r>
            </w:hyperlink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76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829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734" w:type="pct"/>
          </w:tcPr>
          <w:p w:rsidR="007E68CB" w:rsidRPr="00EB44E0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</w:tr>
      <w:tr w:rsidR="00444814" w:rsidRPr="00136769" w:rsidTr="00444814">
        <w:trPr>
          <w:trHeight w:val="689"/>
        </w:trPr>
        <w:tc>
          <w:tcPr>
            <w:tcW w:w="133" w:type="pct"/>
            <w:vMerge w:val="restar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0" w:type="pct"/>
            <w:vMerge w:val="restart"/>
          </w:tcPr>
          <w:p w:rsidR="00AD6C39" w:rsidRPr="0013676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18.12.19.190</w:t>
            </w:r>
          </w:p>
        </w:tc>
        <w:tc>
          <w:tcPr>
            <w:tcW w:w="641" w:type="pct"/>
            <w:vMerge w:val="restart"/>
          </w:tcPr>
          <w:p w:rsidR="00AD6C39" w:rsidRPr="0013676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услуги по пу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ликации в п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чатных средс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вах массовой информации нормативных правовых актов и других и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форм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ционных материалов Шарыповского горо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ского Совета депут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049F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Предельная цена</w:t>
            </w:r>
          </w:p>
          <w:p w:rsidR="00AD6C39" w:rsidRPr="0013676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</w:tcPr>
          <w:p w:rsidR="00AD6C39" w:rsidRDefault="00AD6C39" w:rsidP="00345C0C">
            <w:pPr>
              <w:pStyle w:val="ConsPlusNormal"/>
              <w:ind w:firstLine="0"/>
              <w:jc w:val="center"/>
            </w:pPr>
            <w:r>
              <w:t>383</w:t>
            </w:r>
          </w:p>
        </w:tc>
        <w:tc>
          <w:tcPr>
            <w:tcW w:w="338" w:type="pct"/>
          </w:tcPr>
          <w:p w:rsidR="00AD6C39" w:rsidRPr="0013676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29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900 000,00</w:t>
            </w:r>
          </w:p>
        </w:tc>
        <w:tc>
          <w:tcPr>
            <w:tcW w:w="829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900 000,00</w:t>
            </w:r>
          </w:p>
        </w:tc>
        <w:tc>
          <w:tcPr>
            <w:tcW w:w="734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900 000,00</w:t>
            </w:r>
          </w:p>
        </w:tc>
      </w:tr>
      <w:tr w:rsidR="00444814" w:rsidRPr="00136769" w:rsidTr="00444814">
        <w:trPr>
          <w:trHeight w:val="313"/>
        </w:trPr>
        <w:tc>
          <w:tcPr>
            <w:tcW w:w="133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AD6C3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AD6C39" w:rsidRPr="00E6049F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</w:tcPr>
          <w:p w:rsidR="00AD6C39" w:rsidRDefault="00AD6C39" w:rsidP="00345C0C">
            <w:pPr>
              <w:pStyle w:val="ConsPlusNormal"/>
              <w:ind w:firstLine="0"/>
              <w:jc w:val="center"/>
            </w:pPr>
            <w:r>
              <w:t>796</w:t>
            </w:r>
          </w:p>
          <w:p w:rsidR="00AD6C39" w:rsidRDefault="00AD6C39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AD6C3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D6C39" w:rsidRPr="0013676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 w:val="restar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 w:val="restar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vMerge w:val="restar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77"/>
        </w:trPr>
        <w:tc>
          <w:tcPr>
            <w:tcW w:w="133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AD6C3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AD6C39" w:rsidRPr="00E6049F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Формат А3</w:t>
            </w:r>
          </w:p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</w:tcPr>
          <w:p w:rsidR="00AD6C39" w:rsidRDefault="00AD6C39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AD6C3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75"/>
        </w:trPr>
        <w:tc>
          <w:tcPr>
            <w:tcW w:w="133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AD6C3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AD6C39" w:rsidRPr="00E6049F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Распространение на терр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тории муниципального образования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род Шар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пово Красноярского края</w:t>
            </w:r>
          </w:p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 w:val="restart"/>
          </w:tcPr>
          <w:p w:rsidR="00AD6C39" w:rsidRDefault="00AD6C39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AD6C3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75"/>
        </w:trPr>
        <w:tc>
          <w:tcPr>
            <w:tcW w:w="133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AD6C3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AD6C39" w:rsidRPr="00E6049F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Еженедельно </w:t>
            </w:r>
          </w:p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</w:tcPr>
          <w:p w:rsidR="00AD6C39" w:rsidRDefault="00AD6C39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AD6C3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75"/>
        </w:trPr>
        <w:tc>
          <w:tcPr>
            <w:tcW w:w="133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vMerge/>
          </w:tcPr>
          <w:p w:rsidR="00AD6C39" w:rsidRDefault="00AD6C39" w:rsidP="00345C0C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AD6C39" w:rsidRPr="00E6049F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Тираж не менее 5 000 экз.</w:t>
            </w:r>
          </w:p>
        </w:tc>
        <w:tc>
          <w:tcPr>
            <w:tcW w:w="270" w:type="pct"/>
          </w:tcPr>
          <w:p w:rsidR="00AD6C39" w:rsidRDefault="00AD6C39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AD6C39" w:rsidRDefault="00AD6C39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vMerge/>
          </w:tcPr>
          <w:p w:rsidR="00AD6C39" w:rsidRDefault="00AD6C39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14" w:rsidRPr="00136769" w:rsidTr="00444814">
        <w:trPr>
          <w:trHeight w:val="251"/>
        </w:trPr>
        <w:tc>
          <w:tcPr>
            <w:tcW w:w="133" w:type="pct"/>
          </w:tcPr>
          <w:p w:rsidR="007E68CB" w:rsidRDefault="007E68CB" w:rsidP="0034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:rsidR="007E68CB" w:rsidRPr="00136769" w:rsidRDefault="007E68CB" w:rsidP="007E68C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</w:tcPr>
          <w:p w:rsidR="007E68CB" w:rsidRPr="00136769" w:rsidRDefault="007E68CB" w:rsidP="00345C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</w:tcPr>
          <w:p w:rsidR="007E68CB" w:rsidRPr="00136769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</w:tcPr>
          <w:p w:rsidR="007E68CB" w:rsidRDefault="007E68CB" w:rsidP="00345C0C">
            <w:pPr>
              <w:pStyle w:val="ConsPlusNormal"/>
              <w:ind w:firstLine="0"/>
              <w:jc w:val="center"/>
            </w:pPr>
          </w:p>
        </w:tc>
        <w:tc>
          <w:tcPr>
            <w:tcW w:w="338" w:type="pct"/>
          </w:tcPr>
          <w:p w:rsidR="007E68CB" w:rsidRPr="00136769" w:rsidRDefault="007E68CB" w:rsidP="00345C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7E68C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</w:tcPr>
          <w:p w:rsidR="007E68CB" w:rsidRDefault="007E68CB" w:rsidP="00345C0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8CB" w:rsidRDefault="007E68CB" w:rsidP="007E68CB"/>
    <w:p w:rsidR="007E68CB" w:rsidRDefault="007E68CB" w:rsidP="007E68CB">
      <w:pPr>
        <w:jc w:val="both"/>
        <w:rPr>
          <w:sz w:val="26"/>
          <w:szCs w:val="26"/>
        </w:rPr>
      </w:pPr>
    </w:p>
    <w:p w:rsidR="00CF33C7" w:rsidRDefault="00CF33C7"/>
    <w:sectPr w:rsidR="00CF33C7" w:rsidSect="00AD6C39">
      <w:headerReference w:type="default" r:id="rId30"/>
      <w:pgSz w:w="11907" w:h="16840" w:code="9"/>
      <w:pgMar w:top="567" w:right="567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CE" w:rsidRDefault="00D04ECE" w:rsidP="007E68CB">
      <w:r>
        <w:separator/>
      </w:r>
    </w:p>
  </w:endnote>
  <w:endnote w:type="continuationSeparator" w:id="0">
    <w:p w:rsidR="00D04ECE" w:rsidRDefault="00D04ECE" w:rsidP="007E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CE" w:rsidRDefault="00D04ECE" w:rsidP="007E68CB">
      <w:r>
        <w:separator/>
      </w:r>
    </w:p>
  </w:footnote>
  <w:footnote w:type="continuationSeparator" w:id="0">
    <w:p w:rsidR="00D04ECE" w:rsidRDefault="00D04ECE" w:rsidP="007E6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D04ECE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8CB"/>
    <w:rsid w:val="00444814"/>
    <w:rsid w:val="007E68CB"/>
    <w:rsid w:val="00AD6C39"/>
    <w:rsid w:val="00CF33C7"/>
    <w:rsid w:val="00D0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68C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7E68CB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Title">
    <w:name w:val="ConsPlusTitle"/>
    <w:rsid w:val="007E6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7E68CB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uiPriority w:val="99"/>
    <w:rsid w:val="007E6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E6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E68C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7E6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46C9FB73189D29311690CFF9839228E059E075D37DFEB62EDA166E722y7H" TargetMode="External"/><Relationship Id="rId13" Type="http://schemas.openxmlformats.org/officeDocument/2006/relationships/hyperlink" Target="consultantplus://offline/ref=B1C6841951307EF218300FF00ED668E07ECD36D396F681976F425E4BC88D7A70993A4E2734C711F7D5J3C" TargetMode="External"/><Relationship Id="rId18" Type="http://schemas.openxmlformats.org/officeDocument/2006/relationships/hyperlink" Target="consultantplus://offline/ref=B1C6841951307EF218300FF00ED668E07DCB35D790F581976F425E4BC88D7A70993A4E2736C416FED5J1C" TargetMode="External"/><Relationship Id="rId26" Type="http://schemas.openxmlformats.org/officeDocument/2006/relationships/hyperlink" Target="consultantplus://offline/ref=B1C6841951307EF218300FF00ED668E07ECD36D396F681976F425E4BC88D7A70993A4E2734C012FED5JB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C6841951307EF218300FF00ED668E07DCB35D790F581976F425E4BC88D7A70993A4E2736C416FED5J1C" TargetMode="External"/><Relationship Id="rId7" Type="http://schemas.openxmlformats.org/officeDocument/2006/relationships/hyperlink" Target="consultantplus://offline/ref=A5E46C9FB73189D29311690CFF9839228E0B920B5234DFEB62EDA166E722y7H" TargetMode="External"/><Relationship Id="rId12" Type="http://schemas.openxmlformats.org/officeDocument/2006/relationships/hyperlink" Target="consultantplus://offline/ref=B1C6841951307EF218300FF00ED668E07ECD36D396F681976F425E4BC88D7A70993A4E2737CD16F5D5JBC" TargetMode="External"/><Relationship Id="rId17" Type="http://schemas.openxmlformats.org/officeDocument/2006/relationships/hyperlink" Target="consultantplus://offline/ref=B1C6841951307EF218300FF00ED668E07DCB35D790F581976F425E4BC88D7A70993A4E2736C416F0D5J4C" TargetMode="External"/><Relationship Id="rId25" Type="http://schemas.openxmlformats.org/officeDocument/2006/relationships/hyperlink" Target="consultantplus://offline/ref=B1C6841951307EF218300FF00ED668E07DCB35D790F581976F425E4BC88D7A70993A4E2736C416FED5J1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C6841951307EF218300FF00ED668E07ECD36D396F681976F425E4BC88D7A70993A4E2734C711F4D5JBC" TargetMode="External"/><Relationship Id="rId20" Type="http://schemas.openxmlformats.org/officeDocument/2006/relationships/hyperlink" Target="consultantplus://offline/ref=B1C6841951307EF218300FF00ED668E07DCB35D790F581976F425E4BC88D7A70993A4E2736C416F0D5J4C" TargetMode="External"/><Relationship Id="rId29" Type="http://schemas.openxmlformats.org/officeDocument/2006/relationships/hyperlink" Target="consultantplus://offline/ref=B1C6841951307EF218300FF00ED668E07DCB35D790F581976F425E4BC88D7A70993A4E2736C416FED5J1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E46C9FB73189D29311690CFF9839228D0C9B015533DFEB62EDA166E727FE6D2F60891010C63AFD20yEH" TargetMode="External"/><Relationship Id="rId11" Type="http://schemas.openxmlformats.org/officeDocument/2006/relationships/hyperlink" Target="consultantplus://offline/ref=B1C6841951307EF218300FF00ED668E07DCB35D790F581976F425E4BC8D8JDC" TargetMode="External"/><Relationship Id="rId24" Type="http://schemas.openxmlformats.org/officeDocument/2006/relationships/hyperlink" Target="consultantplus://offline/ref=B1C6841951307EF218300FF00ED668E07ECD36D396F681976F425E4BC88D7A70993A4E2734C013F5D5JBC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1C6841951307EF218300FF00ED668E07DCB35D790F581976F425E4BC88D7A70993A4E2736C416FED5J1C" TargetMode="External"/><Relationship Id="rId23" Type="http://schemas.openxmlformats.org/officeDocument/2006/relationships/hyperlink" Target="consultantplus://offline/ref=B1C6841951307EF218300FF00ED668E07DCB35D790F581976F425E4BC88D7A70993A4E2736C416FED5J1C" TargetMode="External"/><Relationship Id="rId28" Type="http://schemas.openxmlformats.org/officeDocument/2006/relationships/hyperlink" Target="consultantplus://offline/ref=B1C6841951307EF218300FF00ED668E07ECD36D396F681976F425E4BC88D7A70993A4E2734C013F7D5J3C" TargetMode="External"/><Relationship Id="rId10" Type="http://schemas.openxmlformats.org/officeDocument/2006/relationships/hyperlink" Target="consultantplus://offline/ref=B1C6841951307EF218300FF00ED668E07ECD36D396F681976F425E4BC8D8JDC" TargetMode="External"/><Relationship Id="rId19" Type="http://schemas.openxmlformats.org/officeDocument/2006/relationships/hyperlink" Target="consultantplus://offline/ref=B1C6841951307EF218300FF00ED668E07ECD36D396F681976F425E4BC88D7A70993A4E2734C711F2D5JBC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C6841951307EF2183011FD18BA37EF7FC66CDE97F78FC83413581C97DD7C25D9D7JAC" TargetMode="External"/><Relationship Id="rId14" Type="http://schemas.openxmlformats.org/officeDocument/2006/relationships/hyperlink" Target="consultantplus://offline/ref=B1C6841951307EF218300FF00ED668E07DCB35D790F581976F425E4BC88D7A70993A4E2736C416F0D5J4C" TargetMode="External"/><Relationship Id="rId22" Type="http://schemas.openxmlformats.org/officeDocument/2006/relationships/hyperlink" Target="consultantplus://offline/ref=B1C6841951307EF218300FF00ED668E07ECD36D396F681976F425E4BC88D7A70993A4E2734C013F6D5J5C" TargetMode="External"/><Relationship Id="rId27" Type="http://schemas.openxmlformats.org/officeDocument/2006/relationships/hyperlink" Target="consultantplus://offline/ref=B1C6841951307EF218300FF00ED668E07DCB35D790F581976F425E4BC88D7A70993A4E2736C416FED5J1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1989</Words>
  <Characters>11342</Characters>
  <Application>Microsoft Office Word</Application>
  <DocSecurity>0</DocSecurity>
  <Lines>94</Lines>
  <Paragraphs>26</Paragraphs>
  <ScaleCrop>false</ScaleCrop>
  <Company>Microsoft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kkv</cp:lastModifiedBy>
  <cp:revision>3</cp:revision>
  <dcterms:created xsi:type="dcterms:W3CDTF">2016-12-19T08:43:00Z</dcterms:created>
  <dcterms:modified xsi:type="dcterms:W3CDTF">2016-12-19T08:52:00Z</dcterms:modified>
</cp:coreProperties>
</file>