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61E" w:rsidRPr="0025061E" w:rsidRDefault="0025061E" w:rsidP="002506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061E">
        <w:rPr>
          <w:rFonts w:ascii="Times New Roman" w:hAnsi="Times New Roman" w:cs="Times New Roman"/>
          <w:b/>
          <w:bCs/>
          <w:sz w:val="28"/>
          <w:szCs w:val="28"/>
        </w:rPr>
        <w:t>Отчёт</w:t>
      </w:r>
    </w:p>
    <w:p w:rsidR="0025061E" w:rsidRPr="0025061E" w:rsidRDefault="0025061E" w:rsidP="0025061E">
      <w:pPr>
        <w:shd w:val="clear" w:color="auto" w:fill="FFFFFF"/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25061E">
        <w:rPr>
          <w:rFonts w:ascii="Times New Roman" w:hAnsi="Times New Roman" w:cs="Times New Roman"/>
          <w:sz w:val="28"/>
          <w:szCs w:val="28"/>
        </w:rPr>
        <w:t xml:space="preserve"> об исполнении муниципального задания муниципального  бюджетного дошкольного образовательного учреждения «Детский сад № 21 «Золотой ключик» комбинированного вида»  за    2015 г.</w:t>
      </w:r>
    </w:p>
    <w:p w:rsidR="0025061E" w:rsidRDefault="0025061E" w:rsidP="0025061E">
      <w:pPr>
        <w:shd w:val="clear" w:color="auto" w:fill="FFFFFF"/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25061E">
        <w:rPr>
          <w:rFonts w:ascii="Times New Roman" w:hAnsi="Times New Roman" w:cs="Times New Roman"/>
          <w:b/>
          <w:sz w:val="28"/>
          <w:szCs w:val="28"/>
        </w:rPr>
        <w:t>Муниципальная услуга: предоставление общедоступного бесплатного дошкольного образования, а также содержание детей в муниципальных дошкольных образовательных учреждениях</w:t>
      </w:r>
    </w:p>
    <w:tbl>
      <w:tblPr>
        <w:tblStyle w:val="a3"/>
        <w:tblW w:w="0" w:type="auto"/>
        <w:tblLook w:val="04A0"/>
      </w:tblPr>
      <w:tblGrid>
        <w:gridCol w:w="2358"/>
        <w:gridCol w:w="2020"/>
        <w:gridCol w:w="2084"/>
        <w:gridCol w:w="2048"/>
        <w:gridCol w:w="2092"/>
        <w:gridCol w:w="2103"/>
        <w:gridCol w:w="2081"/>
      </w:tblGrid>
      <w:tr w:rsidR="0025061E" w:rsidTr="0025061E">
        <w:tc>
          <w:tcPr>
            <w:tcW w:w="2112" w:type="dxa"/>
          </w:tcPr>
          <w:p w:rsidR="0025061E" w:rsidRDefault="0025061E" w:rsidP="007C36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25061E" w:rsidRDefault="0025061E" w:rsidP="007C36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2112" w:type="dxa"/>
          </w:tcPr>
          <w:p w:rsidR="0025061E" w:rsidRDefault="0025061E" w:rsidP="007C36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25061E" w:rsidRDefault="0025061E" w:rsidP="007C36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2112" w:type="dxa"/>
          </w:tcPr>
          <w:p w:rsidR="0025061E" w:rsidRDefault="0025061E" w:rsidP="007C36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2112" w:type="dxa"/>
          </w:tcPr>
          <w:p w:rsidR="0025061E" w:rsidRDefault="0025061E" w:rsidP="00266F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за 2015 г.</w:t>
            </w:r>
          </w:p>
        </w:tc>
        <w:tc>
          <w:tcPr>
            <w:tcW w:w="2112" w:type="dxa"/>
          </w:tcPr>
          <w:p w:rsidR="0025061E" w:rsidRDefault="0025061E" w:rsidP="007C36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выполнения муниципального задания </w:t>
            </w:r>
          </w:p>
          <w:p w:rsidR="0025061E" w:rsidRDefault="0025061E" w:rsidP="007C36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2113" w:type="dxa"/>
          </w:tcPr>
          <w:p w:rsidR="0025061E" w:rsidRDefault="0025061E" w:rsidP="007C36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  <w:tc>
          <w:tcPr>
            <w:tcW w:w="2113" w:type="dxa"/>
          </w:tcPr>
          <w:p w:rsidR="0025061E" w:rsidRDefault="0025061E" w:rsidP="007C36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и) информации о фактическом значении показателя</w:t>
            </w:r>
          </w:p>
        </w:tc>
      </w:tr>
      <w:tr w:rsidR="0025061E" w:rsidTr="0025061E">
        <w:tc>
          <w:tcPr>
            <w:tcW w:w="2112" w:type="dxa"/>
          </w:tcPr>
          <w:p w:rsidR="0025061E" w:rsidRDefault="0025061E" w:rsidP="002506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Наличие образовательной программы </w:t>
            </w:r>
          </w:p>
        </w:tc>
        <w:tc>
          <w:tcPr>
            <w:tcW w:w="2112" w:type="dxa"/>
          </w:tcPr>
          <w:p w:rsidR="0025061E" w:rsidRDefault="0025061E" w:rsidP="007C36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112" w:type="dxa"/>
          </w:tcPr>
          <w:p w:rsidR="0025061E" w:rsidRDefault="0025061E" w:rsidP="007C36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12" w:type="dxa"/>
          </w:tcPr>
          <w:p w:rsidR="0025061E" w:rsidRDefault="0025061E" w:rsidP="007C36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12" w:type="dxa"/>
          </w:tcPr>
          <w:p w:rsidR="0025061E" w:rsidRDefault="0025061E" w:rsidP="007C36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13" w:type="dxa"/>
          </w:tcPr>
          <w:p w:rsidR="0025061E" w:rsidRDefault="0025061E" w:rsidP="007C36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25061E" w:rsidRDefault="0025061E" w:rsidP="007C36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 отчётность</w:t>
            </w:r>
          </w:p>
        </w:tc>
      </w:tr>
      <w:tr w:rsidR="0025061E" w:rsidTr="0025061E">
        <w:tc>
          <w:tcPr>
            <w:tcW w:w="2112" w:type="dxa"/>
          </w:tcPr>
          <w:p w:rsidR="0025061E" w:rsidRDefault="0025061E" w:rsidP="007C36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Наличие лицензии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право ведения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деятельности</w:t>
            </w:r>
          </w:p>
        </w:tc>
        <w:tc>
          <w:tcPr>
            <w:tcW w:w="2112" w:type="dxa"/>
          </w:tcPr>
          <w:p w:rsidR="0025061E" w:rsidRDefault="0025061E" w:rsidP="007C36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112" w:type="dxa"/>
          </w:tcPr>
          <w:p w:rsidR="0025061E" w:rsidRDefault="0025061E" w:rsidP="007C369A">
            <w:pPr>
              <w:jc w:val="center"/>
            </w:pPr>
            <w:r w:rsidRPr="00082555">
              <w:t>ДА</w:t>
            </w:r>
          </w:p>
        </w:tc>
        <w:tc>
          <w:tcPr>
            <w:tcW w:w="2112" w:type="dxa"/>
          </w:tcPr>
          <w:p w:rsidR="0025061E" w:rsidRDefault="0025061E" w:rsidP="007C36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12" w:type="dxa"/>
          </w:tcPr>
          <w:p w:rsidR="0025061E" w:rsidRDefault="0025061E" w:rsidP="007C36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13" w:type="dxa"/>
          </w:tcPr>
          <w:p w:rsidR="0025061E" w:rsidRDefault="0025061E" w:rsidP="007C36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25061E" w:rsidRDefault="0025061E" w:rsidP="007C36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 отчётность</w:t>
            </w:r>
          </w:p>
        </w:tc>
      </w:tr>
      <w:tr w:rsidR="0025061E" w:rsidTr="0025061E">
        <w:tc>
          <w:tcPr>
            <w:tcW w:w="2112" w:type="dxa"/>
          </w:tcPr>
          <w:p w:rsidR="0025061E" w:rsidRDefault="0025061E" w:rsidP="007C36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Количество воспитанников получивших общедоступное бесплатное дошкольное образование,</w:t>
            </w:r>
          </w:p>
        </w:tc>
        <w:tc>
          <w:tcPr>
            <w:tcW w:w="2112" w:type="dxa"/>
          </w:tcPr>
          <w:p w:rsidR="0025061E" w:rsidRDefault="0025061E" w:rsidP="007C36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12" w:type="dxa"/>
          </w:tcPr>
          <w:p w:rsidR="0025061E" w:rsidRDefault="0025061E" w:rsidP="007C36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C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12" w:type="dxa"/>
          </w:tcPr>
          <w:p w:rsidR="0025061E" w:rsidRPr="00667D42" w:rsidRDefault="0025061E" w:rsidP="007C36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B15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12" w:type="dxa"/>
          </w:tcPr>
          <w:p w:rsidR="0025061E" w:rsidRPr="00667D42" w:rsidRDefault="0025061E" w:rsidP="007C36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13" w:type="dxa"/>
          </w:tcPr>
          <w:p w:rsidR="0025061E" w:rsidRDefault="0025061E" w:rsidP="007C36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25061E" w:rsidRDefault="0025061E" w:rsidP="007C36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отчётность</w:t>
            </w:r>
          </w:p>
          <w:p w:rsidR="0025061E" w:rsidRDefault="0025061E" w:rsidP="007C36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85-К</w:t>
            </w:r>
          </w:p>
        </w:tc>
      </w:tr>
      <w:tr w:rsidR="0025061E" w:rsidTr="0025061E">
        <w:trPr>
          <w:trHeight w:val="90"/>
        </w:trPr>
        <w:tc>
          <w:tcPr>
            <w:tcW w:w="2112" w:type="dxa"/>
          </w:tcPr>
          <w:p w:rsidR="0025061E" w:rsidRDefault="0025061E" w:rsidP="007C36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В том числе количество воспитанников получивших квалифицированную коррекцию нарушений в развитии</w:t>
            </w:r>
          </w:p>
          <w:p w:rsidR="0025061E" w:rsidRDefault="0025061E" w:rsidP="007C36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</w:p>
        </w:tc>
        <w:tc>
          <w:tcPr>
            <w:tcW w:w="2112" w:type="dxa"/>
          </w:tcPr>
          <w:p w:rsidR="0025061E" w:rsidRDefault="0025061E" w:rsidP="007C36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12" w:type="dxa"/>
          </w:tcPr>
          <w:p w:rsidR="0025061E" w:rsidRDefault="0025061E" w:rsidP="007C36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12" w:type="dxa"/>
          </w:tcPr>
          <w:p w:rsidR="0025061E" w:rsidRDefault="0025061E" w:rsidP="009B3F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D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B3F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2" w:type="dxa"/>
          </w:tcPr>
          <w:p w:rsidR="0025061E" w:rsidRDefault="0025061E" w:rsidP="007C36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66F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13" w:type="dxa"/>
          </w:tcPr>
          <w:p w:rsidR="0025061E" w:rsidRDefault="0025061E" w:rsidP="007C36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3F6C">
              <w:rPr>
                <w:rFonts w:ascii="Times New Roman" w:hAnsi="Times New Roman" w:cs="Times New Roman"/>
                <w:sz w:val="24"/>
                <w:szCs w:val="24"/>
              </w:rPr>
              <w:t xml:space="preserve">2 ребенка </w:t>
            </w:r>
            <w:proofErr w:type="gramStart"/>
            <w:r w:rsidR="009B3F6C">
              <w:rPr>
                <w:rFonts w:ascii="Times New Roman" w:hAnsi="Times New Roman" w:cs="Times New Roman"/>
                <w:sz w:val="24"/>
                <w:szCs w:val="24"/>
              </w:rPr>
              <w:t>зачислены</w:t>
            </w:r>
            <w:proofErr w:type="gramEnd"/>
            <w:r w:rsidR="009B3F6C">
              <w:rPr>
                <w:rFonts w:ascii="Times New Roman" w:hAnsi="Times New Roman" w:cs="Times New Roman"/>
                <w:sz w:val="24"/>
                <w:szCs w:val="24"/>
              </w:rPr>
              <w:t xml:space="preserve"> по заключению ГПМК с сентября 2015</w:t>
            </w:r>
          </w:p>
        </w:tc>
        <w:tc>
          <w:tcPr>
            <w:tcW w:w="2113" w:type="dxa"/>
          </w:tcPr>
          <w:p w:rsidR="0025061E" w:rsidRDefault="0025061E" w:rsidP="007C36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отчётность</w:t>
            </w:r>
          </w:p>
        </w:tc>
      </w:tr>
    </w:tbl>
    <w:p w:rsidR="00353BC4" w:rsidRDefault="00353BC4"/>
    <w:p w:rsidR="0025061E" w:rsidRPr="0025061E" w:rsidRDefault="0025061E" w:rsidP="0025061E">
      <w:pPr>
        <w:rPr>
          <w:rFonts w:ascii="Times New Roman" w:hAnsi="Times New Roman" w:cs="Times New Roman"/>
          <w:b/>
          <w:sz w:val="28"/>
          <w:szCs w:val="28"/>
        </w:rPr>
      </w:pPr>
      <w:r w:rsidRPr="0025061E">
        <w:rPr>
          <w:rFonts w:ascii="Times New Roman" w:hAnsi="Times New Roman" w:cs="Times New Roman"/>
          <w:b/>
          <w:sz w:val="28"/>
          <w:szCs w:val="28"/>
        </w:rPr>
        <w:lastRenderedPageBreak/>
        <w:t>Муниципальная услуга: предоставление дополнительного образования</w:t>
      </w:r>
    </w:p>
    <w:tbl>
      <w:tblPr>
        <w:tblStyle w:val="a3"/>
        <w:tblW w:w="0" w:type="auto"/>
        <w:tblLook w:val="04A0"/>
      </w:tblPr>
      <w:tblGrid>
        <w:gridCol w:w="2112"/>
        <w:gridCol w:w="2112"/>
        <w:gridCol w:w="2112"/>
        <w:gridCol w:w="2112"/>
        <w:gridCol w:w="2112"/>
        <w:gridCol w:w="2113"/>
        <w:gridCol w:w="2113"/>
      </w:tblGrid>
      <w:tr w:rsidR="0025061E" w:rsidTr="0025061E">
        <w:tc>
          <w:tcPr>
            <w:tcW w:w="2112" w:type="dxa"/>
          </w:tcPr>
          <w:p w:rsidR="0025061E" w:rsidRDefault="0025061E" w:rsidP="002506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25061E" w:rsidRDefault="0025061E" w:rsidP="002506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2112" w:type="dxa"/>
          </w:tcPr>
          <w:p w:rsidR="0025061E" w:rsidRDefault="0025061E" w:rsidP="002506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25061E" w:rsidRDefault="0025061E" w:rsidP="002506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2112" w:type="dxa"/>
          </w:tcPr>
          <w:p w:rsidR="0025061E" w:rsidRDefault="0025061E" w:rsidP="002506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2112" w:type="dxa"/>
          </w:tcPr>
          <w:p w:rsidR="0025061E" w:rsidRDefault="0025061E" w:rsidP="00266F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за </w:t>
            </w:r>
            <w:r w:rsidR="00266F0D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12" w:type="dxa"/>
          </w:tcPr>
          <w:p w:rsidR="0025061E" w:rsidRDefault="0025061E" w:rsidP="002506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выполнения муниципального задания </w:t>
            </w:r>
          </w:p>
          <w:p w:rsidR="0025061E" w:rsidRDefault="0025061E" w:rsidP="002506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2113" w:type="dxa"/>
          </w:tcPr>
          <w:p w:rsidR="0025061E" w:rsidRDefault="0025061E" w:rsidP="002506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  <w:tc>
          <w:tcPr>
            <w:tcW w:w="2113" w:type="dxa"/>
          </w:tcPr>
          <w:p w:rsidR="0025061E" w:rsidRDefault="0025061E" w:rsidP="002506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и) информации о фактическом значении показателя</w:t>
            </w:r>
          </w:p>
        </w:tc>
      </w:tr>
      <w:tr w:rsidR="0025061E" w:rsidTr="0025061E">
        <w:tc>
          <w:tcPr>
            <w:tcW w:w="2112" w:type="dxa"/>
          </w:tcPr>
          <w:p w:rsidR="0025061E" w:rsidRPr="00B23511" w:rsidRDefault="0025061E" w:rsidP="002506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5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Наличие образовательной программы </w:t>
            </w:r>
          </w:p>
          <w:p w:rsidR="0025061E" w:rsidRPr="00B23511" w:rsidRDefault="0025061E" w:rsidP="0025061E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2" w:type="dxa"/>
          </w:tcPr>
          <w:p w:rsidR="0025061E" w:rsidRDefault="0025061E" w:rsidP="002506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112" w:type="dxa"/>
          </w:tcPr>
          <w:p w:rsidR="0025061E" w:rsidRDefault="0025061E" w:rsidP="002506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12" w:type="dxa"/>
          </w:tcPr>
          <w:p w:rsidR="0025061E" w:rsidRPr="00474463" w:rsidRDefault="0025061E" w:rsidP="002506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12" w:type="dxa"/>
          </w:tcPr>
          <w:p w:rsidR="0025061E" w:rsidRDefault="0025061E" w:rsidP="002506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25061E" w:rsidRDefault="0025061E" w:rsidP="002506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25061E" w:rsidRDefault="0025061E" w:rsidP="002506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 отчётность</w:t>
            </w:r>
          </w:p>
        </w:tc>
      </w:tr>
      <w:tr w:rsidR="0025061E" w:rsidTr="0025061E">
        <w:tc>
          <w:tcPr>
            <w:tcW w:w="2112" w:type="dxa"/>
          </w:tcPr>
          <w:p w:rsidR="0025061E" w:rsidRPr="00B23511" w:rsidRDefault="0025061E" w:rsidP="0025061E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5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Наличие лицензии на </w:t>
            </w:r>
            <w:proofErr w:type="gramStart"/>
            <w:r w:rsidRPr="00B23511">
              <w:rPr>
                <w:rFonts w:ascii="Times New Roman" w:hAnsi="Times New Roman" w:cs="Times New Roman"/>
                <w:b/>
                <w:sz w:val="24"/>
                <w:szCs w:val="24"/>
              </w:rPr>
              <w:t>право ведения</w:t>
            </w:r>
            <w:proofErr w:type="gramEnd"/>
            <w:r w:rsidRPr="00B235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образовательной деятельности</w:t>
            </w:r>
          </w:p>
        </w:tc>
        <w:tc>
          <w:tcPr>
            <w:tcW w:w="2112" w:type="dxa"/>
          </w:tcPr>
          <w:p w:rsidR="0025061E" w:rsidRDefault="0025061E" w:rsidP="002506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112" w:type="dxa"/>
          </w:tcPr>
          <w:p w:rsidR="0025061E" w:rsidRDefault="0025061E" w:rsidP="002506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12" w:type="dxa"/>
          </w:tcPr>
          <w:p w:rsidR="0025061E" w:rsidRPr="00474463" w:rsidRDefault="0025061E" w:rsidP="002506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12" w:type="dxa"/>
          </w:tcPr>
          <w:p w:rsidR="0025061E" w:rsidRDefault="0025061E" w:rsidP="002506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25061E" w:rsidRDefault="0025061E" w:rsidP="002506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25061E" w:rsidRDefault="0025061E" w:rsidP="002506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 отчётность</w:t>
            </w:r>
          </w:p>
        </w:tc>
      </w:tr>
      <w:tr w:rsidR="0025061E" w:rsidTr="0025061E">
        <w:tc>
          <w:tcPr>
            <w:tcW w:w="2112" w:type="dxa"/>
          </w:tcPr>
          <w:p w:rsidR="0025061E" w:rsidRDefault="0025061E" w:rsidP="002506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Количество воспитанников получивших дополнительное образование</w:t>
            </w:r>
          </w:p>
        </w:tc>
        <w:tc>
          <w:tcPr>
            <w:tcW w:w="2112" w:type="dxa"/>
          </w:tcPr>
          <w:p w:rsidR="0025061E" w:rsidRDefault="0025061E" w:rsidP="002506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12" w:type="dxa"/>
          </w:tcPr>
          <w:p w:rsidR="0025061E" w:rsidRDefault="0025061E" w:rsidP="002506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112" w:type="dxa"/>
          </w:tcPr>
          <w:p w:rsidR="0025061E" w:rsidRPr="00474463" w:rsidRDefault="0025061E" w:rsidP="002506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112" w:type="dxa"/>
          </w:tcPr>
          <w:p w:rsidR="0025061E" w:rsidRDefault="0025061E" w:rsidP="002506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13" w:type="dxa"/>
          </w:tcPr>
          <w:p w:rsidR="0025061E" w:rsidRDefault="0025061E" w:rsidP="002506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25061E" w:rsidRDefault="0025061E" w:rsidP="002506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отчётность</w:t>
            </w:r>
          </w:p>
        </w:tc>
      </w:tr>
    </w:tbl>
    <w:p w:rsidR="0025061E" w:rsidRDefault="0025061E"/>
    <w:p w:rsidR="0025061E" w:rsidRPr="0025061E" w:rsidRDefault="0025061E" w:rsidP="0025061E">
      <w:pPr>
        <w:shd w:val="clear" w:color="auto" w:fill="FFFFFF"/>
        <w:spacing w:after="240"/>
        <w:rPr>
          <w:rFonts w:ascii="Times New Roman" w:hAnsi="Times New Roman" w:cs="Times New Roman"/>
          <w:sz w:val="28"/>
          <w:szCs w:val="28"/>
        </w:rPr>
      </w:pPr>
      <w:r w:rsidRPr="0025061E">
        <w:rPr>
          <w:rFonts w:ascii="Times New Roman" w:hAnsi="Times New Roman" w:cs="Times New Roman"/>
          <w:sz w:val="28"/>
          <w:szCs w:val="28"/>
        </w:rPr>
        <w:t>Заведующая МБДОУ № 21 «Золотой ключик»                                                           /М.Н. Ни</w:t>
      </w:r>
    </w:p>
    <w:p w:rsidR="0025061E" w:rsidRPr="0025061E" w:rsidRDefault="0025061E" w:rsidP="0025061E">
      <w:pPr>
        <w:shd w:val="clear" w:color="auto" w:fill="FFFFFF"/>
        <w:spacing w:after="240"/>
        <w:rPr>
          <w:rFonts w:ascii="Times New Roman" w:hAnsi="Times New Roman" w:cs="Times New Roman"/>
          <w:sz w:val="28"/>
          <w:szCs w:val="28"/>
        </w:rPr>
      </w:pPr>
      <w:r w:rsidRPr="0025061E">
        <w:rPr>
          <w:rFonts w:ascii="Times New Roman" w:hAnsi="Times New Roman" w:cs="Times New Roman"/>
          <w:sz w:val="28"/>
          <w:szCs w:val="28"/>
        </w:rPr>
        <w:t>25.01.2016 г.</w:t>
      </w:r>
    </w:p>
    <w:p w:rsidR="0025061E" w:rsidRDefault="0025061E"/>
    <w:sectPr w:rsidR="0025061E" w:rsidSect="0025061E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061E"/>
    <w:rsid w:val="0025061E"/>
    <w:rsid w:val="00266F0D"/>
    <w:rsid w:val="00353BC4"/>
    <w:rsid w:val="009B3F6C"/>
    <w:rsid w:val="00BE2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06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506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25061E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299</Words>
  <Characters>1710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</cp:lastModifiedBy>
  <cp:revision>3</cp:revision>
  <cp:lastPrinted>2016-01-25T05:28:00Z</cp:lastPrinted>
  <dcterms:created xsi:type="dcterms:W3CDTF">2016-01-25T05:28:00Z</dcterms:created>
  <dcterms:modified xsi:type="dcterms:W3CDTF">2016-01-25T05:38:00Z</dcterms:modified>
</cp:coreProperties>
</file>