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34" w:rsidRDefault="007772C3" w:rsidP="0030526D">
      <w:pPr>
        <w:pStyle w:val="ConsPlusNonformat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Отчёт МА</w:t>
      </w:r>
      <w:r w:rsidR="00CF6C34" w:rsidRPr="0030526D">
        <w:rPr>
          <w:rFonts w:ascii="Times New Roman" w:hAnsi="Times New Roman" w:cs="Times New Roman"/>
          <w:b/>
          <w:bCs/>
          <w:sz w:val="28"/>
          <w:szCs w:val="28"/>
        </w:rPr>
        <w:t>ОУ СОШ № 3 о выполн</w:t>
      </w:r>
      <w:r w:rsidR="00623AB7">
        <w:rPr>
          <w:rFonts w:ascii="Times New Roman" w:hAnsi="Times New Roman" w:cs="Times New Roman"/>
          <w:b/>
          <w:bCs/>
          <w:sz w:val="28"/>
          <w:szCs w:val="28"/>
        </w:rPr>
        <w:t>ении муниципального задания за</w:t>
      </w:r>
      <w:r w:rsidR="006B6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52C6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2E54D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F52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632F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CF6C34" w:rsidRPr="003052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6C34" w:rsidRPr="0030526D" w:rsidRDefault="00CF6C34" w:rsidP="0030526D">
      <w:pPr>
        <w:pStyle w:val="ConsPlusNonformat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CF6C34" w:rsidRDefault="00CF6C34" w:rsidP="0030526D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526D">
        <w:rPr>
          <w:rFonts w:ascii="Times New Roman" w:hAnsi="Times New Roman" w:cs="Times New Roman"/>
          <w:sz w:val="28"/>
          <w:szCs w:val="28"/>
        </w:rPr>
        <w:t xml:space="preserve">Предоставление общедоступного бесплатного начального общего, основного общего, среднего общего образования.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47"/>
        <w:gridCol w:w="1516"/>
        <w:gridCol w:w="1653"/>
        <w:gridCol w:w="1492"/>
        <w:gridCol w:w="1898"/>
        <w:gridCol w:w="1951"/>
        <w:gridCol w:w="1753"/>
      </w:tblGrid>
      <w:tr w:rsidR="008B230F" w:rsidRPr="005044AC" w:rsidTr="008B230F">
        <w:trPr>
          <w:cantSplit/>
          <w:trHeight w:val="720"/>
        </w:trPr>
        <w:tc>
          <w:tcPr>
            <w:tcW w:w="151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15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2" w:type="pct"/>
          </w:tcPr>
          <w:p w:rsidR="008B230F" w:rsidRPr="00DD5F1E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F1E">
              <w:rPr>
                <w:rFonts w:ascii="Times New Roman" w:hAnsi="Times New Roman" w:cs="Times New Roman"/>
                <w:sz w:val="22"/>
                <w:szCs w:val="22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507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r w:rsidR="001E473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E54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4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596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</w:t>
            </w:r>
          </w:p>
        </w:tc>
        <w:tc>
          <w:tcPr>
            <w:tcW w:w="515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F41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по предметам</w:t>
            </w:r>
          </w:p>
        </w:tc>
        <w:tc>
          <w:tcPr>
            <w:tcW w:w="515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F41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15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F41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92628C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аккредитации</w:t>
            </w:r>
          </w:p>
        </w:tc>
        <w:tc>
          <w:tcPr>
            <w:tcW w:w="515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F41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515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7" w:type="pct"/>
          </w:tcPr>
          <w:p w:rsidR="008B230F" w:rsidRPr="005044AC" w:rsidRDefault="008B230F" w:rsidP="00F410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5" w:type="pct"/>
          </w:tcPr>
          <w:p w:rsidR="008B230F" w:rsidRPr="005044AC" w:rsidRDefault="00566E98" w:rsidP="006B0F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педагогических работников, преподающих учебные предметы федерального компонента учебного плана (высшее или среднее профессиональное образование) </w:t>
            </w:r>
            <w:r w:rsidRPr="00D059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получения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работниками высшего или среднего профессионального образования</w:t>
            </w:r>
          </w:p>
        </w:tc>
        <w:tc>
          <w:tcPr>
            <w:tcW w:w="515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</w:tcPr>
          <w:p w:rsidR="008B230F" w:rsidRPr="005044AC" w:rsidRDefault="00CC091B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507" w:type="pct"/>
          </w:tcPr>
          <w:p w:rsidR="008B230F" w:rsidRPr="005044AC" w:rsidRDefault="006B0FE9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920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pct"/>
          </w:tcPr>
          <w:p w:rsidR="008B230F" w:rsidRPr="003D0B9F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101,83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соответствующих установленным требованиям квалификации по должности</w:t>
            </w:r>
          </w:p>
        </w:tc>
        <w:tc>
          <w:tcPr>
            <w:tcW w:w="515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</w:tcPr>
          <w:p w:rsidR="004D7DDA" w:rsidRDefault="00CC091B" w:rsidP="004D7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4D7DDA" w:rsidRDefault="00CC091B" w:rsidP="004D7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</w:tcPr>
          <w:p w:rsidR="00BB0B17" w:rsidRDefault="00920D0D" w:rsidP="00CC0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6B0FE9" w:rsidRPr="005044AC" w:rsidRDefault="00920D0D" w:rsidP="00CC0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45" w:type="pct"/>
          </w:tcPr>
          <w:p w:rsidR="00566E98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115,55</w:t>
            </w:r>
          </w:p>
          <w:p w:rsidR="007B0C46" w:rsidRPr="005044AC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98,67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6C33D6" w:rsidRDefault="008B230F" w:rsidP="006963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3D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общедоступного бесплатного начального общего образования</w:t>
            </w:r>
          </w:p>
        </w:tc>
        <w:tc>
          <w:tcPr>
            <w:tcW w:w="515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2" w:type="pct"/>
          </w:tcPr>
          <w:p w:rsidR="008B230F" w:rsidRPr="002E54DF" w:rsidRDefault="008B230F" w:rsidP="004D7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091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07" w:type="pct"/>
          </w:tcPr>
          <w:p w:rsidR="008B230F" w:rsidRPr="002E54DF" w:rsidRDefault="00795144" w:rsidP="00BA0B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A0B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pct"/>
          </w:tcPr>
          <w:p w:rsidR="008B230F" w:rsidRPr="002E54DF" w:rsidRDefault="007B0C46" w:rsidP="00536F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98,94</w:t>
            </w:r>
          </w:p>
        </w:tc>
        <w:tc>
          <w:tcPr>
            <w:tcW w:w="663" w:type="pct"/>
          </w:tcPr>
          <w:p w:rsidR="008B230F" w:rsidRPr="002E54DF" w:rsidRDefault="007031EE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54DF">
              <w:rPr>
                <w:rFonts w:ascii="Times New Roman" w:hAnsi="Times New Roman" w:cs="Times New Roman"/>
                <w:sz w:val="24"/>
                <w:szCs w:val="24"/>
              </w:rPr>
              <w:t>Выбытие учащегося</w:t>
            </w:r>
          </w:p>
        </w:tc>
        <w:tc>
          <w:tcPr>
            <w:tcW w:w="596" w:type="pct"/>
          </w:tcPr>
          <w:p w:rsidR="008B230F" w:rsidRDefault="007031EE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6C33D6" w:rsidRDefault="008B230F" w:rsidP="006963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общедоступного бесплатного основного общего образования</w:t>
            </w:r>
          </w:p>
        </w:tc>
        <w:tc>
          <w:tcPr>
            <w:tcW w:w="515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2" w:type="pct"/>
          </w:tcPr>
          <w:p w:rsidR="008B230F" w:rsidRDefault="008B230F" w:rsidP="00CC0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09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07" w:type="pct"/>
          </w:tcPr>
          <w:p w:rsidR="008B230F" w:rsidRDefault="00795144" w:rsidP="00BA0B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BF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45" w:type="pct"/>
          </w:tcPr>
          <w:p w:rsidR="008B230F" w:rsidRPr="005044AC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8B230F" w:rsidRPr="005044AC" w:rsidRDefault="006B0FE9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031EE">
              <w:rPr>
                <w:rFonts w:ascii="Times New Roman" w:hAnsi="Times New Roman" w:cs="Times New Roman"/>
                <w:sz w:val="24"/>
                <w:szCs w:val="24"/>
              </w:rPr>
              <w:t>бытие учащегося</w:t>
            </w:r>
          </w:p>
        </w:tc>
        <w:tc>
          <w:tcPr>
            <w:tcW w:w="596" w:type="pct"/>
          </w:tcPr>
          <w:p w:rsidR="008B230F" w:rsidRDefault="007031EE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6C33D6" w:rsidRDefault="008B230F" w:rsidP="006963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3D6">
              <w:rPr>
                <w:rFonts w:ascii="Times New Roman" w:hAnsi="Times New Roman" w:cs="Times New Roman"/>
                <w:sz w:val="24"/>
                <w:szCs w:val="24"/>
              </w:rPr>
              <w:t>Предоставление общедоступного бесплатного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2" w:type="pct"/>
          </w:tcPr>
          <w:p w:rsidR="008B230F" w:rsidRDefault="00CC091B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07" w:type="pct"/>
          </w:tcPr>
          <w:p w:rsidR="008B230F" w:rsidRDefault="00795144" w:rsidP="009431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0F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pct"/>
          </w:tcPr>
          <w:p w:rsidR="008B230F" w:rsidRPr="005044AC" w:rsidRDefault="00566E98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663" w:type="pct"/>
          </w:tcPr>
          <w:p w:rsidR="008B230F" w:rsidRPr="005044AC" w:rsidRDefault="007031EE" w:rsidP="007031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596" w:type="pct"/>
          </w:tcPr>
          <w:p w:rsidR="008B230F" w:rsidRDefault="007031EE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28C">
              <w:rPr>
                <w:rFonts w:ascii="Times New Roman" w:hAnsi="Times New Roman" w:cs="Times New Roman"/>
                <w:sz w:val="24"/>
                <w:szCs w:val="24"/>
              </w:rPr>
              <w:t>Средняя наполняемость классов</w:t>
            </w:r>
          </w:p>
        </w:tc>
        <w:tc>
          <w:tcPr>
            <w:tcW w:w="515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562" w:type="pct"/>
          </w:tcPr>
          <w:p w:rsidR="008B230F" w:rsidRPr="005044AC" w:rsidRDefault="00CC091B" w:rsidP="003C4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507" w:type="pct"/>
          </w:tcPr>
          <w:p w:rsidR="008B230F" w:rsidRDefault="00BA0BFD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777DCA" w:rsidRPr="005044AC" w:rsidRDefault="00777DCA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8B230F" w:rsidRPr="005044AC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663" w:type="pct"/>
          </w:tcPr>
          <w:p w:rsidR="008B230F" w:rsidRPr="005044AC" w:rsidRDefault="007031EE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учащихся</w:t>
            </w: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801C1E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C1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приходящихся на 1 учителя</w:t>
            </w:r>
          </w:p>
        </w:tc>
        <w:tc>
          <w:tcPr>
            <w:tcW w:w="515" w:type="pct"/>
          </w:tcPr>
          <w:p w:rsidR="008B230F" w:rsidRPr="00801C1E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C1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2" w:type="pct"/>
          </w:tcPr>
          <w:p w:rsidR="008B230F" w:rsidRPr="005044AC" w:rsidRDefault="005257CE" w:rsidP="00CC0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CC09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7" w:type="pct"/>
          </w:tcPr>
          <w:p w:rsidR="008B230F" w:rsidRPr="005044AC" w:rsidRDefault="006B0FE9" w:rsidP="00920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920D0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45" w:type="pct"/>
          </w:tcPr>
          <w:p w:rsidR="008B230F" w:rsidRPr="005044AC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103,59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801C1E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C1E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приходящихся на 1 работника учреждения</w:t>
            </w:r>
          </w:p>
        </w:tc>
        <w:tc>
          <w:tcPr>
            <w:tcW w:w="515" w:type="pct"/>
          </w:tcPr>
          <w:p w:rsidR="008B230F" w:rsidRPr="00801C1E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2" w:type="pct"/>
          </w:tcPr>
          <w:p w:rsidR="008B230F" w:rsidRPr="005044AC" w:rsidRDefault="003C40A9" w:rsidP="005257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CC09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pct"/>
          </w:tcPr>
          <w:p w:rsidR="008B230F" w:rsidRPr="005044AC" w:rsidRDefault="006B0FE9" w:rsidP="00920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920D0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45" w:type="pct"/>
          </w:tcPr>
          <w:p w:rsidR="008B230F" w:rsidRPr="003D0B9F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97,14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801C1E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численности прочего персонала и численности учителей ОУ</w:t>
            </w:r>
          </w:p>
        </w:tc>
        <w:tc>
          <w:tcPr>
            <w:tcW w:w="515" w:type="pct"/>
          </w:tcPr>
          <w:p w:rsidR="008B230F" w:rsidRPr="00801C1E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  <w:tc>
          <w:tcPr>
            <w:tcW w:w="562" w:type="pct"/>
          </w:tcPr>
          <w:p w:rsidR="008B230F" w:rsidRPr="005044AC" w:rsidRDefault="005257CE" w:rsidP="00CC0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091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507" w:type="pct"/>
          </w:tcPr>
          <w:p w:rsidR="008B230F" w:rsidRPr="005044AC" w:rsidRDefault="006B0FE9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920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</w:tcPr>
          <w:p w:rsidR="0057119C" w:rsidRPr="003D0B9F" w:rsidRDefault="007B0C46" w:rsidP="005625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86,67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учащихся горячим питанием</w:t>
            </w:r>
          </w:p>
        </w:tc>
        <w:tc>
          <w:tcPr>
            <w:tcW w:w="515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</w:tcPr>
          <w:p w:rsidR="008B230F" w:rsidRPr="005044AC" w:rsidRDefault="00CC091B" w:rsidP="003C40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07" w:type="pct"/>
          </w:tcPr>
          <w:p w:rsidR="008B230F" w:rsidRPr="005044AC" w:rsidRDefault="00795144" w:rsidP="00920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920D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pct"/>
          </w:tcPr>
          <w:p w:rsidR="008B230F" w:rsidRPr="005044AC" w:rsidRDefault="007B0C4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99,65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</w:tr>
      <w:tr w:rsidR="004D7DDA" w:rsidRPr="005044AC" w:rsidTr="008B230F">
        <w:trPr>
          <w:cantSplit/>
          <w:trHeight w:val="240"/>
        </w:trPr>
        <w:tc>
          <w:tcPr>
            <w:tcW w:w="1512" w:type="pct"/>
          </w:tcPr>
          <w:p w:rsidR="004D7DDA" w:rsidRPr="00D67C9A" w:rsidRDefault="004D7DDA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C9A">
              <w:rPr>
                <w:rFonts w:ascii="Times New Roman" w:hAnsi="Times New Roman" w:cs="Times New Roman"/>
                <w:sz w:val="24"/>
                <w:szCs w:val="24"/>
              </w:rPr>
              <w:t>Оснащенность образовательного процесса учебно-наглядными средствами в соответствии с рабочими программами учебных предметов федерального компонента учебного плана</w:t>
            </w:r>
          </w:p>
        </w:tc>
        <w:tc>
          <w:tcPr>
            <w:tcW w:w="515" w:type="pct"/>
          </w:tcPr>
          <w:p w:rsidR="004D7DDA" w:rsidRDefault="004D7DDA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</w:tcPr>
          <w:p w:rsidR="004D7DDA" w:rsidRPr="005044AC" w:rsidRDefault="004D7DDA" w:rsidP="003A33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3C4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" w:type="pct"/>
          </w:tcPr>
          <w:p w:rsidR="004D7DDA" w:rsidRPr="005044AC" w:rsidRDefault="006B0FE9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645" w:type="pct"/>
          </w:tcPr>
          <w:p w:rsidR="004D7DDA" w:rsidRPr="005044AC" w:rsidRDefault="006B0FE9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4D7DDA" w:rsidRPr="005044AC" w:rsidRDefault="004D7DDA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4D7DDA" w:rsidRPr="00507181" w:rsidRDefault="004D7DDA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4D7DDA" w:rsidRPr="005044AC" w:rsidTr="008B230F">
        <w:trPr>
          <w:cantSplit/>
          <w:trHeight w:val="240"/>
        </w:trPr>
        <w:tc>
          <w:tcPr>
            <w:tcW w:w="1512" w:type="pct"/>
          </w:tcPr>
          <w:p w:rsidR="004D7DDA" w:rsidRPr="00D67C9A" w:rsidRDefault="004D7DDA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C9A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Оснащенность образовательного процесса учебным оборудованием для выполнения практических видов занятий, работ в соответствии с рабочими программами учебных предметов федерального компонента учебного плана: технология, физкультура</w:t>
            </w:r>
          </w:p>
        </w:tc>
        <w:tc>
          <w:tcPr>
            <w:tcW w:w="515" w:type="pct"/>
          </w:tcPr>
          <w:p w:rsidR="004D7DDA" w:rsidRDefault="004D7DDA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</w:tcPr>
          <w:p w:rsidR="004D7DDA" w:rsidRPr="005044AC" w:rsidRDefault="004D7DDA" w:rsidP="003A33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507" w:type="pct"/>
          </w:tcPr>
          <w:p w:rsidR="004D7DDA" w:rsidRPr="005044AC" w:rsidRDefault="006B0FE9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645" w:type="pct"/>
          </w:tcPr>
          <w:p w:rsidR="004D7DDA" w:rsidRPr="005044AC" w:rsidRDefault="006B0FE9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4D7DDA" w:rsidRPr="005044AC" w:rsidRDefault="004D7DDA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4D7DDA" w:rsidRPr="00507181" w:rsidRDefault="004D7DDA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приходящихся на 1 компьютер</w:t>
            </w:r>
          </w:p>
        </w:tc>
        <w:tc>
          <w:tcPr>
            <w:tcW w:w="515" w:type="pct"/>
          </w:tcPr>
          <w:p w:rsidR="008B230F" w:rsidRPr="00801C1E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1C1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562" w:type="pct"/>
          </w:tcPr>
          <w:p w:rsidR="008B230F" w:rsidRPr="005044AC" w:rsidRDefault="00CC091B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7" w:type="pct"/>
          </w:tcPr>
          <w:p w:rsidR="008B230F" w:rsidRDefault="00CC091B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3D29" w:rsidRPr="005044AC" w:rsidRDefault="00BF3D29" w:rsidP="004041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</w:tcPr>
          <w:p w:rsidR="008B230F" w:rsidRPr="005044AC" w:rsidRDefault="0042564B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B22796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28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в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скоростью не менее 9</w:t>
            </w:r>
            <w:r w:rsidRPr="0092628C">
              <w:rPr>
                <w:rFonts w:ascii="Times New Roman" w:hAnsi="Times New Roman" w:cs="Times New Roman"/>
                <w:sz w:val="24"/>
                <w:szCs w:val="24"/>
              </w:rPr>
              <w:t xml:space="preserve"> Мб/сек.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компьютере, используемом в образовательном процессе </w:t>
            </w:r>
          </w:p>
        </w:tc>
        <w:tc>
          <w:tcPr>
            <w:tcW w:w="515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C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92628C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515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7" w:type="pct"/>
          </w:tcPr>
          <w:p w:rsidR="008B230F" w:rsidRPr="005044AC" w:rsidRDefault="008B230F" w:rsidP="00C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5" w:type="pct"/>
          </w:tcPr>
          <w:p w:rsidR="008B230F" w:rsidRPr="005044AC" w:rsidRDefault="0042564B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D8770A" w:rsidRDefault="008B230F" w:rsidP="00232159">
            <w:r w:rsidRPr="00D8770A">
              <w:lastRenderedPageBreak/>
              <w:t xml:space="preserve">Обеспечение температурного режима в соответствии с </w:t>
            </w:r>
            <w:proofErr w:type="spellStart"/>
            <w:r w:rsidRPr="00D8770A">
              <w:t>СанПиН</w:t>
            </w:r>
            <w:proofErr w:type="spellEnd"/>
            <w:r w:rsidRPr="00D8770A">
              <w:t xml:space="preserve"> 2.4.2.2821-10</w:t>
            </w:r>
          </w:p>
        </w:tc>
        <w:tc>
          <w:tcPr>
            <w:tcW w:w="515" w:type="pct"/>
          </w:tcPr>
          <w:p w:rsidR="008B230F" w:rsidRPr="00D8770A" w:rsidRDefault="008B230F" w:rsidP="00232159">
            <w:r>
              <w:t>Д</w:t>
            </w:r>
            <w:r w:rsidRPr="00D8770A">
              <w:t>а/ 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C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6B0FE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D8770A" w:rsidRDefault="008B230F" w:rsidP="00232159">
            <w:r w:rsidRPr="00D8770A">
              <w:t xml:space="preserve">Обеспечение бесперебойной работы системы холодного и горячего водоснабжения (включая локальные системы), обеспечивающие необходимый санитарный и питьевой режим в соответствии с </w:t>
            </w:r>
            <w:proofErr w:type="spellStart"/>
            <w:r w:rsidRPr="00D8770A">
              <w:t>СанПиН</w:t>
            </w:r>
            <w:proofErr w:type="spellEnd"/>
            <w:r w:rsidRPr="00D8770A">
              <w:t xml:space="preserve"> </w:t>
            </w:r>
          </w:p>
          <w:p w:rsidR="008B230F" w:rsidRPr="00D8770A" w:rsidRDefault="008B230F" w:rsidP="00232159">
            <w:r w:rsidRPr="00D8770A">
              <w:t>2.4.2.2821-10</w:t>
            </w:r>
          </w:p>
        </w:tc>
        <w:tc>
          <w:tcPr>
            <w:tcW w:w="515" w:type="pct"/>
          </w:tcPr>
          <w:p w:rsidR="008B230F" w:rsidRPr="00D8770A" w:rsidRDefault="008B230F" w:rsidP="00232159">
            <w:r>
              <w:t>Д</w:t>
            </w:r>
            <w:r w:rsidRPr="00D8770A">
              <w:t>а/ 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C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D8770A" w:rsidRDefault="008B230F" w:rsidP="00232159">
            <w:r w:rsidRPr="00D8770A">
              <w:t xml:space="preserve">Обеспечение бесперебойной работы канализации и наличие санитарно-технического оборудования в соответствии с </w:t>
            </w:r>
            <w:proofErr w:type="spellStart"/>
            <w:r w:rsidRPr="00D8770A">
              <w:t>СанПиН</w:t>
            </w:r>
            <w:proofErr w:type="spellEnd"/>
            <w:r w:rsidRPr="00D8770A">
              <w:t xml:space="preserve"> 2.4.2.2821-10</w:t>
            </w:r>
          </w:p>
        </w:tc>
        <w:tc>
          <w:tcPr>
            <w:tcW w:w="515" w:type="pct"/>
          </w:tcPr>
          <w:p w:rsidR="008B230F" w:rsidRPr="00D8770A" w:rsidRDefault="008B230F" w:rsidP="00232159">
            <w:r>
              <w:t>Д</w:t>
            </w:r>
            <w:r w:rsidRPr="00D8770A">
              <w:t>а/ нет</w:t>
            </w:r>
          </w:p>
        </w:tc>
        <w:tc>
          <w:tcPr>
            <w:tcW w:w="562" w:type="pct"/>
          </w:tcPr>
          <w:p w:rsidR="008B230F" w:rsidRPr="005044AC" w:rsidRDefault="005257CE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5257CE" w:rsidP="00C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1512" w:type="pct"/>
          </w:tcPr>
          <w:p w:rsidR="008B230F" w:rsidRPr="00D8770A" w:rsidRDefault="008B230F" w:rsidP="00232159">
            <w:r w:rsidRPr="00D8770A">
              <w:t>Содержание электроустановки в работоспособном состоян</w:t>
            </w:r>
            <w:proofErr w:type="gramStart"/>
            <w:r w:rsidRPr="00D8770A">
              <w:t>ии и ее</w:t>
            </w:r>
            <w:proofErr w:type="gramEnd"/>
            <w:r w:rsidRPr="00D8770A">
              <w:t xml:space="preserve"> эксплуатация в соответствии с требованиями «Правил технической эксплуатации электроустановок потребителей» ПТЭЭП, Правил безопасности и других нормативных документов</w:t>
            </w:r>
          </w:p>
        </w:tc>
        <w:tc>
          <w:tcPr>
            <w:tcW w:w="515" w:type="pct"/>
          </w:tcPr>
          <w:p w:rsidR="008B230F" w:rsidRPr="00D8770A" w:rsidRDefault="008B230F" w:rsidP="00232159">
            <w:r>
              <w:t>Д</w:t>
            </w:r>
            <w:r w:rsidRPr="00D8770A">
              <w:t>а/ нет</w:t>
            </w:r>
          </w:p>
        </w:tc>
        <w:tc>
          <w:tcPr>
            <w:tcW w:w="562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07" w:type="pct"/>
          </w:tcPr>
          <w:p w:rsidR="008B230F" w:rsidRPr="005044AC" w:rsidRDefault="008B230F" w:rsidP="00C872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5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8B230F" w:rsidRPr="00507181" w:rsidRDefault="008B230F" w:rsidP="002321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надзорных служб</w:t>
            </w:r>
          </w:p>
        </w:tc>
      </w:tr>
    </w:tbl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4D7DDA" w:rsidRDefault="004D7DDA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4D7DDA" w:rsidRDefault="004D7DDA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4D7DDA" w:rsidRDefault="004D7DDA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A861F9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0526D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образования.</w:t>
      </w:r>
    </w:p>
    <w:p w:rsidR="00A861F9" w:rsidRDefault="00A861F9" w:rsidP="00A861F9">
      <w:pPr>
        <w:pStyle w:val="ConsPlusNonforma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5298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79"/>
        <w:gridCol w:w="1503"/>
        <w:gridCol w:w="2544"/>
        <w:gridCol w:w="1973"/>
        <w:gridCol w:w="2260"/>
        <w:gridCol w:w="1976"/>
        <w:gridCol w:w="1752"/>
      </w:tblGrid>
      <w:tr w:rsidR="00A861F9" w:rsidRPr="005044AC" w:rsidTr="009952DD">
        <w:trPr>
          <w:cantSplit/>
          <w:trHeight w:val="720"/>
        </w:trPr>
        <w:tc>
          <w:tcPr>
            <w:tcW w:w="1148" w:type="pct"/>
          </w:tcPr>
          <w:p w:rsidR="00A861F9" w:rsidRPr="005044AC" w:rsidRDefault="00A861F9" w:rsidP="0099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61F9" w:rsidRPr="005044AC" w:rsidRDefault="00A861F9" w:rsidP="0099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82" w:type="pct"/>
          </w:tcPr>
          <w:p w:rsidR="00A861F9" w:rsidRPr="005044AC" w:rsidRDefault="00A861F9" w:rsidP="0099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861F9" w:rsidRPr="005044AC" w:rsidRDefault="00A861F9" w:rsidP="0099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16" w:type="pct"/>
          </w:tcPr>
          <w:p w:rsidR="00A861F9" w:rsidRPr="005044AC" w:rsidRDefault="00A861F9" w:rsidP="0099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ом задании на отчетный финансовый год</w:t>
            </w:r>
          </w:p>
        </w:tc>
        <w:tc>
          <w:tcPr>
            <w:tcW w:w="633" w:type="pct"/>
          </w:tcPr>
          <w:p w:rsidR="00A861F9" w:rsidRPr="005044AC" w:rsidRDefault="00A861F9" w:rsidP="00E808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CEA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</w:t>
            </w:r>
            <w:r w:rsidR="004D7DD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2E54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25" w:type="pct"/>
          </w:tcPr>
          <w:p w:rsidR="00A861F9" w:rsidRPr="006D4342" w:rsidRDefault="00A861F9" w:rsidP="009952DD">
            <w:pPr>
              <w:pStyle w:val="ConsPlusCell"/>
              <w:snapToGrid w:val="0"/>
              <w:ind w:right="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342"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 w:rsidRPr="006D4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634" w:type="pct"/>
          </w:tcPr>
          <w:p w:rsidR="00A861F9" w:rsidRPr="005044AC" w:rsidRDefault="00A861F9" w:rsidP="0099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562" w:type="pct"/>
          </w:tcPr>
          <w:p w:rsidR="00A861F9" w:rsidRPr="005044AC" w:rsidRDefault="00A861F9" w:rsidP="009952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A861F9" w:rsidRPr="005044AC" w:rsidTr="009952DD">
        <w:trPr>
          <w:cantSplit/>
          <w:trHeight w:val="240"/>
        </w:trPr>
        <w:tc>
          <w:tcPr>
            <w:tcW w:w="1148" w:type="pct"/>
          </w:tcPr>
          <w:p w:rsidR="00A861F9" w:rsidRPr="008E3293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293"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  в объединениях дополнительного образования</w:t>
            </w:r>
          </w:p>
        </w:tc>
        <w:tc>
          <w:tcPr>
            <w:tcW w:w="482" w:type="pct"/>
          </w:tcPr>
          <w:p w:rsidR="00A861F9" w:rsidRPr="00960801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816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33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5" w:type="pct"/>
          </w:tcPr>
          <w:p w:rsidR="00A861F9" w:rsidRDefault="00A861F9" w:rsidP="006B0FE9"/>
        </w:tc>
        <w:tc>
          <w:tcPr>
            <w:tcW w:w="634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A861F9" w:rsidRPr="00FA767B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67B">
              <w:rPr>
                <w:rFonts w:ascii="Times New Roman" w:hAnsi="Times New Roman" w:cs="Times New Roman"/>
                <w:sz w:val="24"/>
                <w:szCs w:val="24"/>
              </w:rPr>
              <w:t>Ведомственная отчётность</w:t>
            </w:r>
          </w:p>
        </w:tc>
      </w:tr>
      <w:tr w:rsidR="00A861F9" w:rsidRPr="005044AC" w:rsidTr="009952DD">
        <w:trPr>
          <w:cantSplit/>
          <w:trHeight w:val="240"/>
        </w:trPr>
        <w:tc>
          <w:tcPr>
            <w:tcW w:w="1148" w:type="pct"/>
          </w:tcPr>
          <w:p w:rsidR="00A861F9" w:rsidRPr="008E3293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293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482" w:type="pct"/>
          </w:tcPr>
          <w:p w:rsidR="00A861F9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6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pct"/>
          </w:tcPr>
          <w:p w:rsidR="00A861F9" w:rsidRPr="006D4342" w:rsidRDefault="00A861F9" w:rsidP="009952D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A861F9" w:rsidRPr="00FA767B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767B">
              <w:rPr>
                <w:rFonts w:ascii="Times New Roman" w:hAnsi="Times New Roman" w:cs="Times New Roman"/>
                <w:sz w:val="24"/>
                <w:szCs w:val="24"/>
              </w:rPr>
              <w:t>Статистическая отчётность</w:t>
            </w:r>
          </w:p>
        </w:tc>
      </w:tr>
      <w:tr w:rsidR="00A861F9" w:rsidRPr="005044AC" w:rsidTr="009952DD">
        <w:trPr>
          <w:cantSplit/>
          <w:trHeight w:val="240"/>
        </w:trPr>
        <w:tc>
          <w:tcPr>
            <w:tcW w:w="1148" w:type="pct"/>
          </w:tcPr>
          <w:p w:rsidR="00A861F9" w:rsidRPr="008E3293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293"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482" w:type="pct"/>
          </w:tcPr>
          <w:p w:rsidR="00A861F9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6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5" w:type="pct"/>
          </w:tcPr>
          <w:p w:rsidR="00A861F9" w:rsidRDefault="00A861F9" w:rsidP="009952DD">
            <w:r>
              <w:t>100</w:t>
            </w:r>
          </w:p>
        </w:tc>
        <w:tc>
          <w:tcPr>
            <w:tcW w:w="634" w:type="pct"/>
          </w:tcPr>
          <w:p w:rsidR="00A861F9" w:rsidRPr="005044AC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A861F9" w:rsidRDefault="00A861F9" w:rsidP="009952DD">
            <w:r w:rsidRPr="00FA767B">
              <w:t>Ведомственная отчётность</w:t>
            </w:r>
          </w:p>
        </w:tc>
      </w:tr>
      <w:tr w:rsidR="00A861F9" w:rsidRPr="005044AC" w:rsidTr="009952DD">
        <w:trPr>
          <w:cantSplit/>
          <w:trHeight w:val="240"/>
        </w:trPr>
        <w:tc>
          <w:tcPr>
            <w:tcW w:w="1148" w:type="pct"/>
          </w:tcPr>
          <w:p w:rsidR="00A861F9" w:rsidRPr="009D7937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дополнительного образования</w:t>
            </w:r>
          </w:p>
        </w:tc>
        <w:tc>
          <w:tcPr>
            <w:tcW w:w="482" w:type="pct"/>
          </w:tcPr>
          <w:p w:rsidR="00A861F9" w:rsidRPr="009D7937" w:rsidRDefault="00A861F9" w:rsidP="009952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16" w:type="pct"/>
          </w:tcPr>
          <w:p w:rsidR="00A861F9" w:rsidRPr="009D7937" w:rsidRDefault="003C40A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7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3D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pct"/>
          </w:tcPr>
          <w:p w:rsidR="00A861F9" w:rsidRPr="009D7937" w:rsidRDefault="005257CE" w:rsidP="009431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1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3D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" w:type="pct"/>
          </w:tcPr>
          <w:p w:rsidR="00A861F9" w:rsidRPr="009D7937" w:rsidRDefault="00FF251F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:rsidR="00A861F9" w:rsidRPr="009D7937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</w:tcPr>
          <w:p w:rsidR="00A861F9" w:rsidRPr="009D7937" w:rsidRDefault="00A861F9" w:rsidP="009952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937"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</w:t>
            </w:r>
          </w:p>
        </w:tc>
      </w:tr>
    </w:tbl>
    <w:p w:rsidR="004F3A3F" w:rsidRDefault="004F3A3F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A861F9" w:rsidRDefault="00A861F9" w:rsidP="004F3A3F">
      <w:pPr>
        <w:pStyle w:val="ConsPlusNonformat"/>
        <w:ind w:left="1080"/>
        <w:rPr>
          <w:rFonts w:ascii="Times New Roman" w:hAnsi="Times New Roman" w:cs="Times New Roman"/>
          <w:sz w:val="28"/>
          <w:szCs w:val="28"/>
        </w:rPr>
      </w:pPr>
    </w:p>
    <w:p w:rsidR="004F3A3F" w:rsidRPr="004F3A3F" w:rsidRDefault="00A861F9" w:rsidP="00A861F9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3A3F" w:rsidRPr="004F3A3F">
        <w:rPr>
          <w:rFonts w:ascii="Times New Roman" w:hAnsi="Times New Roman" w:cs="Times New Roman"/>
          <w:sz w:val="28"/>
          <w:szCs w:val="28"/>
        </w:rPr>
        <w:t>Услуги по организации отдыха обучающихся (воспитанников) в каникулярное время.</w:t>
      </w:r>
    </w:p>
    <w:p w:rsidR="004F3A3F" w:rsidRPr="0030526D" w:rsidRDefault="004F3A3F" w:rsidP="004F3A3F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18"/>
        <w:gridCol w:w="1577"/>
        <w:gridCol w:w="3124"/>
        <w:gridCol w:w="2057"/>
        <w:gridCol w:w="2217"/>
        <w:gridCol w:w="2241"/>
        <w:gridCol w:w="1838"/>
      </w:tblGrid>
      <w:tr w:rsidR="008B230F" w:rsidRPr="005044AC" w:rsidTr="008B230F">
        <w:trPr>
          <w:cantSplit/>
          <w:trHeight w:val="720"/>
        </w:trPr>
        <w:tc>
          <w:tcPr>
            <w:tcW w:w="754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13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016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ом задании на отчетный финансовый год</w:t>
            </w:r>
          </w:p>
        </w:tc>
        <w:tc>
          <w:tcPr>
            <w:tcW w:w="669" w:type="pct"/>
          </w:tcPr>
          <w:p w:rsidR="00E808AF" w:rsidRPr="00FC53A7" w:rsidRDefault="008B230F" w:rsidP="00E808AF">
            <w:pPr>
              <w:pStyle w:val="ConsPlusCell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30F" w:rsidRPr="005044AC" w:rsidRDefault="004D7DDA" w:rsidP="00FC53A7">
            <w:pPr>
              <w:pStyle w:val="a6"/>
            </w:pPr>
            <w:r w:rsidRPr="00FC53A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201</w:t>
            </w:r>
            <w:r w:rsidR="002E54DF" w:rsidRPr="00FC53A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>5</w:t>
            </w:r>
            <w:r w:rsidRPr="00FC53A7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</w:rPr>
              <w:t xml:space="preserve"> г.</w:t>
            </w:r>
          </w:p>
        </w:tc>
        <w:tc>
          <w:tcPr>
            <w:tcW w:w="721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муниципального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29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598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5044AC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754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образовательной программы</w:t>
            </w:r>
          </w:p>
        </w:tc>
        <w:tc>
          <w:tcPr>
            <w:tcW w:w="513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016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69" w:type="pct"/>
          </w:tcPr>
          <w:p w:rsidR="008B230F" w:rsidRPr="005044AC" w:rsidRDefault="008B230F" w:rsidP="00DD1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1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754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</w:t>
            </w:r>
          </w:p>
        </w:tc>
        <w:tc>
          <w:tcPr>
            <w:tcW w:w="513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6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9" w:type="pct"/>
          </w:tcPr>
          <w:p w:rsidR="008B230F" w:rsidRPr="005044AC" w:rsidRDefault="008B230F" w:rsidP="00DD1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</w:tcPr>
          <w:p w:rsidR="008B230F" w:rsidRPr="005044AC" w:rsidRDefault="00BB0B17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отчетность 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754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образовательной программы</w:t>
            </w:r>
          </w:p>
        </w:tc>
        <w:tc>
          <w:tcPr>
            <w:tcW w:w="513" w:type="pct"/>
          </w:tcPr>
          <w:p w:rsidR="008B230F" w:rsidRPr="00960801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6" w:type="pct"/>
          </w:tcPr>
          <w:p w:rsidR="008B230F" w:rsidRPr="005044AC" w:rsidRDefault="008B230F" w:rsidP="00232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9" w:type="pct"/>
          </w:tcPr>
          <w:p w:rsidR="008B230F" w:rsidRPr="005044AC" w:rsidRDefault="008B230F" w:rsidP="00DD1C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</w:tcPr>
          <w:p w:rsidR="008B230F" w:rsidRPr="005044AC" w:rsidRDefault="00BB0B17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</w:tr>
      <w:tr w:rsidR="008B230F" w:rsidRPr="005044AC" w:rsidTr="008B230F">
        <w:trPr>
          <w:cantSplit/>
          <w:trHeight w:val="240"/>
        </w:trPr>
        <w:tc>
          <w:tcPr>
            <w:tcW w:w="754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услуги по организации отдыха обучающихся (воспитанников) в каникулярное время</w:t>
            </w:r>
          </w:p>
        </w:tc>
        <w:tc>
          <w:tcPr>
            <w:tcW w:w="513" w:type="pct"/>
          </w:tcPr>
          <w:p w:rsidR="008B230F" w:rsidRDefault="008B230F" w:rsidP="002321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16" w:type="pct"/>
          </w:tcPr>
          <w:p w:rsidR="008B230F" w:rsidRDefault="008B230F" w:rsidP="005625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254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9" w:type="pct"/>
          </w:tcPr>
          <w:p w:rsidR="008B230F" w:rsidRDefault="008B230F" w:rsidP="009431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31E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1" w:type="pct"/>
          </w:tcPr>
          <w:p w:rsidR="008B230F" w:rsidRPr="005044AC" w:rsidRDefault="00BB0B17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9" w:type="pct"/>
          </w:tcPr>
          <w:p w:rsidR="008B230F" w:rsidRPr="005044AC" w:rsidRDefault="008B230F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:rsidR="008B230F" w:rsidRDefault="00D510A6" w:rsidP="00232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отчёт</w:t>
            </w:r>
          </w:p>
        </w:tc>
      </w:tr>
    </w:tbl>
    <w:p w:rsidR="00CF6C34" w:rsidRDefault="00CF6C34" w:rsidP="002B1207">
      <w:pPr>
        <w:rPr>
          <w:sz w:val="26"/>
          <w:szCs w:val="26"/>
        </w:rPr>
      </w:pPr>
    </w:p>
    <w:p w:rsidR="00CF6C34" w:rsidRDefault="00CF6C34" w:rsidP="00502E07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0C2474" w:rsidRDefault="000C2474" w:rsidP="000C24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C2474" w:rsidRDefault="000C2474" w:rsidP="000C2474">
      <w:pPr>
        <w:rPr>
          <w:sz w:val="20"/>
          <w:szCs w:val="20"/>
        </w:rPr>
      </w:pPr>
    </w:p>
    <w:p w:rsidR="000C2474" w:rsidRDefault="000C2474" w:rsidP="000C2474">
      <w:pPr>
        <w:rPr>
          <w:sz w:val="20"/>
          <w:szCs w:val="20"/>
        </w:rPr>
      </w:pPr>
    </w:p>
    <w:p w:rsidR="000C2474" w:rsidRDefault="000C2474" w:rsidP="000C2474">
      <w:pPr>
        <w:rPr>
          <w:sz w:val="20"/>
          <w:szCs w:val="20"/>
        </w:rPr>
      </w:pPr>
    </w:p>
    <w:p w:rsidR="000C2474" w:rsidRPr="0030526D" w:rsidRDefault="000C2474" w:rsidP="000C2474">
      <w:pPr>
        <w:rPr>
          <w:sz w:val="28"/>
          <w:szCs w:val="28"/>
        </w:rPr>
      </w:pPr>
    </w:p>
    <w:p w:rsidR="000C2474" w:rsidRDefault="002E54DF" w:rsidP="000C2474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0C2474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="000C2474">
        <w:rPr>
          <w:sz w:val="28"/>
          <w:szCs w:val="28"/>
        </w:rPr>
        <w:t xml:space="preserve"> МА</w:t>
      </w:r>
      <w:r w:rsidR="000C2474" w:rsidRPr="0030526D">
        <w:rPr>
          <w:sz w:val="28"/>
          <w:szCs w:val="28"/>
        </w:rPr>
        <w:t xml:space="preserve">ОУ СОШ № 3                      </w:t>
      </w:r>
      <w:r w:rsidR="000C247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 w:rsidR="000C2474">
        <w:rPr>
          <w:sz w:val="28"/>
          <w:szCs w:val="28"/>
        </w:rPr>
        <w:t xml:space="preserve">                           </w:t>
      </w:r>
      <w:r w:rsidR="000C2474" w:rsidRPr="0030526D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С.А.Орлова </w:t>
      </w:r>
    </w:p>
    <w:p w:rsidR="000C2474" w:rsidRDefault="000C2474" w:rsidP="000C2474">
      <w:pPr>
        <w:rPr>
          <w:sz w:val="28"/>
          <w:szCs w:val="28"/>
        </w:rPr>
      </w:pPr>
    </w:p>
    <w:p w:rsidR="000C2474" w:rsidRDefault="000C2474" w:rsidP="000C2474">
      <w:pPr>
        <w:rPr>
          <w:sz w:val="28"/>
          <w:szCs w:val="28"/>
        </w:rPr>
      </w:pPr>
    </w:p>
    <w:p w:rsidR="000C2474" w:rsidRPr="0030526D" w:rsidRDefault="004B116A" w:rsidP="000C247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808AF">
        <w:rPr>
          <w:sz w:val="28"/>
          <w:szCs w:val="28"/>
        </w:rPr>
        <w:t>6</w:t>
      </w:r>
      <w:r w:rsidR="004D7DDA">
        <w:rPr>
          <w:sz w:val="28"/>
          <w:szCs w:val="28"/>
        </w:rPr>
        <w:t>.</w:t>
      </w:r>
      <w:r w:rsidR="00E808AF">
        <w:rPr>
          <w:sz w:val="28"/>
          <w:szCs w:val="28"/>
        </w:rPr>
        <w:t>01</w:t>
      </w:r>
      <w:r w:rsidR="000C2474">
        <w:rPr>
          <w:sz w:val="28"/>
          <w:szCs w:val="28"/>
        </w:rPr>
        <w:t>.201</w:t>
      </w:r>
      <w:r w:rsidR="00E808AF">
        <w:rPr>
          <w:sz w:val="28"/>
          <w:szCs w:val="28"/>
        </w:rPr>
        <w:t>6</w:t>
      </w:r>
      <w:r w:rsidR="000C2474">
        <w:rPr>
          <w:sz w:val="28"/>
          <w:szCs w:val="28"/>
        </w:rPr>
        <w:t xml:space="preserve"> г.</w:t>
      </w:r>
    </w:p>
    <w:p w:rsidR="00CF6C34" w:rsidRDefault="00CF6C34">
      <w:pPr>
        <w:rPr>
          <w:sz w:val="20"/>
          <w:szCs w:val="20"/>
        </w:rPr>
      </w:pPr>
    </w:p>
    <w:p w:rsidR="00CF6C34" w:rsidRDefault="00CF6C34">
      <w:pPr>
        <w:rPr>
          <w:sz w:val="20"/>
          <w:szCs w:val="20"/>
        </w:rPr>
      </w:pPr>
    </w:p>
    <w:p w:rsidR="000C2474" w:rsidRDefault="000C2474">
      <w:pPr>
        <w:rPr>
          <w:sz w:val="28"/>
          <w:szCs w:val="28"/>
        </w:rPr>
      </w:pPr>
    </w:p>
    <w:p w:rsidR="000C2474" w:rsidRDefault="000C2474">
      <w:pPr>
        <w:rPr>
          <w:sz w:val="28"/>
          <w:szCs w:val="28"/>
        </w:rPr>
      </w:pPr>
    </w:p>
    <w:p w:rsidR="000C2474" w:rsidRDefault="000C2474">
      <w:pPr>
        <w:rPr>
          <w:sz w:val="28"/>
          <w:szCs w:val="28"/>
        </w:rPr>
      </w:pPr>
    </w:p>
    <w:p w:rsidR="000C2474" w:rsidRDefault="000C2474">
      <w:pPr>
        <w:rPr>
          <w:sz w:val="28"/>
          <w:szCs w:val="28"/>
        </w:rPr>
      </w:pPr>
    </w:p>
    <w:p w:rsidR="000C2474" w:rsidRDefault="000C2474">
      <w:pPr>
        <w:rPr>
          <w:sz w:val="28"/>
          <w:szCs w:val="28"/>
        </w:rPr>
      </w:pPr>
    </w:p>
    <w:p w:rsidR="000C2474" w:rsidRPr="0030526D" w:rsidRDefault="000C2474">
      <w:pPr>
        <w:rPr>
          <w:sz w:val="28"/>
          <w:szCs w:val="28"/>
        </w:rPr>
      </w:pPr>
    </w:p>
    <w:sectPr w:rsidR="000C2474" w:rsidRPr="0030526D" w:rsidSect="0030526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F291D"/>
    <w:multiLevelType w:val="hybridMultilevel"/>
    <w:tmpl w:val="45AC4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4021A"/>
    <w:multiLevelType w:val="hybridMultilevel"/>
    <w:tmpl w:val="3050C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BE4D82"/>
    <w:multiLevelType w:val="hybridMultilevel"/>
    <w:tmpl w:val="2E78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D7109D"/>
    <w:multiLevelType w:val="hybridMultilevel"/>
    <w:tmpl w:val="53D6A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222F85"/>
    <w:multiLevelType w:val="hybridMultilevel"/>
    <w:tmpl w:val="235E5432"/>
    <w:lvl w:ilvl="0" w:tplc="E9B45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B26EDD"/>
    <w:multiLevelType w:val="hybridMultilevel"/>
    <w:tmpl w:val="235E5432"/>
    <w:lvl w:ilvl="0" w:tplc="E9B45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B209B6"/>
    <w:multiLevelType w:val="hybridMultilevel"/>
    <w:tmpl w:val="235E5432"/>
    <w:lvl w:ilvl="0" w:tplc="E9B45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1E007A"/>
    <w:rsid w:val="000024D7"/>
    <w:rsid w:val="00006AA4"/>
    <w:rsid w:val="0001022C"/>
    <w:rsid w:val="0001547D"/>
    <w:rsid w:val="00056C39"/>
    <w:rsid w:val="0007710E"/>
    <w:rsid w:val="000B2D83"/>
    <w:rsid w:val="000B3994"/>
    <w:rsid w:val="000C1943"/>
    <w:rsid w:val="000C2474"/>
    <w:rsid w:val="000E73A5"/>
    <w:rsid w:val="001542F2"/>
    <w:rsid w:val="00163658"/>
    <w:rsid w:val="00190851"/>
    <w:rsid w:val="00194D39"/>
    <w:rsid w:val="001B4B5B"/>
    <w:rsid w:val="001D0EE7"/>
    <w:rsid w:val="001E007A"/>
    <w:rsid w:val="001E234D"/>
    <w:rsid w:val="001E473E"/>
    <w:rsid w:val="001F2EF5"/>
    <w:rsid w:val="001F52C6"/>
    <w:rsid w:val="00205209"/>
    <w:rsid w:val="00212632"/>
    <w:rsid w:val="002302FD"/>
    <w:rsid w:val="0023712E"/>
    <w:rsid w:val="002410EE"/>
    <w:rsid w:val="0024144C"/>
    <w:rsid w:val="002566D8"/>
    <w:rsid w:val="002702DD"/>
    <w:rsid w:val="002B1207"/>
    <w:rsid w:val="002B73BE"/>
    <w:rsid w:val="002D4957"/>
    <w:rsid w:val="002E54DF"/>
    <w:rsid w:val="0030526D"/>
    <w:rsid w:val="003213A6"/>
    <w:rsid w:val="00325D4E"/>
    <w:rsid w:val="00354DAA"/>
    <w:rsid w:val="00354E9D"/>
    <w:rsid w:val="003658F8"/>
    <w:rsid w:val="003850AD"/>
    <w:rsid w:val="003A1A4A"/>
    <w:rsid w:val="003C40A9"/>
    <w:rsid w:val="003D0B9F"/>
    <w:rsid w:val="0040415B"/>
    <w:rsid w:val="00404607"/>
    <w:rsid w:val="0042564B"/>
    <w:rsid w:val="004321D0"/>
    <w:rsid w:val="004521A4"/>
    <w:rsid w:val="004850AC"/>
    <w:rsid w:val="004A45C5"/>
    <w:rsid w:val="004B116A"/>
    <w:rsid w:val="004B6D4C"/>
    <w:rsid w:val="004C13B3"/>
    <w:rsid w:val="004C327E"/>
    <w:rsid w:val="004C582B"/>
    <w:rsid w:val="004C5D76"/>
    <w:rsid w:val="004C69A9"/>
    <w:rsid w:val="004D7AAC"/>
    <w:rsid w:val="004D7DDA"/>
    <w:rsid w:val="004F3A3F"/>
    <w:rsid w:val="00500A29"/>
    <w:rsid w:val="00502E07"/>
    <w:rsid w:val="005044AC"/>
    <w:rsid w:val="00507181"/>
    <w:rsid w:val="00522B62"/>
    <w:rsid w:val="005257CE"/>
    <w:rsid w:val="00536F36"/>
    <w:rsid w:val="00552716"/>
    <w:rsid w:val="0055442F"/>
    <w:rsid w:val="00562546"/>
    <w:rsid w:val="00566E98"/>
    <w:rsid w:val="0057119C"/>
    <w:rsid w:val="005A5D73"/>
    <w:rsid w:val="005D3964"/>
    <w:rsid w:val="00621A04"/>
    <w:rsid w:val="00623AB7"/>
    <w:rsid w:val="00680156"/>
    <w:rsid w:val="00683142"/>
    <w:rsid w:val="006B057C"/>
    <w:rsid w:val="006B0FE9"/>
    <w:rsid w:val="006B632F"/>
    <w:rsid w:val="006F3B25"/>
    <w:rsid w:val="006F6D57"/>
    <w:rsid w:val="007002EB"/>
    <w:rsid w:val="007031EE"/>
    <w:rsid w:val="007117F4"/>
    <w:rsid w:val="00747011"/>
    <w:rsid w:val="00767409"/>
    <w:rsid w:val="007772C3"/>
    <w:rsid w:val="00777DCA"/>
    <w:rsid w:val="007907D3"/>
    <w:rsid w:val="00793C5C"/>
    <w:rsid w:val="00795144"/>
    <w:rsid w:val="007B0C46"/>
    <w:rsid w:val="007D6BF1"/>
    <w:rsid w:val="00806C1C"/>
    <w:rsid w:val="008452BD"/>
    <w:rsid w:val="00855ECB"/>
    <w:rsid w:val="00862C9B"/>
    <w:rsid w:val="00881389"/>
    <w:rsid w:val="0088246A"/>
    <w:rsid w:val="008A6498"/>
    <w:rsid w:val="008B230F"/>
    <w:rsid w:val="008D623E"/>
    <w:rsid w:val="008E3293"/>
    <w:rsid w:val="008E43FE"/>
    <w:rsid w:val="00920D0D"/>
    <w:rsid w:val="00932176"/>
    <w:rsid w:val="00941D68"/>
    <w:rsid w:val="009431EB"/>
    <w:rsid w:val="00960801"/>
    <w:rsid w:val="0097761B"/>
    <w:rsid w:val="009A35DA"/>
    <w:rsid w:val="00A00431"/>
    <w:rsid w:val="00A2182A"/>
    <w:rsid w:val="00A278F5"/>
    <w:rsid w:val="00A44DAC"/>
    <w:rsid w:val="00A505BB"/>
    <w:rsid w:val="00A62B05"/>
    <w:rsid w:val="00A63EF8"/>
    <w:rsid w:val="00A861F9"/>
    <w:rsid w:val="00A86ECF"/>
    <w:rsid w:val="00A94BAC"/>
    <w:rsid w:val="00A94FD2"/>
    <w:rsid w:val="00AC6318"/>
    <w:rsid w:val="00AD1F81"/>
    <w:rsid w:val="00B04258"/>
    <w:rsid w:val="00B11F97"/>
    <w:rsid w:val="00B16103"/>
    <w:rsid w:val="00B27BF5"/>
    <w:rsid w:val="00B41222"/>
    <w:rsid w:val="00B57E1D"/>
    <w:rsid w:val="00B84E4C"/>
    <w:rsid w:val="00B867B2"/>
    <w:rsid w:val="00BA0BFD"/>
    <w:rsid w:val="00BB0B17"/>
    <w:rsid w:val="00BB2E52"/>
    <w:rsid w:val="00BB6A29"/>
    <w:rsid w:val="00BC55AC"/>
    <w:rsid w:val="00BD6A77"/>
    <w:rsid w:val="00BF3D29"/>
    <w:rsid w:val="00BF4147"/>
    <w:rsid w:val="00BF5CEA"/>
    <w:rsid w:val="00C256F5"/>
    <w:rsid w:val="00C32FB8"/>
    <w:rsid w:val="00C34F1F"/>
    <w:rsid w:val="00C4727A"/>
    <w:rsid w:val="00C5047F"/>
    <w:rsid w:val="00C62C78"/>
    <w:rsid w:val="00C6455B"/>
    <w:rsid w:val="00C775F8"/>
    <w:rsid w:val="00C84A95"/>
    <w:rsid w:val="00CA4C9D"/>
    <w:rsid w:val="00CB571E"/>
    <w:rsid w:val="00CB6A74"/>
    <w:rsid w:val="00CC091B"/>
    <w:rsid w:val="00CC6F88"/>
    <w:rsid w:val="00CD58F2"/>
    <w:rsid w:val="00CD6A59"/>
    <w:rsid w:val="00CF1EBF"/>
    <w:rsid w:val="00CF6C34"/>
    <w:rsid w:val="00D14045"/>
    <w:rsid w:val="00D21F67"/>
    <w:rsid w:val="00D34A81"/>
    <w:rsid w:val="00D510A6"/>
    <w:rsid w:val="00D81CD4"/>
    <w:rsid w:val="00DA0D3D"/>
    <w:rsid w:val="00DC561C"/>
    <w:rsid w:val="00E0325E"/>
    <w:rsid w:val="00E05275"/>
    <w:rsid w:val="00E47AFB"/>
    <w:rsid w:val="00E7522B"/>
    <w:rsid w:val="00E808AF"/>
    <w:rsid w:val="00E826B8"/>
    <w:rsid w:val="00E8497C"/>
    <w:rsid w:val="00EA521A"/>
    <w:rsid w:val="00ED5FD1"/>
    <w:rsid w:val="00F120EC"/>
    <w:rsid w:val="00F17506"/>
    <w:rsid w:val="00F45D89"/>
    <w:rsid w:val="00F50C6F"/>
    <w:rsid w:val="00F84F19"/>
    <w:rsid w:val="00FC53A7"/>
    <w:rsid w:val="00FE49DE"/>
    <w:rsid w:val="00FE70B0"/>
    <w:rsid w:val="00FF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E007A"/>
    <w:rPr>
      <w:color w:val="0000FF"/>
      <w:u w:val="single"/>
    </w:rPr>
  </w:style>
  <w:style w:type="paragraph" w:customStyle="1" w:styleId="ConsPlusNonformat">
    <w:name w:val="ConsPlusNonformat"/>
    <w:uiPriority w:val="99"/>
    <w:rsid w:val="002B120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B120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2B1207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1F52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2C6"/>
    <w:rPr>
      <w:rFonts w:ascii="Tahoma" w:eastAsia="Times New Roman" w:hAnsi="Tahoma" w:cs="Tahoma"/>
      <w:sz w:val="16"/>
      <w:szCs w:val="16"/>
    </w:rPr>
  </w:style>
  <w:style w:type="character" w:customStyle="1" w:styleId="Absatz-Standardschriftart">
    <w:name w:val="Absatz-Standardschriftart"/>
    <w:rsid w:val="00C5047F"/>
  </w:style>
  <w:style w:type="paragraph" w:styleId="a6">
    <w:name w:val="Subtitle"/>
    <w:basedOn w:val="a"/>
    <w:next w:val="a"/>
    <w:link w:val="a7"/>
    <w:qFormat/>
    <w:locked/>
    <w:rsid w:val="00FC53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C53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16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AD68A-239D-49AE-B67B-875E1C1E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619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"Средняя общеобразовательная школа №3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Оксана</cp:lastModifiedBy>
  <cp:revision>6</cp:revision>
  <cp:lastPrinted>2016-01-25T09:00:00Z</cp:lastPrinted>
  <dcterms:created xsi:type="dcterms:W3CDTF">2016-01-25T04:16:00Z</dcterms:created>
  <dcterms:modified xsi:type="dcterms:W3CDTF">2016-01-26T03:54:00Z</dcterms:modified>
</cp:coreProperties>
</file>